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80EF7" w14:textId="77777777" w:rsidR="00472233" w:rsidRPr="003B0FBC" w:rsidRDefault="00472233" w:rsidP="00472233">
      <w:pPr>
        <w:jc w:val="center"/>
        <w:rPr>
          <w:rFonts w:ascii="Tahoma" w:hAnsi="Tahoma" w:cs="Tahoma"/>
          <w:sz w:val="20"/>
          <w:szCs w:val="20"/>
        </w:rPr>
      </w:pPr>
    </w:p>
    <w:p w14:paraId="7D380EF8" w14:textId="77777777" w:rsidR="00185790" w:rsidRPr="003B0FBC" w:rsidRDefault="00185790" w:rsidP="00472233">
      <w:pPr>
        <w:jc w:val="center"/>
        <w:rPr>
          <w:rFonts w:ascii="Tahoma" w:hAnsi="Tahoma" w:cs="Tahoma"/>
          <w:sz w:val="20"/>
          <w:szCs w:val="20"/>
        </w:rPr>
      </w:pPr>
    </w:p>
    <w:p w14:paraId="7D380EF9" w14:textId="77777777" w:rsidR="00472233" w:rsidRPr="003B0FBC" w:rsidRDefault="00472233" w:rsidP="00472233">
      <w:pPr>
        <w:jc w:val="center"/>
        <w:rPr>
          <w:rFonts w:ascii="Tahoma" w:hAnsi="Tahoma" w:cs="Tahoma"/>
          <w:sz w:val="20"/>
          <w:szCs w:val="20"/>
        </w:rPr>
      </w:pPr>
    </w:p>
    <w:p w14:paraId="7D380EFA" w14:textId="77777777" w:rsidR="00472233" w:rsidRPr="003B0FBC" w:rsidRDefault="00472233" w:rsidP="00472233">
      <w:pPr>
        <w:jc w:val="center"/>
        <w:rPr>
          <w:rFonts w:ascii="Tahoma" w:hAnsi="Tahoma" w:cs="Tahoma"/>
          <w:sz w:val="20"/>
          <w:szCs w:val="20"/>
        </w:rPr>
      </w:pPr>
    </w:p>
    <w:p w14:paraId="7D380EFB" w14:textId="77777777" w:rsidR="00472233" w:rsidRPr="003B0FBC" w:rsidRDefault="00472233" w:rsidP="00472233">
      <w:pPr>
        <w:rPr>
          <w:rFonts w:ascii="Tahoma" w:hAnsi="Tahoma" w:cs="Tahoma"/>
          <w:sz w:val="20"/>
          <w:szCs w:val="20"/>
        </w:rPr>
      </w:pPr>
    </w:p>
    <w:p w14:paraId="7D380EFC" w14:textId="77777777" w:rsidR="00472233" w:rsidRPr="003B0FBC" w:rsidRDefault="00472233" w:rsidP="00472233">
      <w:pPr>
        <w:jc w:val="center"/>
        <w:rPr>
          <w:rFonts w:ascii="Tahoma" w:hAnsi="Tahoma" w:cs="Tahoma"/>
          <w:sz w:val="20"/>
          <w:szCs w:val="20"/>
        </w:rPr>
      </w:pPr>
    </w:p>
    <w:p w14:paraId="7D380EFD" w14:textId="77777777" w:rsidR="00F307B4" w:rsidRPr="003B0FBC" w:rsidRDefault="00F307B4" w:rsidP="00472233">
      <w:pPr>
        <w:jc w:val="center"/>
        <w:rPr>
          <w:rFonts w:ascii="Tahoma" w:hAnsi="Tahoma" w:cs="Tahoma"/>
          <w:sz w:val="20"/>
          <w:szCs w:val="20"/>
        </w:rPr>
      </w:pPr>
    </w:p>
    <w:p w14:paraId="7D380EFE" w14:textId="77777777" w:rsidR="00F307B4" w:rsidRPr="003B0FBC" w:rsidRDefault="00F307B4" w:rsidP="00472233">
      <w:pPr>
        <w:jc w:val="center"/>
        <w:rPr>
          <w:rFonts w:ascii="Tahoma" w:hAnsi="Tahoma" w:cs="Tahoma"/>
          <w:sz w:val="20"/>
          <w:szCs w:val="20"/>
        </w:rPr>
      </w:pPr>
    </w:p>
    <w:p w14:paraId="7D380EFF" w14:textId="77777777" w:rsidR="00F307B4" w:rsidRPr="003B0FBC" w:rsidRDefault="00F307B4" w:rsidP="00472233">
      <w:pPr>
        <w:jc w:val="center"/>
        <w:rPr>
          <w:rFonts w:ascii="Tahoma" w:hAnsi="Tahoma" w:cs="Tahoma"/>
          <w:sz w:val="20"/>
          <w:szCs w:val="20"/>
        </w:rPr>
      </w:pPr>
    </w:p>
    <w:p w14:paraId="7D380F00" w14:textId="77777777" w:rsidR="00F307B4" w:rsidRPr="003B0FBC" w:rsidRDefault="00F307B4" w:rsidP="00472233">
      <w:pPr>
        <w:jc w:val="center"/>
        <w:rPr>
          <w:rFonts w:ascii="Tahoma" w:hAnsi="Tahoma" w:cs="Tahoma"/>
          <w:sz w:val="20"/>
          <w:szCs w:val="20"/>
        </w:rPr>
      </w:pPr>
    </w:p>
    <w:p w14:paraId="7D380F01" w14:textId="77777777" w:rsidR="00472233" w:rsidRPr="003B0FBC" w:rsidRDefault="00472233" w:rsidP="00472233">
      <w:pPr>
        <w:jc w:val="center"/>
        <w:rPr>
          <w:rFonts w:ascii="Tahoma" w:hAnsi="Tahoma" w:cs="Tahoma"/>
          <w:sz w:val="20"/>
          <w:szCs w:val="20"/>
        </w:rPr>
      </w:pPr>
    </w:p>
    <w:p w14:paraId="7D380F02"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PART - III</w:t>
      </w:r>
    </w:p>
    <w:p w14:paraId="7D380F03" w14:textId="77777777" w:rsidR="00472233" w:rsidRPr="003B0FBC" w:rsidRDefault="00472233" w:rsidP="006C4CC9">
      <w:pPr>
        <w:rPr>
          <w:rFonts w:ascii="Tahoma" w:hAnsi="Tahoma" w:cs="Tahoma"/>
          <w:b/>
          <w:bCs/>
          <w:sz w:val="20"/>
          <w:szCs w:val="20"/>
          <w:u w:val="single"/>
        </w:rPr>
      </w:pPr>
    </w:p>
    <w:p w14:paraId="7D380F04" w14:textId="77777777" w:rsidR="00472233" w:rsidRPr="003B0FBC" w:rsidRDefault="00472233" w:rsidP="00472233">
      <w:pPr>
        <w:jc w:val="center"/>
        <w:rPr>
          <w:rFonts w:ascii="Tahoma" w:hAnsi="Tahoma" w:cs="Tahoma"/>
          <w:b/>
          <w:bCs/>
          <w:sz w:val="20"/>
          <w:szCs w:val="20"/>
          <w:u w:val="single"/>
        </w:rPr>
      </w:pPr>
    </w:p>
    <w:p w14:paraId="7D380F05" w14:textId="77777777" w:rsidR="00472233" w:rsidRPr="003B0FBC" w:rsidRDefault="00472233" w:rsidP="00472233">
      <w:pPr>
        <w:jc w:val="center"/>
        <w:rPr>
          <w:rFonts w:ascii="Tahoma" w:hAnsi="Tahoma" w:cs="Tahoma"/>
          <w:b/>
          <w:bCs/>
          <w:sz w:val="20"/>
          <w:szCs w:val="20"/>
          <w:u w:val="single"/>
        </w:rPr>
      </w:pPr>
    </w:p>
    <w:p w14:paraId="7D380F06" w14:textId="77777777" w:rsidR="00472233" w:rsidRPr="003B0FBC" w:rsidRDefault="00472233" w:rsidP="00472233">
      <w:pPr>
        <w:jc w:val="center"/>
        <w:rPr>
          <w:rFonts w:ascii="Tahoma" w:hAnsi="Tahoma" w:cs="Tahoma"/>
          <w:b/>
          <w:bCs/>
          <w:sz w:val="20"/>
          <w:szCs w:val="20"/>
          <w:u w:val="single"/>
        </w:rPr>
      </w:pPr>
    </w:p>
    <w:p w14:paraId="7D380F07"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APPENDICES</w:t>
      </w:r>
      <w:r w:rsidRPr="003B0FBC">
        <w:rPr>
          <w:rFonts w:ascii="Tahoma" w:hAnsi="Tahoma" w:cs="Tahoma"/>
          <w:sz w:val="20"/>
          <w:szCs w:val="20"/>
        </w:rPr>
        <w:br w:type="page"/>
      </w:r>
      <w:r w:rsidRPr="003B0FBC">
        <w:rPr>
          <w:rFonts w:ascii="Tahoma" w:hAnsi="Tahoma" w:cs="Tahoma"/>
          <w:b/>
          <w:sz w:val="20"/>
          <w:szCs w:val="20"/>
          <w:u w:val="single"/>
        </w:rPr>
        <w:lastRenderedPageBreak/>
        <w:t>APPENDIX-A</w:t>
      </w:r>
    </w:p>
    <w:tbl>
      <w:tblPr>
        <w:tblW w:w="0" w:type="auto"/>
        <w:tblInd w:w="708" w:type="dxa"/>
        <w:tblLook w:val="01E0" w:firstRow="1" w:lastRow="1" w:firstColumn="1" w:lastColumn="1" w:noHBand="0" w:noVBand="0"/>
      </w:tblPr>
      <w:tblGrid>
        <w:gridCol w:w="364"/>
        <w:gridCol w:w="356"/>
        <w:gridCol w:w="616"/>
        <w:gridCol w:w="8576"/>
      </w:tblGrid>
      <w:tr w:rsidR="00472233" w:rsidRPr="003B0FBC" w14:paraId="7D380F0C" w14:textId="77777777" w:rsidTr="00D33E22">
        <w:tc>
          <w:tcPr>
            <w:tcW w:w="364" w:type="dxa"/>
          </w:tcPr>
          <w:p w14:paraId="7D380F08"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0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0A" w14:textId="77777777" w:rsidR="00472233" w:rsidRPr="003B0FBC" w:rsidRDefault="00472233" w:rsidP="00D33E22">
            <w:pPr>
              <w:numPr>
                <w:ilvl w:val="0"/>
                <w:numId w:val="1"/>
              </w:numPr>
              <w:rPr>
                <w:rFonts w:ascii="Tahoma" w:hAnsi="Tahoma" w:cs="Tahoma"/>
                <w:sz w:val="20"/>
                <w:szCs w:val="20"/>
              </w:rPr>
            </w:pPr>
          </w:p>
        </w:tc>
        <w:tc>
          <w:tcPr>
            <w:tcW w:w="8624" w:type="dxa"/>
          </w:tcPr>
          <w:p w14:paraId="7D380F0B"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Proforma for Tender Letter </w:t>
            </w:r>
          </w:p>
        </w:tc>
      </w:tr>
      <w:tr w:rsidR="00472233" w:rsidRPr="003B0FBC" w14:paraId="7D380F11" w14:textId="77777777" w:rsidTr="00D33E22">
        <w:tc>
          <w:tcPr>
            <w:tcW w:w="364" w:type="dxa"/>
          </w:tcPr>
          <w:p w14:paraId="7D380F0D"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0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0F" w14:textId="77777777" w:rsidR="00472233" w:rsidRPr="003B0FBC" w:rsidRDefault="00472233" w:rsidP="00D33E22">
            <w:pPr>
              <w:numPr>
                <w:ilvl w:val="0"/>
                <w:numId w:val="1"/>
              </w:numPr>
              <w:rPr>
                <w:rFonts w:ascii="Tahoma" w:hAnsi="Tahoma" w:cs="Tahoma"/>
                <w:sz w:val="20"/>
                <w:szCs w:val="20"/>
              </w:rPr>
            </w:pPr>
          </w:p>
        </w:tc>
        <w:tc>
          <w:tcPr>
            <w:tcW w:w="8624" w:type="dxa"/>
          </w:tcPr>
          <w:p w14:paraId="7D380F10"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for Proposal</w:t>
            </w:r>
          </w:p>
        </w:tc>
      </w:tr>
      <w:tr w:rsidR="00472233" w:rsidRPr="003B0FBC" w14:paraId="7D380F16" w14:textId="77777777" w:rsidTr="00D33E22">
        <w:tc>
          <w:tcPr>
            <w:tcW w:w="364" w:type="dxa"/>
          </w:tcPr>
          <w:p w14:paraId="7D380F12"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3"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4" w14:textId="77777777" w:rsidR="00472233" w:rsidRPr="003B0FBC" w:rsidRDefault="00472233" w:rsidP="00D33E22">
            <w:pPr>
              <w:numPr>
                <w:ilvl w:val="0"/>
                <w:numId w:val="1"/>
              </w:numPr>
              <w:rPr>
                <w:rFonts w:ascii="Tahoma" w:hAnsi="Tahoma" w:cs="Tahoma"/>
                <w:sz w:val="20"/>
                <w:szCs w:val="20"/>
              </w:rPr>
            </w:pPr>
          </w:p>
        </w:tc>
        <w:tc>
          <w:tcPr>
            <w:tcW w:w="8624" w:type="dxa"/>
          </w:tcPr>
          <w:p w14:paraId="7D380F15"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Schedule of Prices</w:t>
            </w:r>
          </w:p>
        </w:tc>
      </w:tr>
      <w:tr w:rsidR="00472233" w:rsidRPr="003B0FBC" w14:paraId="7D380F1B" w14:textId="77777777" w:rsidTr="00D33E22">
        <w:tc>
          <w:tcPr>
            <w:tcW w:w="364" w:type="dxa"/>
          </w:tcPr>
          <w:p w14:paraId="7D380F17"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9" w14:textId="77777777" w:rsidR="00472233" w:rsidRPr="003B0FBC" w:rsidRDefault="00472233" w:rsidP="00D33E22">
            <w:pPr>
              <w:numPr>
                <w:ilvl w:val="0"/>
                <w:numId w:val="1"/>
              </w:numPr>
              <w:rPr>
                <w:rFonts w:ascii="Tahoma" w:hAnsi="Tahoma" w:cs="Tahoma"/>
                <w:sz w:val="20"/>
                <w:szCs w:val="20"/>
              </w:rPr>
            </w:pPr>
          </w:p>
        </w:tc>
        <w:tc>
          <w:tcPr>
            <w:tcW w:w="8624" w:type="dxa"/>
          </w:tcPr>
          <w:p w14:paraId="7D380F1A"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Project Key Dates</w:t>
            </w:r>
          </w:p>
        </w:tc>
      </w:tr>
      <w:tr w:rsidR="00472233" w:rsidRPr="003B0FBC" w14:paraId="7D380F20" w14:textId="77777777" w:rsidTr="00D33E22">
        <w:tc>
          <w:tcPr>
            <w:tcW w:w="364" w:type="dxa"/>
          </w:tcPr>
          <w:p w14:paraId="7D380F1C"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D"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E" w14:textId="77777777" w:rsidR="00472233" w:rsidRPr="003B0FBC" w:rsidRDefault="00472233" w:rsidP="00D33E22">
            <w:pPr>
              <w:numPr>
                <w:ilvl w:val="0"/>
                <w:numId w:val="1"/>
              </w:numPr>
              <w:rPr>
                <w:rFonts w:ascii="Tahoma" w:hAnsi="Tahoma" w:cs="Tahoma"/>
                <w:sz w:val="20"/>
                <w:szCs w:val="20"/>
              </w:rPr>
            </w:pPr>
          </w:p>
        </w:tc>
        <w:tc>
          <w:tcPr>
            <w:tcW w:w="8624" w:type="dxa"/>
          </w:tcPr>
          <w:p w14:paraId="7D380F1F"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for Checklist</w:t>
            </w:r>
          </w:p>
        </w:tc>
      </w:tr>
      <w:tr w:rsidR="00472233" w:rsidRPr="003B0FBC" w14:paraId="7D380F25" w14:textId="77777777" w:rsidTr="00D33E22">
        <w:tc>
          <w:tcPr>
            <w:tcW w:w="364" w:type="dxa"/>
          </w:tcPr>
          <w:p w14:paraId="7D380F21"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2"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3" w14:textId="77777777" w:rsidR="00472233" w:rsidRPr="003B0FBC" w:rsidRDefault="00472233" w:rsidP="00D33E22">
            <w:pPr>
              <w:numPr>
                <w:ilvl w:val="0"/>
                <w:numId w:val="1"/>
              </w:numPr>
              <w:rPr>
                <w:rFonts w:ascii="Tahoma" w:hAnsi="Tahoma" w:cs="Tahoma"/>
                <w:sz w:val="20"/>
                <w:szCs w:val="20"/>
              </w:rPr>
            </w:pPr>
          </w:p>
        </w:tc>
        <w:tc>
          <w:tcPr>
            <w:tcW w:w="8624" w:type="dxa"/>
          </w:tcPr>
          <w:p w14:paraId="7D380F24"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Bid Evaluation Criteria</w:t>
            </w:r>
          </w:p>
        </w:tc>
      </w:tr>
      <w:tr w:rsidR="00472233" w:rsidRPr="003B0FBC" w14:paraId="7D380F2A" w14:textId="77777777" w:rsidTr="00D33E22">
        <w:tc>
          <w:tcPr>
            <w:tcW w:w="364" w:type="dxa"/>
          </w:tcPr>
          <w:p w14:paraId="7D380F26"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8" w14:textId="77777777" w:rsidR="00472233" w:rsidRPr="003B0FBC" w:rsidRDefault="00472233" w:rsidP="00D33E22">
            <w:pPr>
              <w:numPr>
                <w:ilvl w:val="0"/>
                <w:numId w:val="1"/>
              </w:numPr>
              <w:rPr>
                <w:rFonts w:ascii="Tahoma" w:hAnsi="Tahoma" w:cs="Tahoma"/>
                <w:sz w:val="20"/>
                <w:szCs w:val="20"/>
              </w:rPr>
            </w:pPr>
          </w:p>
        </w:tc>
        <w:tc>
          <w:tcPr>
            <w:tcW w:w="8624" w:type="dxa"/>
          </w:tcPr>
          <w:p w14:paraId="7D380F29"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Certificate.</w:t>
            </w:r>
          </w:p>
        </w:tc>
      </w:tr>
      <w:tr w:rsidR="00472233" w:rsidRPr="003B0FBC" w14:paraId="7D380F2F" w14:textId="77777777" w:rsidTr="00D33E22">
        <w:tc>
          <w:tcPr>
            <w:tcW w:w="364" w:type="dxa"/>
          </w:tcPr>
          <w:p w14:paraId="7D380F2B"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C"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D" w14:textId="77777777" w:rsidR="00472233" w:rsidRPr="003B0FBC" w:rsidRDefault="00472233" w:rsidP="00D33E22">
            <w:pPr>
              <w:numPr>
                <w:ilvl w:val="0"/>
                <w:numId w:val="1"/>
              </w:numPr>
              <w:rPr>
                <w:rFonts w:ascii="Tahoma" w:hAnsi="Tahoma" w:cs="Tahoma"/>
                <w:sz w:val="20"/>
                <w:szCs w:val="20"/>
              </w:rPr>
            </w:pPr>
          </w:p>
        </w:tc>
        <w:tc>
          <w:tcPr>
            <w:tcW w:w="8624" w:type="dxa"/>
          </w:tcPr>
          <w:p w14:paraId="7D380F2E"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Deleted</w:t>
            </w:r>
          </w:p>
        </w:tc>
      </w:tr>
      <w:tr w:rsidR="00472233" w:rsidRPr="003B0FBC" w14:paraId="7D380F34" w14:textId="77777777" w:rsidTr="00D33E22">
        <w:tc>
          <w:tcPr>
            <w:tcW w:w="364" w:type="dxa"/>
          </w:tcPr>
          <w:p w14:paraId="7D380F30"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31"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32" w14:textId="77777777" w:rsidR="00472233" w:rsidRPr="003B0FBC" w:rsidRDefault="00472233" w:rsidP="00D33E22">
            <w:pPr>
              <w:numPr>
                <w:ilvl w:val="0"/>
                <w:numId w:val="1"/>
              </w:numPr>
              <w:rPr>
                <w:rFonts w:ascii="Tahoma" w:hAnsi="Tahoma" w:cs="Tahoma"/>
                <w:sz w:val="20"/>
                <w:szCs w:val="20"/>
              </w:rPr>
            </w:pPr>
          </w:p>
        </w:tc>
        <w:tc>
          <w:tcPr>
            <w:tcW w:w="8624" w:type="dxa"/>
          </w:tcPr>
          <w:p w14:paraId="7D380F33"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Information/Confirmations/Clarifications to be Furnished by the Bidder</w:t>
            </w:r>
          </w:p>
        </w:tc>
      </w:tr>
      <w:tr w:rsidR="00472233" w:rsidRPr="003B0FBC" w14:paraId="7D380F39" w14:textId="77777777" w:rsidTr="00D33E22">
        <w:tc>
          <w:tcPr>
            <w:tcW w:w="364" w:type="dxa"/>
          </w:tcPr>
          <w:p w14:paraId="7D380F35"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36"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37" w14:textId="77777777" w:rsidR="00472233" w:rsidRPr="003B0FBC" w:rsidRDefault="00472233" w:rsidP="00D33E22">
            <w:pPr>
              <w:numPr>
                <w:ilvl w:val="0"/>
                <w:numId w:val="1"/>
              </w:numPr>
              <w:rPr>
                <w:rFonts w:ascii="Tahoma" w:hAnsi="Tahoma" w:cs="Tahoma"/>
                <w:sz w:val="20"/>
                <w:szCs w:val="20"/>
              </w:rPr>
            </w:pPr>
          </w:p>
        </w:tc>
        <w:tc>
          <w:tcPr>
            <w:tcW w:w="8624" w:type="dxa"/>
          </w:tcPr>
          <w:p w14:paraId="7D380F38"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Milestone Payment Formula</w:t>
            </w:r>
          </w:p>
        </w:tc>
      </w:tr>
      <w:tr w:rsidR="00472233" w:rsidRPr="003B0FBC" w14:paraId="7D380F6E" w14:textId="77777777" w:rsidTr="00D33E22">
        <w:trPr>
          <w:trHeight w:val="1745"/>
        </w:trPr>
        <w:tc>
          <w:tcPr>
            <w:tcW w:w="364" w:type="dxa"/>
          </w:tcPr>
          <w:p w14:paraId="7D380F3A"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B"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C"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D"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E"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3F"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0"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2"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0340EEFE" w14:textId="77777777" w:rsidR="000358B3" w:rsidRDefault="000358B3" w:rsidP="00D33E22">
            <w:pPr>
              <w:rPr>
                <w:rFonts w:ascii="Tahoma" w:hAnsi="Tahoma" w:cs="Tahoma"/>
                <w:sz w:val="20"/>
                <w:szCs w:val="20"/>
                <w:lang w:eastAsia="zh-CN"/>
              </w:rPr>
            </w:pPr>
          </w:p>
          <w:p w14:paraId="1596DDE9" w14:textId="45ACD9D6"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0D86E9E7" w14:textId="77777777" w:rsidR="000358B3" w:rsidRDefault="000358B3" w:rsidP="00D33E22">
            <w:pPr>
              <w:rPr>
                <w:rFonts w:ascii="Tahoma" w:hAnsi="Tahoma" w:cs="Tahoma"/>
                <w:sz w:val="20"/>
                <w:szCs w:val="20"/>
                <w:lang w:eastAsia="zh-CN"/>
              </w:rPr>
            </w:pPr>
          </w:p>
          <w:p w14:paraId="550EBDFE" w14:textId="49B6786C"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398CC404" w14:textId="77777777" w:rsidR="000358B3" w:rsidRDefault="000358B3" w:rsidP="00D33E22">
            <w:pPr>
              <w:rPr>
                <w:rFonts w:ascii="Tahoma" w:hAnsi="Tahoma" w:cs="Tahoma"/>
                <w:sz w:val="20"/>
                <w:szCs w:val="20"/>
                <w:lang w:eastAsia="zh-CN"/>
              </w:rPr>
            </w:pPr>
          </w:p>
          <w:p w14:paraId="5DEB9174" w14:textId="02C9CA27"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71D00589" w14:textId="77777777" w:rsidR="000358B3" w:rsidRDefault="000358B3" w:rsidP="00D33E22">
            <w:pPr>
              <w:rPr>
                <w:rFonts w:ascii="Tahoma" w:hAnsi="Tahoma" w:cs="Tahoma"/>
                <w:sz w:val="20"/>
                <w:szCs w:val="20"/>
                <w:lang w:eastAsia="zh-CN"/>
              </w:rPr>
            </w:pPr>
          </w:p>
          <w:p w14:paraId="7D380F43" w14:textId="54713C80"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2E137111" w14:textId="77777777" w:rsidR="000358B3" w:rsidRDefault="000358B3" w:rsidP="00D33E22">
            <w:pPr>
              <w:rPr>
                <w:rFonts w:ascii="Tahoma" w:hAnsi="Tahoma" w:cs="Tahoma"/>
                <w:sz w:val="20"/>
                <w:szCs w:val="20"/>
                <w:lang w:eastAsia="zh-CN"/>
              </w:rPr>
            </w:pPr>
          </w:p>
          <w:p w14:paraId="10323423" w14:textId="7D169121"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2D5F9277" w14:textId="77777777" w:rsidR="000358B3" w:rsidRDefault="000358B3" w:rsidP="00D33E22">
            <w:pPr>
              <w:rPr>
                <w:rFonts w:ascii="Tahoma" w:hAnsi="Tahoma" w:cs="Tahoma"/>
                <w:sz w:val="20"/>
                <w:szCs w:val="20"/>
                <w:lang w:eastAsia="zh-CN"/>
              </w:rPr>
            </w:pPr>
          </w:p>
          <w:p w14:paraId="7D380F44" w14:textId="7106CFD2"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6A067BD" w14:textId="77777777" w:rsidR="00C97AE7" w:rsidRDefault="00C97AE7" w:rsidP="00D33E22">
            <w:pPr>
              <w:rPr>
                <w:rFonts w:ascii="Tahoma" w:hAnsi="Tahoma" w:cs="Tahoma"/>
                <w:sz w:val="20"/>
                <w:szCs w:val="20"/>
                <w:lang w:eastAsia="zh-CN"/>
              </w:rPr>
            </w:pPr>
          </w:p>
          <w:p w14:paraId="7D380F45" w14:textId="107BC0CE"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6" w14:textId="36BFFC58" w:rsidR="00472233" w:rsidRPr="003B0FBC" w:rsidRDefault="00472233" w:rsidP="00D33E22">
            <w:pPr>
              <w:rPr>
                <w:rFonts w:ascii="Tahoma" w:hAnsi="Tahoma" w:cs="Tahoma"/>
                <w:sz w:val="20"/>
                <w:szCs w:val="20"/>
                <w:lang w:eastAsia="zh-CN"/>
              </w:rPr>
            </w:pPr>
          </w:p>
        </w:tc>
        <w:tc>
          <w:tcPr>
            <w:tcW w:w="357" w:type="dxa"/>
          </w:tcPr>
          <w:p w14:paraId="7D380F4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B"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 xml:space="preserve">-     </w:t>
            </w:r>
            <w:r w:rsidRPr="003B0FBC">
              <w:rPr>
                <w:rFonts w:ascii="Tahoma" w:hAnsi="Tahoma" w:cs="Tahoma"/>
                <w:sz w:val="20"/>
                <w:szCs w:val="20"/>
              </w:rPr>
              <w:t xml:space="preserve">   </w:t>
            </w:r>
          </w:p>
          <w:p w14:paraId="7D380F4C"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7D380F4D"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7D380F4F"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153D4C6D" w14:textId="77777777" w:rsidR="000358B3" w:rsidRDefault="000358B3" w:rsidP="00D33E22">
            <w:pPr>
              <w:rPr>
                <w:rFonts w:ascii="Tahoma" w:hAnsi="Tahoma" w:cs="Tahoma"/>
                <w:sz w:val="20"/>
                <w:szCs w:val="20"/>
                <w:lang w:eastAsia="zh-CN"/>
              </w:rPr>
            </w:pPr>
          </w:p>
          <w:p w14:paraId="489BB1D3" w14:textId="132DC1DC"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6083C1F4" w14:textId="77777777" w:rsidR="000358B3" w:rsidRDefault="000358B3" w:rsidP="00D33E22">
            <w:pPr>
              <w:rPr>
                <w:rFonts w:ascii="Tahoma" w:hAnsi="Tahoma" w:cs="Tahoma"/>
                <w:sz w:val="20"/>
                <w:szCs w:val="20"/>
                <w:lang w:eastAsia="zh-CN"/>
              </w:rPr>
            </w:pPr>
          </w:p>
          <w:p w14:paraId="62F40F59" w14:textId="47FDA8B7"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0F02080E" w14:textId="77777777" w:rsidR="000358B3" w:rsidRDefault="000358B3" w:rsidP="00D33E22">
            <w:pPr>
              <w:rPr>
                <w:rFonts w:ascii="Tahoma" w:hAnsi="Tahoma" w:cs="Tahoma"/>
                <w:sz w:val="20"/>
                <w:szCs w:val="20"/>
                <w:lang w:eastAsia="zh-CN"/>
              </w:rPr>
            </w:pPr>
          </w:p>
          <w:p w14:paraId="626A688F" w14:textId="273A2EBC"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1343FB59" w14:textId="77777777" w:rsidR="000358B3" w:rsidRDefault="000358B3" w:rsidP="00D33E22">
            <w:pPr>
              <w:rPr>
                <w:rFonts w:ascii="Tahoma" w:hAnsi="Tahoma" w:cs="Tahoma"/>
                <w:sz w:val="20"/>
                <w:szCs w:val="20"/>
                <w:lang w:eastAsia="zh-CN"/>
              </w:rPr>
            </w:pPr>
          </w:p>
          <w:p w14:paraId="4674B7D9" w14:textId="5FC7EECB"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3DE11B4F" w14:textId="77777777" w:rsidR="000358B3" w:rsidRDefault="000358B3" w:rsidP="00D33E22">
            <w:pPr>
              <w:rPr>
                <w:rFonts w:ascii="Tahoma" w:hAnsi="Tahoma" w:cs="Tahoma"/>
                <w:sz w:val="20"/>
                <w:szCs w:val="20"/>
                <w:lang w:eastAsia="zh-CN"/>
              </w:rPr>
            </w:pPr>
          </w:p>
          <w:p w14:paraId="20B4F132" w14:textId="65CAAA5A"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05A25587" w14:textId="77777777" w:rsidR="000358B3" w:rsidRDefault="000358B3" w:rsidP="00D33E22">
            <w:pPr>
              <w:rPr>
                <w:rFonts w:ascii="Tahoma" w:hAnsi="Tahoma" w:cs="Tahoma"/>
                <w:sz w:val="20"/>
                <w:szCs w:val="20"/>
                <w:lang w:eastAsia="zh-CN"/>
              </w:rPr>
            </w:pPr>
          </w:p>
          <w:p w14:paraId="7D380F50" w14:textId="5895CB3A"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0AC5C851" w14:textId="77777777" w:rsidR="000358B3" w:rsidRDefault="000358B3" w:rsidP="00D33E22">
            <w:pPr>
              <w:rPr>
                <w:rFonts w:ascii="Tahoma" w:hAnsi="Tahoma" w:cs="Tahoma"/>
                <w:sz w:val="20"/>
                <w:szCs w:val="20"/>
                <w:lang w:eastAsia="zh-CN"/>
              </w:rPr>
            </w:pPr>
          </w:p>
          <w:p w14:paraId="7D380F51" w14:textId="3AE5539F"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5FD1B958" w14:textId="77777777" w:rsidR="00CF75A9" w:rsidRDefault="00CF75A9" w:rsidP="00D33E22">
            <w:pPr>
              <w:rPr>
                <w:rFonts w:ascii="Tahoma" w:hAnsi="Tahoma" w:cs="Tahoma"/>
                <w:sz w:val="20"/>
                <w:szCs w:val="20"/>
                <w:lang w:eastAsia="zh-CN"/>
              </w:rPr>
            </w:pPr>
          </w:p>
          <w:p w14:paraId="69E2D51C" w14:textId="77777777" w:rsidR="00CF75A9" w:rsidRDefault="00CF75A9" w:rsidP="00D33E22">
            <w:pPr>
              <w:rPr>
                <w:rFonts w:ascii="Tahoma" w:hAnsi="Tahoma" w:cs="Tahoma"/>
                <w:sz w:val="20"/>
                <w:szCs w:val="20"/>
                <w:lang w:eastAsia="zh-CN"/>
              </w:rPr>
            </w:pPr>
          </w:p>
          <w:p w14:paraId="7D380F53" w14:textId="3F804410" w:rsidR="00472233" w:rsidRPr="003B0FBC" w:rsidRDefault="00472233" w:rsidP="00D33E22">
            <w:pPr>
              <w:rPr>
                <w:rFonts w:ascii="Tahoma" w:hAnsi="Tahoma" w:cs="Tahoma"/>
                <w:sz w:val="20"/>
                <w:szCs w:val="20"/>
                <w:lang w:eastAsia="zh-CN"/>
              </w:rPr>
            </w:pPr>
          </w:p>
        </w:tc>
        <w:tc>
          <w:tcPr>
            <w:tcW w:w="495" w:type="dxa"/>
          </w:tcPr>
          <w:p w14:paraId="7D380F54"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p w14:paraId="7D380F55"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p w14:paraId="7D380F56"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p w14:paraId="7D380F57"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p w14:paraId="7D380F58"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15.</w:t>
            </w:r>
          </w:p>
          <w:p w14:paraId="7D380F59"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16.</w:t>
            </w:r>
          </w:p>
          <w:p w14:paraId="7D380F5A"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17.</w:t>
            </w:r>
          </w:p>
          <w:p w14:paraId="7D380F5C"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18.</w:t>
            </w:r>
          </w:p>
          <w:p w14:paraId="6992B484" w14:textId="77777777" w:rsidR="000358B3" w:rsidRDefault="000358B3" w:rsidP="00D33E22">
            <w:pPr>
              <w:rPr>
                <w:rFonts w:ascii="Tahoma" w:hAnsi="Tahoma" w:cs="Tahoma"/>
                <w:sz w:val="20"/>
                <w:szCs w:val="20"/>
                <w:lang w:eastAsia="zh-CN"/>
              </w:rPr>
            </w:pPr>
          </w:p>
          <w:p w14:paraId="172A82A3" w14:textId="6366B9F5" w:rsidR="000358B3" w:rsidRDefault="000358B3" w:rsidP="00D33E22">
            <w:pPr>
              <w:rPr>
                <w:rFonts w:ascii="Tahoma" w:hAnsi="Tahoma" w:cs="Tahoma"/>
                <w:sz w:val="20"/>
                <w:szCs w:val="20"/>
                <w:lang w:eastAsia="zh-CN"/>
              </w:rPr>
            </w:pPr>
            <w:r>
              <w:rPr>
                <w:rFonts w:ascii="Tahoma" w:hAnsi="Tahoma" w:cs="Tahoma"/>
                <w:sz w:val="20"/>
                <w:szCs w:val="20"/>
                <w:lang w:eastAsia="zh-CN"/>
              </w:rPr>
              <w:t>18A</w:t>
            </w:r>
          </w:p>
          <w:p w14:paraId="65E2B7AA" w14:textId="77777777" w:rsidR="000358B3" w:rsidRDefault="000358B3" w:rsidP="00D33E22">
            <w:pPr>
              <w:rPr>
                <w:rFonts w:ascii="Tahoma" w:hAnsi="Tahoma" w:cs="Tahoma"/>
                <w:sz w:val="20"/>
                <w:szCs w:val="20"/>
                <w:lang w:eastAsia="zh-CN"/>
              </w:rPr>
            </w:pPr>
          </w:p>
          <w:p w14:paraId="09D817F2" w14:textId="66EEFA76" w:rsidR="000358B3" w:rsidRDefault="000358B3" w:rsidP="00D33E22">
            <w:pPr>
              <w:rPr>
                <w:rFonts w:ascii="Tahoma" w:hAnsi="Tahoma" w:cs="Tahoma"/>
                <w:sz w:val="20"/>
                <w:szCs w:val="20"/>
                <w:lang w:eastAsia="zh-CN"/>
              </w:rPr>
            </w:pPr>
            <w:r>
              <w:rPr>
                <w:rFonts w:ascii="Tahoma" w:hAnsi="Tahoma" w:cs="Tahoma"/>
                <w:sz w:val="20"/>
                <w:szCs w:val="20"/>
                <w:lang w:eastAsia="zh-CN"/>
              </w:rPr>
              <w:t>18B</w:t>
            </w:r>
          </w:p>
          <w:p w14:paraId="2161E952" w14:textId="77777777" w:rsidR="000358B3" w:rsidRDefault="000358B3" w:rsidP="00D33E22">
            <w:pPr>
              <w:rPr>
                <w:rFonts w:ascii="Tahoma" w:hAnsi="Tahoma" w:cs="Tahoma"/>
                <w:sz w:val="20"/>
                <w:szCs w:val="20"/>
                <w:lang w:eastAsia="zh-CN"/>
              </w:rPr>
            </w:pPr>
          </w:p>
          <w:p w14:paraId="02D6ABC1" w14:textId="611E8DF4" w:rsidR="000358B3" w:rsidRDefault="000358B3" w:rsidP="00D33E22">
            <w:pPr>
              <w:rPr>
                <w:rFonts w:ascii="Tahoma" w:hAnsi="Tahoma" w:cs="Tahoma"/>
                <w:sz w:val="20"/>
                <w:szCs w:val="20"/>
                <w:lang w:eastAsia="zh-CN"/>
              </w:rPr>
            </w:pPr>
            <w:r>
              <w:rPr>
                <w:rFonts w:ascii="Tahoma" w:hAnsi="Tahoma" w:cs="Tahoma"/>
                <w:sz w:val="20"/>
                <w:szCs w:val="20"/>
                <w:lang w:eastAsia="zh-CN"/>
              </w:rPr>
              <w:t>18C</w:t>
            </w:r>
          </w:p>
          <w:p w14:paraId="2D069A12" w14:textId="77777777" w:rsidR="000358B3" w:rsidRDefault="000358B3" w:rsidP="00D33E22">
            <w:pPr>
              <w:rPr>
                <w:rFonts w:ascii="Tahoma" w:hAnsi="Tahoma" w:cs="Tahoma"/>
                <w:sz w:val="20"/>
                <w:szCs w:val="20"/>
                <w:lang w:eastAsia="zh-CN"/>
              </w:rPr>
            </w:pPr>
          </w:p>
          <w:p w14:paraId="4A0E4A0D" w14:textId="4BD6C0F8" w:rsidR="000358B3" w:rsidRDefault="000358B3" w:rsidP="00D33E22">
            <w:pPr>
              <w:rPr>
                <w:rFonts w:ascii="Tahoma" w:hAnsi="Tahoma" w:cs="Tahoma"/>
                <w:sz w:val="20"/>
                <w:szCs w:val="20"/>
                <w:lang w:eastAsia="zh-CN"/>
              </w:rPr>
            </w:pPr>
            <w:r>
              <w:rPr>
                <w:rFonts w:ascii="Tahoma" w:hAnsi="Tahoma" w:cs="Tahoma"/>
                <w:sz w:val="20"/>
                <w:szCs w:val="20"/>
                <w:lang w:eastAsia="zh-CN"/>
              </w:rPr>
              <w:t>19</w:t>
            </w:r>
          </w:p>
          <w:p w14:paraId="0BACE494" w14:textId="77777777" w:rsidR="000358B3" w:rsidRDefault="000358B3" w:rsidP="00D33E22">
            <w:pPr>
              <w:rPr>
                <w:rFonts w:ascii="Tahoma" w:hAnsi="Tahoma" w:cs="Tahoma"/>
                <w:sz w:val="20"/>
                <w:szCs w:val="20"/>
                <w:lang w:eastAsia="zh-CN"/>
              </w:rPr>
            </w:pPr>
          </w:p>
          <w:p w14:paraId="094AB6DF" w14:textId="2EAC426E" w:rsidR="000358B3" w:rsidRDefault="000358B3" w:rsidP="00D33E22">
            <w:pPr>
              <w:rPr>
                <w:rFonts w:ascii="Tahoma" w:hAnsi="Tahoma" w:cs="Tahoma"/>
                <w:sz w:val="20"/>
                <w:szCs w:val="20"/>
                <w:lang w:eastAsia="zh-CN"/>
              </w:rPr>
            </w:pPr>
            <w:r>
              <w:rPr>
                <w:rFonts w:ascii="Tahoma" w:hAnsi="Tahoma" w:cs="Tahoma"/>
                <w:sz w:val="20"/>
                <w:szCs w:val="20"/>
                <w:lang w:eastAsia="zh-CN"/>
              </w:rPr>
              <w:t>19A</w:t>
            </w:r>
          </w:p>
          <w:p w14:paraId="1291CB1E" w14:textId="77777777" w:rsidR="000358B3" w:rsidRDefault="000358B3" w:rsidP="00D33E22">
            <w:pPr>
              <w:rPr>
                <w:rFonts w:ascii="Tahoma" w:hAnsi="Tahoma" w:cs="Tahoma"/>
                <w:sz w:val="20"/>
                <w:szCs w:val="20"/>
                <w:lang w:eastAsia="zh-CN"/>
              </w:rPr>
            </w:pPr>
          </w:p>
          <w:p w14:paraId="7D380F5D" w14:textId="01A65ACD"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19</w:t>
            </w:r>
            <w:r w:rsidR="00C97AE7">
              <w:rPr>
                <w:rFonts w:ascii="Tahoma" w:hAnsi="Tahoma" w:cs="Tahoma"/>
                <w:sz w:val="20"/>
                <w:szCs w:val="20"/>
                <w:lang w:eastAsia="zh-CN"/>
              </w:rPr>
              <w:t>B</w:t>
            </w:r>
          </w:p>
          <w:p w14:paraId="54E855B8" w14:textId="77777777" w:rsidR="000358B3" w:rsidRDefault="000358B3" w:rsidP="00D33E22">
            <w:pPr>
              <w:rPr>
                <w:rFonts w:ascii="Tahoma" w:hAnsi="Tahoma" w:cs="Tahoma"/>
                <w:sz w:val="20"/>
                <w:szCs w:val="20"/>
                <w:lang w:eastAsia="zh-CN"/>
              </w:rPr>
            </w:pPr>
          </w:p>
          <w:p w14:paraId="7D380F5E" w14:textId="7B3EA978" w:rsidR="00472233" w:rsidRPr="003B0FBC" w:rsidRDefault="00CF75A9" w:rsidP="00D33E22">
            <w:pPr>
              <w:rPr>
                <w:rFonts w:ascii="Tahoma" w:hAnsi="Tahoma" w:cs="Tahoma"/>
                <w:sz w:val="20"/>
                <w:szCs w:val="20"/>
                <w:lang w:eastAsia="zh-CN"/>
              </w:rPr>
            </w:pPr>
            <w:r w:rsidRPr="00CF75A9">
              <w:rPr>
                <w:rFonts w:ascii="Tahoma" w:hAnsi="Tahoma" w:cs="Tahoma"/>
                <w:sz w:val="20"/>
                <w:szCs w:val="20"/>
                <w:lang w:eastAsia="zh-CN"/>
              </w:rPr>
              <w:t>19C</w:t>
            </w:r>
            <w:r w:rsidR="00472233" w:rsidRPr="003B0FBC">
              <w:rPr>
                <w:rFonts w:ascii="Tahoma" w:hAnsi="Tahoma" w:cs="Tahoma"/>
                <w:sz w:val="20"/>
                <w:szCs w:val="20"/>
                <w:lang w:eastAsia="zh-CN"/>
              </w:rPr>
              <w:t>.</w:t>
            </w:r>
          </w:p>
          <w:p w14:paraId="5BB4DEB3" w14:textId="77777777" w:rsidR="00CF75A9" w:rsidRDefault="00CF75A9" w:rsidP="00D33E22">
            <w:pPr>
              <w:rPr>
                <w:rFonts w:ascii="Tahoma" w:hAnsi="Tahoma" w:cs="Tahoma"/>
                <w:sz w:val="20"/>
                <w:szCs w:val="20"/>
                <w:lang w:eastAsia="zh-CN"/>
              </w:rPr>
            </w:pPr>
          </w:p>
          <w:p w14:paraId="7D380F60" w14:textId="7DC9BDB8" w:rsidR="00472233" w:rsidRPr="003B0FBC" w:rsidRDefault="00472233" w:rsidP="00D33E22">
            <w:pPr>
              <w:rPr>
                <w:rFonts w:ascii="Tahoma" w:hAnsi="Tahoma" w:cs="Tahoma"/>
                <w:sz w:val="20"/>
                <w:szCs w:val="20"/>
                <w:lang w:eastAsia="zh-CN"/>
              </w:rPr>
            </w:pPr>
          </w:p>
        </w:tc>
        <w:tc>
          <w:tcPr>
            <w:tcW w:w="8624" w:type="dxa"/>
          </w:tcPr>
          <w:p w14:paraId="7D380F61"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Suggested Vendor List</w:t>
            </w:r>
          </w:p>
          <w:p w14:paraId="7D380F62"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Methodology for evaluation of new barge(s)</w:t>
            </w:r>
          </w:p>
          <w:p w14:paraId="7D380F63"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Methodology for evaluation of new yards.</w:t>
            </w:r>
          </w:p>
          <w:p w14:paraId="7D380F64" w14:textId="44618CA5" w:rsidR="00472233" w:rsidRPr="003B0FBC" w:rsidRDefault="000358B3" w:rsidP="00FB3CCA">
            <w:pPr>
              <w:jc w:val="both"/>
              <w:rPr>
                <w:rFonts w:ascii="Tahoma" w:hAnsi="Tahoma" w:cs="Tahoma"/>
                <w:sz w:val="20"/>
                <w:szCs w:val="20"/>
              </w:rPr>
            </w:pPr>
            <w:r w:rsidRPr="000358B3">
              <w:rPr>
                <w:rFonts w:ascii="Tahoma" w:hAnsi="Tahoma" w:cs="Tahoma"/>
                <w:sz w:val="20"/>
                <w:szCs w:val="20"/>
              </w:rPr>
              <w:t>Refer Appendix-B 9</w:t>
            </w:r>
            <w:r w:rsidR="00472233" w:rsidRPr="003B0FBC">
              <w:rPr>
                <w:rFonts w:ascii="Tahoma" w:hAnsi="Tahoma" w:cs="Tahoma"/>
                <w:sz w:val="20"/>
                <w:szCs w:val="20"/>
              </w:rPr>
              <w:t xml:space="preserve">. </w:t>
            </w:r>
          </w:p>
          <w:p w14:paraId="7D380F65" w14:textId="6D5843E6" w:rsidR="00472233" w:rsidRPr="003B0FBC" w:rsidRDefault="000358B3" w:rsidP="00FB3CCA">
            <w:pPr>
              <w:ind w:right="-108"/>
              <w:jc w:val="both"/>
              <w:rPr>
                <w:rFonts w:ascii="Tahoma" w:hAnsi="Tahoma" w:cs="Tahoma"/>
                <w:sz w:val="20"/>
                <w:szCs w:val="20"/>
                <w:lang w:eastAsia="zh-CN"/>
              </w:rPr>
            </w:pPr>
            <w:r>
              <w:rPr>
                <w:rFonts w:ascii="Tahoma" w:hAnsi="Tahoma" w:cs="Tahoma"/>
                <w:sz w:val="20"/>
                <w:szCs w:val="20"/>
                <w:lang w:eastAsia="zh-CN"/>
              </w:rPr>
              <w:t>Deleted</w:t>
            </w:r>
          </w:p>
          <w:p w14:paraId="7D380F66" w14:textId="77777777" w:rsidR="00472233" w:rsidRPr="003B0FBC" w:rsidRDefault="00472233" w:rsidP="00FB3CCA">
            <w:pPr>
              <w:ind w:right="-108"/>
              <w:jc w:val="both"/>
              <w:rPr>
                <w:rFonts w:ascii="Tahoma" w:hAnsi="Tahoma" w:cs="Tahoma"/>
                <w:sz w:val="20"/>
                <w:szCs w:val="20"/>
                <w:lang w:eastAsia="zh-CN"/>
              </w:rPr>
            </w:pPr>
            <w:r w:rsidRPr="003B0FBC">
              <w:rPr>
                <w:rFonts w:ascii="Tahoma" w:hAnsi="Tahoma" w:cs="Tahoma"/>
                <w:sz w:val="20"/>
                <w:szCs w:val="20"/>
                <w:lang w:eastAsia="zh-CN"/>
              </w:rPr>
              <w:t>List of subcontracting agencies (activity wise) attached separately</w:t>
            </w:r>
          </w:p>
          <w:p w14:paraId="7D380F67" w14:textId="77777777" w:rsidR="00472233" w:rsidRPr="003B0FBC" w:rsidRDefault="00472233" w:rsidP="00FB3CCA">
            <w:pPr>
              <w:ind w:right="-108"/>
              <w:jc w:val="both"/>
              <w:rPr>
                <w:rFonts w:ascii="Tahoma" w:hAnsi="Tahoma" w:cs="Tahoma"/>
                <w:sz w:val="20"/>
                <w:szCs w:val="20"/>
                <w:lang w:eastAsia="zh-CN"/>
              </w:rPr>
            </w:pPr>
            <w:r w:rsidRPr="003B0FBC">
              <w:rPr>
                <w:rFonts w:ascii="Tahoma" w:hAnsi="Tahoma" w:cs="Tahoma"/>
                <w:sz w:val="20"/>
                <w:szCs w:val="20"/>
                <w:lang w:eastAsia="zh-CN"/>
              </w:rPr>
              <w:t>Format for commitment letter to be submitted by subcontractor for listed subcontracting agency</w:t>
            </w:r>
          </w:p>
          <w:p w14:paraId="7D380F68" w14:textId="08A926C2" w:rsidR="00472233" w:rsidRPr="003B0FBC" w:rsidRDefault="00472233" w:rsidP="00FB3CCA">
            <w:pPr>
              <w:pStyle w:val="Style23"/>
              <w:widowControl/>
              <w:spacing w:line="240" w:lineRule="auto"/>
              <w:ind w:firstLine="0"/>
              <w:jc w:val="both"/>
              <w:rPr>
                <w:rFonts w:ascii="Tahoma" w:eastAsia="SimSun" w:hAnsi="Tahoma" w:cs="Tahoma"/>
                <w:sz w:val="20"/>
                <w:szCs w:val="20"/>
                <w:lang w:eastAsia="zh-CN" w:bidi="ar-SA"/>
              </w:rPr>
            </w:pPr>
            <w:r w:rsidRPr="003B0FBC">
              <w:rPr>
                <w:rFonts w:ascii="Tahoma" w:eastAsia="SimSun" w:hAnsi="Tahoma" w:cs="Tahoma"/>
                <w:sz w:val="20"/>
                <w:szCs w:val="20"/>
                <w:lang w:eastAsia="zh-CN" w:bidi="ar-SA"/>
              </w:rPr>
              <w:t>Proforma for Certificate/ Undertaking for meeting the mandatory local content requirements</w:t>
            </w:r>
            <w:r w:rsidR="000358B3">
              <w:rPr>
                <w:rFonts w:ascii="Tahoma" w:eastAsia="SimSun" w:hAnsi="Tahoma" w:cs="Tahoma"/>
                <w:sz w:val="20"/>
                <w:szCs w:val="20"/>
                <w:lang w:eastAsia="zh-CN" w:bidi="ar-SA"/>
              </w:rPr>
              <w:t xml:space="preserve"> </w:t>
            </w:r>
            <w:r w:rsidR="000358B3" w:rsidRPr="000358B3">
              <w:rPr>
                <w:rFonts w:ascii="Tahoma" w:eastAsia="SimSun" w:hAnsi="Tahoma" w:cs="Tahoma"/>
                <w:sz w:val="20"/>
                <w:szCs w:val="20"/>
                <w:lang w:eastAsia="zh-CN" w:bidi="ar-SA"/>
              </w:rPr>
              <w:t xml:space="preserve">- </w:t>
            </w:r>
            <w:r w:rsidR="000358B3" w:rsidRPr="000358B3">
              <w:rPr>
                <w:rFonts w:ascii="Tahoma" w:eastAsia="SimSun" w:hAnsi="Tahoma" w:cs="Tahoma"/>
                <w:b/>
                <w:bCs/>
                <w:sz w:val="20"/>
                <w:szCs w:val="20"/>
                <w:lang w:eastAsia="zh-CN" w:bidi="ar-SA"/>
              </w:rPr>
              <w:t>Class I Local bidders (single/JV)</w:t>
            </w:r>
          </w:p>
          <w:p w14:paraId="7D380F69" w14:textId="0BE2E1AA" w:rsidR="00472233" w:rsidRPr="003B0FBC"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 Local bidders (Consortium)</w:t>
            </w:r>
          </w:p>
          <w:p w14:paraId="5CBAF44F" w14:textId="77D2F013"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II Local bidders (single/JV)</w:t>
            </w:r>
          </w:p>
          <w:p w14:paraId="7EBC7D14" w14:textId="73B65ED8"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II Local bidders (Consortium)</w:t>
            </w:r>
          </w:p>
          <w:p w14:paraId="632162C5" w14:textId="09C7334E"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from Statutory Auditor for mandatory local content requirements - </w:t>
            </w:r>
            <w:r w:rsidRPr="000358B3">
              <w:rPr>
                <w:rFonts w:ascii="Tahoma" w:hAnsi="Tahoma" w:cs="Tahoma"/>
                <w:b/>
                <w:bCs/>
                <w:sz w:val="20"/>
                <w:szCs w:val="20"/>
                <w:lang w:val="en-IN" w:eastAsia="zh-CN"/>
              </w:rPr>
              <w:t>Class I Local bidders (single/JV)</w:t>
            </w:r>
          </w:p>
          <w:p w14:paraId="2C56E7F1" w14:textId="2A8908C3" w:rsidR="000358B3" w:rsidRDefault="00C97AE7" w:rsidP="00FB3CCA">
            <w:pPr>
              <w:jc w:val="both"/>
              <w:rPr>
                <w:rFonts w:ascii="Tahoma" w:hAnsi="Tahoma" w:cs="Tahoma"/>
                <w:sz w:val="20"/>
                <w:szCs w:val="20"/>
                <w:lang w:val="en-IN" w:eastAsia="zh-CN"/>
              </w:rPr>
            </w:pPr>
            <w:r w:rsidRPr="00C97AE7">
              <w:rPr>
                <w:rFonts w:ascii="Tahoma" w:hAnsi="Tahoma" w:cs="Tahoma"/>
                <w:sz w:val="20"/>
                <w:szCs w:val="20"/>
                <w:lang w:val="en-IN" w:eastAsia="zh-CN"/>
              </w:rPr>
              <w:t xml:space="preserve">Proforma for Certificate from Statutory Auditor for mandatory local content requirements - </w:t>
            </w:r>
            <w:r w:rsidRPr="00C97AE7">
              <w:rPr>
                <w:rFonts w:ascii="Tahoma" w:hAnsi="Tahoma" w:cs="Tahoma"/>
                <w:b/>
                <w:bCs/>
                <w:sz w:val="20"/>
                <w:szCs w:val="20"/>
                <w:lang w:val="en-IN" w:eastAsia="zh-CN"/>
              </w:rPr>
              <w:t>Class I Local bidders (Consortium)</w:t>
            </w:r>
          </w:p>
          <w:p w14:paraId="10B7FAA0" w14:textId="0DA239B5" w:rsidR="000358B3" w:rsidRDefault="00C97AE7" w:rsidP="00FB3CCA">
            <w:pPr>
              <w:jc w:val="both"/>
              <w:rPr>
                <w:rFonts w:ascii="Tahoma" w:hAnsi="Tahoma" w:cs="Tahoma"/>
                <w:sz w:val="20"/>
                <w:szCs w:val="20"/>
                <w:lang w:val="en-IN" w:eastAsia="zh-CN"/>
              </w:rPr>
            </w:pPr>
            <w:r w:rsidRPr="00C97AE7">
              <w:rPr>
                <w:rFonts w:ascii="Tahoma" w:hAnsi="Tahoma" w:cs="Tahoma"/>
                <w:sz w:val="20"/>
                <w:szCs w:val="20"/>
                <w:lang w:val="en-IN" w:eastAsia="zh-CN"/>
              </w:rPr>
              <w:t xml:space="preserve">Proforma for Certificate from Statutory Auditor for mandatory local content requirements - </w:t>
            </w:r>
            <w:r w:rsidRPr="00C97AE7">
              <w:rPr>
                <w:rFonts w:ascii="Tahoma" w:hAnsi="Tahoma" w:cs="Tahoma"/>
                <w:b/>
                <w:bCs/>
                <w:sz w:val="20"/>
                <w:szCs w:val="20"/>
                <w:lang w:val="en-IN" w:eastAsia="zh-CN"/>
              </w:rPr>
              <w:t>Class II Local bidders (single/JV)</w:t>
            </w:r>
          </w:p>
          <w:p w14:paraId="607C5890" w14:textId="77777777" w:rsidR="00CF75A9" w:rsidRPr="00CF75A9" w:rsidRDefault="00CF75A9" w:rsidP="00FB3CCA">
            <w:pPr>
              <w:jc w:val="both"/>
              <w:rPr>
                <w:rFonts w:ascii="Tahoma" w:hAnsi="Tahoma" w:cs="Tahoma"/>
                <w:color w:val="0070C0"/>
                <w:sz w:val="20"/>
                <w:szCs w:val="20"/>
              </w:rPr>
            </w:pPr>
            <w:r w:rsidRPr="00CF75A9">
              <w:rPr>
                <w:rFonts w:ascii="Tahoma" w:hAnsi="Tahoma" w:cs="Tahoma"/>
                <w:sz w:val="20"/>
                <w:szCs w:val="20"/>
              </w:rPr>
              <w:t xml:space="preserve">Proforma for Certificate from Statutory Auditor for mandatory local content requirements - </w:t>
            </w:r>
            <w:r w:rsidRPr="00CF75A9">
              <w:rPr>
                <w:rFonts w:ascii="Tahoma" w:hAnsi="Tahoma" w:cs="Tahoma"/>
                <w:b/>
                <w:bCs/>
                <w:sz w:val="20"/>
                <w:szCs w:val="20"/>
              </w:rPr>
              <w:t>Class II Local bidders (Consortium)</w:t>
            </w:r>
          </w:p>
          <w:p w14:paraId="7D380F6D" w14:textId="4A857AED" w:rsidR="00A34B66" w:rsidRPr="003B0FBC" w:rsidRDefault="00A34B66" w:rsidP="00FB3CCA">
            <w:pPr>
              <w:jc w:val="both"/>
              <w:rPr>
                <w:rFonts w:ascii="Tahoma" w:hAnsi="Tahoma" w:cs="Tahoma"/>
                <w:sz w:val="20"/>
                <w:szCs w:val="20"/>
              </w:rPr>
            </w:pPr>
          </w:p>
        </w:tc>
      </w:tr>
    </w:tbl>
    <w:p w14:paraId="7D380F6F" w14:textId="77777777" w:rsidR="00472233" w:rsidRPr="003B0FBC" w:rsidRDefault="00472233" w:rsidP="00CF75A9">
      <w:pPr>
        <w:rPr>
          <w:rFonts w:ascii="Tahoma" w:hAnsi="Tahoma" w:cs="Tahoma"/>
          <w:sz w:val="20"/>
          <w:szCs w:val="20"/>
        </w:rPr>
      </w:pPr>
    </w:p>
    <w:p w14:paraId="7D380F70"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APPENDIX-B</w:t>
      </w:r>
    </w:p>
    <w:p w14:paraId="7D380F72" w14:textId="77777777" w:rsidR="00472233" w:rsidRPr="003B0FBC" w:rsidRDefault="00472233" w:rsidP="00472233">
      <w:pPr>
        <w:rPr>
          <w:rFonts w:ascii="Tahoma" w:hAnsi="Tahoma" w:cs="Tahoma"/>
          <w:b/>
          <w:bCs/>
          <w:sz w:val="20"/>
          <w:szCs w:val="20"/>
          <w:u w:val="single"/>
        </w:rPr>
      </w:pPr>
      <w:r w:rsidRPr="003B0FBC">
        <w:rPr>
          <w:rFonts w:ascii="Tahoma" w:hAnsi="Tahoma" w:cs="Tahoma"/>
          <w:b/>
          <w:bCs/>
          <w:sz w:val="20"/>
          <w:szCs w:val="20"/>
          <w:u w:val="single"/>
        </w:rPr>
        <w:t xml:space="preserve">            </w:t>
      </w:r>
    </w:p>
    <w:tbl>
      <w:tblPr>
        <w:tblW w:w="0" w:type="auto"/>
        <w:tblInd w:w="708" w:type="dxa"/>
        <w:tblLook w:val="01E0" w:firstRow="1" w:lastRow="1" w:firstColumn="1" w:lastColumn="1" w:noHBand="0" w:noVBand="0"/>
      </w:tblPr>
      <w:tblGrid>
        <w:gridCol w:w="517"/>
        <w:gridCol w:w="356"/>
        <w:gridCol w:w="718"/>
        <w:gridCol w:w="8321"/>
      </w:tblGrid>
      <w:tr w:rsidR="00472233" w:rsidRPr="003B0FBC" w14:paraId="7D380F77" w14:textId="77777777" w:rsidTr="00D33E22">
        <w:tc>
          <w:tcPr>
            <w:tcW w:w="363" w:type="dxa"/>
          </w:tcPr>
          <w:p w14:paraId="7D380F73"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7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75"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8400" w:type="dxa"/>
          </w:tcPr>
          <w:p w14:paraId="7D380F76" w14:textId="1012E167" w:rsidR="00472233" w:rsidRPr="003B0FBC" w:rsidRDefault="00CF75A9" w:rsidP="00D33E22">
            <w:pPr>
              <w:rPr>
                <w:rFonts w:ascii="Tahoma" w:hAnsi="Tahoma" w:cs="Tahoma"/>
                <w:sz w:val="20"/>
                <w:szCs w:val="20"/>
              </w:rPr>
            </w:pPr>
            <w:r w:rsidRPr="00CF75A9">
              <w:rPr>
                <w:rFonts w:ascii="Tahoma" w:hAnsi="Tahoma" w:cs="Tahoma"/>
                <w:sz w:val="20"/>
                <w:szCs w:val="20"/>
              </w:rPr>
              <w:t>Proforma of Acknowledgement Letter for Receipt of Bidding Documents</w:t>
            </w:r>
          </w:p>
        </w:tc>
      </w:tr>
      <w:tr w:rsidR="00472233" w:rsidRPr="003B0FBC" w14:paraId="7D380F7C" w14:textId="77777777" w:rsidTr="00D33E22">
        <w:tc>
          <w:tcPr>
            <w:tcW w:w="363" w:type="dxa"/>
          </w:tcPr>
          <w:p w14:paraId="7D380F7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7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7A"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8400" w:type="dxa"/>
          </w:tcPr>
          <w:p w14:paraId="7D380F7B"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Letter of Authority</w:t>
            </w:r>
          </w:p>
        </w:tc>
      </w:tr>
      <w:tr w:rsidR="00472233" w:rsidRPr="003B0FBC" w14:paraId="7D380F85" w14:textId="77777777" w:rsidTr="00D33E22">
        <w:tc>
          <w:tcPr>
            <w:tcW w:w="363" w:type="dxa"/>
          </w:tcPr>
          <w:p w14:paraId="7D380F7D" w14:textId="77777777" w:rsidR="00472233" w:rsidRDefault="00472233" w:rsidP="00D33E22">
            <w:pPr>
              <w:rPr>
                <w:rFonts w:ascii="Tahoma" w:hAnsi="Tahoma" w:cs="Tahoma"/>
                <w:sz w:val="20"/>
                <w:szCs w:val="20"/>
              </w:rPr>
            </w:pPr>
            <w:r w:rsidRPr="003B0FBC">
              <w:rPr>
                <w:rFonts w:ascii="Tahoma" w:hAnsi="Tahoma" w:cs="Tahoma"/>
                <w:sz w:val="20"/>
                <w:szCs w:val="20"/>
              </w:rPr>
              <w:t>B</w:t>
            </w:r>
          </w:p>
          <w:p w14:paraId="7D380F7E" w14:textId="77777777" w:rsidR="001B104D" w:rsidRPr="003B0FBC" w:rsidRDefault="001B104D" w:rsidP="00D33E22">
            <w:pPr>
              <w:rPr>
                <w:rFonts w:ascii="Tahoma" w:hAnsi="Tahoma" w:cs="Tahoma"/>
                <w:sz w:val="20"/>
                <w:szCs w:val="20"/>
              </w:rPr>
            </w:pPr>
            <w:r>
              <w:rPr>
                <w:rFonts w:ascii="Tahoma" w:hAnsi="Tahoma" w:cs="Tahoma"/>
                <w:sz w:val="20"/>
                <w:szCs w:val="20"/>
              </w:rPr>
              <w:t>B</w:t>
            </w:r>
          </w:p>
        </w:tc>
        <w:tc>
          <w:tcPr>
            <w:tcW w:w="357" w:type="dxa"/>
          </w:tcPr>
          <w:p w14:paraId="7D380F7F" w14:textId="77777777" w:rsidR="00472233" w:rsidRDefault="00472233" w:rsidP="00D33E22">
            <w:pPr>
              <w:rPr>
                <w:rFonts w:ascii="Tahoma" w:hAnsi="Tahoma" w:cs="Tahoma"/>
                <w:sz w:val="20"/>
                <w:szCs w:val="20"/>
              </w:rPr>
            </w:pPr>
            <w:r w:rsidRPr="003B0FBC">
              <w:rPr>
                <w:rFonts w:ascii="Tahoma" w:hAnsi="Tahoma" w:cs="Tahoma"/>
                <w:sz w:val="20"/>
                <w:szCs w:val="20"/>
              </w:rPr>
              <w:t>-</w:t>
            </w:r>
          </w:p>
          <w:p w14:paraId="7D380F80" w14:textId="77777777" w:rsidR="001B104D" w:rsidRPr="003B0FBC" w:rsidRDefault="001B104D" w:rsidP="00D33E22">
            <w:pPr>
              <w:rPr>
                <w:rFonts w:ascii="Tahoma" w:hAnsi="Tahoma" w:cs="Tahoma"/>
                <w:sz w:val="20"/>
                <w:szCs w:val="20"/>
              </w:rPr>
            </w:pPr>
            <w:r>
              <w:rPr>
                <w:rFonts w:ascii="Tahoma" w:hAnsi="Tahoma" w:cs="Tahoma"/>
                <w:sz w:val="20"/>
                <w:szCs w:val="20"/>
              </w:rPr>
              <w:t>-</w:t>
            </w:r>
          </w:p>
        </w:tc>
        <w:tc>
          <w:tcPr>
            <w:tcW w:w="720" w:type="dxa"/>
          </w:tcPr>
          <w:p w14:paraId="7D380F81" w14:textId="77777777" w:rsidR="00472233" w:rsidRDefault="00472233" w:rsidP="00D33E22">
            <w:pPr>
              <w:rPr>
                <w:rFonts w:ascii="Tahoma" w:hAnsi="Tahoma" w:cs="Tahoma"/>
                <w:sz w:val="20"/>
                <w:szCs w:val="20"/>
              </w:rPr>
            </w:pPr>
            <w:r w:rsidRPr="003B0FBC">
              <w:rPr>
                <w:rFonts w:ascii="Tahoma" w:hAnsi="Tahoma" w:cs="Tahoma"/>
                <w:sz w:val="20"/>
                <w:szCs w:val="20"/>
              </w:rPr>
              <w:t>3.</w:t>
            </w:r>
          </w:p>
          <w:p w14:paraId="7D380F82" w14:textId="77777777" w:rsidR="001B104D" w:rsidRPr="003B0FBC" w:rsidRDefault="001B104D" w:rsidP="00D33E22">
            <w:pPr>
              <w:rPr>
                <w:rFonts w:ascii="Tahoma" w:hAnsi="Tahoma" w:cs="Tahoma"/>
                <w:sz w:val="20"/>
                <w:szCs w:val="20"/>
              </w:rPr>
            </w:pPr>
            <w:r>
              <w:rPr>
                <w:rFonts w:ascii="Tahoma" w:hAnsi="Tahoma" w:cs="Tahoma"/>
                <w:sz w:val="20"/>
                <w:szCs w:val="20"/>
              </w:rPr>
              <w:t>3A.</w:t>
            </w:r>
          </w:p>
        </w:tc>
        <w:tc>
          <w:tcPr>
            <w:tcW w:w="8400" w:type="dxa"/>
          </w:tcPr>
          <w:p w14:paraId="7D380F83" w14:textId="68A72D69" w:rsidR="00472233" w:rsidRDefault="00472233" w:rsidP="00D33E22">
            <w:pPr>
              <w:rPr>
                <w:rFonts w:ascii="Tahoma" w:hAnsi="Tahoma" w:cs="Tahoma"/>
                <w:sz w:val="20"/>
                <w:szCs w:val="20"/>
                <w:lang w:val="it-IT"/>
              </w:rPr>
            </w:pPr>
            <w:r w:rsidRPr="003B0FBC">
              <w:rPr>
                <w:rFonts w:ascii="Tahoma" w:hAnsi="Tahoma" w:cs="Tahoma"/>
                <w:sz w:val="20"/>
                <w:szCs w:val="20"/>
                <w:lang w:val="it-IT"/>
              </w:rPr>
              <w:t xml:space="preserve">Proforma for Performance </w:t>
            </w:r>
            <w:r w:rsidR="00CF75A9">
              <w:rPr>
                <w:rFonts w:ascii="Tahoma" w:hAnsi="Tahoma" w:cs="Tahoma"/>
                <w:sz w:val="20"/>
                <w:szCs w:val="20"/>
                <w:lang w:val="it-IT"/>
              </w:rPr>
              <w:t xml:space="preserve">Bank </w:t>
            </w:r>
            <w:r w:rsidRPr="003B0FBC">
              <w:rPr>
                <w:rFonts w:ascii="Tahoma" w:hAnsi="Tahoma" w:cs="Tahoma"/>
                <w:sz w:val="20"/>
                <w:szCs w:val="20"/>
                <w:lang w:val="it-IT"/>
              </w:rPr>
              <w:t xml:space="preserve">Guarantee </w:t>
            </w:r>
          </w:p>
          <w:p w14:paraId="7D380F84" w14:textId="77777777" w:rsidR="001B104D" w:rsidRPr="003B0FBC" w:rsidRDefault="001B104D" w:rsidP="00D33E22">
            <w:pPr>
              <w:rPr>
                <w:rFonts w:ascii="Tahoma" w:hAnsi="Tahoma" w:cs="Tahoma"/>
                <w:sz w:val="20"/>
                <w:szCs w:val="20"/>
                <w:lang w:val="it-IT"/>
              </w:rPr>
            </w:pPr>
            <w:r w:rsidRPr="001B104D">
              <w:rPr>
                <w:rFonts w:ascii="Tahoma" w:hAnsi="Tahoma" w:cs="Tahoma"/>
                <w:sz w:val="20"/>
                <w:szCs w:val="20"/>
                <w:lang w:val="it-IT"/>
              </w:rPr>
              <w:t>Proforma of Unconditional and Irrevocable Insurance Surety Bond towards Performance Security (For Indian Bidders)</w:t>
            </w:r>
          </w:p>
        </w:tc>
      </w:tr>
      <w:tr w:rsidR="00472233" w:rsidRPr="003B0FBC" w14:paraId="7D380F8A" w14:textId="77777777" w:rsidTr="00D33E22">
        <w:tc>
          <w:tcPr>
            <w:tcW w:w="363" w:type="dxa"/>
          </w:tcPr>
          <w:p w14:paraId="7D380F86"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8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88"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8400" w:type="dxa"/>
          </w:tcPr>
          <w:p w14:paraId="7D380F89"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Form of Agreement</w:t>
            </w:r>
          </w:p>
        </w:tc>
      </w:tr>
      <w:tr w:rsidR="00472233" w:rsidRPr="003B0FBC" w14:paraId="7D380F8F" w14:textId="77777777" w:rsidTr="00D33E22">
        <w:tc>
          <w:tcPr>
            <w:tcW w:w="363" w:type="dxa"/>
          </w:tcPr>
          <w:p w14:paraId="7D380F8B"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8C"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8D"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8400" w:type="dxa"/>
          </w:tcPr>
          <w:p w14:paraId="7D380F8E" w14:textId="0E08F777" w:rsidR="00472233" w:rsidRPr="003B0FBC" w:rsidRDefault="00472233" w:rsidP="00D33E22">
            <w:pPr>
              <w:rPr>
                <w:rFonts w:ascii="Tahoma" w:hAnsi="Tahoma" w:cs="Tahoma"/>
                <w:sz w:val="20"/>
                <w:szCs w:val="20"/>
              </w:rPr>
            </w:pPr>
            <w:r w:rsidRPr="003B0FBC">
              <w:rPr>
                <w:rFonts w:ascii="Tahoma" w:hAnsi="Tahoma" w:cs="Tahoma"/>
                <w:sz w:val="20"/>
                <w:szCs w:val="20"/>
              </w:rPr>
              <w:t>Proforma for Work Experience</w:t>
            </w:r>
            <w:r w:rsidR="00CF75A9">
              <w:rPr>
                <w:rFonts w:ascii="Tahoma" w:hAnsi="Tahoma" w:cs="Tahoma"/>
                <w:sz w:val="20"/>
                <w:szCs w:val="20"/>
              </w:rPr>
              <w:t xml:space="preserve"> </w:t>
            </w:r>
            <w:r w:rsidR="00CF75A9" w:rsidRPr="00CF75A9">
              <w:rPr>
                <w:rFonts w:ascii="Tahoma" w:hAnsi="Tahoma" w:cs="Tahoma"/>
                <w:sz w:val="20"/>
                <w:szCs w:val="20"/>
              </w:rPr>
              <w:t>along with supporting documents</w:t>
            </w:r>
          </w:p>
        </w:tc>
      </w:tr>
      <w:tr w:rsidR="00472233" w:rsidRPr="003B0FBC" w14:paraId="7D380F94" w14:textId="77777777" w:rsidTr="00D33E22">
        <w:tc>
          <w:tcPr>
            <w:tcW w:w="363" w:type="dxa"/>
          </w:tcPr>
          <w:p w14:paraId="7D380F9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91"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92"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8400" w:type="dxa"/>
          </w:tcPr>
          <w:p w14:paraId="7D380F93" w14:textId="33D1BF3D" w:rsidR="00472233" w:rsidRPr="003B0FBC" w:rsidRDefault="00CF75A9" w:rsidP="00FB3CCA">
            <w:pPr>
              <w:jc w:val="both"/>
              <w:rPr>
                <w:rFonts w:ascii="Tahoma" w:hAnsi="Tahoma" w:cs="Tahoma"/>
                <w:sz w:val="20"/>
                <w:szCs w:val="20"/>
              </w:rPr>
            </w:pPr>
            <w:r w:rsidRPr="00CF75A9">
              <w:rPr>
                <w:rFonts w:ascii="Tahoma" w:hAnsi="Tahoma" w:cs="Tahoma"/>
                <w:sz w:val="20"/>
                <w:szCs w:val="20"/>
              </w:rPr>
              <w:t xml:space="preserve">Division of scope of work and location of work </w:t>
            </w:r>
            <w:proofErr w:type="spellStart"/>
            <w:r w:rsidRPr="00CF75A9">
              <w:rPr>
                <w:rFonts w:ascii="Tahoma" w:hAnsi="Tahoma" w:cs="Tahoma"/>
                <w:sz w:val="20"/>
                <w:szCs w:val="20"/>
              </w:rPr>
              <w:t>centre</w:t>
            </w:r>
            <w:proofErr w:type="spellEnd"/>
            <w:r w:rsidRPr="00CF75A9">
              <w:rPr>
                <w:rFonts w:ascii="Tahoma" w:hAnsi="Tahoma" w:cs="Tahoma"/>
                <w:sz w:val="20"/>
                <w:szCs w:val="20"/>
              </w:rPr>
              <w:t xml:space="preserve"> along with supporting documents</w:t>
            </w:r>
          </w:p>
        </w:tc>
      </w:tr>
      <w:tr w:rsidR="00472233" w:rsidRPr="003B0FBC" w14:paraId="7D380F9D" w14:textId="77777777" w:rsidTr="00D33E22">
        <w:tc>
          <w:tcPr>
            <w:tcW w:w="363" w:type="dxa"/>
          </w:tcPr>
          <w:p w14:paraId="7D380F95" w14:textId="77777777" w:rsidR="00472233" w:rsidRDefault="00472233" w:rsidP="00D33E22">
            <w:pPr>
              <w:rPr>
                <w:rFonts w:ascii="Tahoma" w:hAnsi="Tahoma" w:cs="Tahoma"/>
                <w:sz w:val="20"/>
                <w:szCs w:val="20"/>
              </w:rPr>
            </w:pPr>
            <w:r w:rsidRPr="003B0FBC">
              <w:rPr>
                <w:rFonts w:ascii="Tahoma" w:hAnsi="Tahoma" w:cs="Tahoma"/>
                <w:sz w:val="20"/>
                <w:szCs w:val="20"/>
              </w:rPr>
              <w:t>B</w:t>
            </w:r>
          </w:p>
          <w:p w14:paraId="7D380F96" w14:textId="77777777" w:rsidR="001B104D" w:rsidRPr="003B0FBC" w:rsidRDefault="001B104D" w:rsidP="00D33E22">
            <w:pPr>
              <w:rPr>
                <w:rFonts w:ascii="Tahoma" w:hAnsi="Tahoma" w:cs="Tahoma"/>
                <w:sz w:val="20"/>
                <w:szCs w:val="20"/>
              </w:rPr>
            </w:pPr>
            <w:r>
              <w:rPr>
                <w:rFonts w:ascii="Tahoma" w:hAnsi="Tahoma" w:cs="Tahoma"/>
                <w:sz w:val="20"/>
                <w:szCs w:val="20"/>
              </w:rPr>
              <w:t>B</w:t>
            </w:r>
          </w:p>
        </w:tc>
        <w:tc>
          <w:tcPr>
            <w:tcW w:w="357" w:type="dxa"/>
          </w:tcPr>
          <w:p w14:paraId="7D380F97" w14:textId="77777777" w:rsidR="00472233" w:rsidRDefault="00472233" w:rsidP="00D33E22">
            <w:pPr>
              <w:rPr>
                <w:rFonts w:ascii="Tahoma" w:hAnsi="Tahoma" w:cs="Tahoma"/>
                <w:sz w:val="20"/>
                <w:szCs w:val="20"/>
              </w:rPr>
            </w:pPr>
            <w:r w:rsidRPr="003B0FBC">
              <w:rPr>
                <w:rFonts w:ascii="Tahoma" w:hAnsi="Tahoma" w:cs="Tahoma"/>
                <w:sz w:val="20"/>
                <w:szCs w:val="20"/>
              </w:rPr>
              <w:t>-</w:t>
            </w:r>
          </w:p>
          <w:p w14:paraId="7D380F98" w14:textId="77777777" w:rsidR="001B104D" w:rsidRPr="003B0FBC" w:rsidRDefault="001B104D" w:rsidP="00D33E22">
            <w:pPr>
              <w:rPr>
                <w:rFonts w:ascii="Tahoma" w:hAnsi="Tahoma" w:cs="Tahoma"/>
                <w:sz w:val="20"/>
                <w:szCs w:val="20"/>
              </w:rPr>
            </w:pPr>
            <w:r>
              <w:rPr>
                <w:rFonts w:ascii="Tahoma" w:hAnsi="Tahoma" w:cs="Tahoma"/>
                <w:sz w:val="20"/>
                <w:szCs w:val="20"/>
              </w:rPr>
              <w:t>-</w:t>
            </w:r>
          </w:p>
        </w:tc>
        <w:tc>
          <w:tcPr>
            <w:tcW w:w="720" w:type="dxa"/>
          </w:tcPr>
          <w:p w14:paraId="7D380F99" w14:textId="77777777" w:rsidR="00472233" w:rsidRDefault="00472233" w:rsidP="00D33E22">
            <w:pPr>
              <w:rPr>
                <w:rFonts w:ascii="Tahoma" w:hAnsi="Tahoma" w:cs="Tahoma"/>
                <w:sz w:val="20"/>
                <w:szCs w:val="20"/>
              </w:rPr>
            </w:pPr>
            <w:r w:rsidRPr="003B0FBC">
              <w:rPr>
                <w:rFonts w:ascii="Tahoma" w:hAnsi="Tahoma" w:cs="Tahoma"/>
                <w:sz w:val="20"/>
                <w:szCs w:val="20"/>
              </w:rPr>
              <w:t>7.</w:t>
            </w:r>
          </w:p>
          <w:p w14:paraId="7D380F9A" w14:textId="77777777" w:rsidR="001B104D" w:rsidRPr="003B0FBC" w:rsidRDefault="001B104D" w:rsidP="00D33E22">
            <w:pPr>
              <w:rPr>
                <w:rFonts w:ascii="Tahoma" w:hAnsi="Tahoma" w:cs="Tahoma"/>
                <w:sz w:val="20"/>
                <w:szCs w:val="20"/>
              </w:rPr>
            </w:pPr>
            <w:r>
              <w:rPr>
                <w:rFonts w:ascii="Tahoma" w:hAnsi="Tahoma" w:cs="Tahoma"/>
                <w:sz w:val="20"/>
                <w:szCs w:val="20"/>
              </w:rPr>
              <w:t>7A.</w:t>
            </w:r>
          </w:p>
        </w:tc>
        <w:tc>
          <w:tcPr>
            <w:tcW w:w="8400" w:type="dxa"/>
          </w:tcPr>
          <w:p w14:paraId="7D380F9B" w14:textId="77777777" w:rsidR="00472233" w:rsidRDefault="00472233" w:rsidP="00FB3CCA">
            <w:pPr>
              <w:jc w:val="both"/>
              <w:rPr>
                <w:rFonts w:ascii="Tahoma" w:hAnsi="Tahoma" w:cs="Tahoma"/>
                <w:sz w:val="20"/>
                <w:szCs w:val="20"/>
              </w:rPr>
            </w:pPr>
            <w:r w:rsidRPr="003B0FBC">
              <w:rPr>
                <w:rFonts w:ascii="Tahoma" w:hAnsi="Tahoma" w:cs="Tahoma"/>
                <w:sz w:val="20"/>
                <w:szCs w:val="20"/>
              </w:rPr>
              <w:t>Proforma for Bank Guarantee For Bid Security</w:t>
            </w:r>
          </w:p>
          <w:p w14:paraId="7D380F9C" w14:textId="77777777" w:rsidR="001B104D" w:rsidRPr="003B0FBC" w:rsidRDefault="001B104D" w:rsidP="001B104D">
            <w:pPr>
              <w:jc w:val="both"/>
              <w:rPr>
                <w:rFonts w:ascii="Tahoma" w:hAnsi="Tahoma" w:cs="Tahoma"/>
                <w:sz w:val="20"/>
                <w:szCs w:val="20"/>
              </w:rPr>
            </w:pPr>
            <w:r w:rsidRPr="001B104D">
              <w:rPr>
                <w:rFonts w:ascii="Tahoma" w:hAnsi="Tahoma" w:cs="Tahoma"/>
                <w:sz w:val="20"/>
                <w:szCs w:val="20"/>
              </w:rPr>
              <w:t>Proforma of Unconditional and Irrevocable Insurance Surety Bond towards Bid Security (For Indian Bidders)</w:t>
            </w:r>
          </w:p>
        </w:tc>
      </w:tr>
      <w:tr w:rsidR="00472233" w:rsidRPr="003B0FBC" w14:paraId="7D380FA2" w14:textId="77777777" w:rsidTr="00D33E22">
        <w:tc>
          <w:tcPr>
            <w:tcW w:w="363" w:type="dxa"/>
          </w:tcPr>
          <w:p w14:paraId="7D380F9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9F"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0"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tc>
        <w:tc>
          <w:tcPr>
            <w:tcW w:w="8400" w:type="dxa"/>
          </w:tcPr>
          <w:p w14:paraId="7D380FA1"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Agreement</w:t>
            </w:r>
          </w:p>
        </w:tc>
      </w:tr>
      <w:tr w:rsidR="00472233" w:rsidRPr="003B0FBC" w14:paraId="7D380FA7" w14:textId="77777777" w:rsidTr="00D33E22">
        <w:tc>
          <w:tcPr>
            <w:tcW w:w="363" w:type="dxa"/>
          </w:tcPr>
          <w:p w14:paraId="7D380FA3"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A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5"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tc>
        <w:tc>
          <w:tcPr>
            <w:tcW w:w="8400" w:type="dxa"/>
          </w:tcPr>
          <w:p w14:paraId="15FA3ECA" w14:textId="77777777" w:rsidR="00CF75A9" w:rsidRPr="00CF75A9" w:rsidRDefault="00CF75A9" w:rsidP="00CF75A9">
            <w:pPr>
              <w:pStyle w:val="ListParagraph"/>
              <w:ind w:left="-14"/>
              <w:rPr>
                <w:rFonts w:ascii="Tahoma" w:hAnsi="Tahoma" w:cs="Tahoma"/>
                <w:sz w:val="20"/>
                <w:szCs w:val="20"/>
              </w:rPr>
            </w:pPr>
            <w:r w:rsidRPr="00CF75A9">
              <w:rPr>
                <w:rFonts w:ascii="Tahoma" w:hAnsi="Tahoma" w:cs="Tahoma"/>
                <w:sz w:val="20"/>
                <w:szCs w:val="20"/>
              </w:rPr>
              <w:t>Miscellaneous Undertaking(s)/Certificate(s) to be submitted on company’s letterhead</w:t>
            </w:r>
          </w:p>
          <w:p w14:paraId="3C477784" w14:textId="77777777" w:rsidR="00CF75A9" w:rsidRPr="00CF75A9" w:rsidRDefault="00CF75A9" w:rsidP="00CF75A9">
            <w:pPr>
              <w:pStyle w:val="ListParagraph"/>
              <w:numPr>
                <w:ilvl w:val="0"/>
                <w:numId w:val="103"/>
              </w:numPr>
              <w:spacing w:after="160" w:line="259" w:lineRule="auto"/>
              <w:ind w:left="346"/>
              <w:contextualSpacing/>
              <w:rPr>
                <w:rFonts w:ascii="Tahoma" w:hAnsi="Tahoma" w:cs="Tahoma"/>
                <w:sz w:val="20"/>
                <w:szCs w:val="20"/>
              </w:rPr>
            </w:pPr>
            <w:r w:rsidRPr="00CF75A9">
              <w:rPr>
                <w:rFonts w:ascii="Tahoma" w:hAnsi="Tahoma" w:cs="Tahoma"/>
                <w:sz w:val="20"/>
                <w:szCs w:val="20"/>
              </w:rPr>
              <w:t>Certificate of Submission of Techno-Contractual Compliant Bid</w:t>
            </w:r>
          </w:p>
          <w:p w14:paraId="1CC0DC45" w14:textId="77777777" w:rsidR="00CF75A9" w:rsidRPr="00CF75A9" w:rsidRDefault="00CF75A9" w:rsidP="00CF75A9">
            <w:pPr>
              <w:pStyle w:val="ListParagraph"/>
              <w:numPr>
                <w:ilvl w:val="0"/>
                <w:numId w:val="103"/>
              </w:numPr>
              <w:spacing w:after="160" w:line="259" w:lineRule="auto"/>
              <w:ind w:left="346"/>
              <w:contextualSpacing/>
              <w:rPr>
                <w:rFonts w:ascii="Tahoma" w:hAnsi="Tahoma" w:cs="Tahoma"/>
                <w:sz w:val="20"/>
                <w:szCs w:val="20"/>
              </w:rPr>
            </w:pPr>
            <w:r w:rsidRPr="00CF75A9">
              <w:rPr>
                <w:rFonts w:ascii="Tahoma" w:hAnsi="Tahoma" w:cs="Tahoma"/>
                <w:sz w:val="20"/>
                <w:szCs w:val="20"/>
              </w:rPr>
              <w:t>Undertaking in respect of other tender conditions:</w:t>
            </w:r>
          </w:p>
          <w:p w14:paraId="2DCF0A53"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lastRenderedPageBreak/>
              <w:t>Undertaking that all the documents/certificates/information submitted against the tender are genuine.</w:t>
            </w:r>
          </w:p>
          <w:p w14:paraId="7ACBE206"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for acceptance of &amp; compliance with all the Addendums issued by ONGC prior to TBO (if applicable).</w:t>
            </w:r>
          </w:p>
          <w:p w14:paraId="7AAAF224"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lang w:val="en-IN"/>
              </w:rPr>
            </w:pPr>
            <w:r w:rsidRPr="00CF75A9">
              <w:rPr>
                <w:rFonts w:ascii="Tahoma" w:hAnsi="Tahoma" w:cs="Tahoma"/>
                <w:sz w:val="20"/>
                <w:szCs w:val="20"/>
              </w:rPr>
              <w:t>Certificate of compliance of Fraud prevention policy of ONGC</w:t>
            </w:r>
          </w:p>
          <w:p w14:paraId="0B1859EC"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 xml:space="preserve">Undertaking for “Re-export of equipment, Unutilized spares &amp; accessories” </w:t>
            </w:r>
            <w:proofErr w:type="spellStart"/>
            <w:r w:rsidRPr="00CF75A9">
              <w:rPr>
                <w:rFonts w:ascii="Tahoma" w:hAnsi="Tahoma" w:cs="Tahoma"/>
                <w:sz w:val="20"/>
                <w:szCs w:val="20"/>
              </w:rPr>
              <w:t>etc</w:t>
            </w:r>
            <w:proofErr w:type="spellEnd"/>
            <w:r w:rsidRPr="00CF75A9">
              <w:rPr>
                <w:rFonts w:ascii="Tahoma" w:hAnsi="Tahoma" w:cs="Tahoma"/>
                <w:sz w:val="20"/>
                <w:szCs w:val="20"/>
              </w:rPr>
              <w:t>:</w:t>
            </w:r>
          </w:p>
          <w:p w14:paraId="403E7C8A" w14:textId="77777777" w:rsidR="00CF75A9" w:rsidRPr="00CF75A9" w:rsidRDefault="00CF75A9" w:rsidP="00CF75A9">
            <w:pPr>
              <w:pStyle w:val="ListParagraph"/>
              <w:numPr>
                <w:ilvl w:val="0"/>
                <w:numId w:val="103"/>
              </w:numPr>
              <w:tabs>
                <w:tab w:val="left" w:pos="900"/>
              </w:tabs>
              <w:spacing w:line="259" w:lineRule="auto"/>
              <w:ind w:left="346"/>
              <w:contextualSpacing/>
              <w:jc w:val="both"/>
              <w:rPr>
                <w:rFonts w:ascii="Tahoma" w:hAnsi="Tahoma" w:cs="Tahoma"/>
                <w:sz w:val="20"/>
                <w:szCs w:val="20"/>
              </w:rPr>
            </w:pPr>
            <w:r w:rsidRPr="00CF75A9">
              <w:rPr>
                <w:rFonts w:ascii="Tahoma" w:hAnsi="Tahoma" w:cs="Tahoma"/>
                <w:sz w:val="20"/>
                <w:szCs w:val="20"/>
              </w:rPr>
              <w:t>Declaration against BEC clause A.1.5 (s):</w:t>
            </w:r>
          </w:p>
          <w:p w14:paraId="32666A88"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For Company Legal Constitution</w:t>
            </w:r>
          </w:p>
          <w:p w14:paraId="7D380FA6" w14:textId="164D669E" w:rsidR="00472233"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PROFORMA OF UNDERTAKAING for “Conflict of Interest”</w:t>
            </w:r>
          </w:p>
        </w:tc>
      </w:tr>
      <w:tr w:rsidR="00472233" w:rsidRPr="003B0FBC" w14:paraId="7D380FAC" w14:textId="77777777" w:rsidTr="00D33E22">
        <w:tc>
          <w:tcPr>
            <w:tcW w:w="363" w:type="dxa"/>
          </w:tcPr>
          <w:p w14:paraId="7D380FA8" w14:textId="77777777" w:rsidR="00472233" w:rsidRPr="003B0FBC" w:rsidRDefault="00472233" w:rsidP="00D33E22">
            <w:pPr>
              <w:rPr>
                <w:rFonts w:ascii="Tahoma" w:hAnsi="Tahoma" w:cs="Tahoma"/>
                <w:sz w:val="20"/>
                <w:szCs w:val="20"/>
              </w:rPr>
            </w:pPr>
            <w:r w:rsidRPr="003B0FBC">
              <w:rPr>
                <w:rFonts w:ascii="Tahoma" w:hAnsi="Tahoma" w:cs="Tahoma"/>
                <w:sz w:val="20"/>
                <w:szCs w:val="20"/>
              </w:rPr>
              <w:lastRenderedPageBreak/>
              <w:t>B</w:t>
            </w:r>
          </w:p>
        </w:tc>
        <w:tc>
          <w:tcPr>
            <w:tcW w:w="357" w:type="dxa"/>
          </w:tcPr>
          <w:p w14:paraId="7D380FA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A"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tc>
        <w:tc>
          <w:tcPr>
            <w:tcW w:w="8400" w:type="dxa"/>
          </w:tcPr>
          <w:p w14:paraId="7D380FAB" w14:textId="1231D21B" w:rsidR="00472233" w:rsidRPr="003B0FBC" w:rsidRDefault="00472233" w:rsidP="00FB3CCA">
            <w:pPr>
              <w:jc w:val="both"/>
              <w:rPr>
                <w:rFonts w:ascii="Tahoma" w:hAnsi="Tahoma" w:cs="Tahoma"/>
                <w:sz w:val="20"/>
                <w:szCs w:val="20"/>
              </w:rPr>
            </w:pPr>
            <w:r w:rsidRPr="003B0FBC">
              <w:rPr>
                <w:rFonts w:ascii="Tahoma" w:hAnsi="Tahoma" w:cs="Tahoma"/>
                <w:sz w:val="20"/>
                <w:szCs w:val="20"/>
              </w:rPr>
              <w:t>Format of agreement between bidder and their Supporting company (for technical support)</w:t>
            </w:r>
            <w:r w:rsidR="00CF75A9">
              <w:rPr>
                <w:rFonts w:ascii="Tahoma" w:hAnsi="Tahoma" w:cs="Tahoma"/>
                <w:sz w:val="20"/>
                <w:szCs w:val="20"/>
              </w:rPr>
              <w:t xml:space="preserve"> - </w:t>
            </w:r>
            <w:r w:rsidR="00CF75A9">
              <w:rPr>
                <w:rFonts w:ascii="Tahoma" w:hAnsi="Tahoma" w:cs="Tahoma"/>
                <w:b/>
                <w:bCs/>
                <w:sz w:val="22"/>
                <w:szCs w:val="22"/>
              </w:rPr>
              <w:t>– Not Applicable</w:t>
            </w:r>
          </w:p>
        </w:tc>
      </w:tr>
      <w:tr w:rsidR="00472233" w:rsidRPr="003B0FBC" w14:paraId="7D380FB1" w14:textId="77777777" w:rsidTr="00D33E22">
        <w:tc>
          <w:tcPr>
            <w:tcW w:w="363" w:type="dxa"/>
          </w:tcPr>
          <w:p w14:paraId="7D380FA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A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F"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8400" w:type="dxa"/>
          </w:tcPr>
          <w:p w14:paraId="7D380FB0" w14:textId="44B55B7F" w:rsidR="00472233" w:rsidRPr="003B0FBC" w:rsidRDefault="00472233" w:rsidP="00FB3CCA">
            <w:pPr>
              <w:jc w:val="both"/>
              <w:rPr>
                <w:rFonts w:ascii="Tahoma" w:hAnsi="Tahoma" w:cs="Tahoma"/>
                <w:sz w:val="20"/>
                <w:szCs w:val="20"/>
              </w:rPr>
            </w:pPr>
            <w:r w:rsidRPr="003B0FBC">
              <w:rPr>
                <w:rFonts w:ascii="Tahoma" w:hAnsi="Tahoma" w:cs="Tahoma"/>
                <w:sz w:val="20"/>
                <w:szCs w:val="20"/>
              </w:rPr>
              <w:t>Deed of Guarantee by the Supporting Company / Guarantor (for technical support)</w:t>
            </w:r>
            <w:r w:rsidR="00CF75A9">
              <w:rPr>
                <w:rFonts w:ascii="Tahoma" w:hAnsi="Tahoma" w:cs="Tahoma"/>
                <w:sz w:val="20"/>
                <w:szCs w:val="20"/>
              </w:rPr>
              <w:t xml:space="preserve"> </w:t>
            </w:r>
            <w:r w:rsidR="00CF75A9">
              <w:rPr>
                <w:rFonts w:ascii="Tahoma" w:hAnsi="Tahoma" w:cs="Tahoma"/>
                <w:b/>
                <w:bCs/>
                <w:sz w:val="22"/>
                <w:szCs w:val="22"/>
              </w:rPr>
              <w:t>– Not Applicable</w:t>
            </w:r>
          </w:p>
        </w:tc>
      </w:tr>
      <w:tr w:rsidR="00472233" w:rsidRPr="003B0FBC" w14:paraId="7D380FB6" w14:textId="77777777" w:rsidTr="00D33E22">
        <w:tc>
          <w:tcPr>
            <w:tcW w:w="363" w:type="dxa"/>
          </w:tcPr>
          <w:p w14:paraId="7D380FB2"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B3"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B4"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tc>
        <w:tc>
          <w:tcPr>
            <w:tcW w:w="8400" w:type="dxa"/>
          </w:tcPr>
          <w:p w14:paraId="7D380FB5"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Integrity Pact</w:t>
            </w:r>
          </w:p>
        </w:tc>
      </w:tr>
      <w:tr w:rsidR="00472233" w:rsidRPr="003B0FBC" w14:paraId="7D380FBB" w14:textId="77777777" w:rsidTr="00D33E22">
        <w:tc>
          <w:tcPr>
            <w:tcW w:w="363" w:type="dxa"/>
          </w:tcPr>
          <w:p w14:paraId="7D380FB7"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B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B9"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tc>
        <w:tc>
          <w:tcPr>
            <w:tcW w:w="8400" w:type="dxa"/>
          </w:tcPr>
          <w:p w14:paraId="7D380FBA" w14:textId="333C969B" w:rsidR="00472233" w:rsidRPr="003B0FBC" w:rsidRDefault="00CF75A9" w:rsidP="00FB3CCA">
            <w:pPr>
              <w:jc w:val="both"/>
              <w:rPr>
                <w:rFonts w:ascii="Tahoma" w:hAnsi="Tahoma" w:cs="Tahoma"/>
                <w:sz w:val="20"/>
                <w:szCs w:val="20"/>
              </w:rPr>
            </w:pPr>
            <w:r w:rsidRPr="00CF75A9">
              <w:rPr>
                <w:rFonts w:ascii="Tahoma" w:hAnsi="Tahoma" w:cs="Tahoma"/>
                <w:sz w:val="20"/>
                <w:szCs w:val="20"/>
              </w:rPr>
              <w:t>Certificate of Compliance of meeting Financial Capability</w:t>
            </w:r>
          </w:p>
        </w:tc>
      </w:tr>
      <w:tr w:rsidR="00472233" w:rsidRPr="003B0FBC" w14:paraId="7D381040" w14:textId="77777777" w:rsidTr="00D33E22">
        <w:tc>
          <w:tcPr>
            <w:tcW w:w="363" w:type="dxa"/>
          </w:tcPr>
          <w:p w14:paraId="7D380FB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F"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49AB96C9" w14:textId="77777777" w:rsidR="00CF75A9" w:rsidRDefault="00CF75A9" w:rsidP="00D33E22">
            <w:pPr>
              <w:rPr>
                <w:rFonts w:ascii="Tahoma" w:hAnsi="Tahoma" w:cs="Tahoma"/>
                <w:sz w:val="20"/>
                <w:szCs w:val="20"/>
              </w:rPr>
            </w:pPr>
          </w:p>
          <w:p w14:paraId="7D380FC1" w14:textId="56C478E1"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2" w14:textId="77777777" w:rsidR="00472233" w:rsidRPr="003B0FBC" w:rsidRDefault="00472233" w:rsidP="00D33E22">
            <w:pPr>
              <w:rPr>
                <w:rFonts w:ascii="Tahoma" w:hAnsi="Tahoma" w:cs="Tahoma"/>
                <w:sz w:val="20"/>
                <w:szCs w:val="20"/>
              </w:rPr>
            </w:pPr>
          </w:p>
          <w:p w14:paraId="7D380FC3" w14:textId="5111A7E6"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4"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5" w14:textId="77777777" w:rsidR="00472233" w:rsidRPr="003B0FBC" w:rsidRDefault="00472233" w:rsidP="00D33E22">
            <w:pPr>
              <w:rPr>
                <w:rFonts w:ascii="Tahoma" w:hAnsi="Tahoma" w:cs="Tahoma"/>
                <w:sz w:val="20"/>
                <w:szCs w:val="20"/>
              </w:rPr>
            </w:pPr>
          </w:p>
          <w:p w14:paraId="7D380FC6" w14:textId="41063731"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9"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A"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B"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F"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1"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13E92E16" w14:textId="0FB4D6D1" w:rsidR="00CF75A9" w:rsidRDefault="00CF75A9" w:rsidP="00D33E22">
            <w:pPr>
              <w:rPr>
                <w:rFonts w:ascii="Tahoma" w:hAnsi="Tahoma" w:cs="Tahoma"/>
                <w:sz w:val="20"/>
                <w:szCs w:val="20"/>
              </w:rPr>
            </w:pPr>
            <w:r>
              <w:rPr>
                <w:rFonts w:ascii="Tahoma" w:hAnsi="Tahoma" w:cs="Tahoma"/>
                <w:sz w:val="20"/>
                <w:szCs w:val="20"/>
              </w:rPr>
              <w:t>B</w:t>
            </w:r>
          </w:p>
          <w:p w14:paraId="7D380FD2" w14:textId="4CEF5052"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4"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6"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508228EB" w14:textId="77777777" w:rsidR="0064372C" w:rsidRDefault="0064372C" w:rsidP="00D33E22">
            <w:pPr>
              <w:rPr>
                <w:rFonts w:ascii="Tahoma" w:hAnsi="Tahoma" w:cs="Tahoma"/>
                <w:sz w:val="20"/>
                <w:szCs w:val="20"/>
              </w:rPr>
            </w:pPr>
          </w:p>
          <w:p w14:paraId="4320E5EB" w14:textId="77777777" w:rsidR="0064372C" w:rsidRDefault="0064372C" w:rsidP="00D33E22">
            <w:pPr>
              <w:rPr>
                <w:rFonts w:ascii="Tahoma" w:hAnsi="Tahoma" w:cs="Tahoma"/>
                <w:sz w:val="20"/>
                <w:szCs w:val="20"/>
              </w:rPr>
            </w:pPr>
          </w:p>
          <w:p w14:paraId="7D380FDA" w14:textId="2C6894CA"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E" w14:textId="4FB6F8FD" w:rsidR="00472233" w:rsidRDefault="00472233" w:rsidP="00D33E22">
            <w:pPr>
              <w:rPr>
                <w:rFonts w:ascii="Tahoma" w:hAnsi="Tahoma" w:cs="Tahoma"/>
                <w:sz w:val="20"/>
                <w:szCs w:val="20"/>
              </w:rPr>
            </w:pPr>
            <w:r w:rsidRPr="003B0FBC">
              <w:rPr>
                <w:rFonts w:ascii="Tahoma" w:hAnsi="Tahoma" w:cs="Tahoma"/>
                <w:sz w:val="20"/>
                <w:szCs w:val="20"/>
              </w:rPr>
              <w:t>B</w:t>
            </w:r>
          </w:p>
          <w:p w14:paraId="7D380FDF" w14:textId="77777777" w:rsidR="001B104D" w:rsidRDefault="001B104D" w:rsidP="00D33E22">
            <w:pPr>
              <w:rPr>
                <w:rFonts w:ascii="Tahoma" w:hAnsi="Tahoma" w:cs="Tahoma"/>
                <w:sz w:val="20"/>
                <w:szCs w:val="20"/>
              </w:rPr>
            </w:pPr>
          </w:p>
          <w:p w14:paraId="7D380FE0" w14:textId="2208431D" w:rsidR="001B104D" w:rsidRDefault="001B104D" w:rsidP="00D33E22">
            <w:pPr>
              <w:rPr>
                <w:rFonts w:ascii="Tahoma" w:hAnsi="Tahoma" w:cs="Tahoma"/>
                <w:sz w:val="20"/>
                <w:szCs w:val="20"/>
              </w:rPr>
            </w:pPr>
            <w:r>
              <w:rPr>
                <w:rFonts w:ascii="Tahoma" w:hAnsi="Tahoma" w:cs="Tahoma"/>
                <w:sz w:val="20"/>
                <w:szCs w:val="20"/>
              </w:rPr>
              <w:t>B</w:t>
            </w:r>
          </w:p>
          <w:p w14:paraId="7D380FE4" w14:textId="77777777" w:rsidR="001B104D" w:rsidRDefault="001B104D" w:rsidP="00D33E22">
            <w:pPr>
              <w:rPr>
                <w:rFonts w:ascii="Tahoma" w:hAnsi="Tahoma" w:cs="Tahoma"/>
                <w:sz w:val="20"/>
                <w:szCs w:val="20"/>
              </w:rPr>
            </w:pPr>
            <w:r>
              <w:rPr>
                <w:rFonts w:ascii="Tahoma" w:hAnsi="Tahoma" w:cs="Tahoma"/>
                <w:sz w:val="20"/>
                <w:szCs w:val="20"/>
              </w:rPr>
              <w:t>BP-</w:t>
            </w:r>
          </w:p>
          <w:p w14:paraId="7D380FE5" w14:textId="77777777" w:rsidR="001B104D" w:rsidRDefault="001B104D" w:rsidP="00D33E22">
            <w:pPr>
              <w:rPr>
                <w:rFonts w:ascii="Tahoma" w:hAnsi="Tahoma" w:cs="Tahoma"/>
                <w:sz w:val="20"/>
                <w:szCs w:val="20"/>
              </w:rPr>
            </w:pPr>
          </w:p>
          <w:p w14:paraId="7D380FE6" w14:textId="77777777" w:rsidR="001B104D" w:rsidRDefault="001B104D" w:rsidP="00D33E22">
            <w:pPr>
              <w:rPr>
                <w:rFonts w:ascii="Tahoma" w:hAnsi="Tahoma" w:cs="Tahoma"/>
                <w:sz w:val="20"/>
                <w:szCs w:val="20"/>
              </w:rPr>
            </w:pPr>
            <w:r>
              <w:rPr>
                <w:rFonts w:ascii="Tahoma" w:hAnsi="Tahoma" w:cs="Tahoma"/>
                <w:sz w:val="20"/>
                <w:szCs w:val="20"/>
              </w:rPr>
              <w:t>BP-</w:t>
            </w:r>
          </w:p>
          <w:p w14:paraId="7D380FE7" w14:textId="77777777" w:rsidR="001B104D" w:rsidRDefault="001B104D" w:rsidP="00D33E22">
            <w:pPr>
              <w:rPr>
                <w:rFonts w:ascii="Tahoma" w:hAnsi="Tahoma" w:cs="Tahoma"/>
                <w:sz w:val="20"/>
                <w:szCs w:val="20"/>
              </w:rPr>
            </w:pPr>
          </w:p>
          <w:p w14:paraId="7D380FE8" w14:textId="5A9F28F0" w:rsidR="001B104D" w:rsidRDefault="001B104D" w:rsidP="00D33E22">
            <w:pPr>
              <w:rPr>
                <w:rFonts w:ascii="Tahoma" w:hAnsi="Tahoma" w:cs="Tahoma"/>
                <w:sz w:val="20"/>
                <w:szCs w:val="20"/>
              </w:rPr>
            </w:pPr>
            <w:r>
              <w:rPr>
                <w:rFonts w:ascii="Tahoma" w:hAnsi="Tahoma" w:cs="Tahoma"/>
                <w:sz w:val="20"/>
                <w:szCs w:val="20"/>
              </w:rPr>
              <w:lastRenderedPageBreak/>
              <w:t>BP-</w:t>
            </w:r>
          </w:p>
          <w:p w14:paraId="7D380FE9" w14:textId="77777777" w:rsidR="000E64FA" w:rsidRDefault="000E64FA" w:rsidP="00D33E22">
            <w:pPr>
              <w:rPr>
                <w:rFonts w:ascii="Tahoma" w:hAnsi="Tahoma" w:cs="Tahoma"/>
                <w:sz w:val="20"/>
                <w:szCs w:val="20"/>
              </w:rPr>
            </w:pPr>
          </w:p>
          <w:p w14:paraId="7D380FEA" w14:textId="77777777" w:rsidR="000E64FA" w:rsidRDefault="000E64FA" w:rsidP="00D33E22">
            <w:pPr>
              <w:rPr>
                <w:rFonts w:ascii="Tahoma" w:hAnsi="Tahoma" w:cs="Tahoma"/>
                <w:sz w:val="20"/>
                <w:szCs w:val="20"/>
              </w:rPr>
            </w:pPr>
            <w:r>
              <w:rPr>
                <w:rFonts w:ascii="Tahoma" w:hAnsi="Tahoma" w:cs="Tahoma"/>
                <w:sz w:val="20"/>
                <w:szCs w:val="20"/>
              </w:rPr>
              <w:t>B</w:t>
            </w:r>
          </w:p>
          <w:p w14:paraId="7D380FEB" w14:textId="77777777" w:rsidR="000E64FA" w:rsidRDefault="000E64FA" w:rsidP="00D33E22">
            <w:pPr>
              <w:rPr>
                <w:rFonts w:ascii="Tahoma" w:hAnsi="Tahoma" w:cs="Tahoma"/>
                <w:sz w:val="20"/>
                <w:szCs w:val="20"/>
              </w:rPr>
            </w:pPr>
          </w:p>
          <w:p w14:paraId="7D380FEC" w14:textId="57D63890" w:rsidR="000E64FA" w:rsidRPr="003B0FBC" w:rsidRDefault="000E64FA" w:rsidP="00D33E22">
            <w:pPr>
              <w:rPr>
                <w:rFonts w:ascii="Tahoma" w:hAnsi="Tahoma" w:cs="Tahoma"/>
                <w:sz w:val="20"/>
                <w:szCs w:val="20"/>
              </w:rPr>
            </w:pPr>
          </w:p>
        </w:tc>
        <w:tc>
          <w:tcPr>
            <w:tcW w:w="357" w:type="dxa"/>
          </w:tcPr>
          <w:p w14:paraId="7D380FED" w14:textId="77777777" w:rsidR="00472233" w:rsidRPr="003B0FBC" w:rsidRDefault="00472233" w:rsidP="00D33E22">
            <w:pPr>
              <w:rPr>
                <w:rFonts w:ascii="Tahoma" w:hAnsi="Tahoma" w:cs="Tahoma"/>
                <w:sz w:val="20"/>
                <w:szCs w:val="20"/>
              </w:rPr>
            </w:pPr>
          </w:p>
          <w:p w14:paraId="7D380FEE" w14:textId="77777777" w:rsidR="00472233" w:rsidRPr="003B0FBC" w:rsidRDefault="00472233" w:rsidP="00D33E22">
            <w:pPr>
              <w:rPr>
                <w:rFonts w:ascii="Tahoma" w:hAnsi="Tahoma" w:cs="Tahoma"/>
                <w:sz w:val="20"/>
                <w:szCs w:val="20"/>
              </w:rPr>
            </w:pPr>
          </w:p>
        </w:tc>
        <w:tc>
          <w:tcPr>
            <w:tcW w:w="720" w:type="dxa"/>
          </w:tcPr>
          <w:p w14:paraId="7D380FEF"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p w14:paraId="7D380FF0" w14:textId="77777777" w:rsidR="00472233" w:rsidRPr="003B0FBC" w:rsidRDefault="00472233" w:rsidP="00D33E22">
            <w:pPr>
              <w:rPr>
                <w:rFonts w:ascii="Tahoma" w:hAnsi="Tahoma" w:cs="Tahoma"/>
                <w:sz w:val="20"/>
                <w:szCs w:val="20"/>
              </w:rPr>
            </w:pPr>
            <w:r w:rsidRPr="003B0FBC">
              <w:rPr>
                <w:rFonts w:ascii="Tahoma" w:hAnsi="Tahoma" w:cs="Tahoma"/>
                <w:sz w:val="20"/>
                <w:szCs w:val="20"/>
              </w:rPr>
              <w:t>15.</w:t>
            </w:r>
          </w:p>
          <w:p w14:paraId="7D380FF1" w14:textId="77777777" w:rsidR="00472233" w:rsidRPr="003B0FBC" w:rsidRDefault="00472233" w:rsidP="00D33E22">
            <w:pPr>
              <w:rPr>
                <w:rFonts w:ascii="Tahoma" w:hAnsi="Tahoma" w:cs="Tahoma"/>
                <w:sz w:val="20"/>
                <w:szCs w:val="20"/>
              </w:rPr>
            </w:pPr>
            <w:r w:rsidRPr="003B0FBC">
              <w:rPr>
                <w:rFonts w:ascii="Tahoma" w:hAnsi="Tahoma" w:cs="Tahoma"/>
                <w:sz w:val="20"/>
                <w:szCs w:val="20"/>
              </w:rPr>
              <w:t>16.</w:t>
            </w:r>
          </w:p>
          <w:p w14:paraId="7D380FF2" w14:textId="77777777" w:rsidR="00472233" w:rsidRPr="003B0FBC" w:rsidRDefault="00472233" w:rsidP="00D33E22">
            <w:pPr>
              <w:rPr>
                <w:rFonts w:ascii="Tahoma" w:hAnsi="Tahoma" w:cs="Tahoma"/>
                <w:sz w:val="20"/>
                <w:szCs w:val="20"/>
              </w:rPr>
            </w:pPr>
            <w:r w:rsidRPr="003B0FBC">
              <w:rPr>
                <w:rFonts w:ascii="Tahoma" w:hAnsi="Tahoma" w:cs="Tahoma"/>
                <w:sz w:val="20"/>
                <w:szCs w:val="20"/>
              </w:rPr>
              <w:t>17.</w:t>
            </w:r>
          </w:p>
          <w:p w14:paraId="7D380FF3" w14:textId="77777777" w:rsidR="00472233" w:rsidRPr="003B0FBC" w:rsidRDefault="00472233" w:rsidP="00D33E22">
            <w:pPr>
              <w:rPr>
                <w:rFonts w:ascii="Tahoma" w:hAnsi="Tahoma" w:cs="Tahoma"/>
                <w:sz w:val="20"/>
                <w:szCs w:val="20"/>
              </w:rPr>
            </w:pPr>
            <w:r w:rsidRPr="003B0FBC">
              <w:rPr>
                <w:rFonts w:ascii="Tahoma" w:hAnsi="Tahoma" w:cs="Tahoma"/>
                <w:sz w:val="20"/>
                <w:szCs w:val="20"/>
              </w:rPr>
              <w:t>18.</w:t>
            </w:r>
          </w:p>
          <w:p w14:paraId="253FE360" w14:textId="77777777" w:rsidR="00CF75A9" w:rsidRDefault="00CF75A9" w:rsidP="00D33E22">
            <w:pPr>
              <w:rPr>
                <w:rFonts w:ascii="Tahoma" w:hAnsi="Tahoma" w:cs="Tahoma"/>
                <w:sz w:val="20"/>
                <w:szCs w:val="20"/>
              </w:rPr>
            </w:pPr>
          </w:p>
          <w:p w14:paraId="7D380FF4" w14:textId="1F029346" w:rsidR="00472233" w:rsidRPr="003B0FBC" w:rsidRDefault="00472233" w:rsidP="00D33E22">
            <w:pPr>
              <w:rPr>
                <w:rFonts w:ascii="Tahoma" w:hAnsi="Tahoma" w:cs="Tahoma"/>
                <w:sz w:val="20"/>
                <w:szCs w:val="20"/>
              </w:rPr>
            </w:pPr>
            <w:r w:rsidRPr="003B0FBC">
              <w:rPr>
                <w:rFonts w:ascii="Tahoma" w:hAnsi="Tahoma" w:cs="Tahoma"/>
                <w:sz w:val="20"/>
                <w:szCs w:val="20"/>
              </w:rPr>
              <w:t>19.</w:t>
            </w:r>
          </w:p>
          <w:p w14:paraId="7D380FF5" w14:textId="77777777" w:rsidR="00472233" w:rsidRPr="003B0FBC" w:rsidRDefault="00472233" w:rsidP="00D33E22">
            <w:pPr>
              <w:rPr>
                <w:rFonts w:ascii="Tahoma" w:hAnsi="Tahoma" w:cs="Tahoma"/>
                <w:sz w:val="20"/>
                <w:szCs w:val="20"/>
              </w:rPr>
            </w:pPr>
          </w:p>
          <w:p w14:paraId="7D380FF6" w14:textId="4C2B6153" w:rsidR="00472233" w:rsidRPr="003B0FBC" w:rsidRDefault="00472233" w:rsidP="00D33E22">
            <w:pPr>
              <w:rPr>
                <w:rFonts w:ascii="Tahoma" w:hAnsi="Tahoma" w:cs="Tahoma"/>
                <w:sz w:val="20"/>
                <w:szCs w:val="20"/>
              </w:rPr>
            </w:pPr>
            <w:r w:rsidRPr="003B0FBC">
              <w:rPr>
                <w:rFonts w:ascii="Tahoma" w:hAnsi="Tahoma" w:cs="Tahoma"/>
                <w:sz w:val="20"/>
                <w:szCs w:val="20"/>
              </w:rPr>
              <w:t>20</w:t>
            </w:r>
          </w:p>
          <w:p w14:paraId="7D380FF7" w14:textId="77777777" w:rsidR="00472233" w:rsidRPr="003B0FBC" w:rsidRDefault="00472233" w:rsidP="00D33E22">
            <w:pPr>
              <w:rPr>
                <w:rFonts w:ascii="Tahoma" w:hAnsi="Tahoma" w:cs="Tahoma"/>
                <w:sz w:val="20"/>
                <w:szCs w:val="20"/>
              </w:rPr>
            </w:pPr>
            <w:r w:rsidRPr="003B0FBC">
              <w:rPr>
                <w:rFonts w:ascii="Tahoma" w:hAnsi="Tahoma" w:cs="Tahoma"/>
                <w:sz w:val="20"/>
                <w:szCs w:val="20"/>
              </w:rPr>
              <w:t>21.</w:t>
            </w:r>
          </w:p>
          <w:p w14:paraId="7D380FF8" w14:textId="77777777" w:rsidR="00472233" w:rsidRPr="003B0FBC" w:rsidRDefault="00472233" w:rsidP="00D33E22">
            <w:pPr>
              <w:rPr>
                <w:rFonts w:ascii="Tahoma" w:hAnsi="Tahoma" w:cs="Tahoma"/>
                <w:sz w:val="20"/>
                <w:szCs w:val="20"/>
              </w:rPr>
            </w:pPr>
          </w:p>
          <w:p w14:paraId="7D380FF9" w14:textId="1DA2283C" w:rsidR="00597FB4" w:rsidRPr="003B0FBC" w:rsidRDefault="00472233" w:rsidP="00D33E22">
            <w:pPr>
              <w:rPr>
                <w:rFonts w:ascii="Tahoma" w:hAnsi="Tahoma" w:cs="Tahoma"/>
                <w:sz w:val="20"/>
                <w:szCs w:val="20"/>
              </w:rPr>
            </w:pPr>
            <w:r w:rsidRPr="003B0FBC">
              <w:rPr>
                <w:rFonts w:ascii="Tahoma" w:hAnsi="Tahoma" w:cs="Tahoma"/>
                <w:sz w:val="20"/>
                <w:szCs w:val="20"/>
              </w:rPr>
              <w:t>22.</w:t>
            </w:r>
          </w:p>
          <w:p w14:paraId="7D380FFB" w14:textId="77777777" w:rsidR="00472233" w:rsidRPr="003B0FBC" w:rsidRDefault="00472233" w:rsidP="00D33E22">
            <w:pPr>
              <w:rPr>
                <w:rFonts w:ascii="Tahoma" w:hAnsi="Tahoma" w:cs="Tahoma"/>
                <w:sz w:val="20"/>
                <w:szCs w:val="20"/>
              </w:rPr>
            </w:pPr>
            <w:r w:rsidRPr="003B0FBC">
              <w:rPr>
                <w:rFonts w:ascii="Tahoma" w:hAnsi="Tahoma" w:cs="Tahoma"/>
                <w:sz w:val="20"/>
                <w:szCs w:val="20"/>
              </w:rPr>
              <w:t>23.</w:t>
            </w:r>
          </w:p>
          <w:p w14:paraId="7D380FFC" w14:textId="77777777" w:rsidR="00472233" w:rsidRPr="003B0FBC" w:rsidRDefault="00472233" w:rsidP="00D33E22">
            <w:pPr>
              <w:rPr>
                <w:rFonts w:ascii="Tahoma" w:hAnsi="Tahoma" w:cs="Tahoma"/>
                <w:sz w:val="20"/>
                <w:szCs w:val="20"/>
              </w:rPr>
            </w:pPr>
            <w:r w:rsidRPr="003B0FBC">
              <w:rPr>
                <w:rFonts w:ascii="Tahoma" w:hAnsi="Tahoma" w:cs="Tahoma"/>
                <w:sz w:val="20"/>
                <w:szCs w:val="20"/>
              </w:rPr>
              <w:t>24.</w:t>
            </w:r>
          </w:p>
          <w:p w14:paraId="7D380FFD" w14:textId="77777777" w:rsidR="00472233" w:rsidRPr="003B0FBC" w:rsidRDefault="00472233" w:rsidP="00D33E22">
            <w:pPr>
              <w:rPr>
                <w:rFonts w:ascii="Tahoma" w:hAnsi="Tahoma" w:cs="Tahoma"/>
                <w:sz w:val="20"/>
                <w:szCs w:val="20"/>
              </w:rPr>
            </w:pPr>
            <w:r w:rsidRPr="003B0FBC">
              <w:rPr>
                <w:rFonts w:ascii="Tahoma" w:hAnsi="Tahoma" w:cs="Tahoma"/>
                <w:sz w:val="20"/>
                <w:szCs w:val="20"/>
              </w:rPr>
              <w:t>25.</w:t>
            </w:r>
          </w:p>
          <w:p w14:paraId="7D380FFE" w14:textId="77777777" w:rsidR="00472233" w:rsidRPr="003B0FBC" w:rsidRDefault="00472233" w:rsidP="00D33E22">
            <w:pPr>
              <w:rPr>
                <w:rFonts w:ascii="Tahoma" w:hAnsi="Tahoma" w:cs="Tahoma"/>
                <w:sz w:val="20"/>
                <w:szCs w:val="20"/>
              </w:rPr>
            </w:pPr>
            <w:r w:rsidRPr="003B0FBC">
              <w:rPr>
                <w:rFonts w:ascii="Tahoma" w:hAnsi="Tahoma" w:cs="Tahoma"/>
                <w:sz w:val="20"/>
                <w:szCs w:val="20"/>
              </w:rPr>
              <w:t>26.</w:t>
            </w:r>
          </w:p>
          <w:p w14:paraId="7D380FFF" w14:textId="77777777" w:rsidR="00472233" w:rsidRPr="003B0FBC" w:rsidRDefault="00472233" w:rsidP="00D33E22">
            <w:pPr>
              <w:rPr>
                <w:rFonts w:ascii="Tahoma" w:hAnsi="Tahoma" w:cs="Tahoma"/>
                <w:sz w:val="20"/>
                <w:szCs w:val="20"/>
              </w:rPr>
            </w:pPr>
            <w:r w:rsidRPr="003B0FBC">
              <w:rPr>
                <w:rFonts w:ascii="Tahoma" w:hAnsi="Tahoma" w:cs="Tahoma"/>
                <w:sz w:val="20"/>
                <w:szCs w:val="20"/>
              </w:rPr>
              <w:t>27.</w:t>
            </w:r>
          </w:p>
          <w:p w14:paraId="7D381000"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28.</w:t>
            </w:r>
          </w:p>
          <w:p w14:paraId="7D381001"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29.</w:t>
            </w:r>
          </w:p>
          <w:p w14:paraId="7D381002"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30.</w:t>
            </w:r>
          </w:p>
          <w:p w14:paraId="7D381003"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31.</w:t>
            </w:r>
          </w:p>
          <w:p w14:paraId="7D381004"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32.</w:t>
            </w:r>
          </w:p>
          <w:p w14:paraId="6CD0575F" w14:textId="63E543E0" w:rsidR="00CF75A9" w:rsidRDefault="00CF75A9" w:rsidP="00D33E22">
            <w:pPr>
              <w:rPr>
                <w:rFonts w:ascii="Tahoma" w:hAnsi="Tahoma" w:cs="Tahoma"/>
                <w:bCs/>
                <w:sz w:val="20"/>
                <w:szCs w:val="20"/>
              </w:rPr>
            </w:pPr>
            <w:r>
              <w:rPr>
                <w:rFonts w:ascii="Tahoma" w:hAnsi="Tahoma" w:cs="Tahoma"/>
                <w:bCs/>
                <w:sz w:val="20"/>
                <w:szCs w:val="20"/>
              </w:rPr>
              <w:t>32A.</w:t>
            </w:r>
          </w:p>
          <w:p w14:paraId="7D381005" w14:textId="7399C2BA" w:rsidR="00472233" w:rsidRPr="003B0FBC" w:rsidRDefault="00472233" w:rsidP="00D33E22">
            <w:pPr>
              <w:rPr>
                <w:rFonts w:ascii="Tahoma" w:hAnsi="Tahoma" w:cs="Tahoma"/>
                <w:bCs/>
                <w:sz w:val="20"/>
                <w:szCs w:val="20"/>
              </w:rPr>
            </w:pPr>
            <w:r w:rsidRPr="003B0FBC">
              <w:rPr>
                <w:rFonts w:ascii="Tahoma" w:hAnsi="Tahoma" w:cs="Tahoma"/>
                <w:bCs/>
                <w:sz w:val="20"/>
                <w:szCs w:val="20"/>
              </w:rPr>
              <w:t>33.</w:t>
            </w:r>
          </w:p>
          <w:p w14:paraId="7D381007"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34.</w:t>
            </w:r>
          </w:p>
          <w:p w14:paraId="7D381009"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35.</w:t>
            </w:r>
          </w:p>
          <w:p w14:paraId="7D38100B"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36.</w:t>
            </w:r>
          </w:p>
          <w:p w14:paraId="78D5EDB0" w14:textId="77777777" w:rsidR="0064372C" w:rsidRDefault="0064372C" w:rsidP="00D33E22">
            <w:pPr>
              <w:rPr>
                <w:rFonts w:ascii="Tahoma" w:hAnsi="Tahoma" w:cs="Tahoma"/>
                <w:bCs/>
                <w:sz w:val="20"/>
                <w:szCs w:val="20"/>
              </w:rPr>
            </w:pPr>
          </w:p>
          <w:p w14:paraId="73D80884" w14:textId="77777777" w:rsidR="0064372C" w:rsidRDefault="0064372C" w:rsidP="00D33E22">
            <w:pPr>
              <w:rPr>
                <w:rFonts w:ascii="Tahoma" w:hAnsi="Tahoma" w:cs="Tahoma"/>
                <w:bCs/>
                <w:sz w:val="20"/>
                <w:szCs w:val="20"/>
              </w:rPr>
            </w:pPr>
          </w:p>
          <w:p w14:paraId="7D38100D" w14:textId="420C7B03" w:rsidR="00472233" w:rsidRPr="003B0FBC" w:rsidRDefault="00472233" w:rsidP="00D33E22">
            <w:pPr>
              <w:rPr>
                <w:rFonts w:ascii="Tahoma" w:hAnsi="Tahoma" w:cs="Tahoma"/>
                <w:bCs/>
                <w:sz w:val="20"/>
                <w:szCs w:val="20"/>
              </w:rPr>
            </w:pPr>
            <w:r w:rsidRPr="003B0FBC">
              <w:rPr>
                <w:rFonts w:ascii="Tahoma" w:hAnsi="Tahoma" w:cs="Tahoma"/>
                <w:bCs/>
                <w:sz w:val="20"/>
                <w:szCs w:val="20"/>
              </w:rPr>
              <w:t>37.</w:t>
            </w:r>
          </w:p>
          <w:p w14:paraId="7D38100F"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38.</w:t>
            </w:r>
          </w:p>
          <w:p w14:paraId="7D381011" w14:textId="46B23213" w:rsidR="00472233" w:rsidRDefault="00472233" w:rsidP="00D33E22">
            <w:pPr>
              <w:rPr>
                <w:rFonts w:ascii="Tahoma" w:hAnsi="Tahoma" w:cs="Tahoma"/>
                <w:bCs/>
                <w:sz w:val="20"/>
                <w:szCs w:val="20"/>
              </w:rPr>
            </w:pPr>
            <w:r w:rsidRPr="003B0FBC">
              <w:rPr>
                <w:rFonts w:ascii="Tahoma" w:hAnsi="Tahoma" w:cs="Tahoma"/>
                <w:bCs/>
                <w:sz w:val="20"/>
                <w:szCs w:val="20"/>
              </w:rPr>
              <w:t>39.</w:t>
            </w:r>
          </w:p>
          <w:p w14:paraId="7D381012" w14:textId="77777777" w:rsidR="001B104D" w:rsidRDefault="001B104D" w:rsidP="00D33E22">
            <w:pPr>
              <w:rPr>
                <w:rFonts w:ascii="Tahoma" w:hAnsi="Tahoma" w:cs="Tahoma"/>
                <w:bCs/>
                <w:sz w:val="20"/>
                <w:szCs w:val="20"/>
              </w:rPr>
            </w:pPr>
          </w:p>
          <w:p w14:paraId="7D381013" w14:textId="48B4E7D8" w:rsidR="001B104D" w:rsidRDefault="001B104D" w:rsidP="00D33E22">
            <w:pPr>
              <w:rPr>
                <w:rFonts w:ascii="Tahoma" w:hAnsi="Tahoma" w:cs="Tahoma"/>
                <w:bCs/>
                <w:sz w:val="20"/>
                <w:szCs w:val="20"/>
              </w:rPr>
            </w:pPr>
            <w:r>
              <w:rPr>
                <w:rFonts w:ascii="Tahoma" w:hAnsi="Tahoma" w:cs="Tahoma"/>
                <w:bCs/>
                <w:sz w:val="20"/>
                <w:szCs w:val="20"/>
              </w:rPr>
              <w:t>40.</w:t>
            </w:r>
          </w:p>
          <w:p w14:paraId="7D381017" w14:textId="77777777" w:rsidR="001B104D" w:rsidRDefault="001B104D" w:rsidP="00D33E22">
            <w:pPr>
              <w:rPr>
                <w:rFonts w:ascii="Tahoma" w:hAnsi="Tahoma" w:cs="Tahoma"/>
                <w:bCs/>
                <w:sz w:val="20"/>
                <w:szCs w:val="20"/>
              </w:rPr>
            </w:pPr>
            <w:r>
              <w:rPr>
                <w:rFonts w:ascii="Tahoma" w:hAnsi="Tahoma" w:cs="Tahoma"/>
                <w:bCs/>
                <w:sz w:val="20"/>
                <w:szCs w:val="20"/>
              </w:rPr>
              <w:t>1.</w:t>
            </w:r>
          </w:p>
          <w:p w14:paraId="7D381018" w14:textId="77777777" w:rsidR="001B104D" w:rsidRDefault="001B104D" w:rsidP="00D33E22">
            <w:pPr>
              <w:rPr>
                <w:rFonts w:ascii="Tahoma" w:hAnsi="Tahoma" w:cs="Tahoma"/>
                <w:bCs/>
                <w:sz w:val="20"/>
                <w:szCs w:val="20"/>
              </w:rPr>
            </w:pPr>
          </w:p>
          <w:p w14:paraId="7D381019" w14:textId="77777777" w:rsidR="001B104D" w:rsidRDefault="001B104D" w:rsidP="00D33E22">
            <w:pPr>
              <w:rPr>
                <w:rFonts w:ascii="Tahoma" w:hAnsi="Tahoma" w:cs="Tahoma"/>
                <w:bCs/>
                <w:sz w:val="20"/>
                <w:szCs w:val="20"/>
              </w:rPr>
            </w:pPr>
            <w:r>
              <w:rPr>
                <w:rFonts w:ascii="Tahoma" w:hAnsi="Tahoma" w:cs="Tahoma"/>
                <w:bCs/>
                <w:sz w:val="20"/>
                <w:szCs w:val="20"/>
              </w:rPr>
              <w:t>2.</w:t>
            </w:r>
          </w:p>
          <w:p w14:paraId="7D38101A" w14:textId="77777777" w:rsidR="001B104D" w:rsidRDefault="001B104D" w:rsidP="00D33E22">
            <w:pPr>
              <w:rPr>
                <w:rFonts w:ascii="Tahoma" w:hAnsi="Tahoma" w:cs="Tahoma"/>
                <w:bCs/>
                <w:sz w:val="20"/>
                <w:szCs w:val="20"/>
              </w:rPr>
            </w:pPr>
          </w:p>
          <w:p w14:paraId="7D38101B" w14:textId="3DE8E9B4" w:rsidR="001B104D" w:rsidRDefault="001B104D" w:rsidP="00D33E22">
            <w:pPr>
              <w:rPr>
                <w:rFonts w:ascii="Tahoma" w:hAnsi="Tahoma" w:cs="Tahoma"/>
                <w:bCs/>
                <w:sz w:val="20"/>
                <w:szCs w:val="20"/>
              </w:rPr>
            </w:pPr>
            <w:r>
              <w:rPr>
                <w:rFonts w:ascii="Tahoma" w:hAnsi="Tahoma" w:cs="Tahoma"/>
                <w:bCs/>
                <w:sz w:val="20"/>
                <w:szCs w:val="20"/>
              </w:rPr>
              <w:lastRenderedPageBreak/>
              <w:t>3.</w:t>
            </w:r>
          </w:p>
          <w:p w14:paraId="7D38101C" w14:textId="77777777" w:rsidR="000E64FA" w:rsidRDefault="000E64FA" w:rsidP="00D33E22">
            <w:pPr>
              <w:rPr>
                <w:rFonts w:ascii="Tahoma" w:hAnsi="Tahoma" w:cs="Tahoma"/>
                <w:bCs/>
                <w:sz w:val="20"/>
                <w:szCs w:val="20"/>
              </w:rPr>
            </w:pPr>
          </w:p>
          <w:p w14:paraId="7D38101D" w14:textId="77777777" w:rsidR="000E64FA" w:rsidRDefault="000E64FA" w:rsidP="00D33E22">
            <w:pPr>
              <w:rPr>
                <w:rFonts w:ascii="Tahoma" w:hAnsi="Tahoma" w:cs="Tahoma"/>
                <w:bCs/>
                <w:sz w:val="20"/>
                <w:szCs w:val="20"/>
              </w:rPr>
            </w:pPr>
            <w:r>
              <w:rPr>
                <w:rFonts w:ascii="Tahoma" w:hAnsi="Tahoma" w:cs="Tahoma"/>
                <w:bCs/>
                <w:sz w:val="20"/>
                <w:szCs w:val="20"/>
              </w:rPr>
              <w:t>41.</w:t>
            </w:r>
          </w:p>
          <w:p w14:paraId="7D38101E" w14:textId="77777777" w:rsidR="000E64FA" w:rsidRDefault="000E64FA" w:rsidP="00D33E22">
            <w:pPr>
              <w:rPr>
                <w:rFonts w:ascii="Tahoma" w:hAnsi="Tahoma" w:cs="Tahoma"/>
                <w:bCs/>
                <w:sz w:val="20"/>
                <w:szCs w:val="20"/>
              </w:rPr>
            </w:pPr>
          </w:p>
          <w:p w14:paraId="7D38101F" w14:textId="4E8B7A0E" w:rsidR="000E64FA" w:rsidRPr="003B0FBC" w:rsidRDefault="000E64FA" w:rsidP="00D33E22">
            <w:pPr>
              <w:rPr>
                <w:rFonts w:ascii="Tahoma" w:hAnsi="Tahoma" w:cs="Tahoma"/>
                <w:bCs/>
                <w:sz w:val="20"/>
                <w:szCs w:val="20"/>
              </w:rPr>
            </w:pPr>
          </w:p>
        </w:tc>
        <w:tc>
          <w:tcPr>
            <w:tcW w:w="8400" w:type="dxa"/>
          </w:tcPr>
          <w:p w14:paraId="2A84D633" w14:textId="77777777" w:rsidR="00CF75A9" w:rsidRDefault="00CF75A9" w:rsidP="00FB3CCA">
            <w:pPr>
              <w:jc w:val="both"/>
              <w:rPr>
                <w:rFonts w:ascii="Tahoma" w:hAnsi="Tahoma" w:cs="Tahoma"/>
                <w:sz w:val="20"/>
                <w:szCs w:val="20"/>
              </w:rPr>
            </w:pPr>
            <w:r w:rsidRPr="00CF75A9">
              <w:rPr>
                <w:rFonts w:ascii="Tahoma" w:hAnsi="Tahoma" w:cs="Tahoma"/>
                <w:sz w:val="20"/>
                <w:szCs w:val="20"/>
              </w:rPr>
              <w:lastRenderedPageBreak/>
              <w:t xml:space="preserve">Declaration of bidder on serving banning orders issued by ONGC </w:t>
            </w:r>
          </w:p>
          <w:p w14:paraId="7D381021" w14:textId="3659B516" w:rsidR="00472233" w:rsidRPr="003B0FBC" w:rsidRDefault="00472233" w:rsidP="00FB3CCA">
            <w:pPr>
              <w:jc w:val="both"/>
              <w:rPr>
                <w:rFonts w:ascii="Tahoma" w:hAnsi="Tahoma" w:cs="Tahoma"/>
                <w:bCs/>
                <w:sz w:val="20"/>
                <w:szCs w:val="20"/>
              </w:rPr>
            </w:pPr>
            <w:r w:rsidRPr="003B0FBC">
              <w:rPr>
                <w:rFonts w:ascii="Tahoma" w:hAnsi="Tahoma" w:cs="Tahoma"/>
                <w:bCs/>
                <w:sz w:val="20"/>
                <w:szCs w:val="20"/>
              </w:rPr>
              <w:t>Proforma for Bank Guarantee to be submitted towards liquidated damages</w:t>
            </w:r>
          </w:p>
          <w:p w14:paraId="7D381022" w14:textId="38E16144" w:rsidR="00472233" w:rsidRPr="003B0FBC" w:rsidRDefault="00CF75A9" w:rsidP="00FB3CCA">
            <w:pPr>
              <w:jc w:val="both"/>
              <w:rPr>
                <w:rFonts w:ascii="Tahoma" w:hAnsi="Tahoma" w:cs="Tahoma"/>
                <w:bCs/>
                <w:sz w:val="20"/>
                <w:szCs w:val="20"/>
              </w:rPr>
            </w:pPr>
            <w:r>
              <w:rPr>
                <w:rFonts w:ascii="Tahoma" w:hAnsi="Tahoma" w:cs="Tahoma"/>
                <w:bCs/>
                <w:sz w:val="20"/>
                <w:szCs w:val="20"/>
              </w:rPr>
              <w:t>Deleted</w:t>
            </w:r>
          </w:p>
          <w:p w14:paraId="7D381023" w14:textId="34DED8AC" w:rsidR="00472233" w:rsidRPr="003B0FBC" w:rsidRDefault="00CF75A9" w:rsidP="00FB3CCA">
            <w:pPr>
              <w:jc w:val="both"/>
              <w:rPr>
                <w:rFonts w:ascii="Tahoma" w:hAnsi="Tahoma" w:cs="Tahoma"/>
                <w:bCs/>
                <w:sz w:val="20"/>
                <w:szCs w:val="20"/>
              </w:rPr>
            </w:pPr>
            <w:r>
              <w:rPr>
                <w:rFonts w:ascii="Tahoma" w:hAnsi="Tahoma" w:cs="Tahoma"/>
                <w:bCs/>
                <w:sz w:val="20"/>
                <w:szCs w:val="20"/>
              </w:rPr>
              <w:t>Deleted</w:t>
            </w:r>
          </w:p>
          <w:p w14:paraId="7D381024" w14:textId="75370D2F" w:rsidR="00472233" w:rsidRPr="003B0FBC" w:rsidRDefault="00CF75A9" w:rsidP="00FB3CCA">
            <w:pPr>
              <w:jc w:val="both"/>
              <w:rPr>
                <w:rFonts w:ascii="Tahoma" w:hAnsi="Tahoma" w:cs="Tahoma"/>
                <w:bCs/>
                <w:sz w:val="20"/>
                <w:szCs w:val="20"/>
              </w:rPr>
            </w:pPr>
            <w:r w:rsidRPr="00CF75A9">
              <w:rPr>
                <w:rFonts w:ascii="Tahoma" w:hAnsi="Tahoma" w:cs="Tahoma"/>
                <w:bCs/>
                <w:sz w:val="20"/>
                <w:szCs w:val="20"/>
              </w:rPr>
              <w:t xml:space="preserve">Undertaking on the company’s letter Head for complying with Government Policy for providing preference to Domestically Manufactured Electronic products (DMEP). </w:t>
            </w:r>
          </w:p>
          <w:p w14:paraId="7D381025" w14:textId="77777777" w:rsidR="00472233" w:rsidRPr="003B0FBC" w:rsidRDefault="00472233" w:rsidP="00FB3CCA">
            <w:pPr>
              <w:jc w:val="both"/>
              <w:rPr>
                <w:rFonts w:ascii="Tahoma" w:hAnsi="Tahoma" w:cs="Tahoma"/>
                <w:bCs/>
                <w:sz w:val="20"/>
                <w:szCs w:val="20"/>
              </w:rPr>
            </w:pPr>
            <w:r w:rsidRPr="003B0FBC">
              <w:rPr>
                <w:rFonts w:ascii="Tahoma" w:hAnsi="Tahoma" w:cs="Tahoma"/>
                <w:bCs/>
                <w:sz w:val="20"/>
                <w:szCs w:val="20"/>
              </w:rPr>
              <w:t>Proforma of Bank Guarantee towards Performance Security by the Supporting Company of the bidding company for financial support (PERFORMANCE GUARANTEE)</w:t>
            </w:r>
          </w:p>
          <w:p w14:paraId="7D381026" w14:textId="77777777" w:rsidR="00597FB4" w:rsidRPr="003B0FBC" w:rsidRDefault="00472233" w:rsidP="00FB3CCA">
            <w:pPr>
              <w:jc w:val="both"/>
              <w:rPr>
                <w:rFonts w:ascii="Tahoma" w:hAnsi="Tahoma" w:cs="Tahoma"/>
                <w:bCs/>
                <w:sz w:val="20"/>
                <w:szCs w:val="20"/>
              </w:rPr>
            </w:pPr>
            <w:r w:rsidRPr="003B0FBC">
              <w:rPr>
                <w:rFonts w:ascii="Tahoma" w:hAnsi="Tahoma" w:cs="Tahoma"/>
                <w:bCs/>
                <w:sz w:val="20"/>
                <w:szCs w:val="20"/>
              </w:rPr>
              <w:t xml:space="preserve">Deed of </w:t>
            </w:r>
            <w:proofErr w:type="spellStart"/>
            <w:r w:rsidRPr="003B0FBC">
              <w:rPr>
                <w:rFonts w:ascii="Tahoma" w:hAnsi="Tahoma" w:cs="Tahoma"/>
                <w:bCs/>
                <w:sz w:val="20"/>
                <w:szCs w:val="20"/>
              </w:rPr>
              <w:t>Gurantee</w:t>
            </w:r>
            <w:proofErr w:type="spellEnd"/>
            <w:r w:rsidRPr="003B0FBC">
              <w:rPr>
                <w:rFonts w:ascii="Tahoma" w:hAnsi="Tahoma" w:cs="Tahoma"/>
                <w:bCs/>
                <w:sz w:val="20"/>
                <w:szCs w:val="20"/>
              </w:rPr>
              <w:t xml:space="preserve"> by the supporting Company</w:t>
            </w:r>
            <w:r w:rsidR="00597FB4" w:rsidRPr="003B0FBC">
              <w:rPr>
                <w:rFonts w:ascii="Tahoma" w:hAnsi="Tahoma" w:cs="Tahoma"/>
                <w:bCs/>
                <w:sz w:val="20"/>
                <w:szCs w:val="20"/>
              </w:rPr>
              <w:t>/Guarantor for financial support</w:t>
            </w:r>
          </w:p>
          <w:p w14:paraId="7D381027" w14:textId="6559CC79" w:rsidR="00597FB4" w:rsidRPr="003B0FBC" w:rsidRDefault="00CF75A9" w:rsidP="00FB3CCA">
            <w:pPr>
              <w:jc w:val="both"/>
              <w:rPr>
                <w:rFonts w:ascii="Tahoma" w:hAnsi="Tahoma" w:cs="Tahoma"/>
                <w:bCs/>
                <w:sz w:val="20"/>
                <w:szCs w:val="20"/>
              </w:rPr>
            </w:pPr>
            <w:r w:rsidRPr="00CF75A9">
              <w:rPr>
                <w:rFonts w:ascii="Tahoma" w:hAnsi="Tahoma" w:cs="Tahoma"/>
                <w:bCs/>
                <w:sz w:val="20"/>
                <w:szCs w:val="20"/>
              </w:rPr>
              <w:t>Proforma of Bank Guarantee towards Performance Security by the Incorporated Joint Venture Partner of the bidding company for financial support.</w:t>
            </w:r>
          </w:p>
          <w:p w14:paraId="7D381028" w14:textId="0AEC5DB1" w:rsidR="00597FB4" w:rsidRPr="003B0FBC" w:rsidRDefault="00CF75A9" w:rsidP="00FB3CCA">
            <w:pPr>
              <w:jc w:val="both"/>
              <w:rPr>
                <w:rFonts w:ascii="Tahoma" w:eastAsia="Times New Roman" w:hAnsi="Tahoma" w:cs="Tahoma"/>
                <w:b/>
                <w:sz w:val="20"/>
                <w:szCs w:val="20"/>
              </w:rPr>
            </w:pPr>
            <w:r w:rsidRPr="00CF75A9">
              <w:rPr>
                <w:rFonts w:ascii="Tahoma" w:eastAsia="Times New Roman" w:hAnsi="Tahoma" w:cs="Tahoma"/>
                <w:bCs/>
                <w:sz w:val="20"/>
                <w:szCs w:val="20"/>
              </w:rPr>
              <w:t>Deed of Guarantee by the Joint Venture Partner /Guarantor for financial support.</w:t>
            </w:r>
            <w:r w:rsidR="00597FB4" w:rsidRPr="003B0FBC">
              <w:rPr>
                <w:rFonts w:ascii="Tahoma" w:eastAsia="Times New Roman" w:hAnsi="Tahoma" w:cs="Tahoma"/>
                <w:b/>
                <w:sz w:val="20"/>
                <w:szCs w:val="20"/>
              </w:rPr>
              <w:t xml:space="preserve"> </w:t>
            </w:r>
          </w:p>
          <w:p w14:paraId="7D381029" w14:textId="77777777" w:rsidR="003C0BB2" w:rsidRPr="003B0FBC" w:rsidRDefault="003C0BB2" w:rsidP="00FB3CCA">
            <w:pPr>
              <w:jc w:val="both"/>
              <w:rPr>
                <w:rFonts w:ascii="Tahoma" w:hAnsi="Tahoma" w:cs="Tahoma"/>
                <w:bCs/>
                <w:sz w:val="20"/>
                <w:szCs w:val="20"/>
              </w:rPr>
            </w:pPr>
            <w:r w:rsidRPr="003B0FBC">
              <w:rPr>
                <w:rFonts w:ascii="Tahoma" w:hAnsi="Tahoma" w:cs="Tahoma"/>
                <w:bCs/>
                <w:sz w:val="20"/>
                <w:szCs w:val="20"/>
              </w:rPr>
              <w:t>Deleted</w:t>
            </w:r>
          </w:p>
          <w:p w14:paraId="6EBE0621" w14:textId="77777777" w:rsidR="00CF75A9" w:rsidRDefault="00CF75A9" w:rsidP="00FB3CCA">
            <w:pPr>
              <w:jc w:val="both"/>
              <w:rPr>
                <w:rFonts w:ascii="Tahoma" w:hAnsi="Tahoma" w:cs="Tahoma"/>
                <w:bCs/>
                <w:sz w:val="20"/>
                <w:szCs w:val="20"/>
              </w:rPr>
            </w:pPr>
            <w:r w:rsidRPr="00CF75A9">
              <w:rPr>
                <w:rFonts w:ascii="Tahoma" w:hAnsi="Tahoma" w:cs="Tahoma"/>
                <w:bCs/>
                <w:sz w:val="20"/>
                <w:szCs w:val="20"/>
              </w:rPr>
              <w:t xml:space="preserve">Undertaking of ONGC Vendor Code/ GSTIN / PAN </w:t>
            </w:r>
          </w:p>
          <w:p w14:paraId="7D38102B" w14:textId="0F10B403" w:rsidR="00472233" w:rsidRPr="003B0FBC" w:rsidRDefault="00CF75A9" w:rsidP="00FB3CCA">
            <w:pPr>
              <w:jc w:val="both"/>
              <w:rPr>
                <w:rFonts w:ascii="Tahoma" w:hAnsi="Tahoma" w:cs="Tahoma"/>
                <w:sz w:val="20"/>
                <w:szCs w:val="20"/>
              </w:rPr>
            </w:pPr>
            <w:r>
              <w:rPr>
                <w:rFonts w:ascii="Tahoma" w:hAnsi="Tahoma" w:cs="Tahoma"/>
                <w:sz w:val="20"/>
                <w:szCs w:val="20"/>
              </w:rPr>
              <w:t>Deleted</w:t>
            </w:r>
          </w:p>
          <w:p w14:paraId="7D38102C"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 xml:space="preserve">List the GST number of ONGC’s work </w:t>
            </w:r>
            <w:proofErr w:type="spellStart"/>
            <w:r w:rsidRPr="003B0FBC">
              <w:rPr>
                <w:rFonts w:ascii="Tahoma" w:hAnsi="Tahoma" w:cs="Tahoma"/>
                <w:sz w:val="20"/>
                <w:szCs w:val="20"/>
              </w:rPr>
              <w:t>centre</w:t>
            </w:r>
            <w:proofErr w:type="spellEnd"/>
          </w:p>
          <w:p w14:paraId="7D38102D" w14:textId="133B4052" w:rsidR="00472233" w:rsidRPr="003B0FBC" w:rsidRDefault="00CF75A9" w:rsidP="00FB3CCA">
            <w:pPr>
              <w:jc w:val="both"/>
              <w:rPr>
                <w:rFonts w:ascii="Tahoma" w:eastAsia="Times New Roman" w:hAnsi="Tahoma" w:cs="Tahoma"/>
                <w:sz w:val="20"/>
                <w:szCs w:val="20"/>
              </w:rPr>
            </w:pPr>
            <w:r w:rsidRPr="00CF75A9">
              <w:rPr>
                <w:rFonts w:ascii="Tahoma" w:hAnsi="Tahoma" w:cs="Tahoma"/>
                <w:sz w:val="20"/>
                <w:szCs w:val="20"/>
              </w:rPr>
              <w:t>Undertaking for anti-profiteering provision under the GST Laws</w:t>
            </w:r>
          </w:p>
          <w:p w14:paraId="7D38102E" w14:textId="48424F37" w:rsidR="00472233" w:rsidRPr="003B0FBC" w:rsidRDefault="00CF75A9" w:rsidP="00FB3CCA">
            <w:pPr>
              <w:jc w:val="both"/>
              <w:rPr>
                <w:rFonts w:ascii="Tahoma" w:eastAsia="Times New Roman" w:hAnsi="Tahoma" w:cs="Tahoma"/>
                <w:sz w:val="20"/>
                <w:szCs w:val="20"/>
              </w:rPr>
            </w:pPr>
            <w:r>
              <w:rPr>
                <w:rFonts w:ascii="Tahoma" w:eastAsia="Times New Roman" w:hAnsi="Tahoma" w:cs="Tahoma"/>
                <w:sz w:val="20"/>
                <w:szCs w:val="20"/>
              </w:rPr>
              <w:t>Refer Appendix B-9.</w:t>
            </w:r>
          </w:p>
          <w:p w14:paraId="7D38102F" w14:textId="2C3FE481"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Line of Credit Format for cases where Bidder’s working capital is inadequate</w:t>
            </w:r>
          </w:p>
          <w:p w14:paraId="7D381030" w14:textId="4ADA1574"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Standardized format for Memorandum of Understanding(MOU) for Consortium</w:t>
            </w:r>
          </w:p>
          <w:p w14:paraId="7D381031" w14:textId="124A1013"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2" w14:textId="77777777" w:rsidR="00472233" w:rsidRPr="003B0FBC" w:rsidRDefault="00472233" w:rsidP="00FB3CCA">
            <w:pPr>
              <w:jc w:val="both"/>
              <w:rPr>
                <w:rFonts w:ascii="Tahoma" w:eastAsia="Times New Roman" w:hAnsi="Tahoma" w:cs="Tahoma"/>
                <w:sz w:val="20"/>
                <w:szCs w:val="20"/>
              </w:rPr>
            </w:pPr>
            <w:r w:rsidRPr="003B0FBC">
              <w:rPr>
                <w:rFonts w:ascii="Tahoma" w:eastAsia="Times New Roman" w:hAnsi="Tahoma" w:cs="Tahoma"/>
                <w:sz w:val="20"/>
                <w:szCs w:val="20"/>
              </w:rPr>
              <w:t>Format for undertaking to attend Pre-bid Conference</w:t>
            </w:r>
          </w:p>
          <w:p w14:paraId="0D410A2C" w14:textId="301EF1E0"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Proforma for raising Prebid Queries</w:t>
            </w:r>
          </w:p>
          <w:p w14:paraId="3609CE9C" w14:textId="77777777" w:rsidR="00CF75A9" w:rsidRPr="003B0FBC" w:rsidRDefault="00CF75A9" w:rsidP="00CF75A9">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6886CEB1" w14:textId="77777777" w:rsidR="00CF75A9" w:rsidRPr="003B0FBC" w:rsidRDefault="00CF75A9" w:rsidP="00CF75A9">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5" w14:textId="14C30D36"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9</w:t>
            </w:r>
            <w:r w:rsidR="00472233" w:rsidRPr="003B0FBC">
              <w:rPr>
                <w:rFonts w:ascii="Tahoma" w:eastAsia="Times New Roman" w:hAnsi="Tahoma" w:cs="Tahoma"/>
                <w:sz w:val="20"/>
                <w:szCs w:val="20"/>
              </w:rPr>
              <w:t xml:space="preserve"> </w:t>
            </w:r>
          </w:p>
          <w:p w14:paraId="7D381036" w14:textId="128F3204"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Undertaking on the company’s letter Head for Eligibility of Bidder, Sub-Contractors &amp; Bidder having Transfer of Technology (</w:t>
            </w:r>
            <w:proofErr w:type="spellStart"/>
            <w:r w:rsidRPr="00CF75A9">
              <w:rPr>
                <w:rFonts w:ascii="Tahoma" w:eastAsia="Times New Roman" w:hAnsi="Tahoma" w:cs="Tahoma"/>
                <w:sz w:val="20"/>
                <w:szCs w:val="20"/>
              </w:rPr>
              <w:t>ToT</w:t>
            </w:r>
            <w:proofErr w:type="spellEnd"/>
            <w:r w:rsidRPr="00CF75A9">
              <w:rPr>
                <w:rFonts w:ascii="Tahoma" w:eastAsia="Times New Roman" w:hAnsi="Tahoma" w:cs="Tahoma"/>
                <w:sz w:val="20"/>
                <w:szCs w:val="20"/>
              </w:rPr>
              <w:t>) arrangement from a Country sharing a land border with India</w:t>
            </w:r>
          </w:p>
          <w:p w14:paraId="7D381037" w14:textId="6B54E04B"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36</w:t>
            </w:r>
          </w:p>
          <w:p w14:paraId="501967D5" w14:textId="77777777"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36</w:t>
            </w:r>
          </w:p>
          <w:p w14:paraId="0A55BCA9" w14:textId="3C4AC21A"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Undertaking on the company’s letter Head for complying with Government Policy for providing preference to Domestically Manufactured Iron &amp; Steel products (DMI&amp;SP).</w:t>
            </w:r>
          </w:p>
          <w:p w14:paraId="24623897" w14:textId="77777777" w:rsidR="00CF75A9" w:rsidRDefault="00CF75A9" w:rsidP="001B104D">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B"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ACCEPTANCE OF ONGC's 'Policy for Banning/provisional Suspension of Business dealings with erring Firms'</w:t>
            </w:r>
            <w:r>
              <w:rPr>
                <w:rFonts w:ascii="Tahoma" w:eastAsia="Times New Roman" w:hAnsi="Tahoma" w:cs="Tahoma"/>
                <w:sz w:val="20"/>
                <w:szCs w:val="20"/>
              </w:rPr>
              <w:t>.</w:t>
            </w:r>
          </w:p>
          <w:p w14:paraId="7D38103C"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CURRENTLY NOT SERVING ANY BANNING ORDERS ISSUED BY ONGC</w:t>
            </w:r>
            <w:r>
              <w:rPr>
                <w:rFonts w:ascii="Tahoma" w:eastAsia="Times New Roman" w:hAnsi="Tahoma" w:cs="Tahoma"/>
                <w:sz w:val="20"/>
                <w:szCs w:val="20"/>
              </w:rPr>
              <w:t>.</w:t>
            </w:r>
          </w:p>
          <w:p w14:paraId="7D38103D"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lastRenderedPageBreak/>
              <w:t>FORMAT FOR UNDERTAKING ON CURRENTLY NOT SERVING ANY SUSPENSION ORDERS ISSUED BY ONGC</w:t>
            </w:r>
            <w:r>
              <w:rPr>
                <w:rFonts w:ascii="Tahoma" w:eastAsia="Times New Roman" w:hAnsi="Tahoma" w:cs="Tahoma"/>
                <w:sz w:val="20"/>
                <w:szCs w:val="20"/>
              </w:rPr>
              <w:t>.</w:t>
            </w:r>
          </w:p>
          <w:p w14:paraId="7D38103F" w14:textId="5FEB2048" w:rsidR="000E64FA" w:rsidRPr="003B0FBC" w:rsidRDefault="00CF75A9" w:rsidP="001B104D">
            <w:pPr>
              <w:jc w:val="both"/>
              <w:rPr>
                <w:rFonts w:ascii="Tahoma" w:eastAsia="Times New Roman" w:hAnsi="Tahoma" w:cs="Tahoma"/>
                <w:sz w:val="20"/>
                <w:szCs w:val="20"/>
              </w:rPr>
            </w:pPr>
            <w:r w:rsidRPr="00CF75A9">
              <w:rPr>
                <w:rFonts w:ascii="Tahoma" w:eastAsia="Times New Roman" w:hAnsi="Tahoma" w:cs="Tahoma"/>
                <w:sz w:val="20"/>
                <w:szCs w:val="20"/>
              </w:rPr>
              <w:t xml:space="preserve">Bid Securing Declaration </w:t>
            </w:r>
          </w:p>
        </w:tc>
      </w:tr>
    </w:tbl>
    <w:p w14:paraId="7D381041" w14:textId="77777777" w:rsidR="00472233" w:rsidRPr="0096514D" w:rsidRDefault="00472233" w:rsidP="00472233">
      <w:pPr>
        <w:rPr>
          <w:rFonts w:ascii="Tahoma" w:hAnsi="Tahoma" w:cs="Tahoma"/>
          <w:b/>
          <w:bCs/>
          <w:sz w:val="8"/>
          <w:szCs w:val="8"/>
          <w:u w:val="single"/>
        </w:rPr>
      </w:pPr>
    </w:p>
    <w:p w14:paraId="7D381042" w14:textId="77777777" w:rsidR="00472233" w:rsidRPr="003B0FBC" w:rsidRDefault="00472233" w:rsidP="00472233">
      <w:pPr>
        <w:pStyle w:val="PlainText"/>
        <w:ind w:left="1080" w:hanging="1080"/>
        <w:jc w:val="center"/>
        <w:rPr>
          <w:rFonts w:ascii="Tahoma" w:hAnsi="Tahoma" w:cs="Tahoma"/>
          <w:b/>
          <w:bCs/>
          <w:u w:val="single"/>
        </w:rPr>
      </w:pPr>
      <w:r w:rsidRPr="003B0FBC">
        <w:rPr>
          <w:rFonts w:ascii="Tahoma" w:hAnsi="Tahoma" w:cs="Tahoma"/>
          <w:b/>
          <w:bCs/>
          <w:u w:val="single"/>
        </w:rPr>
        <w:t>APPENDIX-C</w:t>
      </w:r>
    </w:p>
    <w:p w14:paraId="7D381043" w14:textId="77777777" w:rsidR="00472233" w:rsidRPr="003B0FBC" w:rsidRDefault="00472233" w:rsidP="00472233">
      <w:pPr>
        <w:pStyle w:val="PlainText"/>
        <w:ind w:left="1080" w:hanging="1080"/>
        <w:jc w:val="center"/>
        <w:rPr>
          <w:rFonts w:ascii="Tahoma" w:hAnsi="Tahoma" w:cs="Tahoma"/>
          <w:b/>
          <w:bCs/>
          <w:u w:val="single"/>
        </w:rPr>
      </w:pPr>
    </w:p>
    <w:tbl>
      <w:tblPr>
        <w:tblW w:w="0" w:type="auto"/>
        <w:tblInd w:w="708" w:type="dxa"/>
        <w:tblLook w:val="01E0" w:firstRow="1" w:lastRow="1" w:firstColumn="1" w:lastColumn="1" w:noHBand="0" w:noVBand="0"/>
      </w:tblPr>
      <w:tblGrid>
        <w:gridCol w:w="379"/>
        <w:gridCol w:w="357"/>
        <w:gridCol w:w="704"/>
        <w:gridCol w:w="7213"/>
      </w:tblGrid>
      <w:tr w:rsidR="00472233" w:rsidRPr="003B0FBC" w14:paraId="7D381048" w14:textId="77777777" w:rsidTr="00D33E22">
        <w:tc>
          <w:tcPr>
            <w:tcW w:w="379" w:type="dxa"/>
          </w:tcPr>
          <w:p w14:paraId="7D381044"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5"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46"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7213" w:type="dxa"/>
          </w:tcPr>
          <w:p w14:paraId="7D381047" w14:textId="77777777" w:rsidR="00472233" w:rsidRPr="003B0FBC" w:rsidRDefault="00472233" w:rsidP="00D33E22">
            <w:pPr>
              <w:rPr>
                <w:rFonts w:ascii="Tahoma" w:hAnsi="Tahoma" w:cs="Tahoma"/>
                <w:sz w:val="20"/>
                <w:szCs w:val="20"/>
              </w:rPr>
            </w:pPr>
            <w:r w:rsidRPr="003B0FBC">
              <w:rPr>
                <w:rFonts w:ascii="Tahoma" w:hAnsi="Tahoma" w:cs="Tahoma"/>
                <w:sz w:val="20"/>
                <w:szCs w:val="20"/>
              </w:rPr>
              <w:t>Information To Be Furnished In A Safety Report</w:t>
            </w:r>
          </w:p>
        </w:tc>
      </w:tr>
      <w:tr w:rsidR="00472233" w:rsidRPr="003B0FBC" w14:paraId="7D38104D" w14:textId="77777777" w:rsidTr="00D33E22">
        <w:tc>
          <w:tcPr>
            <w:tcW w:w="379" w:type="dxa"/>
          </w:tcPr>
          <w:p w14:paraId="7D381049"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4B"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7213" w:type="dxa"/>
          </w:tcPr>
          <w:p w14:paraId="7D38104C" w14:textId="77777777" w:rsidR="00472233" w:rsidRPr="003B0FBC" w:rsidRDefault="00472233" w:rsidP="00D33E22">
            <w:pPr>
              <w:rPr>
                <w:rFonts w:ascii="Tahoma" w:hAnsi="Tahoma" w:cs="Tahoma"/>
                <w:sz w:val="20"/>
                <w:szCs w:val="20"/>
              </w:rPr>
            </w:pPr>
            <w:r w:rsidRPr="003B0FBC">
              <w:rPr>
                <w:rFonts w:ascii="Tahoma" w:hAnsi="Tahoma" w:cs="Tahoma"/>
                <w:sz w:val="20"/>
                <w:szCs w:val="20"/>
              </w:rPr>
              <w:t>Accident Report</w:t>
            </w:r>
          </w:p>
        </w:tc>
      </w:tr>
      <w:tr w:rsidR="00472233" w:rsidRPr="003B0FBC" w14:paraId="7D381052" w14:textId="77777777" w:rsidTr="00D33E22">
        <w:tc>
          <w:tcPr>
            <w:tcW w:w="379" w:type="dxa"/>
          </w:tcPr>
          <w:p w14:paraId="7D38104E"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F"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0" w14:textId="77777777" w:rsidR="00472233" w:rsidRPr="003B0FBC" w:rsidRDefault="00472233" w:rsidP="00D33E22">
            <w:pPr>
              <w:rPr>
                <w:rFonts w:ascii="Tahoma" w:hAnsi="Tahoma" w:cs="Tahoma"/>
                <w:sz w:val="20"/>
                <w:szCs w:val="20"/>
              </w:rPr>
            </w:pPr>
            <w:r w:rsidRPr="003B0FBC">
              <w:rPr>
                <w:rFonts w:ascii="Tahoma" w:hAnsi="Tahoma" w:cs="Tahoma"/>
                <w:sz w:val="20"/>
                <w:szCs w:val="20"/>
              </w:rPr>
              <w:t>3.</w:t>
            </w:r>
          </w:p>
        </w:tc>
        <w:tc>
          <w:tcPr>
            <w:tcW w:w="7213" w:type="dxa"/>
          </w:tcPr>
          <w:p w14:paraId="7D381051" w14:textId="77777777" w:rsidR="00472233" w:rsidRPr="003B0FBC" w:rsidRDefault="00472233" w:rsidP="00D33E22">
            <w:pPr>
              <w:rPr>
                <w:rFonts w:ascii="Tahoma" w:hAnsi="Tahoma" w:cs="Tahoma"/>
                <w:sz w:val="20"/>
                <w:szCs w:val="20"/>
              </w:rPr>
            </w:pPr>
            <w:r w:rsidRPr="003B0FBC">
              <w:rPr>
                <w:rFonts w:ascii="Tahoma" w:hAnsi="Tahoma" w:cs="Tahoma"/>
                <w:bCs/>
                <w:sz w:val="20"/>
                <w:szCs w:val="20"/>
              </w:rPr>
              <w:t>Information Which May Be Required To Be Submitted By Contractor For/During Safety Audit</w:t>
            </w:r>
          </w:p>
        </w:tc>
      </w:tr>
      <w:tr w:rsidR="00472233" w:rsidRPr="003B0FBC" w14:paraId="7D381057" w14:textId="77777777" w:rsidTr="00D33E22">
        <w:tc>
          <w:tcPr>
            <w:tcW w:w="379" w:type="dxa"/>
          </w:tcPr>
          <w:p w14:paraId="7D381053"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5"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7213" w:type="dxa"/>
          </w:tcPr>
          <w:p w14:paraId="7D381056"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Proforma For Certificate Of Approval </w:t>
            </w:r>
          </w:p>
        </w:tc>
      </w:tr>
      <w:tr w:rsidR="00472233" w:rsidRPr="003B0FBC" w14:paraId="7D38105C" w14:textId="77777777" w:rsidTr="00D33E22">
        <w:tc>
          <w:tcPr>
            <w:tcW w:w="379" w:type="dxa"/>
          </w:tcPr>
          <w:p w14:paraId="7D381058"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A"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7213" w:type="dxa"/>
          </w:tcPr>
          <w:p w14:paraId="7D38105B" w14:textId="77777777" w:rsidR="00472233" w:rsidRPr="003B0FBC" w:rsidRDefault="00472233" w:rsidP="00D33E22">
            <w:pPr>
              <w:rPr>
                <w:rFonts w:ascii="Tahoma" w:hAnsi="Tahoma" w:cs="Tahoma"/>
                <w:sz w:val="20"/>
                <w:szCs w:val="20"/>
              </w:rPr>
            </w:pPr>
            <w:r w:rsidRPr="003B0FBC">
              <w:rPr>
                <w:rFonts w:ascii="Tahoma" w:hAnsi="Tahoma" w:cs="Tahoma"/>
                <w:sz w:val="20"/>
                <w:szCs w:val="20"/>
              </w:rPr>
              <w:t>Information to be furnished for Pollution Control</w:t>
            </w:r>
          </w:p>
        </w:tc>
      </w:tr>
      <w:tr w:rsidR="00472233" w:rsidRPr="003B0FBC" w14:paraId="7D381061" w14:textId="77777777" w:rsidTr="00D33E22">
        <w:tc>
          <w:tcPr>
            <w:tcW w:w="379" w:type="dxa"/>
          </w:tcPr>
          <w:p w14:paraId="7D38105D"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F"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7213" w:type="dxa"/>
          </w:tcPr>
          <w:p w14:paraId="7D381060"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Commissioning Plan </w:t>
            </w:r>
          </w:p>
        </w:tc>
      </w:tr>
      <w:tr w:rsidR="00472233" w:rsidRPr="003B0FBC" w14:paraId="7D381076" w14:textId="77777777" w:rsidTr="00D33E22">
        <w:trPr>
          <w:trHeight w:val="1134"/>
        </w:trPr>
        <w:tc>
          <w:tcPr>
            <w:tcW w:w="379" w:type="dxa"/>
          </w:tcPr>
          <w:p w14:paraId="7D381062"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3"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4"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5"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6"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6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B"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6C" w14:textId="77777777" w:rsidR="00472233" w:rsidRPr="003B0FBC" w:rsidRDefault="00472233" w:rsidP="00D33E22">
            <w:pPr>
              <w:rPr>
                <w:rFonts w:ascii="Tahoma" w:hAnsi="Tahoma" w:cs="Tahoma"/>
                <w:sz w:val="20"/>
                <w:szCs w:val="20"/>
              </w:rPr>
            </w:pPr>
            <w:r w:rsidRPr="003B0FBC">
              <w:rPr>
                <w:rFonts w:ascii="Tahoma" w:hAnsi="Tahoma" w:cs="Tahoma"/>
                <w:sz w:val="20"/>
                <w:szCs w:val="20"/>
              </w:rPr>
              <w:t>7.</w:t>
            </w:r>
          </w:p>
          <w:p w14:paraId="7D38106D"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p w14:paraId="7D38106E"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p w14:paraId="7D38106F"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p w14:paraId="7D381070"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7213" w:type="dxa"/>
          </w:tcPr>
          <w:p w14:paraId="7D381071"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Contractor’s progress report</w:t>
            </w:r>
          </w:p>
          <w:p w14:paraId="7D381072" w14:textId="77777777" w:rsidR="00A46B2B" w:rsidRPr="003B0FBC" w:rsidRDefault="00A46B2B" w:rsidP="00D33E22">
            <w:pPr>
              <w:rPr>
                <w:rFonts w:ascii="Tahoma" w:hAnsi="Tahoma" w:cs="Tahoma"/>
                <w:sz w:val="20"/>
                <w:szCs w:val="20"/>
              </w:rPr>
            </w:pPr>
            <w:r w:rsidRPr="003B0FBC">
              <w:rPr>
                <w:rFonts w:ascii="Tahoma" w:hAnsi="Tahoma" w:cs="Tahoma"/>
                <w:sz w:val="20"/>
                <w:szCs w:val="20"/>
              </w:rPr>
              <w:t>Standard DCI/MCI</w:t>
            </w:r>
          </w:p>
          <w:p w14:paraId="7D381073" w14:textId="77777777" w:rsidR="00472233" w:rsidRPr="003B0FBC" w:rsidRDefault="006747E5" w:rsidP="00D33E22">
            <w:pPr>
              <w:rPr>
                <w:rFonts w:ascii="Tahoma" w:hAnsi="Tahoma" w:cs="Tahoma"/>
                <w:sz w:val="20"/>
                <w:szCs w:val="20"/>
              </w:rPr>
            </w:pPr>
            <w:r w:rsidRPr="003B0FBC">
              <w:rPr>
                <w:rFonts w:ascii="Tahoma" w:hAnsi="Tahoma" w:cs="Tahoma"/>
                <w:sz w:val="20"/>
                <w:szCs w:val="20"/>
                <w:lang w:eastAsia="zh-CN"/>
              </w:rPr>
              <w:t>HSE Audit Checklist</w:t>
            </w:r>
          </w:p>
          <w:p w14:paraId="7D381074" w14:textId="77777777" w:rsidR="006747E5" w:rsidRPr="003B0FBC" w:rsidRDefault="006747E5" w:rsidP="00D33E22">
            <w:pPr>
              <w:rPr>
                <w:rFonts w:ascii="Tahoma" w:hAnsi="Tahoma" w:cs="Tahoma"/>
                <w:sz w:val="20"/>
                <w:szCs w:val="20"/>
                <w:lang w:eastAsia="zh-CN"/>
              </w:rPr>
            </w:pPr>
            <w:r w:rsidRPr="003B0FBC">
              <w:rPr>
                <w:rFonts w:ascii="Tahoma" w:hAnsi="Tahoma" w:cs="Tahoma"/>
                <w:sz w:val="20"/>
                <w:szCs w:val="20"/>
                <w:lang w:eastAsia="zh-CN"/>
              </w:rPr>
              <w:t>Marine Audit Checklist</w:t>
            </w:r>
          </w:p>
          <w:p w14:paraId="7D381075" w14:textId="77777777" w:rsidR="00472233" w:rsidRPr="003B0FBC" w:rsidRDefault="00472233" w:rsidP="00D33E22">
            <w:pPr>
              <w:rPr>
                <w:rFonts w:ascii="Tahoma" w:hAnsi="Tahoma" w:cs="Tahoma"/>
                <w:sz w:val="20"/>
                <w:szCs w:val="20"/>
              </w:rPr>
            </w:pPr>
            <w:r w:rsidRPr="003B0FBC">
              <w:rPr>
                <w:rFonts w:ascii="Tahoma" w:hAnsi="Tahoma" w:cs="Tahoma"/>
                <w:sz w:val="20"/>
                <w:szCs w:val="20"/>
              </w:rPr>
              <w:t>FORM NO. 10F</w:t>
            </w:r>
          </w:p>
        </w:tc>
      </w:tr>
    </w:tbl>
    <w:p w14:paraId="7D381077" w14:textId="77777777" w:rsidR="00472233" w:rsidRPr="003B0FBC" w:rsidRDefault="00472233" w:rsidP="00472233">
      <w:pPr>
        <w:ind w:left="2160" w:hanging="1530"/>
        <w:jc w:val="both"/>
        <w:rPr>
          <w:rFonts w:ascii="Tahoma" w:hAnsi="Tahoma" w:cs="Tahoma"/>
          <w:sz w:val="20"/>
          <w:szCs w:val="20"/>
        </w:rPr>
      </w:pPr>
      <w:r w:rsidRPr="003B0FBC">
        <w:rPr>
          <w:rFonts w:ascii="Tahoma" w:hAnsi="Tahoma" w:cs="Tahoma"/>
          <w:sz w:val="20"/>
          <w:szCs w:val="20"/>
        </w:rPr>
        <w:t xml:space="preserve"> </w:t>
      </w:r>
      <w:r w:rsidR="006747E5" w:rsidRPr="003B0FBC">
        <w:rPr>
          <w:rFonts w:ascii="Tahoma" w:hAnsi="Tahoma" w:cs="Tahoma"/>
          <w:sz w:val="20"/>
          <w:szCs w:val="20"/>
        </w:rPr>
        <w:t xml:space="preserve"> </w:t>
      </w:r>
      <w:r w:rsidRPr="003B0FBC">
        <w:rPr>
          <w:rFonts w:ascii="Tahoma" w:hAnsi="Tahoma" w:cs="Tahoma"/>
          <w:sz w:val="20"/>
          <w:szCs w:val="20"/>
        </w:rPr>
        <w:t xml:space="preserve">C    -    </w:t>
      </w:r>
      <w:r w:rsidR="006747E5" w:rsidRPr="003B0FBC">
        <w:rPr>
          <w:rFonts w:ascii="Tahoma" w:hAnsi="Tahoma" w:cs="Tahoma"/>
          <w:sz w:val="20"/>
          <w:szCs w:val="20"/>
        </w:rPr>
        <w:t xml:space="preserve"> </w:t>
      </w:r>
      <w:r w:rsidRPr="003B0FBC">
        <w:rPr>
          <w:rFonts w:ascii="Tahoma" w:hAnsi="Tahoma" w:cs="Tahoma"/>
          <w:sz w:val="20"/>
          <w:szCs w:val="20"/>
        </w:rPr>
        <w:t>12.</w:t>
      </w:r>
      <w:r w:rsidRPr="003B0FBC">
        <w:rPr>
          <w:rFonts w:ascii="Tahoma" w:hAnsi="Tahoma" w:cs="Tahoma"/>
          <w:sz w:val="20"/>
          <w:szCs w:val="20"/>
        </w:rPr>
        <w:tab/>
      </w:r>
      <w:r w:rsidRPr="003B0FBC">
        <w:rPr>
          <w:rFonts w:ascii="Tahoma" w:hAnsi="Tahoma" w:cs="Tahoma"/>
          <w:bCs/>
          <w:sz w:val="20"/>
          <w:szCs w:val="20"/>
        </w:rPr>
        <w:t>Undertaking from bidder for complying the requiremen</w:t>
      </w:r>
      <w:r w:rsidR="003434DE" w:rsidRPr="003B0FBC">
        <w:rPr>
          <w:rFonts w:ascii="Tahoma" w:hAnsi="Tahoma" w:cs="Tahoma"/>
          <w:bCs/>
          <w:sz w:val="20"/>
          <w:szCs w:val="20"/>
        </w:rPr>
        <w:t>t given from appendix C-1 to C-10</w:t>
      </w:r>
      <w:r w:rsidRPr="003B0FBC">
        <w:rPr>
          <w:rFonts w:ascii="Tahoma" w:hAnsi="Tahoma" w:cs="Tahoma"/>
          <w:bCs/>
          <w:sz w:val="20"/>
          <w:szCs w:val="20"/>
        </w:rPr>
        <w:t xml:space="preserve"> </w:t>
      </w:r>
    </w:p>
    <w:p w14:paraId="7E100F23" w14:textId="77777777" w:rsidR="00021652" w:rsidRDefault="00021652" w:rsidP="00472233">
      <w:pPr>
        <w:jc w:val="center"/>
        <w:rPr>
          <w:rFonts w:ascii="Tahoma" w:hAnsi="Tahoma" w:cs="Tahoma"/>
          <w:b/>
          <w:bCs/>
          <w:sz w:val="20"/>
          <w:szCs w:val="20"/>
          <w:lang w:val="it-IT"/>
        </w:rPr>
      </w:pPr>
    </w:p>
    <w:p w14:paraId="2CE16AFA" w14:textId="77777777" w:rsidR="00021652" w:rsidRDefault="00021652" w:rsidP="00472233">
      <w:pPr>
        <w:jc w:val="center"/>
        <w:rPr>
          <w:rFonts w:ascii="Tahoma" w:hAnsi="Tahoma" w:cs="Tahoma"/>
          <w:b/>
          <w:bCs/>
          <w:sz w:val="20"/>
          <w:szCs w:val="20"/>
          <w:lang w:val="it-IT"/>
        </w:rPr>
      </w:pPr>
    </w:p>
    <w:p w14:paraId="32BC4CDE" w14:textId="77777777" w:rsidR="00021652" w:rsidRDefault="00021652" w:rsidP="00472233">
      <w:pPr>
        <w:jc w:val="center"/>
        <w:rPr>
          <w:rFonts w:ascii="Tahoma" w:hAnsi="Tahoma" w:cs="Tahoma"/>
          <w:b/>
          <w:bCs/>
          <w:sz w:val="20"/>
          <w:szCs w:val="20"/>
          <w:lang w:val="it-IT"/>
        </w:rPr>
      </w:pPr>
    </w:p>
    <w:p w14:paraId="6236B459" w14:textId="77777777" w:rsidR="00021652" w:rsidRDefault="00021652" w:rsidP="00472233">
      <w:pPr>
        <w:jc w:val="center"/>
        <w:rPr>
          <w:rFonts w:ascii="Tahoma" w:hAnsi="Tahoma" w:cs="Tahoma"/>
          <w:b/>
          <w:bCs/>
          <w:sz w:val="20"/>
          <w:szCs w:val="20"/>
          <w:lang w:val="it-IT"/>
        </w:rPr>
      </w:pPr>
    </w:p>
    <w:p w14:paraId="22FB68BE" w14:textId="77777777" w:rsidR="00021652" w:rsidRDefault="00021652" w:rsidP="00472233">
      <w:pPr>
        <w:jc w:val="center"/>
        <w:rPr>
          <w:rFonts w:ascii="Tahoma" w:hAnsi="Tahoma" w:cs="Tahoma"/>
          <w:b/>
          <w:bCs/>
          <w:sz w:val="20"/>
          <w:szCs w:val="20"/>
          <w:lang w:val="it-IT"/>
        </w:rPr>
      </w:pPr>
    </w:p>
    <w:p w14:paraId="45FF682A" w14:textId="77777777" w:rsidR="00021652" w:rsidRDefault="00021652" w:rsidP="00472233">
      <w:pPr>
        <w:jc w:val="center"/>
        <w:rPr>
          <w:rFonts w:ascii="Tahoma" w:hAnsi="Tahoma" w:cs="Tahoma"/>
          <w:b/>
          <w:bCs/>
          <w:sz w:val="20"/>
          <w:szCs w:val="20"/>
          <w:lang w:val="it-IT"/>
        </w:rPr>
      </w:pPr>
    </w:p>
    <w:p w14:paraId="66A8602F" w14:textId="77777777" w:rsidR="00021652" w:rsidRDefault="00021652" w:rsidP="00472233">
      <w:pPr>
        <w:jc w:val="center"/>
        <w:rPr>
          <w:rFonts w:ascii="Tahoma" w:hAnsi="Tahoma" w:cs="Tahoma"/>
          <w:b/>
          <w:bCs/>
          <w:sz w:val="20"/>
          <w:szCs w:val="20"/>
          <w:lang w:val="it-IT"/>
        </w:rPr>
      </w:pPr>
    </w:p>
    <w:p w14:paraId="6E8E9417" w14:textId="77777777" w:rsidR="00021652" w:rsidRDefault="00021652" w:rsidP="00472233">
      <w:pPr>
        <w:jc w:val="center"/>
        <w:rPr>
          <w:rFonts w:ascii="Tahoma" w:hAnsi="Tahoma" w:cs="Tahoma"/>
          <w:b/>
          <w:bCs/>
          <w:sz w:val="20"/>
          <w:szCs w:val="20"/>
          <w:lang w:val="it-IT"/>
        </w:rPr>
      </w:pPr>
    </w:p>
    <w:p w14:paraId="5D52284D" w14:textId="77777777" w:rsidR="00021652" w:rsidRDefault="00021652" w:rsidP="00472233">
      <w:pPr>
        <w:jc w:val="center"/>
        <w:rPr>
          <w:rFonts w:ascii="Tahoma" w:hAnsi="Tahoma" w:cs="Tahoma"/>
          <w:b/>
          <w:bCs/>
          <w:sz w:val="20"/>
          <w:szCs w:val="20"/>
          <w:lang w:val="it-IT"/>
        </w:rPr>
      </w:pPr>
    </w:p>
    <w:p w14:paraId="56A69D87" w14:textId="77777777" w:rsidR="00021652" w:rsidRDefault="00021652" w:rsidP="00472233">
      <w:pPr>
        <w:jc w:val="center"/>
        <w:rPr>
          <w:rFonts w:ascii="Tahoma" w:hAnsi="Tahoma" w:cs="Tahoma"/>
          <w:b/>
          <w:bCs/>
          <w:sz w:val="20"/>
          <w:szCs w:val="20"/>
          <w:lang w:val="it-IT"/>
        </w:rPr>
      </w:pPr>
    </w:p>
    <w:p w14:paraId="0D4134A3" w14:textId="77777777" w:rsidR="00021652" w:rsidRDefault="00021652" w:rsidP="00472233">
      <w:pPr>
        <w:jc w:val="center"/>
        <w:rPr>
          <w:rFonts w:ascii="Tahoma" w:hAnsi="Tahoma" w:cs="Tahoma"/>
          <w:b/>
          <w:bCs/>
          <w:sz w:val="20"/>
          <w:szCs w:val="20"/>
          <w:lang w:val="it-IT"/>
        </w:rPr>
      </w:pPr>
    </w:p>
    <w:p w14:paraId="55246780" w14:textId="77777777" w:rsidR="00021652" w:rsidRDefault="00021652" w:rsidP="00472233">
      <w:pPr>
        <w:jc w:val="center"/>
        <w:rPr>
          <w:rFonts w:ascii="Tahoma" w:hAnsi="Tahoma" w:cs="Tahoma"/>
          <w:b/>
          <w:bCs/>
          <w:sz w:val="20"/>
          <w:szCs w:val="20"/>
          <w:lang w:val="it-IT"/>
        </w:rPr>
      </w:pPr>
    </w:p>
    <w:p w14:paraId="4D8BF43D" w14:textId="77777777" w:rsidR="00021652" w:rsidRDefault="00021652" w:rsidP="00472233">
      <w:pPr>
        <w:jc w:val="center"/>
        <w:rPr>
          <w:rFonts w:ascii="Tahoma" w:hAnsi="Tahoma" w:cs="Tahoma"/>
          <w:b/>
          <w:bCs/>
          <w:sz w:val="20"/>
          <w:szCs w:val="20"/>
          <w:lang w:val="it-IT"/>
        </w:rPr>
      </w:pPr>
    </w:p>
    <w:p w14:paraId="7654BC39" w14:textId="77777777" w:rsidR="00021652" w:rsidRDefault="00021652" w:rsidP="00472233">
      <w:pPr>
        <w:jc w:val="center"/>
        <w:rPr>
          <w:rFonts w:ascii="Tahoma" w:hAnsi="Tahoma" w:cs="Tahoma"/>
          <w:b/>
          <w:bCs/>
          <w:sz w:val="20"/>
          <w:szCs w:val="20"/>
          <w:lang w:val="it-IT"/>
        </w:rPr>
      </w:pPr>
    </w:p>
    <w:p w14:paraId="5E514BB8" w14:textId="77777777" w:rsidR="00021652" w:rsidRDefault="00021652" w:rsidP="00472233">
      <w:pPr>
        <w:jc w:val="center"/>
        <w:rPr>
          <w:rFonts w:ascii="Tahoma" w:hAnsi="Tahoma" w:cs="Tahoma"/>
          <w:b/>
          <w:bCs/>
          <w:sz w:val="20"/>
          <w:szCs w:val="20"/>
          <w:lang w:val="it-IT"/>
        </w:rPr>
      </w:pPr>
    </w:p>
    <w:p w14:paraId="034FE4E0" w14:textId="77777777" w:rsidR="00021652" w:rsidRDefault="00021652" w:rsidP="00472233">
      <w:pPr>
        <w:jc w:val="center"/>
        <w:rPr>
          <w:rFonts w:ascii="Tahoma" w:hAnsi="Tahoma" w:cs="Tahoma"/>
          <w:b/>
          <w:bCs/>
          <w:sz w:val="20"/>
          <w:szCs w:val="20"/>
          <w:lang w:val="it-IT"/>
        </w:rPr>
      </w:pPr>
    </w:p>
    <w:p w14:paraId="09D1B87F" w14:textId="77777777" w:rsidR="00021652" w:rsidRDefault="00021652" w:rsidP="00472233">
      <w:pPr>
        <w:jc w:val="center"/>
        <w:rPr>
          <w:rFonts w:ascii="Tahoma" w:hAnsi="Tahoma" w:cs="Tahoma"/>
          <w:b/>
          <w:bCs/>
          <w:sz w:val="20"/>
          <w:szCs w:val="20"/>
          <w:lang w:val="it-IT"/>
        </w:rPr>
      </w:pPr>
    </w:p>
    <w:p w14:paraId="7B9BBA79" w14:textId="77777777" w:rsidR="00021652" w:rsidRDefault="00021652" w:rsidP="00472233">
      <w:pPr>
        <w:jc w:val="center"/>
        <w:rPr>
          <w:rFonts w:ascii="Tahoma" w:hAnsi="Tahoma" w:cs="Tahoma"/>
          <w:b/>
          <w:bCs/>
          <w:sz w:val="20"/>
          <w:szCs w:val="20"/>
          <w:lang w:val="it-IT"/>
        </w:rPr>
      </w:pPr>
    </w:p>
    <w:p w14:paraId="614FEBD8" w14:textId="77777777" w:rsidR="00021652" w:rsidRDefault="00021652" w:rsidP="00472233">
      <w:pPr>
        <w:jc w:val="center"/>
        <w:rPr>
          <w:rFonts w:ascii="Tahoma" w:hAnsi="Tahoma" w:cs="Tahoma"/>
          <w:b/>
          <w:bCs/>
          <w:sz w:val="20"/>
          <w:szCs w:val="20"/>
          <w:lang w:val="it-IT"/>
        </w:rPr>
      </w:pPr>
    </w:p>
    <w:p w14:paraId="6E11A37F" w14:textId="77777777" w:rsidR="00021652" w:rsidRDefault="00021652" w:rsidP="00472233">
      <w:pPr>
        <w:jc w:val="center"/>
        <w:rPr>
          <w:rFonts w:ascii="Tahoma" w:hAnsi="Tahoma" w:cs="Tahoma"/>
          <w:b/>
          <w:bCs/>
          <w:sz w:val="20"/>
          <w:szCs w:val="20"/>
          <w:lang w:val="it-IT"/>
        </w:rPr>
      </w:pPr>
    </w:p>
    <w:p w14:paraId="45A997F1" w14:textId="77777777" w:rsidR="00021652" w:rsidRDefault="00021652" w:rsidP="00472233">
      <w:pPr>
        <w:jc w:val="center"/>
        <w:rPr>
          <w:rFonts w:ascii="Tahoma" w:hAnsi="Tahoma" w:cs="Tahoma"/>
          <w:b/>
          <w:bCs/>
          <w:sz w:val="20"/>
          <w:szCs w:val="20"/>
          <w:lang w:val="it-IT"/>
        </w:rPr>
      </w:pPr>
    </w:p>
    <w:p w14:paraId="4E9CCA3C" w14:textId="77777777" w:rsidR="00021652" w:rsidRDefault="00021652" w:rsidP="00472233">
      <w:pPr>
        <w:jc w:val="center"/>
        <w:rPr>
          <w:rFonts w:ascii="Tahoma" w:hAnsi="Tahoma" w:cs="Tahoma"/>
          <w:b/>
          <w:bCs/>
          <w:sz w:val="20"/>
          <w:szCs w:val="20"/>
          <w:lang w:val="it-IT"/>
        </w:rPr>
      </w:pPr>
    </w:p>
    <w:p w14:paraId="61014AF6" w14:textId="77777777" w:rsidR="00021652" w:rsidRDefault="00021652" w:rsidP="00472233">
      <w:pPr>
        <w:jc w:val="center"/>
        <w:rPr>
          <w:rFonts w:ascii="Tahoma" w:hAnsi="Tahoma" w:cs="Tahoma"/>
          <w:b/>
          <w:bCs/>
          <w:sz w:val="20"/>
          <w:szCs w:val="20"/>
          <w:lang w:val="it-IT"/>
        </w:rPr>
      </w:pPr>
    </w:p>
    <w:p w14:paraId="344631A5" w14:textId="77777777" w:rsidR="00021652" w:rsidRDefault="00021652" w:rsidP="00472233">
      <w:pPr>
        <w:jc w:val="center"/>
        <w:rPr>
          <w:rFonts w:ascii="Tahoma" w:hAnsi="Tahoma" w:cs="Tahoma"/>
          <w:b/>
          <w:bCs/>
          <w:sz w:val="20"/>
          <w:szCs w:val="20"/>
          <w:lang w:val="it-IT"/>
        </w:rPr>
      </w:pPr>
    </w:p>
    <w:p w14:paraId="79065DA7" w14:textId="77777777" w:rsidR="00021652" w:rsidRDefault="00021652" w:rsidP="00472233">
      <w:pPr>
        <w:jc w:val="center"/>
        <w:rPr>
          <w:rFonts w:ascii="Tahoma" w:hAnsi="Tahoma" w:cs="Tahoma"/>
          <w:b/>
          <w:bCs/>
          <w:sz w:val="20"/>
          <w:szCs w:val="20"/>
          <w:lang w:val="it-IT"/>
        </w:rPr>
      </w:pPr>
    </w:p>
    <w:p w14:paraId="55B2772C" w14:textId="77777777" w:rsidR="00895943" w:rsidRDefault="00895943" w:rsidP="00472233">
      <w:pPr>
        <w:jc w:val="center"/>
        <w:rPr>
          <w:rFonts w:ascii="Tahoma" w:hAnsi="Tahoma" w:cs="Tahoma"/>
          <w:b/>
          <w:bCs/>
          <w:sz w:val="20"/>
          <w:szCs w:val="20"/>
          <w:lang w:val="it-IT"/>
        </w:rPr>
      </w:pPr>
    </w:p>
    <w:p w14:paraId="29363E3B" w14:textId="77777777" w:rsidR="00895943" w:rsidRDefault="00895943" w:rsidP="00472233">
      <w:pPr>
        <w:jc w:val="center"/>
        <w:rPr>
          <w:rFonts w:ascii="Tahoma" w:hAnsi="Tahoma" w:cs="Tahoma"/>
          <w:b/>
          <w:bCs/>
          <w:sz w:val="20"/>
          <w:szCs w:val="20"/>
          <w:lang w:val="it-IT"/>
        </w:rPr>
      </w:pPr>
    </w:p>
    <w:p w14:paraId="4F7699D2" w14:textId="77777777" w:rsidR="00895943" w:rsidRDefault="00895943" w:rsidP="00472233">
      <w:pPr>
        <w:jc w:val="center"/>
        <w:rPr>
          <w:rFonts w:ascii="Tahoma" w:hAnsi="Tahoma" w:cs="Tahoma"/>
          <w:b/>
          <w:bCs/>
          <w:sz w:val="20"/>
          <w:szCs w:val="20"/>
          <w:lang w:val="it-IT"/>
        </w:rPr>
      </w:pPr>
    </w:p>
    <w:p w14:paraId="2C056526" w14:textId="77777777" w:rsidR="00895943" w:rsidRDefault="00895943" w:rsidP="00472233">
      <w:pPr>
        <w:jc w:val="center"/>
        <w:rPr>
          <w:rFonts w:ascii="Tahoma" w:hAnsi="Tahoma" w:cs="Tahoma"/>
          <w:b/>
          <w:bCs/>
          <w:sz w:val="20"/>
          <w:szCs w:val="20"/>
          <w:lang w:val="it-IT"/>
        </w:rPr>
      </w:pPr>
    </w:p>
    <w:p w14:paraId="157A1856" w14:textId="77777777" w:rsidR="00895943" w:rsidRDefault="00895943" w:rsidP="00472233">
      <w:pPr>
        <w:jc w:val="center"/>
        <w:rPr>
          <w:rFonts w:ascii="Tahoma" w:hAnsi="Tahoma" w:cs="Tahoma"/>
          <w:b/>
          <w:bCs/>
          <w:sz w:val="20"/>
          <w:szCs w:val="20"/>
          <w:lang w:val="it-IT"/>
        </w:rPr>
      </w:pPr>
    </w:p>
    <w:p w14:paraId="29410F86" w14:textId="77777777" w:rsidR="00895943" w:rsidRDefault="00895943" w:rsidP="00472233">
      <w:pPr>
        <w:jc w:val="center"/>
        <w:rPr>
          <w:rFonts w:ascii="Tahoma" w:hAnsi="Tahoma" w:cs="Tahoma"/>
          <w:b/>
          <w:bCs/>
          <w:sz w:val="20"/>
          <w:szCs w:val="20"/>
          <w:lang w:val="it-IT"/>
        </w:rPr>
      </w:pPr>
    </w:p>
    <w:p w14:paraId="75C1266D" w14:textId="77777777" w:rsidR="00895943" w:rsidRDefault="00895943" w:rsidP="00472233">
      <w:pPr>
        <w:jc w:val="center"/>
        <w:rPr>
          <w:rFonts w:ascii="Tahoma" w:hAnsi="Tahoma" w:cs="Tahoma"/>
          <w:b/>
          <w:bCs/>
          <w:sz w:val="20"/>
          <w:szCs w:val="20"/>
          <w:lang w:val="it-IT"/>
        </w:rPr>
      </w:pPr>
    </w:p>
    <w:p w14:paraId="362C2C66" w14:textId="77777777" w:rsidR="00895943" w:rsidRDefault="00895943" w:rsidP="00472233">
      <w:pPr>
        <w:jc w:val="center"/>
        <w:rPr>
          <w:rFonts w:ascii="Tahoma" w:hAnsi="Tahoma" w:cs="Tahoma"/>
          <w:b/>
          <w:bCs/>
          <w:sz w:val="20"/>
          <w:szCs w:val="20"/>
          <w:lang w:val="it-IT"/>
        </w:rPr>
      </w:pPr>
    </w:p>
    <w:p w14:paraId="16C9D4F7" w14:textId="77777777" w:rsidR="00895943" w:rsidRDefault="00895943" w:rsidP="00472233">
      <w:pPr>
        <w:jc w:val="center"/>
        <w:rPr>
          <w:rFonts w:ascii="Tahoma" w:hAnsi="Tahoma" w:cs="Tahoma"/>
          <w:b/>
          <w:bCs/>
          <w:sz w:val="20"/>
          <w:szCs w:val="20"/>
          <w:lang w:val="it-IT"/>
        </w:rPr>
      </w:pPr>
    </w:p>
    <w:p w14:paraId="72D8E8ED" w14:textId="77777777" w:rsidR="00895943" w:rsidRDefault="00895943" w:rsidP="00472233">
      <w:pPr>
        <w:jc w:val="center"/>
        <w:rPr>
          <w:rFonts w:ascii="Tahoma" w:hAnsi="Tahoma" w:cs="Tahoma"/>
          <w:b/>
          <w:bCs/>
          <w:sz w:val="20"/>
          <w:szCs w:val="20"/>
          <w:lang w:val="it-IT"/>
        </w:rPr>
      </w:pPr>
    </w:p>
    <w:p w14:paraId="7D381078" w14:textId="0443BB32" w:rsidR="00472233" w:rsidRPr="003B0FBC" w:rsidRDefault="00472233" w:rsidP="00472233">
      <w:pPr>
        <w:jc w:val="center"/>
        <w:rPr>
          <w:rFonts w:ascii="Tahoma" w:hAnsi="Tahoma" w:cs="Tahoma"/>
          <w:b/>
          <w:bCs/>
          <w:sz w:val="20"/>
          <w:szCs w:val="20"/>
          <w:lang w:val="it-IT"/>
        </w:rPr>
      </w:pPr>
      <w:r w:rsidRPr="003B0FBC">
        <w:rPr>
          <w:rFonts w:ascii="Tahoma" w:hAnsi="Tahoma" w:cs="Tahoma"/>
          <w:b/>
          <w:bCs/>
          <w:sz w:val="20"/>
          <w:szCs w:val="20"/>
          <w:lang w:val="it-IT"/>
        </w:rPr>
        <w:t>APPENDIX A - 1</w:t>
      </w:r>
    </w:p>
    <w:p w14:paraId="7D381079" w14:textId="77777777" w:rsidR="00472233" w:rsidRPr="003B0FBC" w:rsidRDefault="00472233" w:rsidP="00472233">
      <w:pPr>
        <w:ind w:left="1440" w:hanging="1440"/>
        <w:jc w:val="both"/>
        <w:rPr>
          <w:rFonts w:ascii="Tahoma" w:hAnsi="Tahoma" w:cs="Tahoma"/>
          <w:sz w:val="20"/>
          <w:szCs w:val="20"/>
          <w:lang w:val="it-IT"/>
        </w:rPr>
      </w:pPr>
      <w:r w:rsidRPr="003B0FBC">
        <w:rPr>
          <w:rFonts w:ascii="Tahoma" w:hAnsi="Tahoma" w:cs="Tahoma"/>
          <w:sz w:val="20"/>
          <w:szCs w:val="20"/>
          <w:lang w:val="it-IT"/>
        </w:rPr>
        <w:tab/>
      </w:r>
    </w:p>
    <w:p w14:paraId="7D38107A" w14:textId="77777777" w:rsidR="00472233" w:rsidRPr="003B0FBC" w:rsidRDefault="00472233" w:rsidP="00472233">
      <w:pPr>
        <w:jc w:val="center"/>
        <w:rPr>
          <w:rFonts w:ascii="Tahoma" w:hAnsi="Tahoma" w:cs="Tahoma"/>
          <w:sz w:val="20"/>
          <w:szCs w:val="20"/>
          <w:lang w:val="it-IT"/>
        </w:rPr>
      </w:pPr>
      <w:r w:rsidRPr="003B0FBC">
        <w:rPr>
          <w:rFonts w:ascii="Tahoma" w:hAnsi="Tahoma" w:cs="Tahoma"/>
          <w:sz w:val="20"/>
          <w:szCs w:val="20"/>
          <w:lang w:val="it-IT"/>
        </w:rPr>
        <w:t>PROFORMA FOR TENDER LETTER</w:t>
      </w:r>
    </w:p>
    <w:p w14:paraId="7D38107B"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Attn: </w:t>
      </w:r>
      <w:r w:rsidR="000E5DCE">
        <w:rPr>
          <w:rFonts w:ascii="Tahoma" w:hAnsi="Tahoma" w:cs="Tahoma"/>
          <w:sz w:val="20"/>
          <w:szCs w:val="20"/>
        </w:rPr>
        <w:t>Head CLG-CPD</w:t>
      </w:r>
      <w:r w:rsidRPr="003B0FBC">
        <w:rPr>
          <w:rFonts w:ascii="Tahoma" w:hAnsi="Tahoma" w:cs="Tahoma"/>
          <w:sz w:val="20"/>
          <w:szCs w:val="20"/>
        </w:rPr>
        <w:t xml:space="preserve">                    </w:t>
      </w:r>
    </w:p>
    <w:p w14:paraId="7D38107C" w14:textId="77777777" w:rsidR="000E5DCE" w:rsidRPr="00D41A47" w:rsidRDefault="000E5DCE" w:rsidP="000E5DCE">
      <w:pPr>
        <w:jc w:val="both"/>
        <w:rPr>
          <w:rFonts w:ascii="Tahoma" w:hAnsi="Tahoma" w:cs="Tahoma"/>
          <w:sz w:val="20"/>
          <w:szCs w:val="20"/>
        </w:rPr>
      </w:pPr>
      <w:r>
        <w:rPr>
          <w:rFonts w:ascii="Tahoma" w:hAnsi="Tahoma" w:cs="Tahoma"/>
          <w:sz w:val="20"/>
          <w:szCs w:val="20"/>
        </w:rPr>
        <w:t>ONGC Ltd.</w:t>
      </w:r>
    </w:p>
    <w:p w14:paraId="7D38107D" w14:textId="77777777" w:rsidR="000E5DCE" w:rsidRPr="00D41A47" w:rsidRDefault="000E5DCE" w:rsidP="000E5DCE">
      <w:pPr>
        <w:jc w:val="both"/>
        <w:rPr>
          <w:rFonts w:ascii="Tahoma" w:hAnsi="Tahoma" w:cs="Tahoma"/>
          <w:sz w:val="20"/>
          <w:szCs w:val="20"/>
        </w:rPr>
      </w:pPr>
      <w:r>
        <w:rPr>
          <w:rFonts w:ascii="Tahoma" w:hAnsi="Tahoma" w:cs="Tahoma"/>
          <w:sz w:val="20"/>
          <w:szCs w:val="20"/>
        </w:rPr>
        <w:t>15</w:t>
      </w:r>
      <w:r w:rsidRPr="00D41A47">
        <w:rPr>
          <w:rFonts w:ascii="Tahoma" w:hAnsi="Tahoma" w:cs="Tahoma"/>
          <w:sz w:val="20"/>
          <w:szCs w:val="20"/>
          <w:vertAlign w:val="superscript"/>
        </w:rPr>
        <w:t>th</w:t>
      </w:r>
      <w:r w:rsidRPr="00D41A47">
        <w:rPr>
          <w:rFonts w:ascii="Tahoma" w:hAnsi="Tahoma" w:cs="Tahoma"/>
          <w:sz w:val="20"/>
          <w:szCs w:val="20"/>
        </w:rPr>
        <w:t xml:space="preserve"> floor, </w:t>
      </w:r>
      <w:r>
        <w:rPr>
          <w:rFonts w:ascii="Tahoma" w:hAnsi="Tahoma" w:cs="Tahoma"/>
          <w:sz w:val="20"/>
          <w:szCs w:val="20"/>
        </w:rPr>
        <w:t>Maker Tower-E</w:t>
      </w:r>
      <w:r w:rsidRPr="00D41A47">
        <w:rPr>
          <w:rFonts w:ascii="Tahoma" w:hAnsi="Tahoma" w:cs="Tahoma"/>
          <w:sz w:val="20"/>
          <w:szCs w:val="20"/>
        </w:rPr>
        <w:t xml:space="preserve"> </w:t>
      </w:r>
    </w:p>
    <w:p w14:paraId="7D38107E" w14:textId="77777777" w:rsidR="000E5DCE" w:rsidRPr="00D41A47" w:rsidRDefault="000E5DCE" w:rsidP="000E5DCE">
      <w:pPr>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07F" w14:textId="77777777" w:rsidR="000E5DCE" w:rsidRPr="00D41A47" w:rsidRDefault="000E5DCE" w:rsidP="000E5DCE">
      <w:pPr>
        <w:jc w:val="both"/>
        <w:rPr>
          <w:rFonts w:ascii="Tahoma" w:hAnsi="Tahoma" w:cs="Tahoma"/>
          <w:sz w:val="20"/>
          <w:szCs w:val="20"/>
        </w:rPr>
      </w:pPr>
      <w:r w:rsidRPr="00D41A47">
        <w:rPr>
          <w:rFonts w:ascii="Tahoma" w:hAnsi="Tahoma" w:cs="Tahoma"/>
          <w:sz w:val="20"/>
          <w:szCs w:val="20"/>
        </w:rPr>
        <w:t>Mumbai - 400</w:t>
      </w:r>
      <w:r>
        <w:rPr>
          <w:rFonts w:ascii="Tahoma" w:hAnsi="Tahoma" w:cs="Tahoma"/>
          <w:sz w:val="20"/>
          <w:szCs w:val="20"/>
        </w:rPr>
        <w:t>005</w:t>
      </w:r>
      <w:r w:rsidRPr="00D41A47">
        <w:rPr>
          <w:rFonts w:ascii="Tahoma" w:hAnsi="Tahoma" w:cs="Tahoma"/>
          <w:sz w:val="20"/>
          <w:szCs w:val="20"/>
        </w:rPr>
        <w:t xml:space="preserve">                         </w:t>
      </w:r>
    </w:p>
    <w:p w14:paraId="7D381080" w14:textId="77777777" w:rsidR="00472233" w:rsidRPr="003B0FBC" w:rsidRDefault="000E5DCE" w:rsidP="000E5DCE">
      <w:pPr>
        <w:jc w:val="both"/>
        <w:rPr>
          <w:rFonts w:ascii="Tahoma" w:hAnsi="Tahoma" w:cs="Tahoma"/>
          <w:sz w:val="20"/>
          <w:szCs w:val="20"/>
        </w:rPr>
      </w:pPr>
      <w:r w:rsidRPr="00D41A47">
        <w:rPr>
          <w:rFonts w:ascii="Tahoma" w:hAnsi="Tahoma" w:cs="Tahoma"/>
          <w:sz w:val="20"/>
          <w:szCs w:val="20"/>
        </w:rPr>
        <w:t xml:space="preserve">India                               </w:t>
      </w:r>
      <w:r w:rsidR="00472233" w:rsidRPr="003B0FBC">
        <w:rPr>
          <w:rFonts w:ascii="Tahoma" w:hAnsi="Tahoma" w:cs="Tahoma"/>
          <w:sz w:val="20"/>
          <w:szCs w:val="20"/>
        </w:rPr>
        <w:t xml:space="preserve">                               </w:t>
      </w:r>
    </w:p>
    <w:p w14:paraId="7D381081" w14:textId="77777777" w:rsidR="00472233" w:rsidRPr="003B0FBC" w:rsidRDefault="00472233" w:rsidP="00472233">
      <w:pPr>
        <w:jc w:val="both"/>
        <w:rPr>
          <w:rFonts w:ascii="Tahoma" w:hAnsi="Tahoma" w:cs="Tahoma"/>
          <w:sz w:val="20"/>
          <w:szCs w:val="20"/>
        </w:rPr>
      </w:pPr>
    </w:p>
    <w:p w14:paraId="7D38108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Sub: </w:t>
      </w:r>
      <w:r w:rsidRPr="003B0FBC">
        <w:rPr>
          <w:rFonts w:ascii="Tahoma" w:hAnsi="Tahoma" w:cs="Tahoma"/>
          <w:sz w:val="20"/>
          <w:szCs w:val="20"/>
        </w:rPr>
        <w:fldChar w:fldCharType="begin">
          <w:ffData>
            <w:name w:val="Text40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8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084"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Gentlemen:                            </w:t>
      </w:r>
    </w:p>
    <w:p w14:paraId="7D381085" w14:textId="77777777" w:rsidR="00472233" w:rsidRPr="003B0FBC" w:rsidRDefault="00472233" w:rsidP="00472233">
      <w:pPr>
        <w:jc w:val="both"/>
        <w:rPr>
          <w:rFonts w:ascii="Tahoma" w:hAnsi="Tahoma" w:cs="Tahoma"/>
          <w:sz w:val="20"/>
          <w:szCs w:val="20"/>
        </w:rPr>
      </w:pPr>
    </w:p>
    <w:p w14:paraId="63961DC4" w14:textId="1580A343" w:rsidR="00021652" w:rsidRDefault="00B337A2" w:rsidP="00B337A2">
      <w:pPr>
        <w:ind w:left="180"/>
        <w:jc w:val="both"/>
        <w:rPr>
          <w:rFonts w:ascii="Tahoma" w:hAnsi="Tahoma" w:cs="Tahoma"/>
          <w:sz w:val="20"/>
          <w:szCs w:val="20"/>
        </w:rPr>
      </w:pPr>
      <w:r w:rsidRPr="003B0FBC">
        <w:rPr>
          <w:rFonts w:ascii="Tahoma" w:hAnsi="Tahoma" w:cs="Tahoma"/>
          <w:sz w:val="20"/>
          <w:szCs w:val="20"/>
        </w:rPr>
        <w:t xml:space="preserve">We, the undersigned, have considered and complied with the "Instructions to Bidders" and have accepted the terms stipulated in the Bidding Documents for the </w:t>
      </w:r>
      <w:r w:rsidR="00872B37" w:rsidRPr="00AD4178">
        <w:rPr>
          <w:rFonts w:ascii="Tahoma" w:hAnsi="Tahoma" w:cs="Tahoma"/>
          <w:sz w:val="20"/>
          <w:szCs w:val="20"/>
        </w:rPr>
        <w:t>Surveys (pre-engineering, pre-construction/pre-installation and post-installation) Design, Engineering, Procurement, Fabrication, Load out, Tie down / Sea fastening, Tow-out / Sail-out, Transportation</w:t>
      </w:r>
      <w:r w:rsidR="00872B37" w:rsidRPr="00FC2FDE">
        <w:rPr>
          <w:rFonts w:ascii="Tahoma" w:hAnsi="Tahoma" w:cs="Tahoma"/>
          <w:sz w:val="20"/>
          <w:szCs w:val="20"/>
        </w:rPr>
        <w:t xml:space="preserve">, Dismantling/Removal and disposal of old unserviceable materials/ items, Installation, Hook-up, Pre-comm. And commissioning (wherever applicable) </w:t>
      </w:r>
      <w:r w:rsidR="001B465E" w:rsidRPr="00FC2FDE">
        <w:rPr>
          <w:rFonts w:ascii="Tahoma" w:hAnsi="Tahoma" w:cs="Tahoma"/>
          <w:bCs/>
          <w:sz w:val="20"/>
          <w:szCs w:val="20"/>
          <w:lang w:bidi="hi-IN"/>
        </w:rPr>
        <w:t xml:space="preserve"> of entire facilities </w:t>
      </w:r>
      <w:r w:rsidR="008C53BB" w:rsidRPr="00FC2FDE">
        <w:rPr>
          <w:rFonts w:ascii="Tahoma" w:hAnsi="Tahoma" w:cs="Tahoma"/>
          <w:sz w:val="20"/>
          <w:szCs w:val="20"/>
        </w:rPr>
        <w:t>and make ready for use the facilities such as they meet the specific description of various facilities and the design requirements </w:t>
      </w:r>
      <w:r w:rsidR="008C53BB" w:rsidRPr="00FC2FDE">
        <w:rPr>
          <w:rFonts w:ascii="Tahoma" w:hAnsi="Tahoma" w:cs="Tahoma"/>
          <w:bCs/>
          <w:sz w:val="20"/>
          <w:szCs w:val="20"/>
          <w:lang w:bidi="hi-IN"/>
        </w:rPr>
        <w:t xml:space="preserve">for </w:t>
      </w:r>
      <w:r w:rsidR="00546616" w:rsidRPr="00546616">
        <w:rPr>
          <w:rFonts w:ascii="Tahoma" w:hAnsi="Tahoma" w:cs="Tahoma"/>
          <w:b/>
          <w:bCs/>
          <w:sz w:val="20"/>
          <w:szCs w:val="20"/>
          <w:lang w:bidi="hi-IN"/>
        </w:rPr>
        <w:t>“</w:t>
      </w:r>
      <w:r w:rsidR="0084128A" w:rsidRPr="0084128A">
        <w:rPr>
          <w:rFonts w:ascii="Tahoma" w:hAnsi="Tahoma" w:cs="Tahoma"/>
          <w:b/>
          <w:bCs/>
          <w:sz w:val="20"/>
        </w:rPr>
        <w:t>Replacement of Sump Caisson, Vent Boom , Pig Barrel Isolation Valve , Sump Caisson with Blow-case &amp; SWLP Casing Replacement Project (S&amp;SRP)</w:t>
      </w:r>
      <w:r w:rsidR="00546616" w:rsidRPr="00546616">
        <w:rPr>
          <w:rFonts w:ascii="Tahoma" w:hAnsi="Tahoma" w:cs="Tahoma"/>
          <w:b/>
          <w:bCs/>
          <w:sz w:val="20"/>
          <w:szCs w:val="20"/>
          <w:lang w:bidi="hi-IN"/>
        </w:rPr>
        <w:t>”</w:t>
      </w:r>
      <w:r w:rsidRPr="00FC2FDE">
        <w:rPr>
          <w:rFonts w:ascii="Tahoma" w:hAnsi="Tahoma" w:cs="Tahoma"/>
          <w:b/>
          <w:sz w:val="20"/>
          <w:szCs w:val="20"/>
        </w:rPr>
        <w:t>.</w:t>
      </w:r>
      <w:r w:rsidRPr="00FC2FDE">
        <w:rPr>
          <w:rFonts w:ascii="Tahoma" w:hAnsi="Tahoma" w:cs="Tahoma"/>
          <w:sz w:val="20"/>
          <w:szCs w:val="20"/>
        </w:rPr>
        <w:t> </w:t>
      </w:r>
    </w:p>
    <w:p w14:paraId="69BB7CA4" w14:textId="77777777" w:rsidR="00021652" w:rsidRDefault="00021652" w:rsidP="00B337A2">
      <w:pPr>
        <w:ind w:left="180"/>
        <w:jc w:val="both"/>
        <w:rPr>
          <w:rFonts w:ascii="Tahoma" w:hAnsi="Tahoma" w:cs="Tahoma"/>
          <w:sz w:val="20"/>
          <w:szCs w:val="20"/>
        </w:rPr>
      </w:pPr>
    </w:p>
    <w:p w14:paraId="7D381086" w14:textId="2A394583" w:rsidR="00B337A2" w:rsidRPr="003B0FBC" w:rsidRDefault="00B337A2" w:rsidP="00B337A2">
      <w:pPr>
        <w:ind w:left="180"/>
        <w:jc w:val="both"/>
        <w:rPr>
          <w:rFonts w:ascii="Tahoma" w:hAnsi="Tahoma" w:cs="Tahoma"/>
          <w:sz w:val="20"/>
          <w:szCs w:val="20"/>
        </w:rPr>
      </w:pPr>
      <w:r w:rsidRPr="00FC2FDE">
        <w:rPr>
          <w:rFonts w:ascii="Tahoma" w:hAnsi="Tahoma" w:cs="Tahoma"/>
          <w:sz w:val="20"/>
          <w:szCs w:val="20"/>
        </w:rPr>
        <w:t>Also we have familiarized ourselves with the marine seabed, land surface and subsurface, Metrological, Oceanographic, Climatological and Environmen</w:t>
      </w:r>
      <w:r w:rsidRPr="00FC2FDE">
        <w:rPr>
          <w:rFonts w:ascii="Tahoma" w:hAnsi="Tahoma" w:cs="Tahoma"/>
          <w:sz w:val="20"/>
          <w:szCs w:val="20"/>
        </w:rPr>
        <w:softHyphen/>
        <w:t xml:space="preserve">tal conditions, which may exist in the installation area. In full cognizance and compliance with these aforesaid conditions and the regulations of local government authorities, we the undersigned do hereby offer for </w:t>
      </w:r>
      <w:r w:rsidR="00872B37" w:rsidRPr="00FC2FDE">
        <w:rPr>
          <w:rFonts w:ascii="Tahoma" w:hAnsi="Tahoma" w:cs="Tahoma"/>
          <w:sz w:val="20"/>
          <w:szCs w:val="20"/>
        </w:rPr>
        <w:t>Surveys (pre-engineering, pre-construction/pre-installation and post-installation) Design, Engineering, Procurement, Fabrication, Load out, Tie down / Sea fastening, Tow-out / Sail-out, Transportation, Dismantling/Removal and disposal of old unserviceable materials/ items,</w:t>
      </w:r>
      <w:r w:rsidR="00872B37" w:rsidRPr="00AD4178">
        <w:rPr>
          <w:rFonts w:ascii="Tahoma" w:hAnsi="Tahoma" w:cs="Tahoma"/>
          <w:sz w:val="20"/>
          <w:szCs w:val="20"/>
        </w:rPr>
        <w:t xml:space="preserve"> Installation, Hook-up, Pre-comm. And commissioning (wherever applicable)</w:t>
      </w:r>
      <w:r w:rsidR="001B465E">
        <w:rPr>
          <w:rFonts w:ascii="Tahoma" w:hAnsi="Tahoma" w:cs="Tahoma"/>
          <w:bCs/>
          <w:sz w:val="20"/>
          <w:szCs w:val="20"/>
          <w:lang w:bidi="hi-IN"/>
        </w:rPr>
        <w:t xml:space="preserve"> of entire facilities </w:t>
      </w:r>
      <w:r w:rsidR="008C53BB" w:rsidRPr="003B0FBC">
        <w:rPr>
          <w:rFonts w:ascii="Tahoma" w:hAnsi="Tahoma" w:cs="Tahoma"/>
          <w:bCs/>
          <w:sz w:val="20"/>
          <w:szCs w:val="20"/>
          <w:lang w:bidi="hi-IN"/>
        </w:rPr>
        <w:t xml:space="preserve">for </w:t>
      </w:r>
      <w:r w:rsidR="00546616">
        <w:rPr>
          <w:rFonts w:ascii="Tahoma" w:hAnsi="Tahoma" w:cs="Tahoma"/>
          <w:b/>
          <w:sz w:val="20"/>
          <w:szCs w:val="20"/>
          <w:lang w:bidi="hi-IN"/>
        </w:rPr>
        <w:t>“</w:t>
      </w:r>
      <w:r w:rsidR="00E01941" w:rsidRPr="0084128A">
        <w:rPr>
          <w:rFonts w:ascii="Tahoma" w:hAnsi="Tahoma" w:cs="Tahoma"/>
          <w:b/>
          <w:bCs/>
          <w:sz w:val="20"/>
        </w:rPr>
        <w:t>Replacement of Sump Caisson, Vent Boom , Pig Barrel Isolation Valve , Sump Caisson with Blow-case &amp; SWLP Casing Replacement Project (S&amp;SRP)</w:t>
      </w:r>
      <w:r w:rsidR="00546616">
        <w:rPr>
          <w:rFonts w:ascii="Tahoma" w:hAnsi="Tahoma" w:cs="Tahoma"/>
          <w:b/>
          <w:sz w:val="20"/>
          <w:szCs w:val="20"/>
          <w:lang w:bidi="hi-IN"/>
        </w:rPr>
        <w:t>”</w:t>
      </w:r>
      <w:r w:rsidRPr="00214BBF">
        <w:rPr>
          <w:rFonts w:ascii="Tahoma" w:hAnsi="Tahoma" w:cs="Tahoma"/>
          <w:b/>
          <w:sz w:val="20"/>
          <w:szCs w:val="20"/>
        </w:rPr>
        <w:t>,</w:t>
      </w:r>
      <w:r w:rsidRPr="003B0FBC">
        <w:rPr>
          <w:rFonts w:ascii="Tahoma" w:hAnsi="Tahoma" w:cs="Tahoma"/>
          <w:sz w:val="20"/>
          <w:szCs w:val="20"/>
        </w:rPr>
        <w:t xml:space="preserve"> for which we have tendered. The Work covered under the Tender shall be completed to the entire satisfaction of yourselves or your represen</w:t>
      </w:r>
      <w:r w:rsidRPr="003B0FBC">
        <w:rPr>
          <w:rFonts w:ascii="Tahoma" w:hAnsi="Tahoma" w:cs="Tahoma"/>
          <w:sz w:val="20"/>
          <w:szCs w:val="20"/>
        </w:rPr>
        <w:softHyphen/>
        <w:t>tative in conformity with the Construction Schedule and Bidding Documents at the prices and Schedule of Rates accompanying this Tender.</w:t>
      </w:r>
    </w:p>
    <w:p w14:paraId="7D381087" w14:textId="77777777" w:rsidR="00472233" w:rsidRPr="003B0FBC" w:rsidRDefault="00B337A2" w:rsidP="00472233">
      <w:pPr>
        <w:jc w:val="both"/>
        <w:rPr>
          <w:rFonts w:ascii="Tahoma" w:hAnsi="Tahoma" w:cs="Tahoma"/>
          <w:sz w:val="20"/>
          <w:szCs w:val="20"/>
        </w:rPr>
      </w:pPr>
      <w:r w:rsidRPr="003B0FBC">
        <w:rPr>
          <w:rFonts w:ascii="Tahoma" w:hAnsi="Tahoma" w:cs="Tahoma"/>
          <w:sz w:val="20"/>
          <w:szCs w:val="20"/>
        </w:rPr>
        <w:t xml:space="preserve">                                  </w:t>
      </w:r>
      <w:r w:rsidR="00472233" w:rsidRPr="003B0FBC">
        <w:rPr>
          <w:rFonts w:ascii="Tahoma" w:hAnsi="Tahoma" w:cs="Tahoma"/>
          <w:sz w:val="20"/>
          <w:szCs w:val="20"/>
        </w:rPr>
        <w:t xml:space="preserve">                                       </w:t>
      </w:r>
    </w:p>
    <w:p w14:paraId="7D381088"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It is a term of our offer that the Works shall be handed over installed, hooked-up, tested, pre-commissioned, commissioned (wherever applicable) not later than </w:t>
      </w:r>
      <w:r w:rsidRPr="003B0FBC">
        <w:rPr>
          <w:rFonts w:ascii="Tahoma" w:hAnsi="Tahoma" w:cs="Tahoma"/>
          <w:bCs/>
          <w:sz w:val="20"/>
          <w:szCs w:val="20"/>
          <w:lang w:eastAsia="zh-CN"/>
        </w:rPr>
        <w:t>the completion dates as indicated in GCC Clause 6.3.1</w:t>
      </w:r>
      <w:r w:rsidRPr="003B0FBC">
        <w:rPr>
          <w:rFonts w:ascii="Tahoma" w:hAnsi="Tahoma" w:cs="Tahoma"/>
          <w:sz w:val="20"/>
          <w:szCs w:val="20"/>
          <w:lang w:eastAsia="zh-CN"/>
        </w:rPr>
        <w:t xml:space="preserve">. </w:t>
      </w:r>
    </w:p>
    <w:p w14:paraId="7D381089" w14:textId="77777777" w:rsidR="00472233" w:rsidRPr="003B0FBC" w:rsidRDefault="00472233" w:rsidP="00472233">
      <w:pPr>
        <w:ind w:left="180"/>
        <w:jc w:val="both"/>
        <w:rPr>
          <w:rFonts w:ascii="Tahoma" w:hAnsi="Tahoma" w:cs="Tahoma"/>
          <w:sz w:val="20"/>
          <w:szCs w:val="20"/>
        </w:rPr>
      </w:pPr>
    </w:p>
    <w:p w14:paraId="7D38108A"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This shall be the essence of the Contract between us.  </w:t>
      </w:r>
    </w:p>
    <w:p w14:paraId="7D38108B"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        </w:t>
      </w:r>
    </w:p>
    <w:p w14:paraId="7D38108C"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We further agree and stipulate as follows:            </w:t>
      </w:r>
    </w:p>
    <w:p w14:paraId="7D38108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8E"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 xml:space="preserve">1.   </w:t>
      </w:r>
      <w:r w:rsidRPr="003B0FBC">
        <w:rPr>
          <w:rFonts w:ascii="Tahoma" w:hAnsi="Tahoma" w:cs="Tahoma"/>
          <w:sz w:val="20"/>
        </w:rPr>
        <w:tab/>
        <w:t xml:space="preserve">Until the final CONTRACT DOCUMENTS are prepared and executed the Bidding Documents together with this Tender, modifications, additions, deletions agreed with the Company and your written acceptance thereof, shall constitute a binding Contract between us, upon terms contained in aforesaid documents and the Price Schedules accompanying the Bid.             </w:t>
      </w:r>
    </w:p>
    <w:p w14:paraId="7D38108F" w14:textId="77777777" w:rsidR="00472233" w:rsidRPr="003B0FBC" w:rsidRDefault="00472233" w:rsidP="00472233">
      <w:pPr>
        <w:ind w:left="720" w:hanging="720"/>
        <w:jc w:val="both"/>
        <w:rPr>
          <w:rFonts w:ascii="Tahoma" w:hAnsi="Tahoma" w:cs="Tahoma"/>
          <w:sz w:val="20"/>
          <w:szCs w:val="20"/>
        </w:rPr>
      </w:pPr>
    </w:p>
    <w:p w14:paraId="7D381090"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 xml:space="preserve">That the Company will not supply any material (unless specifically brought out in the bidding documents). In all respects we shall be fully </w:t>
      </w:r>
      <w:proofErr w:type="spellStart"/>
      <w:r w:rsidRPr="003B0FBC">
        <w:rPr>
          <w:rFonts w:ascii="Tahoma" w:hAnsi="Tahoma" w:cs="Tahoma"/>
          <w:sz w:val="20"/>
          <w:szCs w:val="20"/>
        </w:rPr>
        <w:t>self sufficient</w:t>
      </w:r>
      <w:proofErr w:type="spellEnd"/>
      <w:r w:rsidRPr="003B0FBC">
        <w:rPr>
          <w:rFonts w:ascii="Tahoma" w:hAnsi="Tahoma" w:cs="Tahoma"/>
          <w:sz w:val="20"/>
          <w:szCs w:val="20"/>
        </w:rPr>
        <w:t xml:space="preserve"> in the performance of the Work.  </w:t>
      </w:r>
    </w:p>
    <w:p w14:paraId="7D381091" w14:textId="77777777" w:rsidR="00472233" w:rsidRPr="003B0FBC" w:rsidRDefault="00472233" w:rsidP="00472233">
      <w:pPr>
        <w:ind w:left="720" w:hanging="720"/>
        <w:jc w:val="both"/>
        <w:rPr>
          <w:rFonts w:ascii="Tahoma" w:hAnsi="Tahoma" w:cs="Tahoma"/>
          <w:sz w:val="20"/>
          <w:szCs w:val="20"/>
        </w:rPr>
      </w:pPr>
    </w:p>
    <w:p w14:paraId="7D381092"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We understand that you are not bound to accept the lowest of the Bid you may receive. </w:t>
      </w:r>
    </w:p>
    <w:p w14:paraId="7D381093" w14:textId="77777777" w:rsidR="00472233" w:rsidRPr="003B0FBC" w:rsidRDefault="00472233" w:rsidP="00472233">
      <w:pPr>
        <w:ind w:left="720" w:hanging="720"/>
        <w:jc w:val="both"/>
        <w:rPr>
          <w:rFonts w:ascii="Tahoma" w:hAnsi="Tahoma" w:cs="Tahoma"/>
          <w:sz w:val="20"/>
          <w:szCs w:val="20"/>
        </w:rPr>
      </w:pPr>
    </w:p>
    <w:p w14:paraId="7D381094" w14:textId="22573F42"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We shall be prepared to commence the execution of the Work and to complete the overall Works by completion dates as indicated in GCC Clause 6.3.1</w:t>
      </w:r>
      <w:r w:rsidRPr="003B0FBC">
        <w:rPr>
          <w:rFonts w:ascii="Tahoma" w:hAnsi="Tahoma" w:cs="Tahoma"/>
          <w:b/>
          <w:sz w:val="20"/>
          <w:szCs w:val="20"/>
        </w:rPr>
        <w:t xml:space="preserve"> </w:t>
      </w:r>
      <w:r w:rsidRPr="003B0FBC">
        <w:rPr>
          <w:rFonts w:ascii="Tahoma" w:hAnsi="Tahoma" w:cs="Tahoma"/>
          <w:sz w:val="20"/>
          <w:szCs w:val="20"/>
        </w:rPr>
        <w:t xml:space="preserve">in accordance with the Time Schedule (or revised time schedule if </w:t>
      </w:r>
      <w:r w:rsidRPr="003B0FBC">
        <w:rPr>
          <w:rFonts w:ascii="Tahoma" w:hAnsi="Tahoma" w:cs="Tahoma"/>
          <w:sz w:val="20"/>
          <w:szCs w:val="20"/>
        </w:rPr>
        <w:lastRenderedPageBreak/>
        <w:t xml:space="preserve">amended), which has been provided. We agree that this Time Schedule and its beginning and completion dates for the Work are of the essence of our Agreement.  </w:t>
      </w:r>
    </w:p>
    <w:p w14:paraId="7D381095" w14:textId="77777777" w:rsidR="00472233" w:rsidRPr="003B0FBC" w:rsidRDefault="00472233" w:rsidP="00472233">
      <w:pPr>
        <w:ind w:left="720" w:hanging="720"/>
        <w:jc w:val="both"/>
        <w:rPr>
          <w:rFonts w:ascii="Tahoma" w:hAnsi="Tahoma" w:cs="Tahoma"/>
          <w:strike/>
          <w:sz w:val="20"/>
          <w:szCs w:val="20"/>
        </w:rPr>
      </w:pPr>
    </w:p>
    <w:p w14:paraId="7D381096"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We attach our description of Construction method and our Time Schedule. We understand that Compa</w:t>
      </w:r>
      <w:r w:rsidRPr="003B0FBC">
        <w:rPr>
          <w:rFonts w:ascii="Tahoma" w:hAnsi="Tahoma" w:cs="Tahoma"/>
          <w:sz w:val="20"/>
          <w:szCs w:val="20"/>
        </w:rPr>
        <w:softHyphen/>
        <w:t>ny's agreement to all of these, notwithstanding Company giving us a written acceptance as contem</w:t>
      </w:r>
      <w:r w:rsidRPr="003B0FBC">
        <w:rPr>
          <w:rFonts w:ascii="Tahoma" w:hAnsi="Tahoma" w:cs="Tahoma"/>
          <w:sz w:val="20"/>
          <w:szCs w:val="20"/>
        </w:rPr>
        <w:softHyphen/>
        <w:t>plated by paragraph (1) above, a condition prece</w:t>
      </w:r>
      <w:r w:rsidRPr="003B0FBC">
        <w:rPr>
          <w:rFonts w:ascii="Tahoma" w:hAnsi="Tahoma" w:cs="Tahoma"/>
          <w:sz w:val="20"/>
          <w:szCs w:val="20"/>
        </w:rPr>
        <w:softHyphen/>
        <w:t xml:space="preserve">dent to the conclusion of a binding agreement. </w:t>
      </w:r>
    </w:p>
    <w:p w14:paraId="7D381097" w14:textId="77777777" w:rsidR="00472233" w:rsidRPr="003B0FBC" w:rsidRDefault="00472233" w:rsidP="00472233">
      <w:pPr>
        <w:ind w:left="720" w:hanging="720"/>
        <w:jc w:val="both"/>
        <w:rPr>
          <w:rFonts w:ascii="Tahoma" w:hAnsi="Tahoma" w:cs="Tahoma"/>
          <w:sz w:val="20"/>
          <w:szCs w:val="20"/>
        </w:rPr>
      </w:pPr>
    </w:p>
    <w:p w14:paraId="7D381099"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We also enclose the following with this letter:</w:t>
      </w:r>
    </w:p>
    <w:p w14:paraId="7D38109A" w14:textId="77777777" w:rsidR="00472233" w:rsidRPr="003B0FBC" w:rsidRDefault="00472233" w:rsidP="00472233">
      <w:pPr>
        <w:ind w:left="720" w:hanging="720"/>
        <w:jc w:val="both"/>
        <w:rPr>
          <w:rFonts w:ascii="Tahoma" w:hAnsi="Tahoma" w:cs="Tahoma"/>
          <w:sz w:val="20"/>
          <w:szCs w:val="20"/>
        </w:rPr>
      </w:pPr>
    </w:p>
    <w:p w14:paraId="7D38109B"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 xml:space="preserve">All information required to Bidder's Bid as per Section 11.0 of Part-I.                           </w:t>
      </w:r>
    </w:p>
    <w:p w14:paraId="7D38109C" w14:textId="77777777" w:rsidR="00472233" w:rsidRPr="003B0FBC" w:rsidRDefault="00472233" w:rsidP="00472233">
      <w:pPr>
        <w:ind w:left="1440" w:hanging="720"/>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 xml:space="preserve">Proposal and Schedule of Prices as given in Appendix A-2 and A-3 duly completed </w:t>
      </w:r>
    </w:p>
    <w:p w14:paraId="7D38109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9E" w14:textId="4C46CE01"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We agree to keep the Bid valid for acceptance for a period of </w:t>
      </w:r>
      <w:r w:rsidR="00021652">
        <w:rPr>
          <w:rFonts w:ascii="Tahoma" w:hAnsi="Tahoma" w:cs="Tahoma"/>
          <w:b/>
          <w:bCs/>
          <w:sz w:val="20"/>
          <w:szCs w:val="20"/>
        </w:rPr>
        <w:t xml:space="preserve">120 </w:t>
      </w:r>
      <w:r w:rsidRPr="001B465E">
        <w:rPr>
          <w:rFonts w:ascii="Tahoma" w:hAnsi="Tahoma" w:cs="Tahoma"/>
          <w:b/>
          <w:bCs/>
          <w:sz w:val="20"/>
          <w:szCs w:val="20"/>
        </w:rPr>
        <w:t>days</w:t>
      </w:r>
      <w:r w:rsidRPr="003B0FBC">
        <w:rPr>
          <w:rFonts w:ascii="Tahoma" w:hAnsi="Tahoma" w:cs="Tahoma"/>
          <w:sz w:val="20"/>
          <w:szCs w:val="20"/>
        </w:rPr>
        <w:t xml:space="preserve"> from the </w:t>
      </w:r>
      <w:r w:rsidR="00E01941">
        <w:rPr>
          <w:rFonts w:ascii="Tahoma" w:hAnsi="Tahoma" w:cs="Tahoma"/>
          <w:sz w:val="20"/>
          <w:szCs w:val="20"/>
        </w:rPr>
        <w:t>date of opening of bids</w:t>
      </w:r>
      <w:r w:rsidRPr="003B0FBC">
        <w:rPr>
          <w:rFonts w:ascii="Tahoma" w:hAnsi="Tahoma" w:cs="Tahoma"/>
          <w:sz w:val="20"/>
          <w:szCs w:val="20"/>
        </w:rPr>
        <w:t xml:space="preserve"> (hereinafter referred to as validity period) and the Bid shall not be withdrawn on or after the opening of Bidding till the expiration of the validity period or any extension thereof. </w:t>
      </w:r>
    </w:p>
    <w:p w14:paraId="7D38109F" w14:textId="77777777"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t>
      </w:r>
    </w:p>
    <w:p w14:paraId="7D3810A0" w14:textId="3512EE56"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We also undertake not to vary/modify the Bid during the validity period or any extension there</w:t>
      </w:r>
      <w:r w:rsidRPr="003B0FBC">
        <w:rPr>
          <w:rFonts w:ascii="Tahoma" w:hAnsi="Tahoma" w:cs="Tahoma"/>
          <w:sz w:val="20"/>
          <w:szCs w:val="20"/>
        </w:rPr>
        <w:softHyphen/>
        <w:t xml:space="preserve">of.                      </w:t>
      </w:r>
    </w:p>
    <w:p w14:paraId="7D3810A1" w14:textId="77777777"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t>
      </w:r>
    </w:p>
    <w:p w14:paraId="7D3810A2" w14:textId="77777777" w:rsidR="00B337A2" w:rsidRPr="003B0FBC" w:rsidRDefault="00B337A2" w:rsidP="00B337A2">
      <w:pPr>
        <w:ind w:left="720" w:hanging="90"/>
        <w:jc w:val="both"/>
        <w:rPr>
          <w:rFonts w:ascii="Tahoma" w:hAnsi="Tahoma" w:cs="Tahoma"/>
          <w:sz w:val="20"/>
          <w:szCs w:val="20"/>
        </w:rPr>
      </w:pPr>
      <w:r w:rsidRPr="003B0FBC">
        <w:rPr>
          <w:rFonts w:ascii="Tahoma" w:hAnsi="Tahoma" w:cs="Tahoma"/>
          <w:sz w:val="20"/>
          <w:szCs w:val="20"/>
        </w:rPr>
        <w:t xml:space="preserve">  The Bidding Documents are sold by Company to us subject to the above condition, we hereby agree to submit bank guarantee for Bid Security which shall be forfeited by Company in the following events:</w:t>
      </w:r>
    </w:p>
    <w:p w14:paraId="7D3810A3" w14:textId="77777777" w:rsidR="00B337A2" w:rsidRPr="003B0FBC" w:rsidRDefault="00B337A2" w:rsidP="00B337A2">
      <w:pPr>
        <w:ind w:left="720" w:hanging="90"/>
        <w:jc w:val="both"/>
        <w:rPr>
          <w:rFonts w:ascii="Tahoma" w:hAnsi="Tahoma" w:cs="Tahoma"/>
          <w:sz w:val="20"/>
          <w:szCs w:val="20"/>
        </w:rPr>
      </w:pPr>
    </w:p>
    <w:p w14:paraId="7D3810A4"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 xml:space="preserve">If Bid is withdrawn during the period or any extension thereof. </w:t>
      </w:r>
    </w:p>
    <w:p w14:paraId="7D3810A5" w14:textId="77777777" w:rsidR="00B337A2" w:rsidRPr="003B0FBC" w:rsidRDefault="00B337A2" w:rsidP="00B337A2">
      <w:pPr>
        <w:tabs>
          <w:tab w:val="left" w:pos="1440"/>
        </w:tabs>
        <w:ind w:left="1440" w:hanging="630"/>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 xml:space="preserve"> If Bid is varied or modified in a manner not acceptable to Company during the validity period or any extension thereof. </w:t>
      </w:r>
    </w:p>
    <w:p w14:paraId="7D3810A6" w14:textId="6F2F0298"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c)</w:t>
      </w:r>
      <w:r w:rsidRPr="003B0FBC">
        <w:rPr>
          <w:rFonts w:ascii="Tahoma" w:hAnsi="Tahoma" w:cs="Tahoma"/>
          <w:sz w:val="20"/>
          <w:szCs w:val="20"/>
        </w:rPr>
        <w:tab/>
        <w:t xml:space="preserve"> If our Bid has been accepted by Company and we fail to furnish Performance Security / Security deposit within 30 days before the expiry of Bid Security (or extended Bid Security) or within </w:t>
      </w:r>
      <w:r w:rsidR="00E01941">
        <w:rPr>
          <w:rFonts w:ascii="Tahoma" w:hAnsi="Tahoma" w:cs="Tahoma"/>
          <w:sz w:val="20"/>
          <w:szCs w:val="20"/>
        </w:rPr>
        <w:t>30</w:t>
      </w:r>
      <w:r w:rsidRPr="003B0FBC">
        <w:rPr>
          <w:rFonts w:ascii="Tahoma" w:hAnsi="Tahoma" w:cs="Tahoma"/>
          <w:sz w:val="20"/>
          <w:szCs w:val="20"/>
        </w:rPr>
        <w:t xml:space="preserve"> days from the date of issue of NOA whichever is earlier. </w:t>
      </w:r>
    </w:p>
    <w:p w14:paraId="7D3810A7"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d)</w:t>
      </w:r>
      <w:r w:rsidRPr="003B0FBC">
        <w:rPr>
          <w:rFonts w:ascii="Tahoma" w:hAnsi="Tahoma" w:cs="Tahoma"/>
          <w:sz w:val="20"/>
          <w:szCs w:val="20"/>
        </w:rPr>
        <w:tab/>
        <w:t xml:space="preserve"> If our bid has been accepted by the Company and we seek modification to the agreed terms and conditions after issue of notification Of Award (NOA).</w:t>
      </w:r>
    </w:p>
    <w:p w14:paraId="7D3810A8" w14:textId="77777777" w:rsidR="00472233"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e)</w:t>
      </w:r>
      <w:r w:rsidRPr="003B0FBC">
        <w:rPr>
          <w:rFonts w:ascii="Tahoma" w:hAnsi="Tahoma" w:cs="Tahoma"/>
          <w:sz w:val="20"/>
          <w:szCs w:val="20"/>
        </w:rPr>
        <w:tab/>
        <w:t>If any efforts made by us to influence the Company on bid evaluation, bid comparison and contract award decision.</w:t>
      </w:r>
    </w:p>
    <w:p w14:paraId="7D3810A9" w14:textId="77777777" w:rsidR="00B337A2" w:rsidRPr="003B0FBC" w:rsidRDefault="00B337A2" w:rsidP="00B337A2">
      <w:pPr>
        <w:ind w:left="720" w:hanging="90"/>
        <w:jc w:val="both"/>
        <w:rPr>
          <w:rFonts w:ascii="Tahoma" w:hAnsi="Tahoma" w:cs="Tahoma"/>
          <w:sz w:val="20"/>
          <w:szCs w:val="20"/>
        </w:rPr>
      </w:pPr>
    </w:p>
    <w:p w14:paraId="7D3810AA" w14:textId="060F4453" w:rsidR="00472233" w:rsidRPr="003B0FBC" w:rsidRDefault="00472233" w:rsidP="00B337A2">
      <w:pPr>
        <w:pStyle w:val="BodyTextIndent"/>
        <w:ind w:left="720" w:hanging="90"/>
        <w:rPr>
          <w:rFonts w:ascii="Tahoma" w:hAnsi="Tahoma" w:cs="Tahoma"/>
          <w:sz w:val="20"/>
        </w:rPr>
      </w:pPr>
      <w:r w:rsidRPr="003B0FBC">
        <w:rPr>
          <w:rFonts w:ascii="Tahoma" w:hAnsi="Tahoma" w:cs="Tahoma"/>
          <w:sz w:val="20"/>
        </w:rPr>
        <w:t>The Company and We agree that the Notice Inviting Bids and Bidding Documents downloaded after registration by the Tenderer on the e-portal by the Ten</w:t>
      </w:r>
      <w:r w:rsidRPr="003B0FBC">
        <w:rPr>
          <w:rFonts w:ascii="Tahoma" w:hAnsi="Tahoma" w:cs="Tahoma"/>
          <w:sz w:val="20"/>
        </w:rPr>
        <w:softHyphen/>
        <w:t xml:space="preserve">derer constitute an offer made on the condition that the Bid shall be kept open for a period of </w:t>
      </w:r>
      <w:r w:rsidR="00021652">
        <w:rPr>
          <w:rFonts w:ascii="Tahoma" w:hAnsi="Tahoma" w:cs="Tahoma"/>
          <w:sz w:val="20"/>
        </w:rPr>
        <w:t>120</w:t>
      </w:r>
      <w:r w:rsidRPr="003B0FBC">
        <w:rPr>
          <w:rFonts w:ascii="Tahoma" w:hAnsi="Tahoma" w:cs="Tahoma"/>
          <w:sz w:val="20"/>
        </w:rPr>
        <w:t xml:space="preserve"> days after the opening of Unpriced Techno-contractual bids including the day on which the Unpriced Techno-contractual bids are opened. And the making of the Tender shall be regarded as an unconditional and absolute acceptance of this condition contained in Notice Inviting Bids and Bidding Documents purchased by the Tenderer. Both Company and We further agree that the Contract consisting of the Notice Inviting Bids and Bidding Documents as the offer and making of Bid by us as the acceptance shall be separate and distinct from the contract which will come into existence when Bid is accepted by Company. The consideration for this separate initial contract preceding the main Contract is that the Company is not agreeable to </w:t>
      </w:r>
      <w:r w:rsidRPr="003B0FBC">
        <w:rPr>
          <w:rFonts w:ascii="Tahoma" w:hAnsi="Tahoma" w:cs="Tahoma"/>
          <w:sz w:val="20"/>
          <w:lang w:bidi="hi-IN"/>
        </w:rPr>
        <w:t>issue</w:t>
      </w:r>
      <w:r w:rsidRPr="003B0FBC">
        <w:rPr>
          <w:rFonts w:ascii="Tahoma" w:hAnsi="Tahoma" w:cs="Tahoma"/>
          <w:sz w:val="20"/>
        </w:rPr>
        <w:t xml:space="preserve"> the Bidding Documents to the Tenderer and to consider the bid to be made except on the condi</w:t>
      </w:r>
      <w:r w:rsidRPr="003B0FBC">
        <w:rPr>
          <w:rFonts w:ascii="Tahoma" w:hAnsi="Tahoma" w:cs="Tahoma"/>
          <w:sz w:val="20"/>
        </w:rPr>
        <w:softHyphen/>
        <w:t>tion mentioned in this clause and Tenderer has made his Bid subject to the condition and after entering into the separate contract with Company. Company promises to consider the Bid on this condition and we agree to keep the Bid open for the required period. This reciprocal promise forms the consideration for this separate initial con</w:t>
      </w:r>
      <w:r w:rsidRPr="003B0FBC">
        <w:rPr>
          <w:rFonts w:ascii="Tahoma" w:hAnsi="Tahoma" w:cs="Tahoma"/>
          <w:sz w:val="20"/>
        </w:rPr>
        <w:softHyphen/>
        <w:t>tract between the parties.</w:t>
      </w:r>
    </w:p>
    <w:p w14:paraId="7D3810AB" w14:textId="77777777" w:rsidR="00472233" w:rsidRPr="003B0FBC" w:rsidRDefault="00472233" w:rsidP="00472233">
      <w:pPr>
        <w:ind w:left="720" w:hanging="720"/>
        <w:jc w:val="both"/>
        <w:rPr>
          <w:rFonts w:ascii="Tahoma" w:hAnsi="Tahoma" w:cs="Tahoma"/>
          <w:sz w:val="20"/>
          <w:szCs w:val="20"/>
        </w:rPr>
      </w:pPr>
    </w:p>
    <w:p w14:paraId="7D3810AC"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We represent that we have fully satisfied our</w:t>
      </w:r>
      <w:r w:rsidRPr="003B0FBC">
        <w:rPr>
          <w:rFonts w:ascii="Tahoma" w:hAnsi="Tahoma" w:cs="Tahoma"/>
          <w:sz w:val="20"/>
          <w:szCs w:val="20"/>
        </w:rPr>
        <w:softHyphen/>
        <w:t xml:space="preserve">selves as to the nature and location of the Works having in mind the general and local conditions and other factors incidental to the performance of the Works and the costs there of.             </w:t>
      </w:r>
    </w:p>
    <w:p w14:paraId="7D3810A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AE" w14:textId="77777777" w:rsidR="00472233" w:rsidRPr="003B0FBC" w:rsidRDefault="00472233" w:rsidP="00472233">
      <w:pPr>
        <w:ind w:left="720" w:hanging="720"/>
        <w:jc w:val="both"/>
        <w:rPr>
          <w:rFonts w:ascii="Tahoma" w:hAnsi="Tahoma" w:cs="Tahoma"/>
          <w:b/>
          <w:bCs/>
          <w:sz w:val="20"/>
          <w:szCs w:val="20"/>
        </w:rPr>
      </w:pPr>
      <w:r w:rsidRPr="003B0FBC">
        <w:rPr>
          <w:rFonts w:ascii="Tahoma" w:hAnsi="Tahoma" w:cs="Tahoma"/>
          <w:sz w:val="20"/>
          <w:szCs w:val="20"/>
        </w:rPr>
        <w:t>9.</w:t>
      </w:r>
      <w:r w:rsidRPr="003B0FBC">
        <w:rPr>
          <w:rFonts w:ascii="Tahoma" w:hAnsi="Tahoma" w:cs="Tahoma"/>
          <w:sz w:val="20"/>
          <w:szCs w:val="20"/>
        </w:rPr>
        <w:tab/>
        <w:t>We further represent that from our own investiga</w:t>
      </w:r>
      <w:r w:rsidRPr="003B0FBC">
        <w:rPr>
          <w:rFonts w:ascii="Tahoma" w:hAnsi="Tahoma" w:cs="Tahoma"/>
          <w:sz w:val="20"/>
          <w:szCs w:val="20"/>
        </w:rPr>
        <w:softHyphen/>
        <w:t xml:space="preserve">tion of the Site of the Works we have fully satisfied ourselves </w:t>
      </w:r>
      <w:r w:rsidRPr="003B0FBC">
        <w:rPr>
          <w:rFonts w:ascii="Tahoma" w:hAnsi="Tahoma" w:cs="Tahoma"/>
          <w:bCs/>
          <w:sz w:val="20"/>
          <w:szCs w:val="20"/>
        </w:rPr>
        <w:t>with respect to scope of work</w:t>
      </w:r>
      <w:r w:rsidRPr="003B0FBC">
        <w:rPr>
          <w:rFonts w:ascii="Tahoma" w:hAnsi="Tahoma" w:cs="Tahoma"/>
          <w:sz w:val="20"/>
          <w:szCs w:val="20"/>
        </w:rPr>
        <w:t xml:space="preserve"> and other conditions to be encountered in the per</w:t>
      </w:r>
      <w:r w:rsidRPr="003B0FBC">
        <w:rPr>
          <w:rFonts w:ascii="Tahoma" w:hAnsi="Tahoma" w:cs="Tahoma"/>
          <w:sz w:val="20"/>
          <w:szCs w:val="20"/>
        </w:rPr>
        <w:softHyphen/>
        <w:t>formance of the Works and we understand and repre</w:t>
      </w:r>
      <w:r w:rsidRPr="003B0FBC">
        <w:rPr>
          <w:rFonts w:ascii="Tahoma" w:hAnsi="Tahoma" w:cs="Tahoma"/>
          <w:sz w:val="20"/>
          <w:szCs w:val="20"/>
        </w:rPr>
        <w:softHyphen/>
        <w:t xml:space="preserve">sent that any failure to acquaint ourselves in respect of these matters and the other factors </w:t>
      </w:r>
      <w:r w:rsidRPr="003B0FBC">
        <w:rPr>
          <w:rFonts w:ascii="Tahoma" w:hAnsi="Tahoma" w:cs="Tahoma"/>
          <w:sz w:val="20"/>
          <w:szCs w:val="20"/>
        </w:rPr>
        <w:lastRenderedPageBreak/>
        <w:t>and conditions as set forth shall not relieve us from any responsibility for estimating properly the difficulty and cost of successfully performing the Works.</w:t>
      </w:r>
    </w:p>
    <w:p w14:paraId="7D3810AF"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0"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It is recognized that you may alter the Scope of Work described, prior to notice of acceptance of Tender, and that such changes may be negotiated on the basis of the Schedule of Prices provided herewith.     </w:t>
      </w:r>
    </w:p>
    <w:p w14:paraId="7D3810B1"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0B2"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10.</w:t>
      </w:r>
      <w:r w:rsidRPr="003B0FBC">
        <w:rPr>
          <w:rFonts w:ascii="Tahoma" w:hAnsi="Tahoma" w:cs="Tahoma"/>
          <w:sz w:val="20"/>
          <w:szCs w:val="20"/>
        </w:rPr>
        <w:tab/>
        <w:t>We also acknowledge and accept that you shall not pay for any discontinuance or low Works perform</w:t>
      </w:r>
      <w:r w:rsidRPr="003B0FBC">
        <w:rPr>
          <w:rFonts w:ascii="Tahoma" w:hAnsi="Tahoma" w:cs="Tahoma"/>
          <w:sz w:val="20"/>
          <w:szCs w:val="20"/>
        </w:rPr>
        <w:softHyphen/>
        <w:t>ance rate resulting from malfunction of / or inadequacy of our equipment, instruments or per</w:t>
      </w:r>
      <w:r w:rsidRPr="003B0FBC">
        <w:rPr>
          <w:rFonts w:ascii="Tahoma" w:hAnsi="Tahoma" w:cs="Tahoma"/>
          <w:sz w:val="20"/>
          <w:szCs w:val="20"/>
        </w:rPr>
        <w:softHyphen/>
        <w:t xml:space="preserve">sonnel. </w:t>
      </w:r>
    </w:p>
    <w:p w14:paraId="7D3810B3"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We agree to return you all reports and technical data provided for our use in preparing this Tender and in the subsequent conduct of the works. We undertake that we will not use the same for any other work/purpose.</w:t>
      </w:r>
    </w:p>
    <w:p w14:paraId="7D3810B5" w14:textId="77777777" w:rsidR="00472233" w:rsidRPr="003B0FBC" w:rsidRDefault="00472233" w:rsidP="00472233">
      <w:pPr>
        <w:ind w:left="720" w:hanging="720"/>
        <w:jc w:val="both"/>
        <w:rPr>
          <w:rFonts w:ascii="Tahoma" w:hAnsi="Tahoma" w:cs="Tahoma"/>
          <w:sz w:val="20"/>
          <w:szCs w:val="20"/>
        </w:rPr>
      </w:pPr>
    </w:p>
    <w:p w14:paraId="7D3810B6"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12.</w:t>
      </w:r>
      <w:r w:rsidRPr="003B0FBC">
        <w:rPr>
          <w:rFonts w:ascii="Tahoma" w:hAnsi="Tahoma" w:cs="Tahoma"/>
          <w:sz w:val="20"/>
          <w:szCs w:val="20"/>
        </w:rPr>
        <w:tab/>
        <w:t>We further represent that we have familiarized ourselves with all the terms and provisions of the various parts of the Bidding Documents and that in making our Tender, we do not rely upon any repre</w:t>
      </w:r>
      <w:r w:rsidRPr="003B0FBC">
        <w:rPr>
          <w:rFonts w:ascii="Tahoma" w:hAnsi="Tahoma" w:cs="Tahoma"/>
          <w:sz w:val="20"/>
          <w:szCs w:val="20"/>
        </w:rPr>
        <w:softHyphen/>
        <w:t>sentation made by any agent or employee of your</w:t>
      </w:r>
      <w:r w:rsidRPr="003B0FBC">
        <w:rPr>
          <w:rFonts w:ascii="Tahoma" w:hAnsi="Tahoma" w:cs="Tahoma"/>
          <w:sz w:val="20"/>
          <w:szCs w:val="20"/>
        </w:rPr>
        <w:softHyphen/>
        <w:t xml:space="preserve">selves in respect of the terms of the Bidding Documents or the nature of the performance of the Works. </w:t>
      </w:r>
    </w:p>
    <w:p w14:paraId="7D3810B7"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8"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13.</w:t>
      </w:r>
      <w:r w:rsidRPr="003B0FBC">
        <w:rPr>
          <w:rFonts w:ascii="Tahoma" w:hAnsi="Tahoma" w:cs="Tahoma"/>
          <w:sz w:val="20"/>
          <w:szCs w:val="20"/>
        </w:rPr>
        <w:tab/>
        <w:t xml:space="preserve">We submit this Bid with the full understanding that our offer fully complies with the Bidding Documents requirement and that no deviation/exception to the Bidding Documents have been taken by us. We also agree that in case we have taken any exceptions/ deviations to the Bidding Documents, the Company will be free to reject our offer on account of such exceptions/deviations.              </w:t>
      </w:r>
    </w:p>
    <w:p w14:paraId="7D3810B9"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         </w:t>
      </w:r>
    </w:p>
    <w:p w14:paraId="7D3810BA"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          </w:t>
      </w:r>
    </w:p>
    <w:p w14:paraId="7D3810BB" w14:textId="72D11FD6" w:rsidR="00472233" w:rsidRPr="003B0FBC" w:rsidRDefault="00472233" w:rsidP="00472233">
      <w:pPr>
        <w:ind w:left="720" w:right="-720" w:hanging="720"/>
        <w:jc w:val="both"/>
        <w:rPr>
          <w:rFonts w:ascii="Tahoma" w:hAnsi="Tahoma" w:cs="Tahoma"/>
          <w:sz w:val="20"/>
          <w:szCs w:val="20"/>
          <w:lang w:eastAsia="zh-CN"/>
        </w:rPr>
      </w:pPr>
      <w:r w:rsidRPr="003B0FBC">
        <w:rPr>
          <w:rFonts w:ascii="Tahoma" w:hAnsi="Tahoma" w:cs="Tahoma"/>
          <w:sz w:val="20"/>
          <w:szCs w:val="20"/>
        </w:rPr>
        <w:t xml:space="preserve">DATED this </w:t>
      </w:r>
      <w:r w:rsidRPr="003B0FBC">
        <w:rPr>
          <w:rFonts w:ascii="Tahoma" w:hAnsi="Tahoma" w:cs="Tahoma"/>
          <w:sz w:val="20"/>
          <w:szCs w:val="20"/>
        </w:rPr>
        <w:fldChar w:fldCharType="begin">
          <w:ffData>
            <w:name w:val="Text2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day of </w:t>
      </w:r>
      <w:r w:rsidRPr="003B0FBC">
        <w:rPr>
          <w:rFonts w:ascii="Tahoma" w:hAnsi="Tahoma" w:cs="Tahoma"/>
          <w:sz w:val="20"/>
          <w:szCs w:val="20"/>
        </w:rPr>
        <w:fldChar w:fldCharType="begin">
          <w:ffData>
            <w:name w:val="Text27"/>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00C62FF1">
        <w:rPr>
          <w:rFonts w:ascii="Tahoma" w:hAnsi="Tahoma" w:cs="Tahoma"/>
          <w:sz w:val="20"/>
          <w:szCs w:val="20"/>
        </w:rPr>
        <w:t xml:space="preserve"> 202</w:t>
      </w:r>
      <w:r w:rsidR="00021652">
        <w:rPr>
          <w:rFonts w:ascii="Tahoma" w:hAnsi="Tahoma" w:cs="Tahoma"/>
          <w:sz w:val="20"/>
          <w:szCs w:val="20"/>
        </w:rPr>
        <w:t>6</w:t>
      </w:r>
    </w:p>
    <w:p w14:paraId="7D3810BC" w14:textId="77777777" w:rsidR="00472233" w:rsidRPr="003B0FBC" w:rsidRDefault="00472233" w:rsidP="00472233">
      <w:pPr>
        <w:ind w:left="720" w:right="-720" w:hanging="720"/>
        <w:jc w:val="both"/>
        <w:rPr>
          <w:rFonts w:ascii="Tahoma" w:hAnsi="Tahoma" w:cs="Tahoma"/>
          <w:sz w:val="20"/>
          <w:szCs w:val="20"/>
        </w:rPr>
      </w:pPr>
    </w:p>
    <w:p w14:paraId="7D3810BD"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Signature       </w:t>
      </w:r>
      <w:r w:rsidRPr="003B0FBC">
        <w:rPr>
          <w:rFonts w:ascii="Tahoma" w:hAnsi="Tahoma" w:cs="Tahoma"/>
          <w:sz w:val="20"/>
          <w:szCs w:val="20"/>
        </w:rPr>
        <w:fldChar w:fldCharType="begin">
          <w:ffData>
            <w:name w:val="Text28"/>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0BE" w14:textId="77777777" w:rsidR="00472233" w:rsidRPr="003B0FBC" w:rsidRDefault="00472233" w:rsidP="00472233">
      <w:pPr>
        <w:ind w:right="-720"/>
        <w:jc w:val="both"/>
        <w:rPr>
          <w:rFonts w:ascii="Tahoma" w:hAnsi="Tahoma" w:cs="Tahoma"/>
          <w:sz w:val="20"/>
          <w:szCs w:val="20"/>
        </w:rPr>
      </w:pPr>
    </w:p>
    <w:p w14:paraId="7D3810BF"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In the capacity of</w:t>
      </w:r>
      <w:r w:rsidRPr="003B0FBC">
        <w:rPr>
          <w:rFonts w:ascii="Tahoma" w:hAnsi="Tahoma" w:cs="Tahoma"/>
          <w:sz w:val="20"/>
          <w:szCs w:val="20"/>
        </w:rPr>
        <w:fldChar w:fldCharType="begin">
          <w:ffData>
            <w:name w:val="Text2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0C0"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                                       </w:t>
      </w:r>
    </w:p>
    <w:p w14:paraId="7D3810C1"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Duly authorized to sign Tenders for and on behalf of </w:t>
      </w:r>
      <w:r w:rsidRPr="003B0FBC">
        <w:rPr>
          <w:rFonts w:ascii="Tahoma" w:hAnsi="Tahoma" w:cs="Tahoma"/>
          <w:sz w:val="20"/>
          <w:szCs w:val="20"/>
        </w:rPr>
        <w:fldChar w:fldCharType="begin">
          <w:ffData>
            <w:name w:val="Text3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C2"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(Name &amp; Address)                   </w:t>
      </w:r>
    </w:p>
    <w:p w14:paraId="7D3810C3"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Witness </w:t>
      </w:r>
      <w:r w:rsidRPr="003B0FBC">
        <w:rPr>
          <w:rFonts w:ascii="Tahoma" w:hAnsi="Tahoma" w:cs="Tahoma"/>
          <w:sz w:val="20"/>
          <w:szCs w:val="20"/>
        </w:rPr>
        <w:fldChar w:fldCharType="begin">
          <w:ffData>
            <w:name w:val="Text3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C4" w14:textId="77777777" w:rsidR="00472233" w:rsidRPr="003B0FBC" w:rsidRDefault="00472233" w:rsidP="00472233">
      <w:pPr>
        <w:jc w:val="center"/>
        <w:rPr>
          <w:rFonts w:ascii="Tahoma" w:hAnsi="Tahoma" w:cs="Tahoma"/>
          <w:b/>
          <w:bCs/>
          <w:sz w:val="20"/>
          <w:szCs w:val="20"/>
        </w:rPr>
      </w:pPr>
    </w:p>
    <w:p w14:paraId="7D3810C5" w14:textId="77777777" w:rsidR="00472233" w:rsidRPr="003B0FBC" w:rsidRDefault="00472233" w:rsidP="00472233">
      <w:pPr>
        <w:jc w:val="center"/>
        <w:rPr>
          <w:rFonts w:ascii="Tahoma" w:hAnsi="Tahoma" w:cs="Tahoma"/>
          <w:b/>
          <w:bCs/>
          <w:sz w:val="20"/>
          <w:szCs w:val="20"/>
        </w:rPr>
      </w:pPr>
    </w:p>
    <w:p w14:paraId="7D3810C6" w14:textId="77777777" w:rsidR="00472233" w:rsidRPr="003B0FBC" w:rsidRDefault="00472233" w:rsidP="00472233">
      <w:pPr>
        <w:jc w:val="center"/>
        <w:rPr>
          <w:rFonts w:ascii="Tahoma" w:hAnsi="Tahoma" w:cs="Tahoma"/>
          <w:b/>
          <w:bCs/>
          <w:sz w:val="20"/>
          <w:szCs w:val="20"/>
        </w:rPr>
      </w:pPr>
    </w:p>
    <w:p w14:paraId="7D3810C7" w14:textId="77777777" w:rsidR="00472233" w:rsidRPr="003B0FBC" w:rsidRDefault="00472233" w:rsidP="00472233">
      <w:pPr>
        <w:jc w:val="center"/>
        <w:rPr>
          <w:rFonts w:ascii="Tahoma" w:hAnsi="Tahoma" w:cs="Tahoma"/>
          <w:b/>
          <w:bCs/>
          <w:sz w:val="20"/>
          <w:szCs w:val="20"/>
        </w:rPr>
      </w:pPr>
    </w:p>
    <w:p w14:paraId="7D3810C8" w14:textId="77777777" w:rsidR="00472233" w:rsidRPr="003B0FBC" w:rsidRDefault="00472233" w:rsidP="00472233">
      <w:pPr>
        <w:jc w:val="center"/>
        <w:rPr>
          <w:rFonts w:ascii="Tahoma" w:hAnsi="Tahoma" w:cs="Tahoma"/>
          <w:b/>
          <w:bCs/>
          <w:sz w:val="20"/>
          <w:szCs w:val="20"/>
        </w:rPr>
      </w:pPr>
    </w:p>
    <w:p w14:paraId="7D3810C9" w14:textId="77777777" w:rsidR="00472233" w:rsidRPr="003B0FBC" w:rsidRDefault="00472233" w:rsidP="00472233">
      <w:pPr>
        <w:jc w:val="center"/>
        <w:rPr>
          <w:rFonts w:ascii="Tahoma" w:hAnsi="Tahoma" w:cs="Tahoma"/>
          <w:b/>
          <w:bCs/>
          <w:sz w:val="20"/>
          <w:szCs w:val="20"/>
        </w:rPr>
      </w:pPr>
    </w:p>
    <w:p w14:paraId="7D3810CA" w14:textId="77777777" w:rsidR="00472233" w:rsidRPr="003B0FBC" w:rsidRDefault="00472233" w:rsidP="00472233">
      <w:pPr>
        <w:jc w:val="center"/>
        <w:rPr>
          <w:rFonts w:ascii="Tahoma" w:hAnsi="Tahoma" w:cs="Tahoma"/>
          <w:b/>
          <w:bCs/>
          <w:sz w:val="20"/>
          <w:szCs w:val="20"/>
        </w:rPr>
      </w:pPr>
    </w:p>
    <w:p w14:paraId="7D3810CB" w14:textId="77777777" w:rsidR="00472233" w:rsidRPr="003B0FBC" w:rsidRDefault="00472233" w:rsidP="00472233">
      <w:pPr>
        <w:jc w:val="center"/>
        <w:rPr>
          <w:rFonts w:ascii="Tahoma" w:hAnsi="Tahoma" w:cs="Tahoma"/>
          <w:b/>
          <w:bCs/>
          <w:sz w:val="20"/>
          <w:szCs w:val="20"/>
        </w:rPr>
      </w:pPr>
    </w:p>
    <w:p w14:paraId="7D3810CC" w14:textId="77777777" w:rsidR="00472233" w:rsidRPr="003B0FBC" w:rsidRDefault="00472233" w:rsidP="00472233">
      <w:pPr>
        <w:jc w:val="center"/>
        <w:rPr>
          <w:rFonts w:ascii="Tahoma" w:hAnsi="Tahoma" w:cs="Tahoma"/>
          <w:b/>
          <w:bCs/>
          <w:sz w:val="20"/>
          <w:szCs w:val="20"/>
        </w:rPr>
      </w:pPr>
    </w:p>
    <w:p w14:paraId="7D3810CD" w14:textId="77777777" w:rsidR="00472233" w:rsidRPr="003B0FBC" w:rsidRDefault="00472233" w:rsidP="00472233">
      <w:pPr>
        <w:jc w:val="center"/>
        <w:rPr>
          <w:rFonts w:ascii="Tahoma" w:hAnsi="Tahoma" w:cs="Tahoma"/>
          <w:b/>
          <w:bCs/>
          <w:sz w:val="20"/>
          <w:szCs w:val="20"/>
        </w:rPr>
      </w:pPr>
    </w:p>
    <w:p w14:paraId="7D3810CE" w14:textId="77777777" w:rsidR="00472233" w:rsidRPr="003B0FBC" w:rsidRDefault="00472233" w:rsidP="00472233">
      <w:pPr>
        <w:jc w:val="center"/>
        <w:rPr>
          <w:rFonts w:ascii="Tahoma" w:hAnsi="Tahoma" w:cs="Tahoma"/>
          <w:b/>
          <w:bCs/>
          <w:sz w:val="20"/>
          <w:szCs w:val="20"/>
        </w:rPr>
      </w:pPr>
    </w:p>
    <w:p w14:paraId="7D3810CF" w14:textId="77777777" w:rsidR="00472233" w:rsidRPr="003B0FBC" w:rsidRDefault="00472233" w:rsidP="00A34D32">
      <w:pPr>
        <w:rPr>
          <w:rFonts w:ascii="Tahoma" w:hAnsi="Tahoma" w:cs="Tahoma"/>
          <w:b/>
          <w:bCs/>
          <w:sz w:val="20"/>
          <w:szCs w:val="20"/>
        </w:rPr>
      </w:pPr>
    </w:p>
    <w:p w14:paraId="7D3810D0" w14:textId="77777777" w:rsidR="00BF1BA3" w:rsidRPr="003B0FBC" w:rsidRDefault="00BF1BA3" w:rsidP="00A34D32">
      <w:pPr>
        <w:rPr>
          <w:rFonts w:ascii="Tahoma" w:hAnsi="Tahoma" w:cs="Tahoma"/>
          <w:b/>
          <w:bCs/>
          <w:sz w:val="20"/>
          <w:szCs w:val="20"/>
        </w:rPr>
      </w:pPr>
    </w:p>
    <w:p w14:paraId="7D3810D1" w14:textId="77777777" w:rsidR="00472233" w:rsidRPr="003B0FBC" w:rsidRDefault="00472233" w:rsidP="00472233">
      <w:pPr>
        <w:jc w:val="center"/>
        <w:rPr>
          <w:rFonts w:ascii="Tahoma" w:hAnsi="Tahoma" w:cs="Tahoma"/>
          <w:b/>
          <w:bCs/>
          <w:sz w:val="20"/>
          <w:szCs w:val="20"/>
        </w:rPr>
      </w:pPr>
    </w:p>
    <w:p w14:paraId="7D3810D2" w14:textId="77777777" w:rsidR="00590955" w:rsidRDefault="00590955">
      <w:pPr>
        <w:rPr>
          <w:rFonts w:ascii="Tahoma" w:hAnsi="Tahoma" w:cs="Tahoma"/>
          <w:b/>
          <w:bCs/>
          <w:sz w:val="20"/>
          <w:szCs w:val="20"/>
        </w:rPr>
      </w:pPr>
      <w:r>
        <w:rPr>
          <w:rFonts w:ascii="Tahoma" w:hAnsi="Tahoma" w:cs="Tahoma"/>
          <w:b/>
          <w:bCs/>
          <w:sz w:val="20"/>
          <w:szCs w:val="20"/>
        </w:rPr>
        <w:br w:type="page"/>
      </w:r>
    </w:p>
    <w:p w14:paraId="7D3810D3" w14:textId="77777777" w:rsidR="004C7ECF" w:rsidRPr="00C1076C" w:rsidRDefault="004C7ECF" w:rsidP="004C7ECF">
      <w:pPr>
        <w:jc w:val="center"/>
        <w:rPr>
          <w:rFonts w:ascii="Tahoma" w:hAnsi="Tahoma" w:cs="Tahoma"/>
          <w:b/>
          <w:bCs/>
          <w:sz w:val="20"/>
          <w:szCs w:val="20"/>
        </w:rPr>
      </w:pPr>
      <w:r w:rsidRPr="00C1076C">
        <w:rPr>
          <w:rFonts w:ascii="Tahoma" w:hAnsi="Tahoma" w:cs="Tahoma"/>
          <w:b/>
          <w:bCs/>
          <w:sz w:val="20"/>
          <w:szCs w:val="20"/>
        </w:rPr>
        <w:lastRenderedPageBreak/>
        <w:t xml:space="preserve">Appendix A-2  </w:t>
      </w:r>
    </w:p>
    <w:p w14:paraId="7D3810D4" w14:textId="77777777" w:rsidR="004C7ECF" w:rsidRPr="00C1076C" w:rsidRDefault="004C7ECF" w:rsidP="004C7ECF">
      <w:pPr>
        <w:jc w:val="center"/>
        <w:rPr>
          <w:rFonts w:ascii="Tahoma" w:hAnsi="Tahoma" w:cs="Tahoma"/>
          <w:b/>
          <w:bCs/>
          <w:sz w:val="20"/>
          <w:szCs w:val="20"/>
        </w:rPr>
      </w:pPr>
      <w:r w:rsidRPr="00C1076C">
        <w:rPr>
          <w:rFonts w:ascii="Tahoma" w:hAnsi="Tahoma" w:cs="Tahoma"/>
          <w:b/>
          <w:bCs/>
          <w:sz w:val="20"/>
          <w:szCs w:val="20"/>
        </w:rPr>
        <w:t xml:space="preserve">PROFORMA FOR PROPOSAL </w:t>
      </w:r>
    </w:p>
    <w:p w14:paraId="7D3810D5" w14:textId="77777777" w:rsidR="004C7ECF" w:rsidRPr="00C1076C" w:rsidRDefault="004C7ECF" w:rsidP="004C7ECF">
      <w:pPr>
        <w:jc w:val="both"/>
        <w:rPr>
          <w:rFonts w:ascii="Tahoma" w:hAnsi="Tahoma" w:cs="Tahoma"/>
          <w:sz w:val="20"/>
          <w:szCs w:val="20"/>
        </w:rPr>
      </w:pPr>
      <w:r w:rsidRPr="00C1076C">
        <w:rPr>
          <w:rFonts w:ascii="Tahoma" w:hAnsi="Tahoma" w:cs="Tahoma"/>
          <w:sz w:val="20"/>
          <w:szCs w:val="20"/>
        </w:rPr>
        <w:t xml:space="preserve">                      </w:t>
      </w:r>
    </w:p>
    <w:p w14:paraId="0A2719ED" w14:textId="4131CA36" w:rsidR="006A2332" w:rsidRPr="00894C17" w:rsidRDefault="00071AB0" w:rsidP="006A2332">
      <w:pPr>
        <w:jc w:val="both"/>
        <w:rPr>
          <w:rFonts w:ascii="Tahoma" w:hAnsi="Tahoma" w:cs="Tahoma"/>
          <w:sz w:val="20"/>
          <w:szCs w:val="20"/>
        </w:rPr>
      </w:pPr>
      <w:r>
        <w:rPr>
          <w:rFonts w:ascii="Tahoma" w:hAnsi="Tahoma" w:cs="Tahoma"/>
          <w:sz w:val="20"/>
          <w:szCs w:val="20"/>
        </w:rPr>
        <w:t xml:space="preserve"> </w:t>
      </w:r>
      <w:r w:rsidR="006A2332" w:rsidRPr="00894C17">
        <w:rPr>
          <w:rFonts w:ascii="Tahoma" w:hAnsi="Tahoma" w:cs="Tahoma"/>
          <w:sz w:val="20"/>
          <w:szCs w:val="20"/>
        </w:rPr>
        <w:t xml:space="preserve">We, </w:t>
      </w:r>
      <w:r w:rsidR="006A2332" w:rsidRPr="00894C17">
        <w:rPr>
          <w:rFonts w:ascii="Tahoma" w:hAnsi="Tahoma" w:cs="Tahoma"/>
          <w:sz w:val="20"/>
          <w:szCs w:val="20"/>
        </w:rPr>
        <w:fldChar w:fldCharType="begin">
          <w:ffData>
            <w:name w:val="Text407"/>
            <w:enabled/>
            <w:calcOnExit w:val="0"/>
            <w:textInput/>
          </w:ffData>
        </w:fldChar>
      </w:r>
      <w:bookmarkStart w:id="0" w:name="Text407"/>
      <w:r w:rsidR="006A2332" w:rsidRPr="00894C17">
        <w:rPr>
          <w:rFonts w:ascii="Tahoma" w:hAnsi="Tahoma" w:cs="Tahoma"/>
          <w:sz w:val="20"/>
          <w:szCs w:val="20"/>
        </w:rPr>
        <w:instrText xml:space="preserve"> FORMTEXT </w:instrText>
      </w:r>
      <w:r w:rsidR="006A2332" w:rsidRPr="00894C17">
        <w:rPr>
          <w:rFonts w:ascii="Tahoma" w:hAnsi="Tahoma" w:cs="Tahoma"/>
          <w:sz w:val="20"/>
          <w:szCs w:val="20"/>
        </w:rPr>
      </w:r>
      <w:r w:rsidR="006A2332" w:rsidRPr="00894C17">
        <w:rPr>
          <w:rFonts w:ascii="Tahoma" w:hAnsi="Tahoma" w:cs="Tahoma"/>
          <w:sz w:val="20"/>
          <w:szCs w:val="20"/>
        </w:rPr>
        <w:fldChar w:fldCharType="separate"/>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sz w:val="20"/>
          <w:szCs w:val="20"/>
        </w:rPr>
        <w:fldChar w:fldCharType="end"/>
      </w:r>
      <w:bookmarkEnd w:id="0"/>
      <w:r w:rsidR="006A2332" w:rsidRPr="00894C17">
        <w:rPr>
          <w:rFonts w:ascii="Tahoma" w:hAnsi="Tahoma" w:cs="Tahoma"/>
          <w:sz w:val="20"/>
          <w:szCs w:val="20"/>
        </w:rPr>
        <w:t xml:space="preserve"> the Bidder, propose to the Oil and Natural Gas Corporation Limited of India, that we shall carry out the whole of the Works involved in connection with </w:t>
      </w:r>
      <w:r w:rsidR="00D2004A">
        <w:rPr>
          <w:rFonts w:ascii="Tahoma" w:hAnsi="Tahoma" w:cs="Tahoma"/>
          <w:sz w:val="20"/>
          <w:szCs w:val="20"/>
        </w:rPr>
        <w:t>“</w:t>
      </w:r>
      <w:r w:rsidR="00E01941" w:rsidRPr="0084128A">
        <w:rPr>
          <w:rFonts w:ascii="Tahoma" w:hAnsi="Tahoma" w:cs="Tahoma"/>
          <w:b/>
          <w:bCs/>
          <w:sz w:val="20"/>
        </w:rPr>
        <w:t>Replacement of Sump Caisson, Vent Boom , Pig Barrel Isolation Valve , Sump Caisson with Blow-case &amp; SWLP Casing Replacement Project (S&amp;SRP)</w:t>
      </w:r>
      <w:r w:rsidR="00D2004A">
        <w:rPr>
          <w:rFonts w:ascii="Tahoma" w:hAnsi="Tahoma" w:cs="Tahoma"/>
          <w:sz w:val="20"/>
          <w:szCs w:val="20"/>
        </w:rPr>
        <w:t xml:space="preserve">” </w:t>
      </w:r>
      <w:r w:rsidR="00361999">
        <w:rPr>
          <w:rFonts w:ascii="Tahoma" w:hAnsi="Tahoma" w:cs="Tahoma"/>
          <w:sz w:val="20"/>
          <w:szCs w:val="20"/>
        </w:rPr>
        <w:t xml:space="preserve"> </w:t>
      </w:r>
      <w:r w:rsidR="006A2332" w:rsidRPr="00894C17">
        <w:rPr>
          <w:rFonts w:ascii="Tahoma" w:hAnsi="Tahoma" w:cs="Tahoma"/>
          <w:sz w:val="20"/>
          <w:szCs w:val="20"/>
        </w:rPr>
        <w:t>as indi</w:t>
      </w:r>
      <w:r w:rsidR="006A2332" w:rsidRPr="00894C17">
        <w:rPr>
          <w:rFonts w:ascii="Tahoma" w:hAnsi="Tahoma" w:cs="Tahoma"/>
          <w:sz w:val="20"/>
          <w:szCs w:val="20"/>
        </w:rPr>
        <w:softHyphen/>
        <w:t xml:space="preserve">cated in the Bidding Documents (Tender No. </w:t>
      </w:r>
      <w:r w:rsidR="00361999">
        <w:rPr>
          <w:rFonts w:ascii="Tahoma" w:hAnsi="Tahoma" w:cs="Tahoma"/>
          <w:sz w:val="20"/>
          <w:szCs w:val="20"/>
        </w:rPr>
        <w:t>ZW1PC</w:t>
      </w:r>
      <w:r w:rsidR="00D2004A">
        <w:rPr>
          <w:rFonts w:ascii="Tahoma" w:hAnsi="Tahoma" w:cs="Tahoma"/>
          <w:sz w:val="20"/>
          <w:szCs w:val="20"/>
        </w:rPr>
        <w:t>______</w:t>
      </w:r>
      <w:r w:rsidR="006A2332" w:rsidRPr="00894C17">
        <w:rPr>
          <w:rFonts w:ascii="Tahoma" w:hAnsi="Tahoma" w:cs="Tahoma"/>
          <w:sz w:val="20"/>
          <w:szCs w:val="20"/>
        </w:rPr>
        <w:t xml:space="preserve">), including but not limited to:   </w:t>
      </w:r>
    </w:p>
    <w:p w14:paraId="191A55DE" w14:textId="77777777" w:rsidR="006A2332" w:rsidRPr="00894C17" w:rsidRDefault="006A2332" w:rsidP="006A2332">
      <w:pPr>
        <w:ind w:left="720"/>
        <w:jc w:val="both"/>
        <w:rPr>
          <w:rFonts w:ascii="Tahoma" w:hAnsi="Tahoma" w:cs="Tahoma"/>
          <w:sz w:val="20"/>
          <w:szCs w:val="20"/>
        </w:rPr>
      </w:pPr>
      <w:r w:rsidRPr="00894C17">
        <w:rPr>
          <w:rFonts w:ascii="Tahoma" w:hAnsi="Tahoma" w:cs="Tahoma"/>
          <w:sz w:val="20"/>
          <w:szCs w:val="20"/>
        </w:rPr>
        <w:t xml:space="preserve">                                     </w:t>
      </w:r>
    </w:p>
    <w:p w14:paraId="4791673C" w14:textId="77777777" w:rsidR="00E01941" w:rsidRPr="00071AB0" w:rsidRDefault="00E01941" w:rsidP="00E01941">
      <w:pPr>
        <w:ind w:left="720" w:hanging="720"/>
        <w:jc w:val="both"/>
        <w:rPr>
          <w:rFonts w:ascii="Tahoma" w:hAnsi="Tahoma" w:cs="Tahoma"/>
          <w:strike/>
          <w:sz w:val="20"/>
          <w:szCs w:val="20"/>
        </w:rPr>
      </w:pPr>
      <w:r w:rsidRPr="00071AB0">
        <w:rPr>
          <w:rFonts w:ascii="Tahoma" w:hAnsi="Tahoma" w:cs="Tahoma"/>
          <w:sz w:val="20"/>
          <w:szCs w:val="20"/>
        </w:rPr>
        <w:t>a)</w:t>
      </w:r>
      <w:r w:rsidRPr="00071AB0">
        <w:rPr>
          <w:rFonts w:ascii="Tahoma" w:hAnsi="Tahoma" w:cs="Tahoma"/>
          <w:sz w:val="20"/>
          <w:szCs w:val="20"/>
        </w:rPr>
        <w:tab/>
        <w:t>Pre-engineering survey</w:t>
      </w:r>
      <w:r w:rsidRPr="00071AB0">
        <w:rPr>
          <w:rFonts w:ascii="Tahoma" w:hAnsi="Tahoma" w:cs="Tahoma"/>
          <w:strike/>
          <w:sz w:val="20"/>
          <w:szCs w:val="20"/>
        </w:rPr>
        <w:t xml:space="preserve">               </w:t>
      </w:r>
    </w:p>
    <w:p w14:paraId="30323B12" w14:textId="77777777" w:rsidR="00E01941" w:rsidRPr="00071AB0" w:rsidRDefault="00E01941" w:rsidP="00E01941">
      <w:pPr>
        <w:ind w:left="720" w:hanging="720"/>
        <w:jc w:val="both"/>
        <w:rPr>
          <w:rFonts w:ascii="Tahoma" w:hAnsi="Tahoma" w:cs="Tahoma"/>
          <w:sz w:val="20"/>
          <w:szCs w:val="20"/>
        </w:rPr>
      </w:pPr>
      <w:r w:rsidRPr="00071AB0">
        <w:rPr>
          <w:rFonts w:ascii="Tahoma" w:hAnsi="Tahoma" w:cs="Tahoma"/>
          <w:sz w:val="20"/>
          <w:szCs w:val="20"/>
        </w:rPr>
        <w:t>b)</w:t>
      </w:r>
      <w:r w:rsidRPr="00071AB0">
        <w:rPr>
          <w:rFonts w:ascii="Tahoma" w:hAnsi="Tahoma" w:cs="Tahoma"/>
          <w:sz w:val="20"/>
          <w:szCs w:val="20"/>
        </w:rPr>
        <w:tab/>
        <w:t xml:space="preserve">Design Engineering                   </w:t>
      </w:r>
    </w:p>
    <w:p w14:paraId="1210E5F4" w14:textId="77777777" w:rsidR="00E01941" w:rsidRPr="00071AB0" w:rsidRDefault="00E01941" w:rsidP="00E01941">
      <w:pPr>
        <w:ind w:left="720" w:hanging="720"/>
        <w:jc w:val="both"/>
        <w:rPr>
          <w:rFonts w:ascii="Tahoma" w:hAnsi="Tahoma" w:cs="Tahoma"/>
          <w:sz w:val="20"/>
          <w:szCs w:val="20"/>
        </w:rPr>
      </w:pPr>
      <w:r w:rsidRPr="00071AB0">
        <w:rPr>
          <w:rFonts w:ascii="Tahoma" w:hAnsi="Tahoma" w:cs="Tahoma"/>
          <w:sz w:val="20"/>
          <w:szCs w:val="20"/>
        </w:rPr>
        <w:t>c)</w:t>
      </w:r>
      <w:r w:rsidRPr="00071AB0">
        <w:rPr>
          <w:rFonts w:ascii="Tahoma" w:hAnsi="Tahoma" w:cs="Tahoma"/>
          <w:sz w:val="20"/>
          <w:szCs w:val="20"/>
        </w:rPr>
        <w:tab/>
        <w:t xml:space="preserve">Procurement                       </w:t>
      </w:r>
    </w:p>
    <w:p w14:paraId="2D526EE6" w14:textId="77777777" w:rsidR="00E01941" w:rsidRPr="00071AB0" w:rsidRDefault="00E01941" w:rsidP="00E01941">
      <w:pPr>
        <w:ind w:left="720" w:hanging="720"/>
        <w:jc w:val="both"/>
        <w:rPr>
          <w:rFonts w:ascii="Tahoma" w:hAnsi="Tahoma" w:cs="Tahoma"/>
          <w:sz w:val="20"/>
          <w:szCs w:val="20"/>
        </w:rPr>
      </w:pPr>
      <w:r w:rsidRPr="00071AB0">
        <w:rPr>
          <w:rFonts w:ascii="Tahoma" w:hAnsi="Tahoma" w:cs="Tahoma"/>
          <w:sz w:val="20"/>
          <w:szCs w:val="20"/>
        </w:rPr>
        <w:t>d)</w:t>
      </w:r>
      <w:r w:rsidRPr="00071AB0">
        <w:rPr>
          <w:rFonts w:ascii="Tahoma" w:hAnsi="Tahoma" w:cs="Tahoma"/>
          <w:sz w:val="20"/>
          <w:szCs w:val="20"/>
        </w:rPr>
        <w:tab/>
        <w:t xml:space="preserve">Fabrication </w:t>
      </w:r>
    </w:p>
    <w:p w14:paraId="4E753C4E" w14:textId="77777777" w:rsidR="00E01941" w:rsidRPr="00071AB0" w:rsidRDefault="00E01941" w:rsidP="00E01941">
      <w:pPr>
        <w:ind w:left="720" w:hanging="720"/>
        <w:jc w:val="both"/>
        <w:rPr>
          <w:rFonts w:ascii="Tahoma" w:hAnsi="Tahoma" w:cs="Tahoma"/>
          <w:sz w:val="20"/>
          <w:szCs w:val="20"/>
        </w:rPr>
      </w:pPr>
      <w:r w:rsidRPr="00071AB0">
        <w:rPr>
          <w:rFonts w:ascii="Tahoma" w:hAnsi="Tahoma" w:cs="Tahoma"/>
          <w:sz w:val="20"/>
          <w:szCs w:val="20"/>
        </w:rPr>
        <w:t>e)</w:t>
      </w:r>
      <w:r w:rsidRPr="00071AB0">
        <w:rPr>
          <w:rFonts w:ascii="Tahoma" w:hAnsi="Tahoma" w:cs="Tahoma"/>
          <w:sz w:val="20"/>
          <w:szCs w:val="20"/>
        </w:rPr>
        <w:tab/>
        <w:t xml:space="preserve">Load-out, Tie-down / Sea Fastening               </w:t>
      </w:r>
    </w:p>
    <w:p w14:paraId="02975282" w14:textId="77777777" w:rsidR="00E01941" w:rsidRPr="00071AB0" w:rsidRDefault="00E01941" w:rsidP="00E01941">
      <w:pPr>
        <w:ind w:left="720" w:hanging="720"/>
        <w:jc w:val="both"/>
        <w:rPr>
          <w:rFonts w:ascii="Tahoma" w:hAnsi="Tahoma" w:cs="Tahoma"/>
          <w:sz w:val="20"/>
          <w:szCs w:val="20"/>
        </w:rPr>
      </w:pPr>
      <w:r w:rsidRPr="00071AB0">
        <w:rPr>
          <w:rFonts w:ascii="Tahoma" w:hAnsi="Tahoma" w:cs="Tahoma"/>
          <w:sz w:val="20"/>
          <w:szCs w:val="20"/>
        </w:rPr>
        <w:t>f)</w:t>
      </w:r>
      <w:r w:rsidRPr="00071AB0">
        <w:rPr>
          <w:rFonts w:ascii="Tahoma" w:hAnsi="Tahoma" w:cs="Tahoma"/>
          <w:sz w:val="20"/>
          <w:szCs w:val="20"/>
        </w:rPr>
        <w:tab/>
        <w:t xml:space="preserve">Tow-out / Sail-out and Transportation  </w:t>
      </w:r>
    </w:p>
    <w:p w14:paraId="0244F45C" w14:textId="77777777" w:rsidR="00E01941" w:rsidRPr="00071AB0" w:rsidRDefault="00E01941" w:rsidP="00E01941">
      <w:pPr>
        <w:ind w:left="720" w:hanging="720"/>
        <w:jc w:val="both"/>
        <w:rPr>
          <w:rFonts w:ascii="Tahoma" w:hAnsi="Tahoma" w:cs="Tahoma"/>
          <w:sz w:val="20"/>
          <w:szCs w:val="20"/>
        </w:rPr>
      </w:pPr>
      <w:r w:rsidRPr="00071AB0">
        <w:rPr>
          <w:rFonts w:ascii="Tahoma" w:hAnsi="Tahoma" w:cs="Tahoma"/>
          <w:sz w:val="20"/>
          <w:szCs w:val="20"/>
        </w:rPr>
        <w:t xml:space="preserve">g)         </w:t>
      </w:r>
      <w:r w:rsidRPr="00071AB0">
        <w:rPr>
          <w:rFonts w:ascii="Tahoma" w:eastAsia="TimesNewRomanPSMT" w:hAnsi="Tahoma" w:cs="Tahoma"/>
          <w:sz w:val="20"/>
          <w:szCs w:val="20"/>
          <w:lang w:val="en-IN"/>
        </w:rPr>
        <w:t xml:space="preserve">Dismantling/Removal and disposal of </w:t>
      </w:r>
      <w:r w:rsidRPr="00071AB0">
        <w:rPr>
          <w:rFonts w:ascii="Tahoma" w:eastAsia="Calibri" w:hAnsi="Tahoma" w:cs="Tahoma"/>
          <w:sz w:val="20"/>
          <w:szCs w:val="20"/>
          <w:lang w:val="en-IN"/>
        </w:rPr>
        <w:t>old unserviceable materials/ items</w:t>
      </w:r>
      <w:r w:rsidRPr="00071AB0">
        <w:rPr>
          <w:rFonts w:ascii="Tahoma" w:hAnsi="Tahoma" w:cs="Tahoma"/>
          <w:sz w:val="20"/>
          <w:szCs w:val="20"/>
        </w:rPr>
        <w:t xml:space="preserve">              </w:t>
      </w:r>
    </w:p>
    <w:p w14:paraId="2A5F2A91" w14:textId="77777777" w:rsidR="00E01941" w:rsidRPr="00071AB0" w:rsidRDefault="00E01941" w:rsidP="00E01941">
      <w:pPr>
        <w:jc w:val="both"/>
        <w:rPr>
          <w:rFonts w:ascii="Tahoma" w:hAnsi="Tahoma" w:cs="Tahoma"/>
          <w:sz w:val="20"/>
          <w:szCs w:val="20"/>
        </w:rPr>
      </w:pPr>
      <w:r w:rsidRPr="00071AB0">
        <w:rPr>
          <w:rFonts w:ascii="Tahoma" w:hAnsi="Tahoma" w:cs="Tahoma"/>
          <w:sz w:val="20"/>
          <w:szCs w:val="20"/>
        </w:rPr>
        <w:t>h)</w:t>
      </w:r>
      <w:r w:rsidRPr="00071AB0">
        <w:rPr>
          <w:rFonts w:ascii="Tahoma" w:hAnsi="Tahoma" w:cs="Tahoma"/>
          <w:sz w:val="20"/>
          <w:szCs w:val="20"/>
        </w:rPr>
        <w:tab/>
        <w:t xml:space="preserve">Pre-construction /Pre-installation survey and Post-installation survey   </w:t>
      </w:r>
    </w:p>
    <w:p w14:paraId="1FF0CF8B" w14:textId="77777777" w:rsidR="00E01941" w:rsidRPr="00071AB0" w:rsidRDefault="00E01941" w:rsidP="00E01941">
      <w:pPr>
        <w:ind w:left="709" w:hanging="709"/>
        <w:jc w:val="both"/>
        <w:rPr>
          <w:rFonts w:ascii="Tahoma" w:hAnsi="Tahoma" w:cs="Tahoma"/>
          <w:sz w:val="20"/>
          <w:szCs w:val="20"/>
        </w:rPr>
      </w:pPr>
      <w:proofErr w:type="spellStart"/>
      <w:r w:rsidRPr="00071AB0">
        <w:rPr>
          <w:rFonts w:ascii="Tahoma" w:hAnsi="Tahoma" w:cs="Tahoma"/>
          <w:sz w:val="20"/>
          <w:szCs w:val="20"/>
        </w:rPr>
        <w:t>i</w:t>
      </w:r>
      <w:proofErr w:type="spellEnd"/>
      <w:r w:rsidRPr="00071AB0">
        <w:rPr>
          <w:rFonts w:ascii="Tahoma" w:hAnsi="Tahoma" w:cs="Tahoma"/>
          <w:sz w:val="20"/>
          <w:szCs w:val="20"/>
        </w:rPr>
        <w:t>)</w:t>
      </w:r>
      <w:r w:rsidRPr="00071AB0">
        <w:rPr>
          <w:rFonts w:ascii="Tahoma" w:hAnsi="Tahoma" w:cs="Tahoma"/>
          <w:sz w:val="20"/>
          <w:szCs w:val="20"/>
        </w:rPr>
        <w:tab/>
        <w:t xml:space="preserve">Installation, testing at Offshore, including mobilization and demobilization of all personnel, construction plant and equipment, etc. </w:t>
      </w:r>
    </w:p>
    <w:p w14:paraId="7456D5A5" w14:textId="77777777" w:rsidR="00E01941" w:rsidRPr="00071AB0" w:rsidRDefault="00E01941" w:rsidP="00E01941">
      <w:pPr>
        <w:ind w:left="709" w:hanging="709"/>
        <w:jc w:val="both"/>
        <w:rPr>
          <w:rFonts w:ascii="Tahoma" w:hAnsi="Tahoma" w:cs="Tahoma"/>
          <w:sz w:val="20"/>
          <w:szCs w:val="20"/>
        </w:rPr>
      </w:pPr>
      <w:r w:rsidRPr="00071AB0">
        <w:rPr>
          <w:rFonts w:ascii="Tahoma" w:hAnsi="Tahoma" w:cs="Arial"/>
          <w:sz w:val="20"/>
        </w:rPr>
        <w:t xml:space="preserve">j)       </w:t>
      </w:r>
      <w:r>
        <w:rPr>
          <w:rFonts w:ascii="Tahoma" w:hAnsi="Tahoma" w:cs="Arial"/>
          <w:sz w:val="20"/>
        </w:rPr>
        <w:t xml:space="preserve">  </w:t>
      </w:r>
      <w:r w:rsidRPr="00071AB0">
        <w:rPr>
          <w:rFonts w:ascii="Tahoma" w:hAnsi="Tahoma" w:cs="Arial"/>
          <w:sz w:val="20"/>
        </w:rPr>
        <w:t>Pre-commissioning</w:t>
      </w:r>
    </w:p>
    <w:p w14:paraId="424F0617" w14:textId="77777777" w:rsidR="00E01941" w:rsidRPr="00071AB0" w:rsidRDefault="00E01941" w:rsidP="00E01941">
      <w:pPr>
        <w:ind w:left="709" w:hanging="709"/>
        <w:jc w:val="both"/>
        <w:rPr>
          <w:rFonts w:ascii="Tahoma" w:hAnsi="Tahoma" w:cs="Tahoma"/>
          <w:sz w:val="20"/>
          <w:szCs w:val="20"/>
        </w:rPr>
      </w:pPr>
      <w:r w:rsidRPr="00071AB0">
        <w:rPr>
          <w:rFonts w:ascii="Tahoma" w:hAnsi="Tahoma" w:cs="Arial"/>
          <w:sz w:val="20"/>
        </w:rPr>
        <w:t xml:space="preserve">k) </w:t>
      </w:r>
      <w:r w:rsidRPr="00071AB0">
        <w:rPr>
          <w:rFonts w:ascii="Tahoma" w:hAnsi="Tahoma" w:cs="Arial"/>
          <w:sz w:val="20"/>
        </w:rPr>
        <w:tab/>
        <w:t>Start up and commissioning (wherever applicable as per bidding document)</w:t>
      </w:r>
    </w:p>
    <w:p w14:paraId="6CA9709A" w14:textId="77777777" w:rsidR="00E01941" w:rsidRPr="00071AB0" w:rsidRDefault="00E01941" w:rsidP="00E01941">
      <w:pPr>
        <w:jc w:val="both"/>
        <w:rPr>
          <w:rFonts w:ascii="Tahoma" w:hAnsi="Tahoma" w:cs="Tahoma"/>
          <w:sz w:val="20"/>
          <w:szCs w:val="20"/>
        </w:rPr>
      </w:pPr>
      <w:r w:rsidRPr="00071AB0">
        <w:rPr>
          <w:rFonts w:ascii="Tahoma" w:hAnsi="Tahoma" w:cs="Tahoma"/>
          <w:sz w:val="20"/>
          <w:szCs w:val="20"/>
        </w:rPr>
        <w:t>l)</w:t>
      </w:r>
      <w:r w:rsidRPr="00071AB0">
        <w:rPr>
          <w:rFonts w:ascii="Tahoma" w:hAnsi="Tahoma" w:cs="Tahoma"/>
          <w:sz w:val="20"/>
          <w:szCs w:val="20"/>
        </w:rPr>
        <w:tab/>
        <w:t>As built documentation</w:t>
      </w:r>
    </w:p>
    <w:p w14:paraId="3B51B264" w14:textId="77777777" w:rsidR="00E01941" w:rsidRPr="00071AB0" w:rsidRDefault="00E01941" w:rsidP="00E01941">
      <w:pPr>
        <w:ind w:left="709" w:hanging="709"/>
        <w:jc w:val="both"/>
        <w:rPr>
          <w:rFonts w:ascii="Tahoma" w:hAnsi="Tahoma" w:cs="Tahoma"/>
          <w:sz w:val="20"/>
          <w:szCs w:val="20"/>
        </w:rPr>
      </w:pPr>
      <w:r w:rsidRPr="00071AB0">
        <w:rPr>
          <w:rFonts w:ascii="Tahoma" w:hAnsi="Tahoma" w:cs="Tahoma"/>
          <w:sz w:val="20"/>
          <w:szCs w:val="20"/>
        </w:rPr>
        <w:t xml:space="preserve">m)        </w:t>
      </w:r>
      <w:r>
        <w:rPr>
          <w:rFonts w:ascii="Tahoma" w:hAnsi="Tahoma" w:cs="Tahoma"/>
          <w:sz w:val="20"/>
          <w:szCs w:val="20"/>
        </w:rPr>
        <w:t xml:space="preserve">Insurance </w:t>
      </w:r>
      <w:r w:rsidRPr="00071AB0">
        <w:rPr>
          <w:rFonts w:ascii="Tahoma" w:hAnsi="Tahoma" w:cs="Tahoma"/>
          <w:sz w:val="20"/>
          <w:szCs w:val="20"/>
        </w:rPr>
        <w:t xml:space="preserve">as specified in General Conditions of Contract Part-II, Section </w:t>
      </w:r>
      <w:r w:rsidRPr="00071AB0">
        <w:rPr>
          <w:rFonts w:ascii="Tahoma" w:hAnsi="Tahoma" w:cs="Tahoma"/>
          <w:bCs/>
          <w:sz w:val="20"/>
          <w:szCs w:val="20"/>
        </w:rPr>
        <w:t>7.3.6</w:t>
      </w:r>
      <w:r w:rsidRPr="00071AB0">
        <w:rPr>
          <w:rFonts w:ascii="Tahoma" w:hAnsi="Tahoma" w:cs="Tahoma"/>
          <w:sz w:val="20"/>
          <w:szCs w:val="20"/>
        </w:rPr>
        <w:t xml:space="preserve">. </w:t>
      </w:r>
    </w:p>
    <w:p w14:paraId="3C31D4DD" w14:textId="77777777" w:rsidR="006A2332" w:rsidRPr="00894C17" w:rsidRDefault="006A2332" w:rsidP="006A2332">
      <w:pPr>
        <w:tabs>
          <w:tab w:val="left" w:pos="1500"/>
        </w:tabs>
        <w:ind w:hanging="720"/>
        <w:jc w:val="both"/>
        <w:rPr>
          <w:rFonts w:ascii="Tahoma" w:hAnsi="Tahoma" w:cs="Tahoma"/>
          <w:sz w:val="20"/>
          <w:szCs w:val="20"/>
        </w:rPr>
      </w:pPr>
      <w:r w:rsidRPr="00894C17">
        <w:rPr>
          <w:rFonts w:ascii="Tahoma" w:hAnsi="Tahoma" w:cs="Tahoma"/>
          <w:sz w:val="20"/>
          <w:szCs w:val="20"/>
        </w:rPr>
        <w:t xml:space="preserve">      </w:t>
      </w:r>
      <w:r w:rsidRPr="00894C17">
        <w:rPr>
          <w:rFonts w:ascii="Tahoma" w:hAnsi="Tahoma" w:cs="Tahoma"/>
          <w:sz w:val="20"/>
          <w:szCs w:val="20"/>
        </w:rPr>
        <w:tab/>
      </w:r>
      <w:r w:rsidRPr="00894C17">
        <w:rPr>
          <w:rFonts w:ascii="Tahoma" w:hAnsi="Tahoma" w:cs="Tahoma"/>
          <w:sz w:val="20"/>
          <w:szCs w:val="20"/>
        </w:rPr>
        <w:tab/>
        <w:t xml:space="preserve">                              </w:t>
      </w:r>
    </w:p>
    <w:p w14:paraId="5EC0008B" w14:textId="79D403C0" w:rsidR="006A2332" w:rsidRPr="00894C17" w:rsidRDefault="006A2332" w:rsidP="006A2332">
      <w:pPr>
        <w:tabs>
          <w:tab w:val="left" w:pos="1500"/>
        </w:tabs>
        <w:ind w:right="180" w:hanging="720"/>
        <w:jc w:val="both"/>
        <w:rPr>
          <w:rFonts w:ascii="Tahoma" w:hAnsi="Tahoma" w:cs="Tahoma"/>
          <w:sz w:val="20"/>
          <w:szCs w:val="20"/>
        </w:rPr>
      </w:pPr>
      <w:r w:rsidRPr="00894C17">
        <w:rPr>
          <w:rFonts w:ascii="Tahoma" w:hAnsi="Tahoma" w:cs="Tahoma"/>
          <w:sz w:val="20"/>
          <w:szCs w:val="20"/>
        </w:rPr>
        <w:tab/>
      </w:r>
      <w:r w:rsidR="00D2004A" w:rsidRPr="00C1076C">
        <w:rPr>
          <w:rFonts w:ascii="Tahoma" w:hAnsi="Tahoma" w:cs="Tahoma"/>
          <w:sz w:val="20"/>
          <w:szCs w:val="20"/>
        </w:rPr>
        <w:t>The Total Lumpsum price for completion of Works as defined in the Bidding Documents, as worked out in price schedule A-3 based on the quoted unit rates of different items/services and Rates &amp; Calculation sheet as per price schedule A-3, shall be in</w:t>
      </w:r>
      <w:r w:rsidRPr="00894C17">
        <w:rPr>
          <w:rFonts w:ascii="Tahoma" w:hAnsi="Tahoma" w:cs="Tahoma"/>
          <w:sz w:val="20"/>
          <w:szCs w:val="20"/>
        </w:rPr>
        <w:t xml:space="preserve"> </w:t>
      </w:r>
      <w:r w:rsidRPr="00894C17">
        <w:rPr>
          <w:rFonts w:ascii="Tahoma" w:hAnsi="Tahoma" w:cs="Tahoma"/>
          <w:sz w:val="20"/>
          <w:szCs w:val="20"/>
        </w:rPr>
        <w:fldChar w:fldCharType="begin">
          <w:ffData>
            <w:name w:val="Text410"/>
            <w:enabled/>
            <w:calcOnExit w:val="0"/>
            <w:textInput/>
          </w:ffData>
        </w:fldChar>
      </w:r>
      <w:bookmarkStart w:id="1" w:name="Text410"/>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1"/>
      <w:r w:rsidRPr="00894C17">
        <w:rPr>
          <w:rFonts w:ascii="Tahoma" w:hAnsi="Tahoma" w:cs="Tahoma"/>
          <w:sz w:val="20"/>
          <w:szCs w:val="20"/>
        </w:rPr>
        <w:t xml:space="preserve"> (State Currency) </w:t>
      </w:r>
    </w:p>
    <w:p w14:paraId="06E1C1AC" w14:textId="77777777" w:rsidR="006A2332" w:rsidRPr="00894C17" w:rsidRDefault="006A2332" w:rsidP="006A2332">
      <w:pPr>
        <w:jc w:val="both"/>
        <w:rPr>
          <w:rFonts w:ascii="Tahoma" w:hAnsi="Tahoma" w:cs="Tahoma"/>
          <w:sz w:val="20"/>
          <w:szCs w:val="20"/>
        </w:rPr>
      </w:pPr>
    </w:p>
    <w:p w14:paraId="1DCF898D" w14:textId="38F0D83E" w:rsidR="006A2332" w:rsidRPr="00894C17" w:rsidRDefault="006A2332" w:rsidP="006A2332">
      <w:pPr>
        <w:ind w:right="-144"/>
        <w:jc w:val="both"/>
        <w:rPr>
          <w:rFonts w:ascii="Tahoma" w:hAnsi="Tahoma" w:cs="Tahoma"/>
          <w:sz w:val="20"/>
          <w:szCs w:val="20"/>
        </w:rPr>
      </w:pPr>
      <w:r w:rsidRPr="00894C17">
        <w:rPr>
          <w:rFonts w:ascii="Tahoma" w:hAnsi="Tahoma" w:cs="Tahoma"/>
          <w:sz w:val="20"/>
          <w:szCs w:val="20"/>
        </w:rPr>
        <w:t xml:space="preserve">Dated this </w:t>
      </w:r>
      <w:r w:rsidRPr="00894C17">
        <w:rPr>
          <w:rFonts w:ascii="Tahoma" w:hAnsi="Tahoma" w:cs="Tahoma"/>
          <w:sz w:val="20"/>
          <w:szCs w:val="20"/>
        </w:rPr>
        <w:fldChar w:fldCharType="begin">
          <w:ffData>
            <w:name w:val="Text6"/>
            <w:enabled/>
            <w:calcOnExit w:val="0"/>
            <w:textInput/>
          </w:ffData>
        </w:fldChar>
      </w:r>
      <w:bookmarkStart w:id="2" w:name="Text6"/>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2"/>
      <w:r w:rsidRPr="00894C17">
        <w:rPr>
          <w:rFonts w:ascii="Tahoma" w:hAnsi="Tahoma" w:cs="Tahoma"/>
          <w:sz w:val="20"/>
          <w:szCs w:val="20"/>
        </w:rPr>
        <w:t xml:space="preserve"> day of </w:t>
      </w:r>
      <w:r w:rsidRPr="00894C17">
        <w:rPr>
          <w:rFonts w:ascii="Tahoma" w:hAnsi="Tahoma" w:cs="Tahoma"/>
          <w:sz w:val="20"/>
          <w:szCs w:val="20"/>
        </w:rPr>
        <w:fldChar w:fldCharType="begin">
          <w:ffData>
            <w:name w:val="Text7"/>
            <w:enabled/>
            <w:calcOnExit w:val="0"/>
            <w:textInput/>
          </w:ffData>
        </w:fldChar>
      </w:r>
      <w:bookmarkStart w:id="3" w:name="Text7"/>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3"/>
      <w:r w:rsidRPr="00894C17">
        <w:rPr>
          <w:rFonts w:ascii="Tahoma" w:hAnsi="Tahoma" w:cs="Tahoma"/>
          <w:sz w:val="20"/>
          <w:szCs w:val="20"/>
        </w:rPr>
        <w:t xml:space="preserve"> 202</w:t>
      </w:r>
      <w:r w:rsidR="00D2004A">
        <w:rPr>
          <w:rFonts w:ascii="Tahoma" w:hAnsi="Tahoma" w:cs="Tahoma"/>
          <w:sz w:val="20"/>
          <w:szCs w:val="20"/>
        </w:rPr>
        <w:t>6</w:t>
      </w:r>
      <w:r w:rsidRPr="00894C17">
        <w:rPr>
          <w:rFonts w:ascii="Tahoma" w:hAnsi="Tahoma" w:cs="Tahoma"/>
          <w:sz w:val="20"/>
          <w:szCs w:val="20"/>
        </w:rPr>
        <w:t xml:space="preserve">                                    </w:t>
      </w:r>
    </w:p>
    <w:p w14:paraId="3DDCA430" w14:textId="77777777" w:rsidR="006A2332" w:rsidRPr="00894C17" w:rsidRDefault="006A2332" w:rsidP="006A2332">
      <w:pPr>
        <w:jc w:val="both"/>
        <w:rPr>
          <w:rFonts w:ascii="Tahoma" w:hAnsi="Tahoma" w:cs="Tahoma"/>
          <w:sz w:val="20"/>
          <w:szCs w:val="20"/>
        </w:rPr>
      </w:pPr>
      <w:r w:rsidRPr="00894C17">
        <w:rPr>
          <w:rFonts w:ascii="Tahoma" w:hAnsi="Tahoma" w:cs="Tahoma"/>
          <w:sz w:val="20"/>
          <w:szCs w:val="20"/>
        </w:rPr>
        <w:t xml:space="preserve">                                  </w:t>
      </w:r>
    </w:p>
    <w:p w14:paraId="7D3810ED" w14:textId="5493A798" w:rsidR="00071AB0" w:rsidRPr="00071AB0" w:rsidRDefault="006A2332" w:rsidP="006A2332">
      <w:pPr>
        <w:jc w:val="both"/>
        <w:rPr>
          <w:rFonts w:ascii="Tahoma" w:hAnsi="Tahoma" w:cs="Tahoma"/>
          <w:sz w:val="20"/>
          <w:szCs w:val="20"/>
        </w:rPr>
      </w:pPr>
      <w:r w:rsidRPr="00894C17">
        <w:rPr>
          <w:rFonts w:ascii="Tahoma" w:hAnsi="Tahoma" w:cs="Tahoma"/>
          <w:sz w:val="20"/>
          <w:szCs w:val="20"/>
        </w:rPr>
        <w:t xml:space="preserve">For and on behalf of </w:t>
      </w:r>
      <w:r w:rsidRPr="00894C17">
        <w:rPr>
          <w:rFonts w:ascii="Tahoma" w:hAnsi="Tahoma" w:cs="Tahoma"/>
          <w:sz w:val="20"/>
          <w:szCs w:val="20"/>
        </w:rPr>
        <w:fldChar w:fldCharType="begin">
          <w:ffData>
            <w:name w:val="Text8"/>
            <w:enabled/>
            <w:calcOnExit w:val="0"/>
            <w:textInput/>
          </w:ffData>
        </w:fldChar>
      </w:r>
      <w:bookmarkStart w:id="4" w:name="Text8"/>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4"/>
      <w:r w:rsidRPr="00894C17">
        <w:rPr>
          <w:rFonts w:ascii="Tahoma" w:hAnsi="Tahoma" w:cs="Tahoma"/>
          <w:sz w:val="20"/>
          <w:szCs w:val="20"/>
        </w:rPr>
        <w:t xml:space="preserve">(Name of Contractor) </w:t>
      </w:r>
      <w:r w:rsidR="00071AB0" w:rsidRPr="00071AB0">
        <w:rPr>
          <w:rFonts w:ascii="Tahoma" w:hAnsi="Tahoma" w:cs="Tahoma"/>
          <w:sz w:val="20"/>
          <w:szCs w:val="20"/>
        </w:rPr>
        <w:t xml:space="preserve">                                  </w:t>
      </w:r>
    </w:p>
    <w:p w14:paraId="7D3810EE" w14:textId="76CB600D" w:rsidR="00071AB0" w:rsidRPr="00071AB0" w:rsidRDefault="00071AB0" w:rsidP="00071AB0">
      <w:pPr>
        <w:jc w:val="both"/>
        <w:rPr>
          <w:rFonts w:ascii="Tahoma" w:hAnsi="Tahoma" w:cs="Tahoma"/>
          <w:sz w:val="20"/>
          <w:szCs w:val="20"/>
        </w:rPr>
      </w:pPr>
    </w:p>
    <w:p w14:paraId="7D3810F4"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Address of Head Office:  </w:t>
      </w:r>
    </w:p>
    <w:p w14:paraId="7D3810F5"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6"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fldChar w:fldCharType="begin">
          <w:ffData>
            <w:name w:val="Text231"/>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9" w14:textId="6506DA82"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A"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Signature    </w:t>
      </w:r>
      <w:r w:rsidRPr="00071AB0">
        <w:rPr>
          <w:rFonts w:ascii="Tahoma" w:hAnsi="Tahoma" w:cs="Tahoma"/>
          <w:sz w:val="20"/>
          <w:szCs w:val="20"/>
        </w:rPr>
        <w:fldChar w:fldCharType="begin">
          <w:ffData>
            <w:name w:val="Text232"/>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B"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C"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Name      </w:t>
      </w:r>
      <w:r w:rsidRPr="00071AB0">
        <w:rPr>
          <w:rFonts w:ascii="Tahoma" w:hAnsi="Tahoma" w:cs="Tahoma"/>
          <w:sz w:val="20"/>
          <w:szCs w:val="20"/>
        </w:rPr>
        <w:fldChar w:fldCharType="begin">
          <w:ffData>
            <w:name w:val="Text233"/>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D"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E"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Position held </w:t>
      </w:r>
      <w:r w:rsidRPr="00071AB0">
        <w:rPr>
          <w:rFonts w:ascii="Tahoma" w:hAnsi="Tahoma" w:cs="Tahoma"/>
          <w:sz w:val="20"/>
          <w:szCs w:val="20"/>
        </w:rPr>
        <w:fldChar w:fldCharType="begin">
          <w:ffData>
            <w:name w:val="Text234"/>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F"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0"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u w:val="single"/>
        </w:rPr>
        <w:t>Witnesses</w:t>
      </w:r>
    </w:p>
    <w:p w14:paraId="7D381101" w14:textId="77777777" w:rsidR="00071AB0" w:rsidRPr="00071AB0" w:rsidRDefault="00071AB0" w:rsidP="00071AB0">
      <w:pPr>
        <w:jc w:val="both"/>
        <w:rPr>
          <w:rFonts w:ascii="Tahoma" w:hAnsi="Tahoma" w:cs="Tahoma"/>
          <w:sz w:val="20"/>
          <w:szCs w:val="20"/>
        </w:rPr>
      </w:pPr>
    </w:p>
    <w:p w14:paraId="7D381102"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1)</w:t>
      </w:r>
      <w:r w:rsidRPr="00071AB0">
        <w:rPr>
          <w:rFonts w:ascii="Tahoma" w:hAnsi="Tahoma" w:cs="Tahoma"/>
          <w:sz w:val="20"/>
          <w:szCs w:val="20"/>
        </w:rPr>
        <w:tab/>
        <w:t xml:space="preserve"> Signature</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5"/>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3"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   </w:t>
      </w:r>
    </w:p>
    <w:p w14:paraId="7D381104"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 Name</w:t>
      </w:r>
      <w:r w:rsidRPr="00071AB0">
        <w:rPr>
          <w:rFonts w:ascii="Tahoma" w:hAnsi="Tahoma" w:cs="Tahoma"/>
          <w:sz w:val="20"/>
          <w:szCs w:val="20"/>
        </w:rPr>
        <w:tab/>
        <w:t xml:space="preserve">     </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6"/>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5"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6"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Position held</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7"/>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7"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8"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2) </w:t>
      </w:r>
      <w:r w:rsidRPr="00071AB0">
        <w:rPr>
          <w:rFonts w:ascii="Tahoma" w:hAnsi="Tahoma" w:cs="Tahoma"/>
          <w:sz w:val="20"/>
          <w:szCs w:val="20"/>
        </w:rPr>
        <w:tab/>
        <w:t>Signature</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8"/>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9"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A"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Name </w:t>
      </w:r>
      <w:r w:rsidRPr="00071AB0">
        <w:rPr>
          <w:rFonts w:ascii="Tahoma" w:hAnsi="Tahoma" w:cs="Tahoma"/>
          <w:sz w:val="20"/>
          <w:szCs w:val="20"/>
        </w:rPr>
        <w:tab/>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9"/>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B"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C"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Position held</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40"/>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D"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lastRenderedPageBreak/>
        <w:t xml:space="preserve">                                     </w:t>
      </w:r>
    </w:p>
    <w:p w14:paraId="7D38110E"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Affix Stamp (or seal) here               </w:t>
      </w:r>
    </w:p>
    <w:p w14:paraId="7D38110F"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10" w14:textId="77777777" w:rsidR="00071AB0" w:rsidRPr="00071AB0" w:rsidRDefault="00071AB0" w:rsidP="00071AB0">
      <w:pPr>
        <w:ind w:left="1080" w:hanging="1080"/>
        <w:jc w:val="both"/>
        <w:rPr>
          <w:rFonts w:ascii="Tahoma" w:hAnsi="Tahoma" w:cs="Tahoma"/>
          <w:sz w:val="20"/>
          <w:szCs w:val="20"/>
        </w:rPr>
      </w:pPr>
    </w:p>
    <w:p w14:paraId="7D381111" w14:textId="77777777" w:rsidR="00071AB0" w:rsidRPr="00071AB0" w:rsidRDefault="00071AB0" w:rsidP="00071AB0">
      <w:pPr>
        <w:ind w:left="720" w:hanging="720"/>
        <w:jc w:val="both"/>
        <w:rPr>
          <w:rFonts w:ascii="Tahoma" w:hAnsi="Tahoma" w:cs="Tahoma"/>
          <w:sz w:val="20"/>
          <w:szCs w:val="20"/>
        </w:rPr>
      </w:pPr>
      <w:r w:rsidRPr="00071AB0">
        <w:rPr>
          <w:rFonts w:ascii="Tahoma" w:hAnsi="Tahoma" w:cs="Tahoma"/>
          <w:sz w:val="20"/>
          <w:szCs w:val="20"/>
        </w:rPr>
        <w:t xml:space="preserve">Note: </w:t>
      </w:r>
      <w:r w:rsidRPr="00071AB0">
        <w:rPr>
          <w:rFonts w:ascii="Tahoma" w:hAnsi="Tahoma" w:cs="Tahoma"/>
          <w:sz w:val="20"/>
          <w:szCs w:val="20"/>
        </w:rPr>
        <w:tab/>
        <w:t xml:space="preserve">   1) </w:t>
      </w:r>
      <w:r w:rsidRPr="00071AB0">
        <w:rPr>
          <w:rFonts w:ascii="Tahoma" w:hAnsi="Tahoma" w:cs="Tahoma"/>
          <w:sz w:val="20"/>
          <w:szCs w:val="20"/>
        </w:rPr>
        <w:tab/>
      </w:r>
      <w:r w:rsidRPr="007E431D">
        <w:rPr>
          <w:rFonts w:ascii="Tahoma" w:hAnsi="Tahoma" w:cs="Tahoma"/>
          <w:sz w:val="20"/>
          <w:szCs w:val="20"/>
        </w:rPr>
        <w:t>The lumpsum price shown in Appendix A-2 and Appendix A-3 should be same.</w:t>
      </w:r>
    </w:p>
    <w:p w14:paraId="7D381112" w14:textId="77777777" w:rsidR="00071AB0" w:rsidRPr="00071AB0" w:rsidRDefault="00071AB0" w:rsidP="00071AB0">
      <w:pPr>
        <w:ind w:left="720" w:hanging="720"/>
        <w:jc w:val="both"/>
        <w:rPr>
          <w:rFonts w:ascii="Tahoma" w:hAnsi="Tahoma" w:cs="Tahoma"/>
          <w:sz w:val="20"/>
          <w:szCs w:val="20"/>
        </w:rPr>
      </w:pPr>
    </w:p>
    <w:p w14:paraId="7D381113" w14:textId="77777777" w:rsidR="00071AB0" w:rsidRDefault="00071AB0" w:rsidP="00071AB0">
      <w:pPr>
        <w:ind w:left="1440" w:hanging="540"/>
        <w:jc w:val="both"/>
        <w:rPr>
          <w:rFonts w:ascii="Tahoma" w:hAnsi="Tahoma" w:cs="Tahoma"/>
          <w:sz w:val="20"/>
          <w:szCs w:val="20"/>
        </w:rPr>
      </w:pPr>
      <w:r w:rsidRPr="00071AB0">
        <w:rPr>
          <w:rFonts w:ascii="Tahoma" w:hAnsi="Tahoma" w:cs="Tahoma"/>
          <w:sz w:val="20"/>
          <w:szCs w:val="20"/>
        </w:rPr>
        <w:t xml:space="preserve">2) </w:t>
      </w:r>
      <w:r w:rsidRPr="00071AB0">
        <w:rPr>
          <w:rFonts w:ascii="Tahoma" w:hAnsi="Tahoma" w:cs="Tahoma"/>
          <w:sz w:val="20"/>
          <w:szCs w:val="20"/>
        </w:rPr>
        <w:tab/>
        <w:t>The bidder to ensure that his unpriced bid does not indicate any prices in Appendix A-2. However, currency of bid must be indicated.</w:t>
      </w:r>
    </w:p>
    <w:p w14:paraId="7019A088" w14:textId="77777777" w:rsidR="00D2004A" w:rsidRDefault="00D2004A" w:rsidP="00071AB0">
      <w:pPr>
        <w:ind w:left="1440" w:hanging="540"/>
        <w:jc w:val="both"/>
        <w:rPr>
          <w:rFonts w:ascii="Tahoma" w:hAnsi="Tahoma" w:cs="Tahoma"/>
          <w:sz w:val="20"/>
          <w:szCs w:val="20"/>
        </w:rPr>
      </w:pPr>
    </w:p>
    <w:p w14:paraId="513D67F0" w14:textId="77777777" w:rsidR="00D2004A" w:rsidRPr="00C1076C" w:rsidRDefault="00D2004A" w:rsidP="00D2004A">
      <w:pPr>
        <w:ind w:left="1440" w:hanging="540"/>
        <w:jc w:val="both"/>
        <w:rPr>
          <w:rFonts w:ascii="Tahoma" w:hAnsi="Tahoma" w:cs="Tahoma"/>
          <w:sz w:val="20"/>
          <w:szCs w:val="20"/>
        </w:rPr>
      </w:pPr>
      <w:r w:rsidRPr="00C1076C">
        <w:rPr>
          <w:rFonts w:ascii="Tahoma" w:hAnsi="Tahoma" w:cs="Tahoma"/>
          <w:sz w:val="20"/>
          <w:szCs w:val="20"/>
        </w:rPr>
        <w:t xml:space="preserve">3)    Bidders are requested not to provide breakup of the lumpsum price in terms of consortium members. </w:t>
      </w:r>
    </w:p>
    <w:p w14:paraId="3BC932BC" w14:textId="77777777" w:rsidR="00D2004A" w:rsidRPr="00C1076C" w:rsidRDefault="00D2004A" w:rsidP="00D2004A">
      <w:pPr>
        <w:ind w:left="1440" w:hanging="540"/>
        <w:jc w:val="both"/>
        <w:rPr>
          <w:rFonts w:ascii="Tahoma" w:hAnsi="Tahoma" w:cs="Tahoma"/>
          <w:sz w:val="20"/>
          <w:szCs w:val="20"/>
        </w:rPr>
      </w:pPr>
      <w:r w:rsidRPr="00C1076C">
        <w:rPr>
          <w:rFonts w:ascii="Tahoma" w:hAnsi="Tahoma" w:cs="Tahoma"/>
          <w:sz w:val="20"/>
          <w:szCs w:val="20"/>
        </w:rPr>
        <w:t xml:space="preserve">                   </w:t>
      </w:r>
    </w:p>
    <w:p w14:paraId="30AC3A41" w14:textId="77777777" w:rsidR="00D2004A" w:rsidRPr="003B0FBC" w:rsidRDefault="00D2004A" w:rsidP="00D2004A">
      <w:pPr>
        <w:ind w:left="1440" w:hanging="540"/>
        <w:jc w:val="both"/>
        <w:rPr>
          <w:rFonts w:ascii="Tahoma" w:hAnsi="Tahoma" w:cs="Tahoma"/>
          <w:sz w:val="20"/>
          <w:szCs w:val="20"/>
        </w:rPr>
      </w:pPr>
      <w:r w:rsidRPr="00C1076C">
        <w:rPr>
          <w:rFonts w:ascii="Tahoma" w:hAnsi="Tahoma" w:cs="Tahoma"/>
          <w:sz w:val="20"/>
          <w:szCs w:val="20"/>
        </w:rPr>
        <w:t>4)     Total lump sum price shall be submitted in A2 as worked out in price schedule A-3 based on the quoted unit rates of different items/services and Rates &amp; Calculation sheet as per Table I Part A, Table I Part B, Table I Part C and Table I Part D of price schedule A-3 and Rate Calculation sheet.</w:t>
      </w:r>
      <w:r w:rsidRPr="003B0FBC">
        <w:rPr>
          <w:rFonts w:ascii="Tahoma" w:hAnsi="Tahoma" w:cs="Tahoma"/>
          <w:sz w:val="20"/>
          <w:szCs w:val="20"/>
        </w:rPr>
        <w:t xml:space="preserve">                   </w:t>
      </w:r>
    </w:p>
    <w:p w14:paraId="36A774ED" w14:textId="77777777" w:rsidR="00D2004A" w:rsidRPr="00071AB0" w:rsidRDefault="00D2004A" w:rsidP="00071AB0">
      <w:pPr>
        <w:ind w:left="1440" w:hanging="540"/>
        <w:jc w:val="both"/>
        <w:rPr>
          <w:rFonts w:ascii="Tahoma" w:hAnsi="Tahoma" w:cs="Tahoma"/>
          <w:sz w:val="20"/>
          <w:szCs w:val="20"/>
        </w:rPr>
      </w:pPr>
    </w:p>
    <w:p w14:paraId="7D381118" w14:textId="77777777" w:rsidR="00071AB0" w:rsidRPr="00071AB0" w:rsidRDefault="00071AB0" w:rsidP="00071AB0">
      <w:pPr>
        <w:ind w:left="1440" w:hanging="540"/>
        <w:jc w:val="both"/>
        <w:rPr>
          <w:rFonts w:ascii="Tahoma" w:hAnsi="Tahoma" w:cs="Tahoma"/>
          <w:sz w:val="20"/>
          <w:szCs w:val="20"/>
        </w:rPr>
      </w:pPr>
    </w:p>
    <w:p w14:paraId="7D381119" w14:textId="77777777" w:rsidR="00071AB0" w:rsidRPr="00071AB0" w:rsidRDefault="00071AB0" w:rsidP="00071AB0">
      <w:pPr>
        <w:ind w:left="1440" w:hanging="540"/>
        <w:rPr>
          <w:rFonts w:ascii="Tahoma" w:hAnsi="Tahoma" w:cs="Tahoma"/>
          <w:sz w:val="20"/>
          <w:szCs w:val="20"/>
        </w:rPr>
      </w:pPr>
    </w:p>
    <w:p w14:paraId="7D38111A" w14:textId="77777777" w:rsidR="00071AB0" w:rsidRPr="00071AB0" w:rsidRDefault="00071AB0" w:rsidP="00071AB0">
      <w:pPr>
        <w:ind w:left="1440" w:hanging="540"/>
        <w:rPr>
          <w:rFonts w:ascii="Tahoma" w:hAnsi="Tahoma" w:cs="Tahoma"/>
          <w:sz w:val="20"/>
          <w:szCs w:val="20"/>
        </w:rPr>
      </w:pPr>
    </w:p>
    <w:p w14:paraId="7D38111B" w14:textId="77777777" w:rsidR="00574CF4" w:rsidRPr="003B0FBC" w:rsidRDefault="00574CF4" w:rsidP="00574CF4">
      <w:pPr>
        <w:ind w:left="1440" w:hanging="540"/>
        <w:rPr>
          <w:rFonts w:ascii="Tahoma" w:hAnsi="Tahoma" w:cs="Tahoma"/>
          <w:sz w:val="20"/>
          <w:szCs w:val="20"/>
        </w:rPr>
      </w:pPr>
    </w:p>
    <w:p w14:paraId="7D38111C" w14:textId="77777777" w:rsidR="00472233" w:rsidRPr="003B0FBC" w:rsidRDefault="00472233" w:rsidP="00472233">
      <w:pPr>
        <w:rPr>
          <w:rFonts w:ascii="Tahoma" w:hAnsi="Tahoma" w:cs="Tahoma"/>
          <w:sz w:val="20"/>
          <w:szCs w:val="20"/>
          <w:lang w:eastAsia="x-none"/>
        </w:rPr>
      </w:pPr>
    </w:p>
    <w:p w14:paraId="7D38111D" w14:textId="77777777" w:rsidR="00472233" w:rsidRPr="003B0FBC" w:rsidRDefault="00472233" w:rsidP="00472233">
      <w:pPr>
        <w:jc w:val="both"/>
        <w:rPr>
          <w:rFonts w:ascii="Tahoma" w:hAnsi="Tahoma" w:cs="Tahoma"/>
          <w:sz w:val="20"/>
          <w:szCs w:val="20"/>
        </w:rPr>
      </w:pPr>
    </w:p>
    <w:p w14:paraId="7D38111E" w14:textId="77777777" w:rsidR="00472233" w:rsidRPr="003B0FBC" w:rsidRDefault="00472233" w:rsidP="00472233">
      <w:pPr>
        <w:jc w:val="both"/>
        <w:rPr>
          <w:rFonts w:ascii="Tahoma" w:hAnsi="Tahoma" w:cs="Tahoma"/>
          <w:sz w:val="20"/>
          <w:szCs w:val="20"/>
        </w:rPr>
      </w:pPr>
    </w:p>
    <w:p w14:paraId="7D38111F" w14:textId="77777777" w:rsidR="00472233" w:rsidRPr="003B0FBC" w:rsidRDefault="00472233" w:rsidP="00472233">
      <w:pPr>
        <w:jc w:val="center"/>
        <w:rPr>
          <w:rFonts w:ascii="Tahoma" w:hAnsi="Tahoma" w:cs="Tahoma"/>
          <w:sz w:val="20"/>
          <w:szCs w:val="20"/>
        </w:rPr>
      </w:pPr>
    </w:p>
    <w:p w14:paraId="7D381120" w14:textId="77777777" w:rsidR="00472233" w:rsidRPr="003B0FBC" w:rsidRDefault="00472233" w:rsidP="00472233">
      <w:pPr>
        <w:jc w:val="center"/>
        <w:rPr>
          <w:rFonts w:ascii="Tahoma" w:hAnsi="Tahoma" w:cs="Tahoma"/>
          <w:sz w:val="20"/>
          <w:szCs w:val="20"/>
        </w:rPr>
      </w:pPr>
    </w:p>
    <w:p w14:paraId="7D381121" w14:textId="77777777" w:rsidR="00472233" w:rsidRPr="003B0FBC" w:rsidRDefault="00472233" w:rsidP="00472233">
      <w:pPr>
        <w:jc w:val="center"/>
        <w:rPr>
          <w:rFonts w:ascii="Tahoma" w:hAnsi="Tahoma" w:cs="Tahoma"/>
          <w:sz w:val="20"/>
          <w:szCs w:val="20"/>
        </w:rPr>
      </w:pPr>
    </w:p>
    <w:p w14:paraId="7D381122" w14:textId="77777777" w:rsidR="00472233" w:rsidRPr="003B0FBC" w:rsidRDefault="00472233" w:rsidP="00472233">
      <w:pPr>
        <w:rPr>
          <w:rFonts w:ascii="Tahoma" w:hAnsi="Tahoma" w:cs="Tahoma"/>
          <w:sz w:val="20"/>
          <w:szCs w:val="20"/>
        </w:rPr>
      </w:pPr>
    </w:p>
    <w:p w14:paraId="7D381123" w14:textId="77777777" w:rsidR="00472233" w:rsidRPr="003B0FBC" w:rsidRDefault="00472233" w:rsidP="00472233">
      <w:pPr>
        <w:jc w:val="both"/>
        <w:rPr>
          <w:rFonts w:ascii="Tahoma" w:hAnsi="Tahoma" w:cs="Tahoma"/>
          <w:sz w:val="20"/>
          <w:szCs w:val="20"/>
        </w:rPr>
      </w:pPr>
    </w:p>
    <w:p w14:paraId="7D381124" w14:textId="77777777" w:rsidR="00472233" w:rsidRPr="003B0FBC" w:rsidRDefault="00472233" w:rsidP="00472233">
      <w:pPr>
        <w:jc w:val="both"/>
        <w:rPr>
          <w:rFonts w:ascii="Tahoma" w:hAnsi="Tahoma" w:cs="Tahoma"/>
          <w:sz w:val="20"/>
          <w:szCs w:val="20"/>
        </w:rPr>
      </w:pPr>
    </w:p>
    <w:p w14:paraId="7D381125" w14:textId="77777777" w:rsidR="00472233" w:rsidRPr="003B0FBC" w:rsidRDefault="00472233" w:rsidP="00472233">
      <w:pPr>
        <w:jc w:val="both"/>
        <w:rPr>
          <w:rFonts w:ascii="Tahoma" w:hAnsi="Tahoma" w:cs="Tahoma"/>
          <w:sz w:val="20"/>
          <w:szCs w:val="20"/>
        </w:rPr>
      </w:pPr>
    </w:p>
    <w:p w14:paraId="7D381126" w14:textId="77777777" w:rsidR="00472233" w:rsidRPr="003B0FBC" w:rsidRDefault="00472233" w:rsidP="00472233">
      <w:pPr>
        <w:jc w:val="both"/>
        <w:rPr>
          <w:rFonts w:ascii="Tahoma" w:hAnsi="Tahoma" w:cs="Tahoma"/>
          <w:sz w:val="20"/>
          <w:szCs w:val="20"/>
        </w:rPr>
      </w:pPr>
    </w:p>
    <w:p w14:paraId="7D381127" w14:textId="77777777" w:rsidR="00472233" w:rsidRPr="003B0FBC" w:rsidRDefault="00472233" w:rsidP="00472233">
      <w:pPr>
        <w:jc w:val="both"/>
        <w:rPr>
          <w:rFonts w:ascii="Tahoma" w:hAnsi="Tahoma" w:cs="Tahoma"/>
          <w:sz w:val="20"/>
          <w:szCs w:val="20"/>
        </w:rPr>
      </w:pPr>
    </w:p>
    <w:p w14:paraId="7D381128" w14:textId="77777777" w:rsidR="00472233" w:rsidRPr="003B0FBC" w:rsidRDefault="00472233" w:rsidP="00472233">
      <w:pPr>
        <w:jc w:val="both"/>
        <w:rPr>
          <w:rFonts w:ascii="Tahoma" w:hAnsi="Tahoma" w:cs="Tahoma"/>
          <w:sz w:val="20"/>
          <w:szCs w:val="20"/>
        </w:rPr>
      </w:pPr>
    </w:p>
    <w:p w14:paraId="7D381129" w14:textId="77777777" w:rsidR="00472233" w:rsidRPr="003B0FBC" w:rsidRDefault="00472233" w:rsidP="00472233">
      <w:pPr>
        <w:jc w:val="both"/>
        <w:rPr>
          <w:rFonts w:ascii="Tahoma" w:hAnsi="Tahoma" w:cs="Tahoma"/>
          <w:sz w:val="20"/>
          <w:szCs w:val="20"/>
        </w:rPr>
      </w:pPr>
    </w:p>
    <w:p w14:paraId="7D38112A" w14:textId="77777777" w:rsidR="00472233" w:rsidRPr="003B0FBC" w:rsidRDefault="00472233" w:rsidP="00472233">
      <w:pPr>
        <w:jc w:val="both"/>
        <w:rPr>
          <w:rFonts w:ascii="Tahoma" w:hAnsi="Tahoma" w:cs="Tahoma"/>
          <w:sz w:val="20"/>
          <w:szCs w:val="20"/>
        </w:rPr>
      </w:pPr>
    </w:p>
    <w:p w14:paraId="7D38112B" w14:textId="77777777" w:rsidR="00472233" w:rsidRPr="003B0FBC" w:rsidRDefault="00472233" w:rsidP="00472233">
      <w:pPr>
        <w:jc w:val="both"/>
        <w:rPr>
          <w:rFonts w:ascii="Tahoma" w:hAnsi="Tahoma" w:cs="Tahoma"/>
          <w:sz w:val="20"/>
          <w:szCs w:val="20"/>
        </w:rPr>
      </w:pPr>
    </w:p>
    <w:p w14:paraId="7D38112C" w14:textId="77777777" w:rsidR="00472233" w:rsidRPr="003B0FBC" w:rsidRDefault="00472233" w:rsidP="00472233">
      <w:pPr>
        <w:jc w:val="both"/>
        <w:rPr>
          <w:rFonts w:ascii="Tahoma" w:hAnsi="Tahoma" w:cs="Tahoma"/>
          <w:sz w:val="20"/>
          <w:szCs w:val="20"/>
        </w:rPr>
      </w:pPr>
    </w:p>
    <w:p w14:paraId="7D38112D" w14:textId="77777777" w:rsidR="00472233" w:rsidRPr="003B0FBC" w:rsidRDefault="00472233" w:rsidP="00472233">
      <w:pPr>
        <w:jc w:val="both"/>
        <w:rPr>
          <w:rFonts w:ascii="Tahoma" w:hAnsi="Tahoma" w:cs="Tahoma"/>
          <w:sz w:val="20"/>
          <w:szCs w:val="20"/>
        </w:rPr>
      </w:pPr>
    </w:p>
    <w:p w14:paraId="7D38112E" w14:textId="77777777" w:rsidR="00472233" w:rsidRPr="003B0FBC" w:rsidRDefault="00472233" w:rsidP="00472233">
      <w:pPr>
        <w:jc w:val="both"/>
        <w:rPr>
          <w:rFonts w:ascii="Tahoma" w:hAnsi="Tahoma" w:cs="Tahoma"/>
          <w:sz w:val="20"/>
          <w:szCs w:val="20"/>
        </w:rPr>
      </w:pPr>
    </w:p>
    <w:p w14:paraId="7D38112F" w14:textId="77777777" w:rsidR="00472233" w:rsidRPr="003B0FBC" w:rsidRDefault="00472233" w:rsidP="00472233">
      <w:pPr>
        <w:jc w:val="both"/>
        <w:rPr>
          <w:rFonts w:ascii="Tahoma" w:hAnsi="Tahoma" w:cs="Tahoma"/>
          <w:sz w:val="20"/>
          <w:szCs w:val="20"/>
        </w:rPr>
      </w:pPr>
    </w:p>
    <w:p w14:paraId="7D381130" w14:textId="77777777" w:rsidR="00472233" w:rsidRPr="003B0FBC" w:rsidRDefault="00472233" w:rsidP="00472233">
      <w:pPr>
        <w:jc w:val="both"/>
        <w:rPr>
          <w:rFonts w:ascii="Tahoma" w:hAnsi="Tahoma" w:cs="Tahoma"/>
          <w:sz w:val="20"/>
          <w:szCs w:val="20"/>
        </w:rPr>
      </w:pPr>
    </w:p>
    <w:p w14:paraId="7D381131" w14:textId="77777777" w:rsidR="00472233" w:rsidRPr="003B0FBC" w:rsidRDefault="00472233" w:rsidP="00472233">
      <w:pPr>
        <w:jc w:val="both"/>
        <w:rPr>
          <w:rFonts w:ascii="Tahoma" w:hAnsi="Tahoma" w:cs="Tahoma"/>
          <w:sz w:val="20"/>
          <w:szCs w:val="20"/>
        </w:rPr>
      </w:pPr>
    </w:p>
    <w:p w14:paraId="7D381132" w14:textId="77777777" w:rsidR="00472233" w:rsidRPr="003B0FBC" w:rsidRDefault="00472233" w:rsidP="00472233">
      <w:pPr>
        <w:jc w:val="both"/>
        <w:rPr>
          <w:rFonts w:ascii="Tahoma" w:hAnsi="Tahoma" w:cs="Tahoma"/>
          <w:sz w:val="20"/>
          <w:szCs w:val="20"/>
        </w:rPr>
      </w:pPr>
    </w:p>
    <w:p w14:paraId="7D381133" w14:textId="77777777" w:rsidR="00472233" w:rsidRPr="003B0FBC" w:rsidRDefault="00472233" w:rsidP="00472233">
      <w:pPr>
        <w:jc w:val="both"/>
        <w:rPr>
          <w:rFonts w:ascii="Tahoma" w:hAnsi="Tahoma" w:cs="Tahoma"/>
          <w:sz w:val="20"/>
          <w:szCs w:val="20"/>
        </w:rPr>
      </w:pPr>
    </w:p>
    <w:p w14:paraId="7D381134" w14:textId="77777777" w:rsidR="00472233" w:rsidRPr="003B0FBC" w:rsidRDefault="00472233" w:rsidP="00472233">
      <w:pPr>
        <w:jc w:val="both"/>
        <w:rPr>
          <w:rFonts w:ascii="Tahoma" w:hAnsi="Tahoma" w:cs="Tahoma"/>
          <w:sz w:val="20"/>
          <w:szCs w:val="20"/>
        </w:rPr>
      </w:pPr>
    </w:p>
    <w:p w14:paraId="7D381135" w14:textId="77777777" w:rsidR="00472233" w:rsidRPr="003B0FBC" w:rsidRDefault="00472233" w:rsidP="00472233">
      <w:pPr>
        <w:jc w:val="both"/>
        <w:rPr>
          <w:rFonts w:ascii="Tahoma" w:hAnsi="Tahoma" w:cs="Tahoma"/>
          <w:sz w:val="20"/>
          <w:szCs w:val="20"/>
        </w:rPr>
      </w:pPr>
    </w:p>
    <w:p w14:paraId="7D381136" w14:textId="77777777" w:rsidR="00472233" w:rsidRPr="003B0FBC" w:rsidRDefault="00472233" w:rsidP="00472233">
      <w:pPr>
        <w:jc w:val="both"/>
        <w:rPr>
          <w:rFonts w:ascii="Tahoma" w:hAnsi="Tahoma" w:cs="Tahoma"/>
          <w:sz w:val="20"/>
          <w:szCs w:val="20"/>
        </w:rPr>
      </w:pPr>
    </w:p>
    <w:p w14:paraId="7D381137" w14:textId="77777777" w:rsidR="00472233" w:rsidRPr="003B0FBC" w:rsidRDefault="00472233" w:rsidP="00472233">
      <w:pPr>
        <w:jc w:val="both"/>
        <w:rPr>
          <w:rFonts w:ascii="Tahoma" w:hAnsi="Tahoma" w:cs="Tahoma"/>
          <w:sz w:val="20"/>
          <w:szCs w:val="20"/>
        </w:rPr>
      </w:pPr>
    </w:p>
    <w:p w14:paraId="7D381138" w14:textId="77777777" w:rsidR="00472233" w:rsidRPr="003B0FBC" w:rsidRDefault="00472233" w:rsidP="00472233">
      <w:pPr>
        <w:jc w:val="both"/>
        <w:rPr>
          <w:rFonts w:ascii="Tahoma" w:hAnsi="Tahoma" w:cs="Tahoma"/>
          <w:sz w:val="20"/>
          <w:szCs w:val="20"/>
        </w:rPr>
      </w:pPr>
    </w:p>
    <w:p w14:paraId="7D381139" w14:textId="77777777" w:rsidR="00472233" w:rsidRDefault="00472233" w:rsidP="00472233">
      <w:pPr>
        <w:jc w:val="both"/>
        <w:rPr>
          <w:rFonts w:ascii="Tahoma" w:hAnsi="Tahoma" w:cs="Tahoma"/>
          <w:sz w:val="20"/>
          <w:szCs w:val="20"/>
        </w:rPr>
      </w:pPr>
    </w:p>
    <w:p w14:paraId="2C112379" w14:textId="77777777" w:rsidR="00D63B36" w:rsidRDefault="00D63B36" w:rsidP="00472233">
      <w:pPr>
        <w:jc w:val="both"/>
        <w:rPr>
          <w:rFonts w:ascii="Tahoma" w:hAnsi="Tahoma" w:cs="Tahoma"/>
          <w:sz w:val="20"/>
          <w:szCs w:val="20"/>
        </w:rPr>
      </w:pPr>
    </w:p>
    <w:p w14:paraId="77CAF844" w14:textId="77777777" w:rsidR="00E01941" w:rsidRDefault="00E01941" w:rsidP="00472233">
      <w:pPr>
        <w:jc w:val="both"/>
        <w:rPr>
          <w:rFonts w:ascii="Tahoma" w:hAnsi="Tahoma" w:cs="Tahoma"/>
          <w:sz w:val="20"/>
          <w:szCs w:val="20"/>
        </w:rPr>
      </w:pPr>
    </w:p>
    <w:p w14:paraId="53955993" w14:textId="77777777" w:rsidR="00E01941" w:rsidRDefault="00E01941" w:rsidP="00472233">
      <w:pPr>
        <w:jc w:val="both"/>
        <w:rPr>
          <w:rFonts w:ascii="Tahoma" w:hAnsi="Tahoma" w:cs="Tahoma"/>
          <w:sz w:val="20"/>
          <w:szCs w:val="20"/>
        </w:rPr>
      </w:pPr>
    </w:p>
    <w:p w14:paraId="7186B302" w14:textId="77777777" w:rsidR="00E01941" w:rsidRDefault="00E01941" w:rsidP="00472233">
      <w:pPr>
        <w:jc w:val="both"/>
        <w:rPr>
          <w:rFonts w:ascii="Tahoma" w:hAnsi="Tahoma" w:cs="Tahoma"/>
          <w:sz w:val="20"/>
          <w:szCs w:val="20"/>
        </w:rPr>
      </w:pPr>
    </w:p>
    <w:p w14:paraId="06FDA841" w14:textId="77777777" w:rsidR="00E01941" w:rsidRDefault="00E01941" w:rsidP="00472233">
      <w:pPr>
        <w:jc w:val="both"/>
        <w:rPr>
          <w:rFonts w:ascii="Tahoma" w:hAnsi="Tahoma" w:cs="Tahoma"/>
          <w:sz w:val="20"/>
          <w:szCs w:val="20"/>
        </w:rPr>
      </w:pPr>
    </w:p>
    <w:p w14:paraId="6022E50E" w14:textId="77777777" w:rsidR="00E01941" w:rsidRDefault="00E01941" w:rsidP="00472233">
      <w:pPr>
        <w:jc w:val="both"/>
        <w:rPr>
          <w:rFonts w:ascii="Tahoma" w:hAnsi="Tahoma" w:cs="Tahoma"/>
          <w:sz w:val="20"/>
          <w:szCs w:val="20"/>
        </w:rPr>
      </w:pPr>
    </w:p>
    <w:p w14:paraId="40E16E31" w14:textId="77777777" w:rsidR="00E01941" w:rsidRDefault="00E01941" w:rsidP="00472233">
      <w:pPr>
        <w:jc w:val="both"/>
        <w:rPr>
          <w:rFonts w:ascii="Tahoma" w:hAnsi="Tahoma" w:cs="Tahoma"/>
          <w:sz w:val="20"/>
          <w:szCs w:val="20"/>
        </w:rPr>
      </w:pPr>
    </w:p>
    <w:p w14:paraId="62F0A4FF" w14:textId="77777777" w:rsidR="00E01941" w:rsidRDefault="00E01941" w:rsidP="00472233">
      <w:pPr>
        <w:jc w:val="both"/>
        <w:rPr>
          <w:rFonts w:ascii="Tahoma" w:hAnsi="Tahoma" w:cs="Tahoma"/>
          <w:sz w:val="20"/>
          <w:szCs w:val="20"/>
        </w:rPr>
      </w:pPr>
    </w:p>
    <w:p w14:paraId="48C26372" w14:textId="77777777" w:rsidR="00E01941" w:rsidRDefault="00E01941" w:rsidP="00472233">
      <w:pPr>
        <w:jc w:val="both"/>
        <w:rPr>
          <w:rFonts w:ascii="Tahoma" w:hAnsi="Tahoma" w:cs="Tahoma"/>
          <w:sz w:val="20"/>
          <w:szCs w:val="20"/>
        </w:rPr>
      </w:pPr>
    </w:p>
    <w:p w14:paraId="651ED4B1" w14:textId="77777777" w:rsidR="00E01941" w:rsidRDefault="00E01941" w:rsidP="00472233">
      <w:pPr>
        <w:jc w:val="both"/>
        <w:rPr>
          <w:rFonts w:ascii="Tahoma" w:hAnsi="Tahoma" w:cs="Tahoma"/>
          <w:sz w:val="20"/>
          <w:szCs w:val="20"/>
        </w:rPr>
      </w:pPr>
    </w:p>
    <w:p w14:paraId="68903518" w14:textId="77777777" w:rsidR="00D63B36" w:rsidRDefault="00D63B36" w:rsidP="00472233">
      <w:pPr>
        <w:jc w:val="both"/>
        <w:rPr>
          <w:rFonts w:ascii="Tahoma" w:hAnsi="Tahoma" w:cs="Tahoma"/>
          <w:sz w:val="20"/>
          <w:szCs w:val="20"/>
        </w:rPr>
      </w:pPr>
    </w:p>
    <w:p w14:paraId="0016DBF3" w14:textId="77777777" w:rsidR="00D63B36" w:rsidRDefault="00D63B36" w:rsidP="00472233">
      <w:pPr>
        <w:jc w:val="both"/>
        <w:rPr>
          <w:rFonts w:ascii="Tahoma" w:hAnsi="Tahoma" w:cs="Tahoma"/>
          <w:sz w:val="20"/>
          <w:szCs w:val="20"/>
        </w:rPr>
      </w:pPr>
    </w:p>
    <w:p w14:paraId="7D38113C"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APPENDIX A-3</w:t>
      </w:r>
    </w:p>
    <w:p w14:paraId="7D38113D"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PROFORMA FOR PRICE SCHEDULE</w:t>
      </w:r>
    </w:p>
    <w:p w14:paraId="7D38113E" w14:textId="77777777" w:rsidR="00472233" w:rsidRPr="003B0FBC" w:rsidRDefault="00472233" w:rsidP="00472233">
      <w:pPr>
        <w:jc w:val="center"/>
        <w:rPr>
          <w:rFonts w:ascii="Tahoma" w:hAnsi="Tahoma" w:cs="Tahoma"/>
          <w:b/>
          <w:bCs/>
          <w:sz w:val="20"/>
          <w:szCs w:val="20"/>
        </w:rPr>
      </w:pPr>
    </w:p>
    <w:p w14:paraId="7D38113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140" w14:textId="77777777" w:rsidR="00472233" w:rsidRPr="003B0FBC" w:rsidRDefault="00472233" w:rsidP="00472233">
      <w:pPr>
        <w:ind w:firstLine="720"/>
        <w:jc w:val="center"/>
        <w:rPr>
          <w:rFonts w:ascii="Tahoma" w:hAnsi="Tahoma" w:cs="Tahoma"/>
          <w:b/>
          <w:sz w:val="20"/>
          <w:szCs w:val="20"/>
          <w:u w:val="single"/>
        </w:rPr>
      </w:pPr>
    </w:p>
    <w:p w14:paraId="7D381141" w14:textId="77777777" w:rsidR="00472233" w:rsidRPr="003B0FBC" w:rsidRDefault="00472233" w:rsidP="00472233">
      <w:pPr>
        <w:jc w:val="center"/>
        <w:rPr>
          <w:rFonts w:ascii="Tahoma" w:hAnsi="Tahoma" w:cs="Tahoma"/>
          <w:sz w:val="20"/>
          <w:szCs w:val="20"/>
        </w:rPr>
      </w:pPr>
    </w:p>
    <w:p w14:paraId="7D381142" w14:textId="77777777" w:rsidR="00472233" w:rsidRPr="003B0FBC" w:rsidRDefault="00472233" w:rsidP="00472233">
      <w:pPr>
        <w:ind w:firstLine="720"/>
        <w:rPr>
          <w:rFonts w:ascii="Tahoma" w:hAnsi="Tahoma" w:cs="Tahoma"/>
          <w:vanish/>
          <w:sz w:val="20"/>
          <w:szCs w:val="20"/>
        </w:rPr>
      </w:pPr>
      <w:r w:rsidRPr="003B0FBC">
        <w:rPr>
          <w:rFonts w:ascii="Tahoma" w:hAnsi="Tahoma" w:cs="Tahoma"/>
          <w:sz w:val="20"/>
          <w:szCs w:val="20"/>
        </w:rPr>
        <w:t xml:space="preserve">                                </w:t>
      </w:r>
      <w:r w:rsidR="004F3BF5" w:rsidRPr="003B0FBC">
        <w:rPr>
          <w:rFonts w:ascii="Tahoma" w:hAnsi="Tahoma" w:cs="Tahoma"/>
          <w:sz w:val="20"/>
          <w:szCs w:val="20"/>
        </w:rPr>
        <w:t xml:space="preserve">         </w:t>
      </w:r>
      <w:r w:rsidRPr="003B0FBC">
        <w:rPr>
          <w:rFonts w:ascii="Tahoma" w:hAnsi="Tahoma" w:cs="Tahoma"/>
          <w:sz w:val="20"/>
          <w:szCs w:val="20"/>
        </w:rPr>
        <w:t xml:space="preserve">  </w:t>
      </w:r>
      <w:r w:rsidRPr="003B0FBC">
        <w:rPr>
          <w:rFonts w:ascii="Tahoma" w:hAnsi="Tahoma" w:cs="Tahoma"/>
          <w:b/>
          <w:sz w:val="20"/>
          <w:szCs w:val="20"/>
        </w:rPr>
        <w:t>Refer Appendix A-3 attached separately</w:t>
      </w:r>
    </w:p>
    <w:p w14:paraId="7D381143" w14:textId="77777777" w:rsidR="00472233" w:rsidRPr="003B0FBC" w:rsidRDefault="00472233" w:rsidP="00472233">
      <w:pPr>
        <w:jc w:val="right"/>
        <w:rPr>
          <w:rFonts w:ascii="Tahoma" w:hAnsi="Tahoma" w:cs="Tahoma"/>
          <w:sz w:val="20"/>
          <w:szCs w:val="20"/>
        </w:rPr>
      </w:pPr>
    </w:p>
    <w:p w14:paraId="7D381144" w14:textId="77777777" w:rsidR="00472233" w:rsidRPr="003B0FBC" w:rsidRDefault="00472233" w:rsidP="00472233">
      <w:pPr>
        <w:jc w:val="both"/>
        <w:rPr>
          <w:rFonts w:ascii="Tahoma" w:hAnsi="Tahoma" w:cs="Tahoma"/>
          <w:sz w:val="20"/>
          <w:szCs w:val="20"/>
        </w:rPr>
      </w:pPr>
    </w:p>
    <w:p w14:paraId="7D381145" w14:textId="77777777" w:rsidR="00472233" w:rsidRPr="003B0FBC" w:rsidRDefault="00472233" w:rsidP="00472233">
      <w:pPr>
        <w:jc w:val="both"/>
        <w:rPr>
          <w:rFonts w:ascii="Tahoma" w:hAnsi="Tahoma" w:cs="Tahoma"/>
          <w:sz w:val="20"/>
          <w:szCs w:val="20"/>
        </w:rPr>
      </w:pPr>
    </w:p>
    <w:p w14:paraId="7D381146" w14:textId="77777777" w:rsidR="00472233" w:rsidRPr="003B0FBC" w:rsidRDefault="00472233" w:rsidP="00472233">
      <w:pPr>
        <w:jc w:val="both"/>
        <w:rPr>
          <w:rFonts w:ascii="Tahoma" w:hAnsi="Tahoma" w:cs="Tahoma"/>
          <w:sz w:val="20"/>
          <w:szCs w:val="20"/>
        </w:rPr>
      </w:pPr>
    </w:p>
    <w:p w14:paraId="7D381147" w14:textId="77777777" w:rsidR="00472233" w:rsidRPr="003B0FBC" w:rsidRDefault="00472233" w:rsidP="00472233">
      <w:pPr>
        <w:jc w:val="both"/>
        <w:rPr>
          <w:rFonts w:ascii="Tahoma" w:hAnsi="Tahoma" w:cs="Tahoma"/>
          <w:sz w:val="20"/>
          <w:szCs w:val="20"/>
        </w:rPr>
      </w:pPr>
    </w:p>
    <w:p w14:paraId="7D381148" w14:textId="77777777" w:rsidR="00472233" w:rsidRPr="003B0FBC" w:rsidRDefault="00472233" w:rsidP="00472233">
      <w:pPr>
        <w:jc w:val="both"/>
        <w:rPr>
          <w:rFonts w:ascii="Tahoma" w:hAnsi="Tahoma" w:cs="Tahoma"/>
          <w:sz w:val="20"/>
          <w:szCs w:val="20"/>
        </w:rPr>
      </w:pPr>
    </w:p>
    <w:p w14:paraId="7D381149"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A"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B"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C"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D"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E"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F"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0"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1"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2"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3"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4"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5"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6"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7"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8"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9"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A"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B"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C"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D"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E"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F"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60" w14:textId="77777777" w:rsidR="000E3241" w:rsidRPr="003B0FBC" w:rsidRDefault="000E3241" w:rsidP="00472233">
      <w:pPr>
        <w:pStyle w:val="BodyText"/>
        <w:tabs>
          <w:tab w:val="clear" w:pos="720"/>
        </w:tabs>
        <w:ind w:left="180" w:right="432"/>
        <w:jc w:val="left"/>
        <w:rPr>
          <w:rFonts w:ascii="Tahoma" w:hAnsi="Tahoma" w:cs="Tahoma"/>
          <w:b/>
          <w:bCs/>
          <w:sz w:val="20"/>
          <w:u w:val="single"/>
          <w:lang w:val="en-US"/>
        </w:rPr>
      </w:pPr>
    </w:p>
    <w:p w14:paraId="7D381161" w14:textId="77777777" w:rsidR="00574CF4" w:rsidRPr="003B0FBC" w:rsidRDefault="00574CF4" w:rsidP="00B17660">
      <w:pPr>
        <w:widowControl w:val="0"/>
        <w:tabs>
          <w:tab w:val="left" w:pos="780"/>
        </w:tabs>
        <w:ind w:right="390"/>
        <w:rPr>
          <w:rFonts w:ascii="Tahoma" w:eastAsia="Tahoma" w:hAnsi="Tahoma" w:cs="Tahoma"/>
          <w:strike/>
          <w:sz w:val="20"/>
          <w:szCs w:val="20"/>
        </w:rPr>
      </w:pPr>
    </w:p>
    <w:p w14:paraId="7D381162" w14:textId="77777777" w:rsidR="00574CF4" w:rsidRPr="00B17660" w:rsidRDefault="00574CF4" w:rsidP="00574CF4">
      <w:pPr>
        <w:rPr>
          <w:rFonts w:ascii="Tahoma" w:hAnsi="Tahoma" w:cs="Tahoma"/>
          <w:sz w:val="22"/>
          <w:szCs w:val="22"/>
        </w:rPr>
      </w:pPr>
    </w:p>
    <w:p w14:paraId="7D381163" w14:textId="77777777" w:rsidR="00B17660" w:rsidRDefault="00B17660">
      <w:pPr>
        <w:rPr>
          <w:rFonts w:ascii="Tahoma" w:hAnsi="Tahoma" w:cs="Tahoma"/>
          <w:b/>
          <w:sz w:val="22"/>
          <w:szCs w:val="22"/>
        </w:rPr>
      </w:pPr>
      <w:r>
        <w:rPr>
          <w:rFonts w:ascii="Tahoma" w:hAnsi="Tahoma" w:cs="Tahoma"/>
          <w:b/>
          <w:sz w:val="22"/>
          <w:szCs w:val="22"/>
        </w:rPr>
        <w:br w:type="page"/>
      </w:r>
    </w:p>
    <w:p w14:paraId="7D381164" w14:textId="77777777" w:rsidR="00071AB0" w:rsidRPr="00071AB0" w:rsidRDefault="00071AB0" w:rsidP="00071AB0">
      <w:pPr>
        <w:ind w:left="1080" w:hanging="900"/>
        <w:jc w:val="center"/>
        <w:rPr>
          <w:rFonts w:ascii="Tahoma" w:hAnsi="Tahoma" w:cs="Tahoma"/>
          <w:b/>
          <w:bCs/>
          <w:sz w:val="20"/>
          <w:szCs w:val="20"/>
        </w:rPr>
      </w:pPr>
      <w:r w:rsidRPr="00071AB0">
        <w:rPr>
          <w:rFonts w:ascii="Tahoma" w:hAnsi="Tahoma" w:cs="Tahoma"/>
          <w:b/>
          <w:bCs/>
          <w:sz w:val="20"/>
          <w:szCs w:val="20"/>
        </w:rPr>
        <w:lastRenderedPageBreak/>
        <w:t xml:space="preserve">APPENDIX A-4                                                          </w:t>
      </w:r>
    </w:p>
    <w:p w14:paraId="7D381165" w14:textId="77777777" w:rsidR="00071AB0" w:rsidRPr="00071AB0" w:rsidRDefault="00071AB0" w:rsidP="00071AB0">
      <w:pPr>
        <w:jc w:val="center"/>
        <w:rPr>
          <w:rFonts w:ascii="Tahoma" w:hAnsi="Tahoma" w:cs="Tahoma"/>
          <w:b/>
          <w:bCs/>
          <w:sz w:val="20"/>
          <w:szCs w:val="20"/>
        </w:rPr>
      </w:pPr>
      <w:r w:rsidRPr="00071AB0">
        <w:rPr>
          <w:rFonts w:ascii="Tahoma" w:hAnsi="Tahoma" w:cs="Tahoma"/>
          <w:b/>
          <w:bCs/>
          <w:sz w:val="20"/>
          <w:szCs w:val="20"/>
        </w:rPr>
        <w:t xml:space="preserve">PROJECT KEY DATES </w:t>
      </w:r>
    </w:p>
    <w:p w14:paraId="7D381166" w14:textId="77777777" w:rsidR="00071AB0" w:rsidRPr="00071AB0" w:rsidRDefault="00071AB0" w:rsidP="00071AB0">
      <w:pPr>
        <w:widowControl w:val="0"/>
        <w:ind w:left="284" w:right="390"/>
        <w:jc w:val="center"/>
        <w:rPr>
          <w:rFonts w:ascii="Arial" w:hAnsi="Arial"/>
        </w:rPr>
      </w:pPr>
    </w:p>
    <w:p w14:paraId="7F22C92F" w14:textId="173AFA40" w:rsidR="006A3C31" w:rsidRPr="00894C17" w:rsidRDefault="00D2004A" w:rsidP="006A3C31">
      <w:pPr>
        <w:widowControl w:val="0"/>
        <w:spacing w:before="18"/>
        <w:ind w:left="284" w:right="390"/>
        <w:jc w:val="both"/>
        <w:rPr>
          <w:rFonts w:ascii="Tahoma" w:eastAsia="Tahoma" w:hAnsi="Tahoma" w:cs="Tahoma"/>
          <w:sz w:val="20"/>
          <w:szCs w:val="20"/>
        </w:rPr>
      </w:pPr>
      <w:r w:rsidRPr="00D2004A">
        <w:rPr>
          <w:rFonts w:ascii="Tahoma" w:eastAsia="Tahoma" w:hAnsi="Tahoma" w:cs="Tahoma"/>
          <w:sz w:val="20"/>
          <w:szCs w:val="20"/>
        </w:rPr>
        <w:t xml:space="preserve">Bidder shall fill in the attached Proforma indicating Project Key Dates of </w:t>
      </w:r>
      <w:r w:rsidR="00E01941" w:rsidRPr="00E01941">
        <w:rPr>
          <w:rFonts w:ascii="Tahoma" w:eastAsia="Tahoma" w:hAnsi="Tahoma" w:cs="Tahoma"/>
          <w:sz w:val="20"/>
          <w:szCs w:val="20"/>
        </w:rPr>
        <w:t>Replacement of Sump Caisson, Vent Boom , Pig Barrel Isolation Valve , Sump Caisson with Blow-case &amp; SWLP Casing Replacement Project (S&amp;SRP)</w:t>
      </w:r>
      <w:r w:rsidRPr="00D2004A">
        <w:rPr>
          <w:rFonts w:ascii="Tahoma" w:eastAsia="Tahoma" w:hAnsi="Tahoma" w:cs="Tahoma"/>
          <w:sz w:val="20"/>
          <w:szCs w:val="20"/>
        </w:rPr>
        <w:t xml:space="preserve"> and all other activities including topside modifications and his plan to execute the Project to meet the Project Completion Date. This information shall be in addition to detailed Project Schedule and other information he is required to furnish as part of his Bid Offer. The activities indicated herein are minimum activities for which Bidder shall furnish the required information. Bidders are encouraged to furnish more detailed information in their bid offer.</w:t>
      </w:r>
    </w:p>
    <w:p w14:paraId="748D0B07" w14:textId="77777777" w:rsidR="006A3C31" w:rsidRPr="00894C17" w:rsidRDefault="006A3C31" w:rsidP="006A3C31">
      <w:pPr>
        <w:widowControl w:val="0"/>
        <w:spacing w:before="1" w:line="240" w:lineRule="exact"/>
        <w:ind w:left="284" w:right="390"/>
        <w:rPr>
          <w:rFonts w:ascii="Tahoma" w:eastAsia="Calibri" w:hAnsi="Tahoma" w:cs="Tahoma"/>
          <w:sz w:val="20"/>
          <w:szCs w:val="20"/>
        </w:rPr>
      </w:pPr>
    </w:p>
    <w:p w14:paraId="61ED0E97" w14:textId="77777777" w:rsidR="006A3C31" w:rsidRPr="00894C17" w:rsidRDefault="006A3C31" w:rsidP="006A3C31">
      <w:pPr>
        <w:widowControl w:val="0"/>
        <w:ind w:left="284" w:right="390"/>
        <w:jc w:val="both"/>
        <w:rPr>
          <w:rFonts w:ascii="Tahoma" w:eastAsia="Tahoma" w:hAnsi="Tahoma" w:cs="Tahoma"/>
          <w:sz w:val="20"/>
          <w:szCs w:val="20"/>
        </w:rPr>
      </w:pPr>
      <w:r w:rsidRPr="00894C17">
        <w:rPr>
          <w:rFonts w:ascii="Tahoma" w:eastAsia="Tahoma" w:hAnsi="Tahoma" w:cs="Tahoma"/>
          <w:sz w:val="20"/>
          <w:szCs w:val="20"/>
          <w:u w:val="single" w:color="000000"/>
        </w:rPr>
        <w:t>P</w:t>
      </w:r>
      <w:r w:rsidRPr="00894C17">
        <w:rPr>
          <w:rFonts w:ascii="Tahoma" w:eastAsia="Tahoma" w:hAnsi="Tahoma" w:cs="Tahoma"/>
          <w:spacing w:val="1"/>
          <w:sz w:val="20"/>
          <w:szCs w:val="20"/>
          <w:u w:val="single" w:color="000000"/>
        </w:rPr>
        <w:t>R</w:t>
      </w:r>
      <w:r w:rsidRPr="00894C17">
        <w:rPr>
          <w:rFonts w:ascii="Tahoma" w:eastAsia="Tahoma" w:hAnsi="Tahoma" w:cs="Tahoma"/>
          <w:sz w:val="20"/>
          <w:szCs w:val="20"/>
          <w:u w:val="single" w:color="000000"/>
        </w:rPr>
        <w:t>O</w:t>
      </w:r>
      <w:r w:rsidRPr="00894C17">
        <w:rPr>
          <w:rFonts w:ascii="Tahoma" w:eastAsia="Tahoma" w:hAnsi="Tahoma" w:cs="Tahoma"/>
          <w:spacing w:val="1"/>
          <w:sz w:val="20"/>
          <w:szCs w:val="20"/>
          <w:u w:val="single" w:color="000000"/>
        </w:rPr>
        <w:t>JEC</w:t>
      </w:r>
      <w:r w:rsidRPr="00894C17">
        <w:rPr>
          <w:rFonts w:ascii="Tahoma" w:eastAsia="Tahoma" w:hAnsi="Tahoma" w:cs="Tahoma"/>
          <w:sz w:val="20"/>
          <w:szCs w:val="20"/>
          <w:u w:val="single" w:color="000000"/>
        </w:rPr>
        <w:t>T</w:t>
      </w:r>
      <w:r w:rsidRPr="00894C17">
        <w:rPr>
          <w:rFonts w:ascii="Tahoma" w:eastAsia="Tahoma" w:hAnsi="Tahoma" w:cs="Tahoma"/>
          <w:spacing w:val="-10"/>
          <w:sz w:val="20"/>
          <w:szCs w:val="20"/>
          <w:u w:val="single" w:color="000000"/>
        </w:rPr>
        <w:t xml:space="preserve"> </w:t>
      </w:r>
      <w:r w:rsidRPr="00894C17">
        <w:rPr>
          <w:rFonts w:ascii="Tahoma" w:eastAsia="Tahoma" w:hAnsi="Tahoma" w:cs="Tahoma"/>
          <w:sz w:val="20"/>
          <w:szCs w:val="20"/>
          <w:u w:val="single" w:color="000000"/>
        </w:rPr>
        <w:t>K</w:t>
      </w:r>
      <w:r w:rsidRPr="00894C17">
        <w:rPr>
          <w:rFonts w:ascii="Tahoma" w:eastAsia="Tahoma" w:hAnsi="Tahoma" w:cs="Tahoma"/>
          <w:spacing w:val="1"/>
          <w:sz w:val="20"/>
          <w:szCs w:val="20"/>
          <w:u w:val="single" w:color="000000"/>
        </w:rPr>
        <w:t>E</w:t>
      </w:r>
      <w:r w:rsidRPr="00894C17">
        <w:rPr>
          <w:rFonts w:ascii="Tahoma" w:eastAsia="Tahoma" w:hAnsi="Tahoma" w:cs="Tahoma"/>
          <w:sz w:val="20"/>
          <w:szCs w:val="20"/>
          <w:u w:val="single" w:color="000000"/>
        </w:rPr>
        <w:t>Y</w:t>
      </w:r>
      <w:r w:rsidRPr="00894C17">
        <w:rPr>
          <w:rFonts w:ascii="Tahoma" w:eastAsia="Tahoma" w:hAnsi="Tahoma" w:cs="Tahoma"/>
          <w:spacing w:val="-4"/>
          <w:sz w:val="20"/>
          <w:szCs w:val="20"/>
          <w:u w:val="single" w:color="000000"/>
        </w:rPr>
        <w:t xml:space="preserve"> </w:t>
      </w:r>
      <w:r w:rsidRPr="00894C17">
        <w:rPr>
          <w:rFonts w:ascii="Tahoma" w:eastAsia="Tahoma" w:hAnsi="Tahoma" w:cs="Tahoma"/>
          <w:sz w:val="20"/>
          <w:szCs w:val="20"/>
          <w:u w:val="single" w:color="000000"/>
        </w:rPr>
        <w:t>DA</w:t>
      </w:r>
      <w:r w:rsidRPr="00894C17">
        <w:rPr>
          <w:rFonts w:ascii="Tahoma" w:eastAsia="Tahoma" w:hAnsi="Tahoma" w:cs="Tahoma"/>
          <w:spacing w:val="-1"/>
          <w:sz w:val="20"/>
          <w:szCs w:val="20"/>
          <w:u w:val="single" w:color="000000"/>
        </w:rPr>
        <w:t>T</w:t>
      </w:r>
      <w:r w:rsidRPr="00894C17">
        <w:rPr>
          <w:rFonts w:ascii="Tahoma" w:eastAsia="Tahoma" w:hAnsi="Tahoma" w:cs="Tahoma"/>
          <w:spacing w:val="1"/>
          <w:sz w:val="20"/>
          <w:szCs w:val="20"/>
          <w:u w:val="single" w:color="000000"/>
        </w:rPr>
        <w:t>E</w:t>
      </w:r>
      <w:r w:rsidRPr="00894C17">
        <w:rPr>
          <w:rFonts w:ascii="Tahoma" w:eastAsia="Tahoma" w:hAnsi="Tahoma" w:cs="Tahoma"/>
          <w:sz w:val="20"/>
          <w:szCs w:val="20"/>
          <w:u w:val="single" w:color="000000"/>
        </w:rPr>
        <w:t>S</w:t>
      </w:r>
    </w:p>
    <w:p w14:paraId="5E55AB38" w14:textId="77777777" w:rsidR="006A3C31" w:rsidRPr="00894C17" w:rsidRDefault="006A3C31" w:rsidP="006A3C31">
      <w:pPr>
        <w:widowControl w:val="0"/>
        <w:spacing w:before="1" w:line="240" w:lineRule="exact"/>
        <w:ind w:left="284" w:right="390"/>
        <w:rPr>
          <w:rFonts w:ascii="Tahoma" w:eastAsia="Calibri" w:hAnsi="Tahoma" w:cs="Tahoma"/>
          <w:sz w:val="20"/>
          <w:szCs w:val="20"/>
        </w:rPr>
      </w:pPr>
    </w:p>
    <w:p w14:paraId="028FBC50" w14:textId="68C8AC30" w:rsidR="00E01941" w:rsidRDefault="00E01941" w:rsidP="00D2004A">
      <w:pPr>
        <w:spacing w:line="249" w:lineRule="exact"/>
        <w:ind w:left="284" w:right="390"/>
        <w:jc w:val="both"/>
        <w:rPr>
          <w:rFonts w:ascii="Tahoma" w:eastAsia="Tahoma" w:hAnsi="Tahoma" w:cs="Tahoma"/>
          <w:sz w:val="20"/>
          <w:szCs w:val="20"/>
        </w:rPr>
      </w:pPr>
      <w:r w:rsidRPr="00E01941">
        <w:rPr>
          <w:rFonts w:ascii="Tahoma" w:eastAsia="Tahoma" w:hAnsi="Tahoma" w:cs="Tahoma"/>
          <w:sz w:val="20"/>
          <w:szCs w:val="20"/>
        </w:rPr>
        <w:t>Contractor to furnish dates for following activities for each season’s scope of work separately:</w:t>
      </w:r>
    </w:p>
    <w:p w14:paraId="7FC683FD" w14:textId="77777777" w:rsidR="00E01941" w:rsidRDefault="00E01941" w:rsidP="00D2004A">
      <w:pPr>
        <w:spacing w:line="249" w:lineRule="exact"/>
        <w:ind w:left="284" w:right="390"/>
        <w:jc w:val="both"/>
        <w:rPr>
          <w:rFonts w:ascii="Tahoma" w:eastAsia="Tahoma" w:hAnsi="Tahoma" w:cs="Tahoma"/>
          <w:sz w:val="20"/>
          <w:szCs w:val="20"/>
        </w:rPr>
      </w:pPr>
    </w:p>
    <w:tbl>
      <w:tblPr>
        <w:tblStyle w:val="TableGrid"/>
        <w:tblW w:w="9561" w:type="dxa"/>
        <w:tblInd w:w="421" w:type="dxa"/>
        <w:tblLayout w:type="fixed"/>
        <w:tblLook w:val="04A0" w:firstRow="1" w:lastRow="0" w:firstColumn="1" w:lastColumn="0" w:noHBand="0" w:noVBand="1"/>
      </w:tblPr>
      <w:tblGrid>
        <w:gridCol w:w="669"/>
        <w:gridCol w:w="2592"/>
        <w:gridCol w:w="3119"/>
        <w:gridCol w:w="1559"/>
        <w:gridCol w:w="1622"/>
      </w:tblGrid>
      <w:tr w:rsidR="00E01941" w:rsidRPr="00630198" w14:paraId="70FBB53E" w14:textId="77777777" w:rsidTr="004C7D4B">
        <w:trPr>
          <w:trHeight w:val="364"/>
        </w:trPr>
        <w:tc>
          <w:tcPr>
            <w:tcW w:w="669" w:type="dxa"/>
            <w:vAlign w:val="center"/>
          </w:tcPr>
          <w:p w14:paraId="6B03F52A" w14:textId="77777777" w:rsidR="00E01941" w:rsidRPr="00630198" w:rsidRDefault="00E01941" w:rsidP="001F4AE5">
            <w:pPr>
              <w:spacing w:line="249" w:lineRule="exact"/>
              <w:ind w:right="34"/>
              <w:rPr>
                <w:rFonts w:ascii="Tahoma" w:eastAsia="Tahoma" w:hAnsi="Tahoma" w:cs="Tahoma"/>
                <w:b/>
                <w:bCs/>
                <w:sz w:val="20"/>
                <w:szCs w:val="20"/>
              </w:rPr>
            </w:pPr>
            <w:r w:rsidRPr="00630198">
              <w:rPr>
                <w:rFonts w:ascii="Tahoma" w:eastAsia="Tahoma" w:hAnsi="Tahoma" w:cs="Tahoma"/>
                <w:b/>
                <w:bCs/>
                <w:sz w:val="20"/>
                <w:szCs w:val="20"/>
              </w:rPr>
              <w:t>Sl. No.</w:t>
            </w:r>
          </w:p>
        </w:tc>
        <w:tc>
          <w:tcPr>
            <w:tcW w:w="2592" w:type="dxa"/>
            <w:vAlign w:val="center"/>
          </w:tcPr>
          <w:p w14:paraId="11E13FA7" w14:textId="77777777" w:rsidR="00E01941" w:rsidRPr="00630198" w:rsidRDefault="00E01941" w:rsidP="001F4AE5">
            <w:pPr>
              <w:spacing w:line="249" w:lineRule="exact"/>
              <w:ind w:right="390"/>
              <w:jc w:val="center"/>
              <w:rPr>
                <w:rFonts w:ascii="Tahoma" w:eastAsia="Tahoma" w:hAnsi="Tahoma" w:cs="Tahoma"/>
                <w:b/>
                <w:bCs/>
                <w:sz w:val="20"/>
                <w:szCs w:val="20"/>
              </w:rPr>
            </w:pPr>
            <w:r w:rsidRPr="00630198">
              <w:rPr>
                <w:rFonts w:ascii="Tahoma" w:eastAsia="Tahoma" w:hAnsi="Tahoma" w:cs="Tahoma"/>
                <w:b/>
                <w:bCs/>
                <w:sz w:val="20"/>
                <w:szCs w:val="20"/>
              </w:rPr>
              <w:t>Activity</w:t>
            </w:r>
          </w:p>
        </w:tc>
        <w:tc>
          <w:tcPr>
            <w:tcW w:w="3119" w:type="dxa"/>
            <w:vAlign w:val="center"/>
          </w:tcPr>
          <w:p w14:paraId="095392A8" w14:textId="77777777" w:rsidR="00E01941" w:rsidRDefault="00E01941" w:rsidP="001F4AE5">
            <w:pPr>
              <w:spacing w:line="249" w:lineRule="exact"/>
              <w:ind w:right="390"/>
              <w:jc w:val="center"/>
              <w:rPr>
                <w:rFonts w:ascii="Tahoma" w:eastAsia="Tahoma" w:hAnsi="Tahoma" w:cs="Tahoma"/>
                <w:b/>
                <w:bCs/>
                <w:sz w:val="20"/>
                <w:szCs w:val="20"/>
              </w:rPr>
            </w:pPr>
            <w:r>
              <w:rPr>
                <w:rFonts w:ascii="Tahoma" w:eastAsia="Tahoma" w:hAnsi="Tahoma" w:cs="Tahoma"/>
                <w:b/>
                <w:bCs/>
                <w:sz w:val="20"/>
                <w:szCs w:val="20"/>
              </w:rPr>
              <w:t>Complex/ Platform / Equipment /Locations</w:t>
            </w:r>
          </w:p>
          <w:p w14:paraId="662DF838" w14:textId="77777777" w:rsidR="00E01941" w:rsidRPr="00630198" w:rsidRDefault="00E01941" w:rsidP="001F4AE5">
            <w:pPr>
              <w:spacing w:line="249" w:lineRule="exact"/>
              <w:ind w:right="390"/>
              <w:jc w:val="center"/>
              <w:rPr>
                <w:rFonts w:ascii="Tahoma" w:eastAsia="Tahoma" w:hAnsi="Tahoma" w:cs="Tahoma"/>
                <w:b/>
                <w:bCs/>
                <w:sz w:val="20"/>
                <w:szCs w:val="20"/>
              </w:rPr>
            </w:pPr>
          </w:p>
        </w:tc>
        <w:tc>
          <w:tcPr>
            <w:tcW w:w="1559" w:type="dxa"/>
            <w:vAlign w:val="center"/>
          </w:tcPr>
          <w:p w14:paraId="0C98573C" w14:textId="77777777" w:rsidR="00E01941" w:rsidRPr="00630198" w:rsidRDefault="00E01941" w:rsidP="001F4AE5">
            <w:pPr>
              <w:spacing w:line="249" w:lineRule="exact"/>
              <w:jc w:val="center"/>
              <w:rPr>
                <w:rFonts w:ascii="Tahoma" w:eastAsia="Tahoma" w:hAnsi="Tahoma" w:cs="Tahoma"/>
                <w:b/>
                <w:bCs/>
                <w:sz w:val="20"/>
                <w:szCs w:val="20"/>
              </w:rPr>
            </w:pPr>
            <w:r w:rsidRPr="00630198">
              <w:rPr>
                <w:rFonts w:ascii="Tahoma" w:eastAsia="Tahoma" w:hAnsi="Tahoma" w:cs="Tahoma"/>
                <w:b/>
                <w:bCs/>
                <w:sz w:val="20"/>
                <w:szCs w:val="20"/>
              </w:rPr>
              <w:t>Start Date</w:t>
            </w:r>
          </w:p>
        </w:tc>
        <w:tc>
          <w:tcPr>
            <w:tcW w:w="1622" w:type="dxa"/>
            <w:vAlign w:val="center"/>
          </w:tcPr>
          <w:p w14:paraId="4B5758EF" w14:textId="77777777" w:rsidR="00E01941" w:rsidRPr="00630198" w:rsidRDefault="00E01941" w:rsidP="001F4AE5">
            <w:pPr>
              <w:spacing w:line="249" w:lineRule="exact"/>
              <w:ind w:right="34"/>
              <w:jc w:val="center"/>
              <w:rPr>
                <w:rFonts w:ascii="Tahoma" w:eastAsia="Tahoma" w:hAnsi="Tahoma" w:cs="Tahoma"/>
                <w:b/>
                <w:bCs/>
                <w:sz w:val="20"/>
                <w:szCs w:val="20"/>
              </w:rPr>
            </w:pPr>
            <w:r w:rsidRPr="00630198">
              <w:rPr>
                <w:rFonts w:ascii="Tahoma" w:eastAsia="Tahoma" w:hAnsi="Tahoma" w:cs="Tahoma"/>
                <w:b/>
                <w:bCs/>
                <w:sz w:val="20"/>
                <w:szCs w:val="20"/>
              </w:rPr>
              <w:t>Completion Date</w:t>
            </w:r>
          </w:p>
        </w:tc>
      </w:tr>
      <w:tr w:rsidR="00E01941" w14:paraId="6C3DDFE3" w14:textId="77777777" w:rsidTr="004C7D4B">
        <w:trPr>
          <w:trHeight w:val="185"/>
        </w:trPr>
        <w:tc>
          <w:tcPr>
            <w:tcW w:w="669" w:type="dxa"/>
            <w:vMerge w:val="restart"/>
            <w:vAlign w:val="center"/>
          </w:tcPr>
          <w:p w14:paraId="0365055C" w14:textId="77777777" w:rsidR="00E01941" w:rsidRDefault="00E01941" w:rsidP="001F4AE5">
            <w:pPr>
              <w:spacing w:line="249" w:lineRule="exact"/>
              <w:ind w:left="117" w:right="390" w:hanging="117"/>
              <w:rPr>
                <w:rFonts w:ascii="Tahoma" w:eastAsia="Tahoma" w:hAnsi="Tahoma" w:cs="Tahoma"/>
                <w:sz w:val="20"/>
                <w:szCs w:val="20"/>
              </w:rPr>
            </w:pPr>
            <w:r>
              <w:rPr>
                <w:rFonts w:ascii="Tahoma" w:eastAsia="Tahoma" w:hAnsi="Tahoma" w:cs="Tahoma"/>
                <w:sz w:val="20"/>
                <w:szCs w:val="20"/>
              </w:rPr>
              <w:t>1</w:t>
            </w:r>
          </w:p>
        </w:tc>
        <w:tc>
          <w:tcPr>
            <w:tcW w:w="2592" w:type="dxa"/>
            <w:vMerge w:val="restart"/>
            <w:vAlign w:val="center"/>
          </w:tcPr>
          <w:p w14:paraId="558B5B62"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Pre-Engineering Survey</w:t>
            </w:r>
          </w:p>
        </w:tc>
        <w:tc>
          <w:tcPr>
            <w:tcW w:w="3119" w:type="dxa"/>
            <w:vAlign w:val="center"/>
          </w:tcPr>
          <w:p w14:paraId="5E3DAAF2"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IC / ICP</w:t>
            </w:r>
          </w:p>
        </w:tc>
        <w:tc>
          <w:tcPr>
            <w:tcW w:w="1559" w:type="dxa"/>
          </w:tcPr>
          <w:p w14:paraId="7ED3F8C7"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4FBD598" w14:textId="77777777" w:rsidR="00E01941" w:rsidRDefault="00E01941" w:rsidP="001F4AE5">
            <w:pPr>
              <w:spacing w:line="249" w:lineRule="exact"/>
              <w:ind w:right="390"/>
              <w:jc w:val="both"/>
              <w:rPr>
                <w:rFonts w:ascii="Tahoma" w:eastAsia="Tahoma" w:hAnsi="Tahoma" w:cs="Tahoma"/>
                <w:sz w:val="20"/>
                <w:szCs w:val="20"/>
              </w:rPr>
            </w:pPr>
          </w:p>
        </w:tc>
      </w:tr>
      <w:tr w:rsidR="00E01941" w14:paraId="77615FF8" w14:textId="77777777" w:rsidTr="004C7D4B">
        <w:trPr>
          <w:trHeight w:val="185"/>
        </w:trPr>
        <w:tc>
          <w:tcPr>
            <w:tcW w:w="669" w:type="dxa"/>
            <w:vMerge/>
            <w:vAlign w:val="center"/>
          </w:tcPr>
          <w:p w14:paraId="1CC30619"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tcPr>
          <w:p w14:paraId="00CD9FAA"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6B72E12C"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SH / SHP /SHG /SHD / SHW</w:t>
            </w:r>
          </w:p>
        </w:tc>
        <w:tc>
          <w:tcPr>
            <w:tcW w:w="1559" w:type="dxa"/>
          </w:tcPr>
          <w:p w14:paraId="31353977"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1EA5F92" w14:textId="77777777" w:rsidR="00E01941" w:rsidRDefault="00E01941" w:rsidP="001F4AE5">
            <w:pPr>
              <w:spacing w:line="249" w:lineRule="exact"/>
              <w:ind w:right="390"/>
              <w:jc w:val="both"/>
              <w:rPr>
                <w:rFonts w:ascii="Tahoma" w:eastAsia="Tahoma" w:hAnsi="Tahoma" w:cs="Tahoma"/>
                <w:sz w:val="20"/>
                <w:szCs w:val="20"/>
              </w:rPr>
            </w:pPr>
          </w:p>
        </w:tc>
      </w:tr>
      <w:tr w:rsidR="00E01941" w14:paraId="0292FAF6" w14:textId="77777777" w:rsidTr="004C7D4B">
        <w:trPr>
          <w:trHeight w:val="185"/>
        </w:trPr>
        <w:tc>
          <w:tcPr>
            <w:tcW w:w="669" w:type="dxa"/>
            <w:vMerge/>
            <w:vAlign w:val="center"/>
          </w:tcPr>
          <w:p w14:paraId="6DAB9790"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tcPr>
          <w:p w14:paraId="6AE273DC"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0C83A534"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 xml:space="preserve">BHS </w:t>
            </w:r>
          </w:p>
        </w:tc>
        <w:tc>
          <w:tcPr>
            <w:tcW w:w="1559" w:type="dxa"/>
          </w:tcPr>
          <w:p w14:paraId="31656D1F"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1B17FEB4" w14:textId="77777777" w:rsidR="00E01941" w:rsidRDefault="00E01941" w:rsidP="001F4AE5">
            <w:pPr>
              <w:spacing w:line="249" w:lineRule="exact"/>
              <w:ind w:right="390"/>
              <w:jc w:val="both"/>
              <w:rPr>
                <w:rFonts w:ascii="Tahoma" w:eastAsia="Tahoma" w:hAnsi="Tahoma" w:cs="Tahoma"/>
                <w:sz w:val="20"/>
                <w:szCs w:val="20"/>
              </w:rPr>
            </w:pPr>
          </w:p>
        </w:tc>
      </w:tr>
      <w:tr w:rsidR="00E01941" w14:paraId="481C5EDB" w14:textId="77777777" w:rsidTr="004C7D4B">
        <w:trPr>
          <w:trHeight w:val="185"/>
        </w:trPr>
        <w:tc>
          <w:tcPr>
            <w:tcW w:w="669" w:type="dxa"/>
            <w:vMerge/>
            <w:vAlign w:val="center"/>
          </w:tcPr>
          <w:p w14:paraId="5BB2725A"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tcPr>
          <w:p w14:paraId="67D9CF5F"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29F556D7"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WIN /NC</w:t>
            </w:r>
          </w:p>
        </w:tc>
        <w:tc>
          <w:tcPr>
            <w:tcW w:w="1559" w:type="dxa"/>
          </w:tcPr>
          <w:p w14:paraId="44113C17"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43B0ADB" w14:textId="77777777" w:rsidR="00E01941" w:rsidRDefault="00E01941" w:rsidP="001F4AE5">
            <w:pPr>
              <w:spacing w:line="249" w:lineRule="exact"/>
              <w:ind w:right="390"/>
              <w:jc w:val="both"/>
              <w:rPr>
                <w:rFonts w:ascii="Tahoma" w:eastAsia="Tahoma" w:hAnsi="Tahoma" w:cs="Tahoma"/>
                <w:sz w:val="20"/>
                <w:szCs w:val="20"/>
              </w:rPr>
            </w:pPr>
          </w:p>
        </w:tc>
      </w:tr>
      <w:tr w:rsidR="00E01941" w14:paraId="27A3A4F5" w14:textId="77777777" w:rsidTr="004C7D4B">
        <w:trPr>
          <w:trHeight w:val="185"/>
        </w:trPr>
        <w:tc>
          <w:tcPr>
            <w:tcW w:w="669" w:type="dxa"/>
            <w:vMerge/>
            <w:vAlign w:val="center"/>
          </w:tcPr>
          <w:p w14:paraId="036FD599"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tcPr>
          <w:p w14:paraId="7462007B"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6EB96DD6"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RS-21 Well Head</w:t>
            </w:r>
          </w:p>
        </w:tc>
        <w:tc>
          <w:tcPr>
            <w:tcW w:w="1559" w:type="dxa"/>
          </w:tcPr>
          <w:p w14:paraId="5AB78E05"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4ED04994" w14:textId="77777777" w:rsidR="00E01941" w:rsidRDefault="00E01941" w:rsidP="001F4AE5">
            <w:pPr>
              <w:spacing w:line="249" w:lineRule="exact"/>
              <w:ind w:right="390"/>
              <w:jc w:val="both"/>
              <w:rPr>
                <w:rFonts w:ascii="Tahoma" w:eastAsia="Tahoma" w:hAnsi="Tahoma" w:cs="Tahoma"/>
                <w:sz w:val="20"/>
                <w:szCs w:val="20"/>
              </w:rPr>
            </w:pPr>
          </w:p>
        </w:tc>
      </w:tr>
      <w:tr w:rsidR="00E01941" w14:paraId="3EE8A595" w14:textId="77777777" w:rsidTr="004C7D4B">
        <w:trPr>
          <w:trHeight w:val="185"/>
        </w:trPr>
        <w:tc>
          <w:tcPr>
            <w:tcW w:w="669" w:type="dxa"/>
            <w:vMerge/>
            <w:vAlign w:val="center"/>
          </w:tcPr>
          <w:p w14:paraId="4BFC1DF3"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tcPr>
          <w:p w14:paraId="2215D00A"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39DAE487"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NLP</w:t>
            </w:r>
          </w:p>
        </w:tc>
        <w:tc>
          <w:tcPr>
            <w:tcW w:w="1559" w:type="dxa"/>
          </w:tcPr>
          <w:p w14:paraId="1D7DE12B"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0133E519" w14:textId="77777777" w:rsidR="00E01941" w:rsidRDefault="00E01941" w:rsidP="001F4AE5">
            <w:pPr>
              <w:spacing w:line="249" w:lineRule="exact"/>
              <w:ind w:right="390"/>
              <w:jc w:val="both"/>
              <w:rPr>
                <w:rFonts w:ascii="Tahoma" w:eastAsia="Tahoma" w:hAnsi="Tahoma" w:cs="Tahoma"/>
                <w:sz w:val="20"/>
                <w:szCs w:val="20"/>
              </w:rPr>
            </w:pPr>
          </w:p>
        </w:tc>
      </w:tr>
      <w:tr w:rsidR="00E01941" w14:paraId="259DE6EF" w14:textId="77777777" w:rsidTr="004C7D4B">
        <w:trPr>
          <w:trHeight w:val="185"/>
        </w:trPr>
        <w:tc>
          <w:tcPr>
            <w:tcW w:w="669" w:type="dxa"/>
            <w:vMerge/>
            <w:vAlign w:val="center"/>
          </w:tcPr>
          <w:p w14:paraId="7E251321"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tcPr>
          <w:p w14:paraId="6F5BC1A9"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2E216728"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HR</w:t>
            </w:r>
          </w:p>
        </w:tc>
        <w:tc>
          <w:tcPr>
            <w:tcW w:w="1559" w:type="dxa"/>
          </w:tcPr>
          <w:p w14:paraId="527F3FA0"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76B8ABA6" w14:textId="77777777" w:rsidR="00E01941" w:rsidRDefault="00E01941" w:rsidP="001F4AE5">
            <w:pPr>
              <w:spacing w:line="249" w:lineRule="exact"/>
              <w:ind w:right="390"/>
              <w:jc w:val="both"/>
              <w:rPr>
                <w:rFonts w:ascii="Tahoma" w:eastAsia="Tahoma" w:hAnsi="Tahoma" w:cs="Tahoma"/>
                <w:sz w:val="20"/>
                <w:szCs w:val="20"/>
              </w:rPr>
            </w:pPr>
          </w:p>
        </w:tc>
      </w:tr>
      <w:tr w:rsidR="00E01941" w14:paraId="13BE7273" w14:textId="77777777" w:rsidTr="004C7D4B">
        <w:trPr>
          <w:trHeight w:val="185"/>
        </w:trPr>
        <w:tc>
          <w:tcPr>
            <w:tcW w:w="669" w:type="dxa"/>
            <w:vMerge/>
            <w:vAlign w:val="center"/>
          </w:tcPr>
          <w:p w14:paraId="35B11A65"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tcPr>
          <w:p w14:paraId="664E57AD"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66867085"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Any other location / items etc.</w:t>
            </w:r>
          </w:p>
          <w:p w14:paraId="4E979501" w14:textId="77777777" w:rsidR="00E01941" w:rsidRDefault="00E01941" w:rsidP="001F4AE5">
            <w:pPr>
              <w:spacing w:line="249" w:lineRule="exact"/>
              <w:ind w:right="176"/>
              <w:rPr>
                <w:rFonts w:ascii="Tahoma" w:eastAsia="Tahoma" w:hAnsi="Tahoma" w:cs="Tahoma"/>
                <w:sz w:val="20"/>
                <w:szCs w:val="20"/>
              </w:rPr>
            </w:pPr>
          </w:p>
        </w:tc>
        <w:tc>
          <w:tcPr>
            <w:tcW w:w="1559" w:type="dxa"/>
          </w:tcPr>
          <w:p w14:paraId="283C166A"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434AC30" w14:textId="77777777" w:rsidR="00E01941" w:rsidRDefault="00E01941" w:rsidP="001F4AE5">
            <w:pPr>
              <w:spacing w:line="249" w:lineRule="exact"/>
              <w:ind w:right="390"/>
              <w:jc w:val="both"/>
              <w:rPr>
                <w:rFonts w:ascii="Tahoma" w:eastAsia="Tahoma" w:hAnsi="Tahoma" w:cs="Tahoma"/>
                <w:sz w:val="20"/>
                <w:szCs w:val="20"/>
              </w:rPr>
            </w:pPr>
          </w:p>
        </w:tc>
      </w:tr>
      <w:tr w:rsidR="00E01941" w14:paraId="1AB2433E" w14:textId="77777777" w:rsidTr="004C7D4B">
        <w:trPr>
          <w:trHeight w:val="185"/>
        </w:trPr>
        <w:tc>
          <w:tcPr>
            <w:tcW w:w="669" w:type="dxa"/>
            <w:vMerge w:val="restart"/>
            <w:vAlign w:val="center"/>
          </w:tcPr>
          <w:p w14:paraId="0C39646C" w14:textId="77777777" w:rsidR="00E01941" w:rsidRDefault="00E01941" w:rsidP="001F4AE5">
            <w:pPr>
              <w:spacing w:line="249" w:lineRule="exact"/>
              <w:ind w:right="390"/>
              <w:jc w:val="center"/>
              <w:rPr>
                <w:rFonts w:ascii="Tahoma" w:eastAsia="Tahoma" w:hAnsi="Tahoma" w:cs="Tahoma"/>
                <w:sz w:val="20"/>
                <w:szCs w:val="20"/>
              </w:rPr>
            </w:pPr>
            <w:r>
              <w:rPr>
                <w:rFonts w:ascii="Tahoma" w:eastAsia="Tahoma" w:hAnsi="Tahoma" w:cs="Tahoma"/>
                <w:sz w:val="20"/>
                <w:szCs w:val="20"/>
              </w:rPr>
              <w:t>2</w:t>
            </w:r>
          </w:p>
        </w:tc>
        <w:tc>
          <w:tcPr>
            <w:tcW w:w="2592" w:type="dxa"/>
            <w:vMerge w:val="restart"/>
            <w:vAlign w:val="center"/>
          </w:tcPr>
          <w:p w14:paraId="10CE3105"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Detailed Engineering / Drawings</w:t>
            </w:r>
          </w:p>
        </w:tc>
        <w:tc>
          <w:tcPr>
            <w:tcW w:w="3119" w:type="dxa"/>
            <w:vAlign w:val="center"/>
          </w:tcPr>
          <w:p w14:paraId="513B3F9E"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SWLP Casings</w:t>
            </w:r>
          </w:p>
        </w:tc>
        <w:tc>
          <w:tcPr>
            <w:tcW w:w="1559" w:type="dxa"/>
          </w:tcPr>
          <w:p w14:paraId="69047014"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A4CADBE" w14:textId="77777777" w:rsidR="00E01941" w:rsidRDefault="00E01941" w:rsidP="001F4AE5">
            <w:pPr>
              <w:spacing w:line="249" w:lineRule="exact"/>
              <w:ind w:right="390"/>
              <w:jc w:val="both"/>
              <w:rPr>
                <w:rFonts w:ascii="Tahoma" w:eastAsia="Tahoma" w:hAnsi="Tahoma" w:cs="Tahoma"/>
                <w:sz w:val="20"/>
                <w:szCs w:val="20"/>
              </w:rPr>
            </w:pPr>
          </w:p>
        </w:tc>
      </w:tr>
      <w:tr w:rsidR="00E01941" w14:paraId="71F81104" w14:textId="77777777" w:rsidTr="004C7D4B">
        <w:trPr>
          <w:trHeight w:val="185"/>
        </w:trPr>
        <w:tc>
          <w:tcPr>
            <w:tcW w:w="669" w:type="dxa"/>
            <w:vMerge/>
            <w:vAlign w:val="center"/>
          </w:tcPr>
          <w:p w14:paraId="43CA669B"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vAlign w:val="center"/>
          </w:tcPr>
          <w:p w14:paraId="46CF3448"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16157E2F"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Vent Booms</w:t>
            </w:r>
          </w:p>
        </w:tc>
        <w:tc>
          <w:tcPr>
            <w:tcW w:w="1559" w:type="dxa"/>
          </w:tcPr>
          <w:p w14:paraId="51968440"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165C676A" w14:textId="77777777" w:rsidR="00E01941" w:rsidRDefault="00E01941" w:rsidP="001F4AE5">
            <w:pPr>
              <w:spacing w:line="249" w:lineRule="exact"/>
              <w:ind w:right="390"/>
              <w:jc w:val="both"/>
              <w:rPr>
                <w:rFonts w:ascii="Tahoma" w:eastAsia="Tahoma" w:hAnsi="Tahoma" w:cs="Tahoma"/>
                <w:sz w:val="20"/>
                <w:szCs w:val="20"/>
              </w:rPr>
            </w:pPr>
          </w:p>
        </w:tc>
      </w:tr>
      <w:tr w:rsidR="00E01941" w14:paraId="041C81EA" w14:textId="77777777" w:rsidTr="004C7D4B">
        <w:trPr>
          <w:trHeight w:val="185"/>
        </w:trPr>
        <w:tc>
          <w:tcPr>
            <w:tcW w:w="669" w:type="dxa"/>
            <w:vMerge/>
            <w:vAlign w:val="center"/>
          </w:tcPr>
          <w:p w14:paraId="54B1B98B"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vAlign w:val="center"/>
          </w:tcPr>
          <w:p w14:paraId="4127E356"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32492BEA"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Well Fluid Heaters</w:t>
            </w:r>
          </w:p>
        </w:tc>
        <w:tc>
          <w:tcPr>
            <w:tcW w:w="1559" w:type="dxa"/>
          </w:tcPr>
          <w:p w14:paraId="3C268966"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D71DC48" w14:textId="77777777" w:rsidR="00E01941" w:rsidRDefault="00E01941" w:rsidP="001F4AE5">
            <w:pPr>
              <w:spacing w:line="249" w:lineRule="exact"/>
              <w:ind w:right="390"/>
              <w:jc w:val="both"/>
              <w:rPr>
                <w:rFonts w:ascii="Tahoma" w:eastAsia="Tahoma" w:hAnsi="Tahoma" w:cs="Tahoma"/>
                <w:sz w:val="20"/>
                <w:szCs w:val="20"/>
              </w:rPr>
            </w:pPr>
          </w:p>
        </w:tc>
      </w:tr>
      <w:tr w:rsidR="00E01941" w14:paraId="67DD0AFB" w14:textId="77777777" w:rsidTr="004C7D4B">
        <w:trPr>
          <w:trHeight w:val="185"/>
        </w:trPr>
        <w:tc>
          <w:tcPr>
            <w:tcW w:w="669" w:type="dxa"/>
            <w:vMerge/>
            <w:vAlign w:val="center"/>
          </w:tcPr>
          <w:p w14:paraId="54B0939F"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vAlign w:val="center"/>
          </w:tcPr>
          <w:p w14:paraId="151C1BA6"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725D5D75"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Sump Caisson with Blow-case</w:t>
            </w:r>
          </w:p>
        </w:tc>
        <w:tc>
          <w:tcPr>
            <w:tcW w:w="1559" w:type="dxa"/>
          </w:tcPr>
          <w:p w14:paraId="02D74D84"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18C565BF" w14:textId="77777777" w:rsidR="00E01941" w:rsidRDefault="00E01941" w:rsidP="001F4AE5">
            <w:pPr>
              <w:spacing w:line="249" w:lineRule="exact"/>
              <w:ind w:right="390"/>
              <w:jc w:val="both"/>
              <w:rPr>
                <w:rFonts w:ascii="Tahoma" w:eastAsia="Tahoma" w:hAnsi="Tahoma" w:cs="Tahoma"/>
                <w:sz w:val="20"/>
                <w:szCs w:val="20"/>
              </w:rPr>
            </w:pPr>
          </w:p>
        </w:tc>
      </w:tr>
      <w:tr w:rsidR="00E01941" w14:paraId="00B283C8" w14:textId="77777777" w:rsidTr="004C7D4B">
        <w:trPr>
          <w:trHeight w:val="185"/>
        </w:trPr>
        <w:tc>
          <w:tcPr>
            <w:tcW w:w="669" w:type="dxa"/>
            <w:vMerge/>
            <w:vAlign w:val="center"/>
          </w:tcPr>
          <w:p w14:paraId="25FB31AD"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vAlign w:val="center"/>
          </w:tcPr>
          <w:p w14:paraId="30AD824E"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0B6CB69E"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30” PBIV-12MT</w:t>
            </w:r>
          </w:p>
        </w:tc>
        <w:tc>
          <w:tcPr>
            <w:tcW w:w="1559" w:type="dxa"/>
          </w:tcPr>
          <w:p w14:paraId="64A67B6D"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1D9EEFE" w14:textId="77777777" w:rsidR="00E01941" w:rsidRDefault="00E01941" w:rsidP="001F4AE5">
            <w:pPr>
              <w:spacing w:line="249" w:lineRule="exact"/>
              <w:ind w:right="390"/>
              <w:jc w:val="both"/>
              <w:rPr>
                <w:rFonts w:ascii="Tahoma" w:eastAsia="Tahoma" w:hAnsi="Tahoma" w:cs="Tahoma"/>
                <w:sz w:val="20"/>
                <w:szCs w:val="20"/>
              </w:rPr>
            </w:pPr>
          </w:p>
        </w:tc>
      </w:tr>
      <w:tr w:rsidR="00E01941" w14:paraId="2F0141A4" w14:textId="77777777" w:rsidTr="004C7D4B">
        <w:trPr>
          <w:trHeight w:val="185"/>
        </w:trPr>
        <w:tc>
          <w:tcPr>
            <w:tcW w:w="669" w:type="dxa"/>
            <w:vMerge/>
            <w:vAlign w:val="center"/>
          </w:tcPr>
          <w:p w14:paraId="5B764CA6" w14:textId="77777777" w:rsidR="00E01941" w:rsidRDefault="00E01941" w:rsidP="001F4AE5">
            <w:pPr>
              <w:spacing w:line="249" w:lineRule="exact"/>
              <w:ind w:right="390"/>
              <w:jc w:val="center"/>
              <w:rPr>
                <w:rFonts w:ascii="Tahoma" w:eastAsia="Tahoma" w:hAnsi="Tahoma" w:cs="Tahoma"/>
                <w:sz w:val="20"/>
                <w:szCs w:val="20"/>
              </w:rPr>
            </w:pPr>
          </w:p>
        </w:tc>
        <w:tc>
          <w:tcPr>
            <w:tcW w:w="2592" w:type="dxa"/>
            <w:vMerge/>
            <w:vAlign w:val="center"/>
          </w:tcPr>
          <w:p w14:paraId="64675099"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6A8BF025"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Any other location / items etc.</w:t>
            </w:r>
          </w:p>
          <w:p w14:paraId="1588B13B" w14:textId="77777777" w:rsidR="00E01941" w:rsidRDefault="00E01941" w:rsidP="001F4AE5">
            <w:pPr>
              <w:spacing w:line="249" w:lineRule="exact"/>
              <w:ind w:right="390"/>
              <w:rPr>
                <w:rFonts w:ascii="Tahoma" w:eastAsia="Tahoma" w:hAnsi="Tahoma" w:cs="Tahoma"/>
                <w:sz w:val="20"/>
                <w:szCs w:val="20"/>
              </w:rPr>
            </w:pPr>
          </w:p>
        </w:tc>
        <w:tc>
          <w:tcPr>
            <w:tcW w:w="1559" w:type="dxa"/>
          </w:tcPr>
          <w:p w14:paraId="3803EC97"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099833A0" w14:textId="77777777" w:rsidR="00E01941" w:rsidRDefault="00E01941" w:rsidP="001F4AE5">
            <w:pPr>
              <w:spacing w:line="249" w:lineRule="exact"/>
              <w:ind w:right="390"/>
              <w:jc w:val="both"/>
              <w:rPr>
                <w:rFonts w:ascii="Tahoma" w:eastAsia="Tahoma" w:hAnsi="Tahoma" w:cs="Tahoma"/>
                <w:sz w:val="20"/>
                <w:szCs w:val="20"/>
              </w:rPr>
            </w:pPr>
          </w:p>
        </w:tc>
      </w:tr>
      <w:tr w:rsidR="00E01941" w14:paraId="71CAFD29" w14:textId="77777777" w:rsidTr="004C7D4B">
        <w:trPr>
          <w:trHeight w:val="178"/>
        </w:trPr>
        <w:tc>
          <w:tcPr>
            <w:tcW w:w="669" w:type="dxa"/>
            <w:vMerge w:val="restart"/>
            <w:vAlign w:val="center"/>
          </w:tcPr>
          <w:p w14:paraId="5E3FF31D" w14:textId="77777777" w:rsidR="00E01941" w:rsidRDefault="00E01941" w:rsidP="001F4AE5">
            <w:pPr>
              <w:spacing w:line="249" w:lineRule="exact"/>
              <w:ind w:right="390"/>
              <w:jc w:val="center"/>
              <w:rPr>
                <w:rFonts w:ascii="Tahoma" w:eastAsia="Tahoma" w:hAnsi="Tahoma" w:cs="Tahoma"/>
                <w:sz w:val="20"/>
                <w:szCs w:val="20"/>
              </w:rPr>
            </w:pPr>
            <w:r>
              <w:rPr>
                <w:rFonts w:ascii="Tahoma" w:eastAsia="Tahoma" w:hAnsi="Tahoma" w:cs="Tahoma"/>
                <w:sz w:val="20"/>
                <w:szCs w:val="20"/>
              </w:rPr>
              <w:t>3</w:t>
            </w:r>
          </w:p>
        </w:tc>
        <w:tc>
          <w:tcPr>
            <w:tcW w:w="2592" w:type="dxa"/>
            <w:vMerge w:val="restart"/>
            <w:vAlign w:val="center"/>
          </w:tcPr>
          <w:p w14:paraId="565E84C3"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Issue of PO for equipment</w:t>
            </w:r>
          </w:p>
        </w:tc>
        <w:tc>
          <w:tcPr>
            <w:tcW w:w="3119" w:type="dxa"/>
            <w:vAlign w:val="center"/>
          </w:tcPr>
          <w:p w14:paraId="031815E5"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SWLP Casings</w:t>
            </w:r>
          </w:p>
        </w:tc>
        <w:tc>
          <w:tcPr>
            <w:tcW w:w="1559" w:type="dxa"/>
          </w:tcPr>
          <w:p w14:paraId="4E0C98A1"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5448394C" w14:textId="77777777" w:rsidR="00E01941" w:rsidRDefault="00E01941" w:rsidP="001F4AE5">
            <w:pPr>
              <w:spacing w:line="249" w:lineRule="exact"/>
              <w:ind w:right="390"/>
              <w:jc w:val="both"/>
              <w:rPr>
                <w:rFonts w:ascii="Tahoma" w:eastAsia="Tahoma" w:hAnsi="Tahoma" w:cs="Tahoma"/>
                <w:sz w:val="20"/>
                <w:szCs w:val="20"/>
              </w:rPr>
            </w:pPr>
          </w:p>
        </w:tc>
      </w:tr>
      <w:tr w:rsidR="00E01941" w14:paraId="0E9952F0" w14:textId="77777777" w:rsidTr="004C7D4B">
        <w:trPr>
          <w:trHeight w:val="178"/>
        </w:trPr>
        <w:tc>
          <w:tcPr>
            <w:tcW w:w="669" w:type="dxa"/>
            <w:vMerge/>
            <w:vAlign w:val="center"/>
          </w:tcPr>
          <w:p w14:paraId="135F04F5" w14:textId="77777777" w:rsidR="00E01941" w:rsidRDefault="00E01941" w:rsidP="001F4AE5">
            <w:pPr>
              <w:spacing w:line="249" w:lineRule="exact"/>
              <w:ind w:right="390"/>
              <w:rPr>
                <w:rFonts w:ascii="Tahoma" w:eastAsia="Tahoma" w:hAnsi="Tahoma" w:cs="Tahoma"/>
                <w:sz w:val="20"/>
                <w:szCs w:val="20"/>
              </w:rPr>
            </w:pPr>
          </w:p>
        </w:tc>
        <w:tc>
          <w:tcPr>
            <w:tcW w:w="2592" w:type="dxa"/>
            <w:vMerge/>
            <w:vAlign w:val="center"/>
          </w:tcPr>
          <w:p w14:paraId="3F4DF69B"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2CFA7CB7"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Vent Booms</w:t>
            </w:r>
          </w:p>
        </w:tc>
        <w:tc>
          <w:tcPr>
            <w:tcW w:w="1559" w:type="dxa"/>
          </w:tcPr>
          <w:p w14:paraId="208F3B3E"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31E08D4B" w14:textId="77777777" w:rsidR="00E01941" w:rsidRDefault="00E01941" w:rsidP="001F4AE5">
            <w:pPr>
              <w:spacing w:line="249" w:lineRule="exact"/>
              <w:ind w:right="390"/>
              <w:jc w:val="both"/>
              <w:rPr>
                <w:rFonts w:ascii="Tahoma" w:eastAsia="Tahoma" w:hAnsi="Tahoma" w:cs="Tahoma"/>
                <w:sz w:val="20"/>
                <w:szCs w:val="20"/>
              </w:rPr>
            </w:pPr>
          </w:p>
        </w:tc>
      </w:tr>
      <w:tr w:rsidR="00E01941" w14:paraId="12632023" w14:textId="77777777" w:rsidTr="004C7D4B">
        <w:trPr>
          <w:trHeight w:val="178"/>
        </w:trPr>
        <w:tc>
          <w:tcPr>
            <w:tcW w:w="669" w:type="dxa"/>
            <w:vMerge/>
            <w:vAlign w:val="center"/>
          </w:tcPr>
          <w:p w14:paraId="2B0F68C0" w14:textId="77777777" w:rsidR="00E01941" w:rsidRDefault="00E01941" w:rsidP="001F4AE5">
            <w:pPr>
              <w:spacing w:line="249" w:lineRule="exact"/>
              <w:ind w:right="390"/>
              <w:rPr>
                <w:rFonts w:ascii="Tahoma" w:eastAsia="Tahoma" w:hAnsi="Tahoma" w:cs="Tahoma"/>
                <w:sz w:val="20"/>
                <w:szCs w:val="20"/>
              </w:rPr>
            </w:pPr>
          </w:p>
        </w:tc>
        <w:tc>
          <w:tcPr>
            <w:tcW w:w="2592" w:type="dxa"/>
            <w:vMerge/>
            <w:vAlign w:val="center"/>
          </w:tcPr>
          <w:p w14:paraId="093263FF"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6D32E3BC"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Well Fluid Heaters</w:t>
            </w:r>
          </w:p>
        </w:tc>
        <w:tc>
          <w:tcPr>
            <w:tcW w:w="1559" w:type="dxa"/>
          </w:tcPr>
          <w:p w14:paraId="545782AE"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3C3D2FE4" w14:textId="77777777" w:rsidR="00E01941" w:rsidRDefault="00E01941" w:rsidP="001F4AE5">
            <w:pPr>
              <w:spacing w:line="249" w:lineRule="exact"/>
              <w:ind w:right="390"/>
              <w:jc w:val="both"/>
              <w:rPr>
                <w:rFonts w:ascii="Tahoma" w:eastAsia="Tahoma" w:hAnsi="Tahoma" w:cs="Tahoma"/>
                <w:sz w:val="20"/>
                <w:szCs w:val="20"/>
              </w:rPr>
            </w:pPr>
          </w:p>
        </w:tc>
      </w:tr>
      <w:tr w:rsidR="00E01941" w14:paraId="6553B9CD" w14:textId="77777777" w:rsidTr="004C7D4B">
        <w:trPr>
          <w:trHeight w:val="178"/>
        </w:trPr>
        <w:tc>
          <w:tcPr>
            <w:tcW w:w="669" w:type="dxa"/>
            <w:vMerge/>
            <w:vAlign w:val="center"/>
          </w:tcPr>
          <w:p w14:paraId="7FD49E2D" w14:textId="77777777" w:rsidR="00E01941" w:rsidRDefault="00E01941" w:rsidP="001F4AE5">
            <w:pPr>
              <w:spacing w:line="249" w:lineRule="exact"/>
              <w:ind w:right="390"/>
              <w:rPr>
                <w:rFonts w:ascii="Tahoma" w:eastAsia="Tahoma" w:hAnsi="Tahoma" w:cs="Tahoma"/>
                <w:sz w:val="20"/>
                <w:szCs w:val="20"/>
              </w:rPr>
            </w:pPr>
          </w:p>
        </w:tc>
        <w:tc>
          <w:tcPr>
            <w:tcW w:w="2592" w:type="dxa"/>
            <w:vMerge/>
            <w:vAlign w:val="center"/>
          </w:tcPr>
          <w:p w14:paraId="1AC51EC8"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173AB101"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Sump Caisson with Blow-case</w:t>
            </w:r>
          </w:p>
        </w:tc>
        <w:tc>
          <w:tcPr>
            <w:tcW w:w="1559" w:type="dxa"/>
          </w:tcPr>
          <w:p w14:paraId="41A53EBE"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7B64CE85" w14:textId="77777777" w:rsidR="00E01941" w:rsidRDefault="00E01941" w:rsidP="001F4AE5">
            <w:pPr>
              <w:spacing w:line="249" w:lineRule="exact"/>
              <w:ind w:right="390"/>
              <w:jc w:val="both"/>
              <w:rPr>
                <w:rFonts w:ascii="Tahoma" w:eastAsia="Tahoma" w:hAnsi="Tahoma" w:cs="Tahoma"/>
                <w:sz w:val="20"/>
                <w:szCs w:val="20"/>
              </w:rPr>
            </w:pPr>
          </w:p>
        </w:tc>
      </w:tr>
      <w:tr w:rsidR="00E01941" w14:paraId="752EF325" w14:textId="77777777" w:rsidTr="004C7D4B">
        <w:trPr>
          <w:trHeight w:val="178"/>
        </w:trPr>
        <w:tc>
          <w:tcPr>
            <w:tcW w:w="669" w:type="dxa"/>
            <w:vMerge/>
            <w:vAlign w:val="center"/>
          </w:tcPr>
          <w:p w14:paraId="580BE67B" w14:textId="77777777" w:rsidR="00E01941" w:rsidRDefault="00E01941" w:rsidP="001F4AE5">
            <w:pPr>
              <w:spacing w:line="249" w:lineRule="exact"/>
              <w:ind w:right="390"/>
              <w:rPr>
                <w:rFonts w:ascii="Tahoma" w:eastAsia="Tahoma" w:hAnsi="Tahoma" w:cs="Tahoma"/>
                <w:sz w:val="20"/>
                <w:szCs w:val="20"/>
              </w:rPr>
            </w:pPr>
          </w:p>
        </w:tc>
        <w:tc>
          <w:tcPr>
            <w:tcW w:w="2592" w:type="dxa"/>
            <w:vMerge/>
            <w:vAlign w:val="center"/>
          </w:tcPr>
          <w:p w14:paraId="5B95E3EF"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20562D34"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30” PBIV-12MT</w:t>
            </w:r>
          </w:p>
        </w:tc>
        <w:tc>
          <w:tcPr>
            <w:tcW w:w="1559" w:type="dxa"/>
          </w:tcPr>
          <w:p w14:paraId="2510F484"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16813084" w14:textId="77777777" w:rsidR="00E01941" w:rsidRDefault="00E01941" w:rsidP="001F4AE5">
            <w:pPr>
              <w:spacing w:line="249" w:lineRule="exact"/>
              <w:ind w:right="390"/>
              <w:jc w:val="both"/>
              <w:rPr>
                <w:rFonts w:ascii="Tahoma" w:eastAsia="Tahoma" w:hAnsi="Tahoma" w:cs="Tahoma"/>
                <w:sz w:val="20"/>
                <w:szCs w:val="20"/>
              </w:rPr>
            </w:pPr>
          </w:p>
        </w:tc>
      </w:tr>
      <w:tr w:rsidR="00E01941" w14:paraId="4225456A" w14:textId="77777777" w:rsidTr="004C7D4B">
        <w:trPr>
          <w:trHeight w:val="178"/>
        </w:trPr>
        <w:tc>
          <w:tcPr>
            <w:tcW w:w="669" w:type="dxa"/>
            <w:vMerge/>
            <w:vAlign w:val="center"/>
          </w:tcPr>
          <w:p w14:paraId="2532BF50" w14:textId="77777777" w:rsidR="00E01941" w:rsidRDefault="00E01941" w:rsidP="001F4AE5">
            <w:pPr>
              <w:spacing w:line="249" w:lineRule="exact"/>
              <w:ind w:right="390"/>
              <w:rPr>
                <w:rFonts w:ascii="Tahoma" w:eastAsia="Tahoma" w:hAnsi="Tahoma" w:cs="Tahoma"/>
                <w:sz w:val="20"/>
                <w:szCs w:val="20"/>
              </w:rPr>
            </w:pPr>
          </w:p>
        </w:tc>
        <w:tc>
          <w:tcPr>
            <w:tcW w:w="2592" w:type="dxa"/>
            <w:vMerge/>
            <w:vAlign w:val="center"/>
          </w:tcPr>
          <w:p w14:paraId="26E2370E"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4F66E981"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Any other location / items etc.</w:t>
            </w:r>
          </w:p>
          <w:p w14:paraId="3A18D667" w14:textId="77777777" w:rsidR="00E01941" w:rsidRDefault="00E01941" w:rsidP="001F4AE5">
            <w:pPr>
              <w:spacing w:line="249" w:lineRule="exact"/>
              <w:ind w:right="390"/>
              <w:rPr>
                <w:rFonts w:ascii="Tahoma" w:eastAsia="Tahoma" w:hAnsi="Tahoma" w:cs="Tahoma"/>
                <w:sz w:val="20"/>
                <w:szCs w:val="20"/>
              </w:rPr>
            </w:pPr>
          </w:p>
        </w:tc>
        <w:tc>
          <w:tcPr>
            <w:tcW w:w="1559" w:type="dxa"/>
          </w:tcPr>
          <w:p w14:paraId="65E5ED68"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40D18D44" w14:textId="77777777" w:rsidR="00E01941" w:rsidRDefault="00E01941" w:rsidP="001F4AE5">
            <w:pPr>
              <w:spacing w:line="249" w:lineRule="exact"/>
              <w:ind w:right="390"/>
              <w:jc w:val="both"/>
              <w:rPr>
                <w:rFonts w:ascii="Tahoma" w:eastAsia="Tahoma" w:hAnsi="Tahoma" w:cs="Tahoma"/>
                <w:sz w:val="20"/>
                <w:szCs w:val="20"/>
              </w:rPr>
            </w:pPr>
          </w:p>
        </w:tc>
      </w:tr>
      <w:tr w:rsidR="00E01941" w14:paraId="489554AE" w14:textId="77777777" w:rsidTr="004C7D4B">
        <w:trPr>
          <w:trHeight w:val="185"/>
        </w:trPr>
        <w:tc>
          <w:tcPr>
            <w:tcW w:w="669" w:type="dxa"/>
            <w:vMerge w:val="restart"/>
            <w:vAlign w:val="center"/>
          </w:tcPr>
          <w:p w14:paraId="2AE4D9F0"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4</w:t>
            </w:r>
          </w:p>
        </w:tc>
        <w:tc>
          <w:tcPr>
            <w:tcW w:w="2592" w:type="dxa"/>
            <w:vMerge w:val="restart"/>
            <w:vAlign w:val="center"/>
          </w:tcPr>
          <w:p w14:paraId="28898B47"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Procurement of Bulk Materials</w:t>
            </w:r>
          </w:p>
        </w:tc>
        <w:tc>
          <w:tcPr>
            <w:tcW w:w="3119" w:type="dxa"/>
            <w:vAlign w:val="center"/>
          </w:tcPr>
          <w:p w14:paraId="3FB0FA62"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Structural</w:t>
            </w:r>
          </w:p>
        </w:tc>
        <w:tc>
          <w:tcPr>
            <w:tcW w:w="1559" w:type="dxa"/>
          </w:tcPr>
          <w:p w14:paraId="03826868"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3CEC195A" w14:textId="77777777" w:rsidR="00E01941" w:rsidRDefault="00E01941" w:rsidP="001F4AE5">
            <w:pPr>
              <w:spacing w:line="249" w:lineRule="exact"/>
              <w:ind w:right="390"/>
              <w:jc w:val="both"/>
              <w:rPr>
                <w:rFonts w:ascii="Tahoma" w:eastAsia="Tahoma" w:hAnsi="Tahoma" w:cs="Tahoma"/>
                <w:sz w:val="20"/>
                <w:szCs w:val="20"/>
              </w:rPr>
            </w:pPr>
          </w:p>
        </w:tc>
      </w:tr>
      <w:tr w:rsidR="00E01941" w14:paraId="103DE985" w14:textId="77777777" w:rsidTr="004C7D4B">
        <w:trPr>
          <w:trHeight w:val="185"/>
        </w:trPr>
        <w:tc>
          <w:tcPr>
            <w:tcW w:w="669" w:type="dxa"/>
            <w:vMerge/>
          </w:tcPr>
          <w:p w14:paraId="23DE7FE3"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29DCF7CA"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1D1ACF6F"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Piping</w:t>
            </w:r>
          </w:p>
        </w:tc>
        <w:tc>
          <w:tcPr>
            <w:tcW w:w="1559" w:type="dxa"/>
          </w:tcPr>
          <w:p w14:paraId="2894A101"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8F1685F" w14:textId="77777777" w:rsidR="00E01941" w:rsidRDefault="00E01941" w:rsidP="001F4AE5">
            <w:pPr>
              <w:spacing w:line="249" w:lineRule="exact"/>
              <w:ind w:right="390"/>
              <w:jc w:val="both"/>
              <w:rPr>
                <w:rFonts w:ascii="Tahoma" w:eastAsia="Tahoma" w:hAnsi="Tahoma" w:cs="Tahoma"/>
                <w:sz w:val="20"/>
                <w:szCs w:val="20"/>
              </w:rPr>
            </w:pPr>
          </w:p>
        </w:tc>
      </w:tr>
      <w:tr w:rsidR="00E01941" w14:paraId="665CB60C" w14:textId="77777777" w:rsidTr="004C7D4B">
        <w:trPr>
          <w:trHeight w:val="185"/>
        </w:trPr>
        <w:tc>
          <w:tcPr>
            <w:tcW w:w="669" w:type="dxa"/>
            <w:vMerge/>
          </w:tcPr>
          <w:p w14:paraId="32344119"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19B23540"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64B19191"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Electrical</w:t>
            </w:r>
          </w:p>
        </w:tc>
        <w:tc>
          <w:tcPr>
            <w:tcW w:w="1559" w:type="dxa"/>
          </w:tcPr>
          <w:p w14:paraId="0B2A6629"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749DD762" w14:textId="77777777" w:rsidR="00E01941" w:rsidRDefault="00E01941" w:rsidP="001F4AE5">
            <w:pPr>
              <w:spacing w:line="249" w:lineRule="exact"/>
              <w:ind w:right="390"/>
              <w:jc w:val="both"/>
              <w:rPr>
                <w:rFonts w:ascii="Tahoma" w:eastAsia="Tahoma" w:hAnsi="Tahoma" w:cs="Tahoma"/>
                <w:sz w:val="20"/>
                <w:szCs w:val="20"/>
              </w:rPr>
            </w:pPr>
          </w:p>
        </w:tc>
      </w:tr>
      <w:tr w:rsidR="00E01941" w14:paraId="7808D176" w14:textId="77777777" w:rsidTr="004C7D4B">
        <w:trPr>
          <w:trHeight w:val="185"/>
        </w:trPr>
        <w:tc>
          <w:tcPr>
            <w:tcW w:w="669" w:type="dxa"/>
            <w:vMerge/>
          </w:tcPr>
          <w:p w14:paraId="0DC0D67C"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39F10AA5"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6F322D3C"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Instrumentation</w:t>
            </w:r>
          </w:p>
        </w:tc>
        <w:tc>
          <w:tcPr>
            <w:tcW w:w="1559" w:type="dxa"/>
          </w:tcPr>
          <w:p w14:paraId="72FE5A12"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2D2475F" w14:textId="77777777" w:rsidR="00E01941" w:rsidRDefault="00E01941" w:rsidP="001F4AE5">
            <w:pPr>
              <w:spacing w:line="249" w:lineRule="exact"/>
              <w:ind w:right="390"/>
              <w:jc w:val="both"/>
              <w:rPr>
                <w:rFonts w:ascii="Tahoma" w:eastAsia="Tahoma" w:hAnsi="Tahoma" w:cs="Tahoma"/>
                <w:sz w:val="20"/>
                <w:szCs w:val="20"/>
              </w:rPr>
            </w:pPr>
          </w:p>
        </w:tc>
      </w:tr>
      <w:tr w:rsidR="00E01941" w14:paraId="6F06C1E7" w14:textId="77777777" w:rsidTr="004C7D4B">
        <w:trPr>
          <w:trHeight w:val="185"/>
        </w:trPr>
        <w:tc>
          <w:tcPr>
            <w:tcW w:w="669" w:type="dxa"/>
            <w:vMerge/>
          </w:tcPr>
          <w:p w14:paraId="0558A6CA"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35033DDE"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5869471D"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Any other items etc.</w:t>
            </w:r>
          </w:p>
          <w:p w14:paraId="59D9F8BA" w14:textId="77777777" w:rsidR="00E01941" w:rsidRDefault="00E01941" w:rsidP="001F4AE5">
            <w:pPr>
              <w:spacing w:line="249" w:lineRule="exact"/>
              <w:ind w:right="390"/>
              <w:rPr>
                <w:rFonts w:ascii="Tahoma" w:eastAsia="Tahoma" w:hAnsi="Tahoma" w:cs="Tahoma"/>
                <w:sz w:val="20"/>
                <w:szCs w:val="20"/>
              </w:rPr>
            </w:pPr>
          </w:p>
        </w:tc>
        <w:tc>
          <w:tcPr>
            <w:tcW w:w="1559" w:type="dxa"/>
          </w:tcPr>
          <w:p w14:paraId="1A27E591"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079EB808" w14:textId="77777777" w:rsidR="00E01941" w:rsidRDefault="00E01941" w:rsidP="001F4AE5">
            <w:pPr>
              <w:spacing w:line="249" w:lineRule="exact"/>
              <w:ind w:right="390"/>
              <w:jc w:val="both"/>
              <w:rPr>
                <w:rFonts w:ascii="Tahoma" w:eastAsia="Tahoma" w:hAnsi="Tahoma" w:cs="Tahoma"/>
                <w:sz w:val="20"/>
                <w:szCs w:val="20"/>
              </w:rPr>
            </w:pPr>
          </w:p>
        </w:tc>
      </w:tr>
      <w:tr w:rsidR="00E01941" w14:paraId="21D1AEA6" w14:textId="77777777" w:rsidTr="004C7D4B">
        <w:trPr>
          <w:trHeight w:val="185"/>
        </w:trPr>
        <w:tc>
          <w:tcPr>
            <w:tcW w:w="669" w:type="dxa"/>
            <w:vMerge w:val="restart"/>
            <w:vAlign w:val="center"/>
          </w:tcPr>
          <w:p w14:paraId="7149A131"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5</w:t>
            </w:r>
          </w:p>
        </w:tc>
        <w:tc>
          <w:tcPr>
            <w:tcW w:w="2592" w:type="dxa"/>
            <w:vMerge w:val="restart"/>
            <w:vAlign w:val="center"/>
          </w:tcPr>
          <w:p w14:paraId="30B9D2C2"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Delivery of equipment / material at yard</w:t>
            </w:r>
          </w:p>
        </w:tc>
        <w:tc>
          <w:tcPr>
            <w:tcW w:w="3119" w:type="dxa"/>
            <w:vAlign w:val="center"/>
          </w:tcPr>
          <w:p w14:paraId="63D71CFD"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SWLP Casings</w:t>
            </w:r>
          </w:p>
        </w:tc>
        <w:tc>
          <w:tcPr>
            <w:tcW w:w="1559" w:type="dxa"/>
          </w:tcPr>
          <w:p w14:paraId="4E7FFECF"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1F5F306E" w14:textId="77777777" w:rsidR="00E01941" w:rsidRDefault="00E01941" w:rsidP="001F4AE5">
            <w:pPr>
              <w:spacing w:line="249" w:lineRule="exact"/>
              <w:ind w:right="390"/>
              <w:jc w:val="both"/>
              <w:rPr>
                <w:rFonts w:ascii="Tahoma" w:eastAsia="Tahoma" w:hAnsi="Tahoma" w:cs="Tahoma"/>
                <w:sz w:val="20"/>
                <w:szCs w:val="20"/>
              </w:rPr>
            </w:pPr>
          </w:p>
        </w:tc>
      </w:tr>
      <w:tr w:rsidR="00E01941" w14:paraId="797AF99C" w14:textId="77777777" w:rsidTr="004C7D4B">
        <w:trPr>
          <w:trHeight w:val="185"/>
        </w:trPr>
        <w:tc>
          <w:tcPr>
            <w:tcW w:w="669" w:type="dxa"/>
            <w:vMerge/>
          </w:tcPr>
          <w:p w14:paraId="0425E31C"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3C86639E"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0AA871F4"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Vent Booms</w:t>
            </w:r>
          </w:p>
        </w:tc>
        <w:tc>
          <w:tcPr>
            <w:tcW w:w="1559" w:type="dxa"/>
          </w:tcPr>
          <w:p w14:paraId="7B28510A"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54B9DDB3" w14:textId="77777777" w:rsidR="00E01941" w:rsidRDefault="00E01941" w:rsidP="001F4AE5">
            <w:pPr>
              <w:spacing w:line="249" w:lineRule="exact"/>
              <w:ind w:right="390"/>
              <w:jc w:val="both"/>
              <w:rPr>
                <w:rFonts w:ascii="Tahoma" w:eastAsia="Tahoma" w:hAnsi="Tahoma" w:cs="Tahoma"/>
                <w:sz w:val="20"/>
                <w:szCs w:val="20"/>
              </w:rPr>
            </w:pPr>
          </w:p>
        </w:tc>
      </w:tr>
      <w:tr w:rsidR="00E01941" w14:paraId="224F0298" w14:textId="77777777" w:rsidTr="004C7D4B">
        <w:trPr>
          <w:trHeight w:val="185"/>
        </w:trPr>
        <w:tc>
          <w:tcPr>
            <w:tcW w:w="669" w:type="dxa"/>
            <w:vMerge/>
          </w:tcPr>
          <w:p w14:paraId="7DC6D0DA"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4F472CB6"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788B2325"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Well Fluid Heaters</w:t>
            </w:r>
          </w:p>
        </w:tc>
        <w:tc>
          <w:tcPr>
            <w:tcW w:w="1559" w:type="dxa"/>
          </w:tcPr>
          <w:p w14:paraId="0CD04B44"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DE416E4" w14:textId="77777777" w:rsidR="00E01941" w:rsidRDefault="00E01941" w:rsidP="001F4AE5">
            <w:pPr>
              <w:spacing w:line="249" w:lineRule="exact"/>
              <w:ind w:right="390"/>
              <w:jc w:val="both"/>
              <w:rPr>
                <w:rFonts w:ascii="Tahoma" w:eastAsia="Tahoma" w:hAnsi="Tahoma" w:cs="Tahoma"/>
                <w:sz w:val="20"/>
                <w:szCs w:val="20"/>
              </w:rPr>
            </w:pPr>
          </w:p>
        </w:tc>
      </w:tr>
      <w:tr w:rsidR="00E01941" w14:paraId="653226DF" w14:textId="77777777" w:rsidTr="004C7D4B">
        <w:trPr>
          <w:trHeight w:val="185"/>
        </w:trPr>
        <w:tc>
          <w:tcPr>
            <w:tcW w:w="669" w:type="dxa"/>
            <w:vMerge/>
          </w:tcPr>
          <w:p w14:paraId="4C234BEC"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01247A40"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6F7290BC"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Sump Caisson with Blow-case</w:t>
            </w:r>
          </w:p>
        </w:tc>
        <w:tc>
          <w:tcPr>
            <w:tcW w:w="1559" w:type="dxa"/>
          </w:tcPr>
          <w:p w14:paraId="192771F0"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194AC9F3" w14:textId="77777777" w:rsidR="00E01941" w:rsidRDefault="00E01941" w:rsidP="001F4AE5">
            <w:pPr>
              <w:spacing w:line="249" w:lineRule="exact"/>
              <w:ind w:right="390"/>
              <w:jc w:val="both"/>
              <w:rPr>
                <w:rFonts w:ascii="Tahoma" w:eastAsia="Tahoma" w:hAnsi="Tahoma" w:cs="Tahoma"/>
                <w:sz w:val="20"/>
                <w:szCs w:val="20"/>
              </w:rPr>
            </w:pPr>
          </w:p>
        </w:tc>
      </w:tr>
      <w:tr w:rsidR="00E01941" w14:paraId="15AF8597" w14:textId="77777777" w:rsidTr="004C7D4B">
        <w:trPr>
          <w:trHeight w:val="185"/>
        </w:trPr>
        <w:tc>
          <w:tcPr>
            <w:tcW w:w="669" w:type="dxa"/>
            <w:vMerge/>
          </w:tcPr>
          <w:p w14:paraId="500A30AC"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31FA1366"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61C6EC85"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30” PBIV-12MT</w:t>
            </w:r>
          </w:p>
        </w:tc>
        <w:tc>
          <w:tcPr>
            <w:tcW w:w="1559" w:type="dxa"/>
          </w:tcPr>
          <w:p w14:paraId="276C9A90"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0C723D8A" w14:textId="77777777" w:rsidR="00E01941" w:rsidRDefault="00E01941" w:rsidP="001F4AE5">
            <w:pPr>
              <w:spacing w:line="249" w:lineRule="exact"/>
              <w:ind w:right="390"/>
              <w:jc w:val="both"/>
              <w:rPr>
                <w:rFonts w:ascii="Tahoma" w:eastAsia="Tahoma" w:hAnsi="Tahoma" w:cs="Tahoma"/>
                <w:sz w:val="20"/>
                <w:szCs w:val="20"/>
              </w:rPr>
            </w:pPr>
          </w:p>
        </w:tc>
      </w:tr>
      <w:tr w:rsidR="00E01941" w14:paraId="07340736" w14:textId="77777777" w:rsidTr="004C7D4B">
        <w:trPr>
          <w:trHeight w:val="185"/>
        </w:trPr>
        <w:tc>
          <w:tcPr>
            <w:tcW w:w="669" w:type="dxa"/>
            <w:vMerge/>
          </w:tcPr>
          <w:p w14:paraId="09A4BD03" w14:textId="77777777" w:rsidR="00E01941" w:rsidRDefault="00E01941" w:rsidP="001F4AE5">
            <w:pPr>
              <w:spacing w:line="249" w:lineRule="exact"/>
              <w:ind w:right="390"/>
              <w:jc w:val="both"/>
              <w:rPr>
                <w:rFonts w:ascii="Tahoma" w:eastAsia="Tahoma" w:hAnsi="Tahoma" w:cs="Tahoma"/>
                <w:sz w:val="20"/>
                <w:szCs w:val="20"/>
              </w:rPr>
            </w:pPr>
          </w:p>
        </w:tc>
        <w:tc>
          <w:tcPr>
            <w:tcW w:w="2592" w:type="dxa"/>
            <w:vMerge/>
          </w:tcPr>
          <w:p w14:paraId="0FF3D6B0"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187FD310"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Any other location / items etc.</w:t>
            </w:r>
          </w:p>
        </w:tc>
        <w:tc>
          <w:tcPr>
            <w:tcW w:w="1559" w:type="dxa"/>
          </w:tcPr>
          <w:p w14:paraId="7AD0DE55"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39EE54B2" w14:textId="77777777" w:rsidR="00E01941" w:rsidRDefault="00E01941" w:rsidP="001F4AE5">
            <w:pPr>
              <w:spacing w:line="249" w:lineRule="exact"/>
              <w:ind w:right="390"/>
              <w:jc w:val="both"/>
              <w:rPr>
                <w:rFonts w:ascii="Tahoma" w:eastAsia="Tahoma" w:hAnsi="Tahoma" w:cs="Tahoma"/>
                <w:sz w:val="20"/>
                <w:szCs w:val="20"/>
              </w:rPr>
            </w:pPr>
          </w:p>
        </w:tc>
      </w:tr>
      <w:tr w:rsidR="00E01941" w14:paraId="09E4D79D" w14:textId="77777777" w:rsidTr="004C7D4B">
        <w:trPr>
          <w:trHeight w:val="185"/>
        </w:trPr>
        <w:tc>
          <w:tcPr>
            <w:tcW w:w="669" w:type="dxa"/>
          </w:tcPr>
          <w:p w14:paraId="72054E39" w14:textId="77777777" w:rsidR="00E01941" w:rsidRDefault="00E01941" w:rsidP="001F4AE5">
            <w:pPr>
              <w:spacing w:line="249" w:lineRule="exact"/>
              <w:ind w:right="390"/>
              <w:jc w:val="both"/>
              <w:rPr>
                <w:rFonts w:ascii="Tahoma" w:eastAsia="Tahoma" w:hAnsi="Tahoma" w:cs="Tahoma"/>
                <w:sz w:val="20"/>
                <w:szCs w:val="20"/>
              </w:rPr>
            </w:pPr>
            <w:r>
              <w:rPr>
                <w:rFonts w:ascii="Tahoma" w:eastAsia="Tahoma" w:hAnsi="Tahoma" w:cs="Tahoma"/>
                <w:sz w:val="20"/>
                <w:szCs w:val="20"/>
              </w:rPr>
              <w:t>6</w:t>
            </w:r>
          </w:p>
        </w:tc>
        <w:tc>
          <w:tcPr>
            <w:tcW w:w="2592" w:type="dxa"/>
          </w:tcPr>
          <w:p w14:paraId="5096D5F8" w14:textId="77777777" w:rsidR="00E01941" w:rsidRDefault="00E01941" w:rsidP="001F4AE5">
            <w:pPr>
              <w:spacing w:line="249" w:lineRule="exact"/>
              <w:ind w:right="390"/>
              <w:jc w:val="both"/>
              <w:rPr>
                <w:rFonts w:ascii="Tahoma" w:eastAsia="Tahoma" w:hAnsi="Tahoma" w:cs="Tahoma"/>
                <w:sz w:val="20"/>
                <w:szCs w:val="20"/>
              </w:rPr>
            </w:pPr>
            <w:r>
              <w:rPr>
                <w:rFonts w:ascii="Tahoma" w:eastAsia="Tahoma" w:hAnsi="Tahoma" w:cs="Tahoma"/>
                <w:sz w:val="20"/>
                <w:szCs w:val="20"/>
              </w:rPr>
              <w:t>Fabrication</w:t>
            </w:r>
          </w:p>
          <w:p w14:paraId="459B6F46"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7708A4A5" w14:textId="77777777" w:rsidR="00E01941" w:rsidRDefault="00E01941" w:rsidP="001F4AE5">
            <w:pPr>
              <w:spacing w:line="249" w:lineRule="exact"/>
              <w:ind w:right="390"/>
              <w:rPr>
                <w:rFonts w:ascii="Tahoma" w:eastAsia="Tahoma" w:hAnsi="Tahoma" w:cs="Tahoma"/>
                <w:sz w:val="20"/>
                <w:szCs w:val="20"/>
              </w:rPr>
            </w:pPr>
          </w:p>
        </w:tc>
        <w:tc>
          <w:tcPr>
            <w:tcW w:w="1559" w:type="dxa"/>
          </w:tcPr>
          <w:p w14:paraId="21A15471"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45312853" w14:textId="77777777" w:rsidR="00E01941" w:rsidRDefault="00E01941" w:rsidP="001F4AE5">
            <w:pPr>
              <w:spacing w:line="249" w:lineRule="exact"/>
              <w:ind w:right="390"/>
              <w:jc w:val="both"/>
              <w:rPr>
                <w:rFonts w:ascii="Tahoma" w:eastAsia="Tahoma" w:hAnsi="Tahoma" w:cs="Tahoma"/>
                <w:sz w:val="20"/>
                <w:szCs w:val="20"/>
              </w:rPr>
            </w:pPr>
          </w:p>
        </w:tc>
      </w:tr>
      <w:tr w:rsidR="00E01941" w14:paraId="0C1A9F87" w14:textId="77777777" w:rsidTr="004C7D4B">
        <w:trPr>
          <w:trHeight w:val="178"/>
        </w:trPr>
        <w:tc>
          <w:tcPr>
            <w:tcW w:w="669" w:type="dxa"/>
          </w:tcPr>
          <w:p w14:paraId="2B30653F" w14:textId="77777777" w:rsidR="00E01941" w:rsidRDefault="00E01941" w:rsidP="001F4AE5">
            <w:pPr>
              <w:spacing w:line="249" w:lineRule="exact"/>
              <w:ind w:right="390"/>
              <w:jc w:val="both"/>
              <w:rPr>
                <w:rFonts w:ascii="Tahoma" w:eastAsia="Tahoma" w:hAnsi="Tahoma" w:cs="Tahoma"/>
                <w:sz w:val="20"/>
                <w:szCs w:val="20"/>
              </w:rPr>
            </w:pPr>
            <w:r>
              <w:rPr>
                <w:rFonts w:ascii="Tahoma" w:eastAsia="Tahoma" w:hAnsi="Tahoma" w:cs="Tahoma"/>
                <w:sz w:val="20"/>
                <w:szCs w:val="20"/>
              </w:rPr>
              <w:t>7</w:t>
            </w:r>
          </w:p>
        </w:tc>
        <w:tc>
          <w:tcPr>
            <w:tcW w:w="2592" w:type="dxa"/>
          </w:tcPr>
          <w:p w14:paraId="7AA8F91A" w14:textId="77777777" w:rsidR="00E01941" w:rsidRDefault="00E01941" w:rsidP="001F4AE5">
            <w:pPr>
              <w:spacing w:line="249" w:lineRule="exact"/>
              <w:ind w:right="390"/>
              <w:jc w:val="both"/>
              <w:rPr>
                <w:rFonts w:ascii="Tahoma" w:eastAsia="Tahoma" w:hAnsi="Tahoma" w:cs="Tahoma"/>
                <w:sz w:val="20"/>
                <w:szCs w:val="20"/>
              </w:rPr>
            </w:pPr>
            <w:r>
              <w:rPr>
                <w:rFonts w:ascii="Tahoma" w:eastAsia="Tahoma" w:hAnsi="Tahoma" w:cs="Tahoma"/>
                <w:sz w:val="20"/>
                <w:szCs w:val="20"/>
              </w:rPr>
              <w:t>Load-out and tow to site</w:t>
            </w:r>
          </w:p>
        </w:tc>
        <w:tc>
          <w:tcPr>
            <w:tcW w:w="3119" w:type="dxa"/>
            <w:vAlign w:val="center"/>
          </w:tcPr>
          <w:p w14:paraId="3F6944C5" w14:textId="77777777" w:rsidR="00E01941" w:rsidRDefault="00E01941" w:rsidP="001F4AE5">
            <w:pPr>
              <w:spacing w:line="249" w:lineRule="exact"/>
              <w:ind w:right="390"/>
              <w:rPr>
                <w:rFonts w:ascii="Tahoma" w:eastAsia="Tahoma" w:hAnsi="Tahoma" w:cs="Tahoma"/>
                <w:sz w:val="20"/>
                <w:szCs w:val="20"/>
              </w:rPr>
            </w:pPr>
          </w:p>
        </w:tc>
        <w:tc>
          <w:tcPr>
            <w:tcW w:w="1559" w:type="dxa"/>
          </w:tcPr>
          <w:p w14:paraId="448009D1"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7F055F01" w14:textId="77777777" w:rsidR="00E01941" w:rsidRDefault="00E01941" w:rsidP="001F4AE5">
            <w:pPr>
              <w:spacing w:line="249" w:lineRule="exact"/>
              <w:ind w:right="390"/>
              <w:jc w:val="both"/>
              <w:rPr>
                <w:rFonts w:ascii="Tahoma" w:eastAsia="Tahoma" w:hAnsi="Tahoma" w:cs="Tahoma"/>
                <w:sz w:val="20"/>
                <w:szCs w:val="20"/>
              </w:rPr>
            </w:pPr>
          </w:p>
        </w:tc>
      </w:tr>
      <w:tr w:rsidR="00E01941" w14:paraId="0412159E" w14:textId="77777777" w:rsidTr="004C7D4B">
        <w:trPr>
          <w:trHeight w:val="185"/>
        </w:trPr>
        <w:tc>
          <w:tcPr>
            <w:tcW w:w="669" w:type="dxa"/>
          </w:tcPr>
          <w:p w14:paraId="7466C2C0" w14:textId="77777777" w:rsidR="00E01941" w:rsidRDefault="00E01941" w:rsidP="001F4AE5">
            <w:pPr>
              <w:spacing w:line="249" w:lineRule="exact"/>
              <w:ind w:right="390"/>
              <w:jc w:val="both"/>
              <w:rPr>
                <w:rFonts w:ascii="Tahoma" w:eastAsia="Tahoma" w:hAnsi="Tahoma" w:cs="Tahoma"/>
                <w:sz w:val="20"/>
                <w:szCs w:val="20"/>
              </w:rPr>
            </w:pPr>
            <w:r>
              <w:rPr>
                <w:rFonts w:ascii="Tahoma" w:eastAsia="Tahoma" w:hAnsi="Tahoma" w:cs="Tahoma"/>
                <w:sz w:val="20"/>
                <w:szCs w:val="20"/>
              </w:rPr>
              <w:t>8</w:t>
            </w:r>
          </w:p>
        </w:tc>
        <w:tc>
          <w:tcPr>
            <w:tcW w:w="2592" w:type="dxa"/>
          </w:tcPr>
          <w:p w14:paraId="254A2F3F" w14:textId="77777777" w:rsidR="00E01941" w:rsidRDefault="00E01941" w:rsidP="001F4AE5">
            <w:pPr>
              <w:spacing w:line="249" w:lineRule="exact"/>
              <w:ind w:right="390"/>
              <w:jc w:val="both"/>
              <w:rPr>
                <w:rFonts w:ascii="Tahoma" w:eastAsia="Tahoma" w:hAnsi="Tahoma" w:cs="Tahoma"/>
                <w:sz w:val="20"/>
                <w:szCs w:val="20"/>
              </w:rPr>
            </w:pPr>
            <w:r>
              <w:rPr>
                <w:rFonts w:ascii="Tahoma" w:eastAsia="Tahoma" w:hAnsi="Tahoma" w:cs="Tahoma"/>
                <w:sz w:val="20"/>
                <w:szCs w:val="20"/>
              </w:rPr>
              <w:t>Transportation of material</w:t>
            </w:r>
          </w:p>
        </w:tc>
        <w:tc>
          <w:tcPr>
            <w:tcW w:w="3119" w:type="dxa"/>
          </w:tcPr>
          <w:p w14:paraId="2A034227" w14:textId="77777777" w:rsidR="00E01941" w:rsidRDefault="00E01941" w:rsidP="001F4AE5">
            <w:pPr>
              <w:spacing w:line="249" w:lineRule="exact"/>
              <w:ind w:right="390"/>
              <w:jc w:val="both"/>
              <w:rPr>
                <w:rFonts w:ascii="Tahoma" w:eastAsia="Tahoma" w:hAnsi="Tahoma" w:cs="Tahoma"/>
                <w:sz w:val="20"/>
                <w:szCs w:val="20"/>
              </w:rPr>
            </w:pPr>
          </w:p>
        </w:tc>
        <w:tc>
          <w:tcPr>
            <w:tcW w:w="1559" w:type="dxa"/>
          </w:tcPr>
          <w:p w14:paraId="5A0DA9D5"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59393E26" w14:textId="77777777" w:rsidR="00E01941" w:rsidRDefault="00E01941" w:rsidP="001F4AE5">
            <w:pPr>
              <w:spacing w:line="249" w:lineRule="exact"/>
              <w:ind w:right="390"/>
              <w:jc w:val="both"/>
              <w:rPr>
                <w:rFonts w:ascii="Tahoma" w:eastAsia="Tahoma" w:hAnsi="Tahoma" w:cs="Tahoma"/>
                <w:sz w:val="20"/>
                <w:szCs w:val="20"/>
              </w:rPr>
            </w:pPr>
          </w:p>
        </w:tc>
      </w:tr>
      <w:tr w:rsidR="00E01941" w14:paraId="0C9C57DE" w14:textId="77777777" w:rsidTr="004C7D4B">
        <w:trPr>
          <w:trHeight w:val="185"/>
        </w:trPr>
        <w:tc>
          <w:tcPr>
            <w:tcW w:w="669" w:type="dxa"/>
          </w:tcPr>
          <w:p w14:paraId="44D411C2" w14:textId="77777777" w:rsidR="00E01941" w:rsidRDefault="00E01941" w:rsidP="001F4AE5">
            <w:pPr>
              <w:spacing w:line="249" w:lineRule="exact"/>
              <w:ind w:right="390"/>
              <w:jc w:val="both"/>
              <w:rPr>
                <w:rFonts w:ascii="Tahoma" w:eastAsia="Tahoma" w:hAnsi="Tahoma" w:cs="Tahoma"/>
                <w:sz w:val="20"/>
                <w:szCs w:val="20"/>
              </w:rPr>
            </w:pPr>
            <w:r>
              <w:rPr>
                <w:rFonts w:ascii="Tahoma" w:eastAsia="Tahoma" w:hAnsi="Tahoma" w:cs="Tahoma"/>
                <w:sz w:val="20"/>
                <w:szCs w:val="20"/>
              </w:rPr>
              <w:t>9</w:t>
            </w:r>
          </w:p>
        </w:tc>
        <w:tc>
          <w:tcPr>
            <w:tcW w:w="2592" w:type="dxa"/>
          </w:tcPr>
          <w:p w14:paraId="16BA24A2" w14:textId="77777777" w:rsidR="00E01941" w:rsidRDefault="00E01941" w:rsidP="001F4AE5">
            <w:pPr>
              <w:spacing w:line="249" w:lineRule="exact"/>
              <w:ind w:right="390"/>
              <w:jc w:val="both"/>
              <w:rPr>
                <w:rFonts w:ascii="Tahoma" w:eastAsia="Tahoma" w:hAnsi="Tahoma" w:cs="Tahoma"/>
                <w:sz w:val="20"/>
                <w:szCs w:val="20"/>
              </w:rPr>
            </w:pPr>
            <w:r>
              <w:rPr>
                <w:rFonts w:ascii="Tahoma" w:eastAsia="Tahoma" w:hAnsi="Tahoma" w:cs="Tahoma"/>
                <w:sz w:val="20"/>
                <w:szCs w:val="20"/>
              </w:rPr>
              <w:t>Pre-construction / Pre-installation survey</w:t>
            </w:r>
          </w:p>
          <w:p w14:paraId="7E1C1691" w14:textId="77777777" w:rsidR="00E01941" w:rsidRDefault="00E01941" w:rsidP="001F4AE5">
            <w:pPr>
              <w:spacing w:line="249" w:lineRule="exact"/>
              <w:ind w:right="390"/>
              <w:jc w:val="both"/>
              <w:rPr>
                <w:rFonts w:ascii="Tahoma" w:eastAsia="Tahoma" w:hAnsi="Tahoma" w:cs="Tahoma"/>
                <w:sz w:val="20"/>
                <w:szCs w:val="20"/>
              </w:rPr>
            </w:pPr>
          </w:p>
        </w:tc>
        <w:tc>
          <w:tcPr>
            <w:tcW w:w="3119" w:type="dxa"/>
          </w:tcPr>
          <w:p w14:paraId="169AAFF7" w14:textId="77777777" w:rsidR="00E01941" w:rsidRDefault="00E01941" w:rsidP="001F4AE5">
            <w:pPr>
              <w:spacing w:line="249" w:lineRule="exact"/>
              <w:ind w:right="390"/>
              <w:jc w:val="both"/>
              <w:rPr>
                <w:rFonts w:ascii="Tahoma" w:eastAsia="Tahoma" w:hAnsi="Tahoma" w:cs="Tahoma"/>
                <w:sz w:val="20"/>
                <w:szCs w:val="20"/>
              </w:rPr>
            </w:pPr>
          </w:p>
        </w:tc>
        <w:tc>
          <w:tcPr>
            <w:tcW w:w="1559" w:type="dxa"/>
          </w:tcPr>
          <w:p w14:paraId="475D50CD"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1F1998B" w14:textId="77777777" w:rsidR="00E01941" w:rsidRDefault="00E01941" w:rsidP="001F4AE5">
            <w:pPr>
              <w:spacing w:line="249" w:lineRule="exact"/>
              <w:ind w:right="390"/>
              <w:jc w:val="both"/>
              <w:rPr>
                <w:rFonts w:ascii="Tahoma" w:eastAsia="Tahoma" w:hAnsi="Tahoma" w:cs="Tahoma"/>
                <w:sz w:val="20"/>
                <w:szCs w:val="20"/>
              </w:rPr>
            </w:pPr>
          </w:p>
        </w:tc>
      </w:tr>
      <w:tr w:rsidR="00E01941" w14:paraId="1DAF25F8" w14:textId="77777777" w:rsidTr="004C7D4B">
        <w:trPr>
          <w:trHeight w:val="178"/>
        </w:trPr>
        <w:tc>
          <w:tcPr>
            <w:tcW w:w="669" w:type="dxa"/>
            <w:vMerge w:val="restart"/>
            <w:vAlign w:val="center"/>
          </w:tcPr>
          <w:p w14:paraId="64E3A87A" w14:textId="77777777" w:rsidR="00E01941" w:rsidRDefault="00E01941" w:rsidP="001F4AE5">
            <w:pPr>
              <w:spacing w:line="249" w:lineRule="exact"/>
              <w:ind w:left="14" w:right="175" w:hanging="14"/>
              <w:rPr>
                <w:rFonts w:ascii="Tahoma" w:eastAsia="Tahoma" w:hAnsi="Tahoma" w:cs="Tahoma"/>
                <w:sz w:val="20"/>
                <w:szCs w:val="20"/>
              </w:rPr>
            </w:pPr>
            <w:r>
              <w:rPr>
                <w:rFonts w:ascii="Tahoma" w:eastAsia="Tahoma" w:hAnsi="Tahoma" w:cs="Tahoma"/>
                <w:sz w:val="20"/>
                <w:szCs w:val="20"/>
              </w:rPr>
              <w:t>10</w:t>
            </w:r>
          </w:p>
        </w:tc>
        <w:tc>
          <w:tcPr>
            <w:tcW w:w="2592" w:type="dxa"/>
            <w:vMerge w:val="restart"/>
            <w:vAlign w:val="center"/>
          </w:tcPr>
          <w:p w14:paraId="0CC33F71"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Offshore Installation</w:t>
            </w:r>
          </w:p>
        </w:tc>
        <w:tc>
          <w:tcPr>
            <w:tcW w:w="3119" w:type="dxa"/>
            <w:vAlign w:val="center"/>
          </w:tcPr>
          <w:p w14:paraId="396593D7"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SWLP Casings</w:t>
            </w:r>
          </w:p>
        </w:tc>
        <w:tc>
          <w:tcPr>
            <w:tcW w:w="1559" w:type="dxa"/>
          </w:tcPr>
          <w:p w14:paraId="08E56504"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3610FFC" w14:textId="77777777" w:rsidR="00E01941" w:rsidRDefault="00E01941" w:rsidP="001F4AE5">
            <w:pPr>
              <w:spacing w:line="249" w:lineRule="exact"/>
              <w:ind w:right="390"/>
              <w:jc w:val="both"/>
              <w:rPr>
                <w:rFonts w:ascii="Tahoma" w:eastAsia="Tahoma" w:hAnsi="Tahoma" w:cs="Tahoma"/>
                <w:sz w:val="20"/>
                <w:szCs w:val="20"/>
              </w:rPr>
            </w:pPr>
          </w:p>
        </w:tc>
      </w:tr>
      <w:tr w:rsidR="00E01941" w14:paraId="2E033E66" w14:textId="77777777" w:rsidTr="004C7D4B">
        <w:trPr>
          <w:trHeight w:val="178"/>
        </w:trPr>
        <w:tc>
          <w:tcPr>
            <w:tcW w:w="669" w:type="dxa"/>
            <w:vMerge/>
            <w:vAlign w:val="center"/>
          </w:tcPr>
          <w:p w14:paraId="63505264"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1B75A21E"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0AD91FEF"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Vent Booms</w:t>
            </w:r>
          </w:p>
        </w:tc>
        <w:tc>
          <w:tcPr>
            <w:tcW w:w="1559" w:type="dxa"/>
          </w:tcPr>
          <w:p w14:paraId="46AACECB"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1CC19B7" w14:textId="77777777" w:rsidR="00E01941" w:rsidRDefault="00E01941" w:rsidP="001F4AE5">
            <w:pPr>
              <w:spacing w:line="249" w:lineRule="exact"/>
              <w:ind w:right="390"/>
              <w:jc w:val="both"/>
              <w:rPr>
                <w:rFonts w:ascii="Tahoma" w:eastAsia="Tahoma" w:hAnsi="Tahoma" w:cs="Tahoma"/>
                <w:sz w:val="20"/>
                <w:szCs w:val="20"/>
              </w:rPr>
            </w:pPr>
          </w:p>
        </w:tc>
      </w:tr>
      <w:tr w:rsidR="00E01941" w14:paraId="18ACB782" w14:textId="77777777" w:rsidTr="004C7D4B">
        <w:trPr>
          <w:trHeight w:val="178"/>
        </w:trPr>
        <w:tc>
          <w:tcPr>
            <w:tcW w:w="669" w:type="dxa"/>
            <w:vMerge/>
            <w:vAlign w:val="center"/>
          </w:tcPr>
          <w:p w14:paraId="4D7D9C61"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66E52075"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7F1B25EE"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Well Fluid Heaters</w:t>
            </w:r>
          </w:p>
        </w:tc>
        <w:tc>
          <w:tcPr>
            <w:tcW w:w="1559" w:type="dxa"/>
          </w:tcPr>
          <w:p w14:paraId="4F8B1E36"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712D61C" w14:textId="77777777" w:rsidR="00E01941" w:rsidRDefault="00E01941" w:rsidP="001F4AE5">
            <w:pPr>
              <w:spacing w:line="249" w:lineRule="exact"/>
              <w:ind w:right="390"/>
              <w:jc w:val="both"/>
              <w:rPr>
                <w:rFonts w:ascii="Tahoma" w:eastAsia="Tahoma" w:hAnsi="Tahoma" w:cs="Tahoma"/>
                <w:sz w:val="20"/>
                <w:szCs w:val="20"/>
              </w:rPr>
            </w:pPr>
          </w:p>
        </w:tc>
      </w:tr>
      <w:tr w:rsidR="00E01941" w14:paraId="0F5ECC77" w14:textId="77777777" w:rsidTr="004C7D4B">
        <w:trPr>
          <w:trHeight w:val="178"/>
        </w:trPr>
        <w:tc>
          <w:tcPr>
            <w:tcW w:w="669" w:type="dxa"/>
            <w:vMerge/>
            <w:vAlign w:val="center"/>
          </w:tcPr>
          <w:p w14:paraId="3508A6B5"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27F0353D"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45372393"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Sump Caisson with Blow-case</w:t>
            </w:r>
          </w:p>
        </w:tc>
        <w:tc>
          <w:tcPr>
            <w:tcW w:w="1559" w:type="dxa"/>
          </w:tcPr>
          <w:p w14:paraId="6F5CA401"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500C9FE4" w14:textId="77777777" w:rsidR="00E01941" w:rsidRDefault="00E01941" w:rsidP="001F4AE5">
            <w:pPr>
              <w:spacing w:line="249" w:lineRule="exact"/>
              <w:ind w:right="390"/>
              <w:jc w:val="both"/>
              <w:rPr>
                <w:rFonts w:ascii="Tahoma" w:eastAsia="Tahoma" w:hAnsi="Tahoma" w:cs="Tahoma"/>
                <w:sz w:val="20"/>
                <w:szCs w:val="20"/>
              </w:rPr>
            </w:pPr>
          </w:p>
        </w:tc>
      </w:tr>
      <w:tr w:rsidR="00E01941" w14:paraId="735681D4" w14:textId="77777777" w:rsidTr="004C7D4B">
        <w:trPr>
          <w:trHeight w:val="178"/>
        </w:trPr>
        <w:tc>
          <w:tcPr>
            <w:tcW w:w="669" w:type="dxa"/>
            <w:vMerge/>
            <w:vAlign w:val="center"/>
          </w:tcPr>
          <w:p w14:paraId="42D6B484"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41D80A23"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1809C6EB"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30” PBIV-12MT</w:t>
            </w:r>
          </w:p>
        </w:tc>
        <w:tc>
          <w:tcPr>
            <w:tcW w:w="1559" w:type="dxa"/>
          </w:tcPr>
          <w:p w14:paraId="4A20F5EB"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D871C53" w14:textId="77777777" w:rsidR="00E01941" w:rsidRDefault="00E01941" w:rsidP="001F4AE5">
            <w:pPr>
              <w:spacing w:line="249" w:lineRule="exact"/>
              <w:ind w:right="390"/>
              <w:jc w:val="both"/>
              <w:rPr>
                <w:rFonts w:ascii="Tahoma" w:eastAsia="Tahoma" w:hAnsi="Tahoma" w:cs="Tahoma"/>
                <w:sz w:val="20"/>
                <w:szCs w:val="20"/>
              </w:rPr>
            </w:pPr>
          </w:p>
        </w:tc>
      </w:tr>
      <w:tr w:rsidR="00E01941" w14:paraId="4298FA27" w14:textId="77777777" w:rsidTr="004C7D4B">
        <w:trPr>
          <w:trHeight w:val="178"/>
        </w:trPr>
        <w:tc>
          <w:tcPr>
            <w:tcW w:w="669" w:type="dxa"/>
            <w:vMerge/>
            <w:vAlign w:val="center"/>
          </w:tcPr>
          <w:p w14:paraId="58BF8E96"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47CDF1F9"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42C8C35C"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Any other location / items etc.</w:t>
            </w:r>
          </w:p>
          <w:p w14:paraId="2AFB7B76" w14:textId="77777777" w:rsidR="00E01941" w:rsidRDefault="00E01941" w:rsidP="001F4AE5">
            <w:pPr>
              <w:spacing w:line="249" w:lineRule="exact"/>
              <w:ind w:right="176"/>
              <w:rPr>
                <w:rFonts w:ascii="Tahoma" w:eastAsia="Tahoma" w:hAnsi="Tahoma" w:cs="Tahoma"/>
                <w:sz w:val="20"/>
                <w:szCs w:val="20"/>
              </w:rPr>
            </w:pPr>
          </w:p>
        </w:tc>
        <w:tc>
          <w:tcPr>
            <w:tcW w:w="1559" w:type="dxa"/>
          </w:tcPr>
          <w:p w14:paraId="0CBC2BF2"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9EEA0BB" w14:textId="77777777" w:rsidR="00E01941" w:rsidRDefault="00E01941" w:rsidP="001F4AE5">
            <w:pPr>
              <w:spacing w:line="249" w:lineRule="exact"/>
              <w:ind w:right="390"/>
              <w:jc w:val="both"/>
              <w:rPr>
                <w:rFonts w:ascii="Tahoma" w:eastAsia="Tahoma" w:hAnsi="Tahoma" w:cs="Tahoma"/>
                <w:sz w:val="20"/>
                <w:szCs w:val="20"/>
              </w:rPr>
            </w:pPr>
          </w:p>
        </w:tc>
      </w:tr>
      <w:tr w:rsidR="00E01941" w14:paraId="55CF936E" w14:textId="77777777" w:rsidTr="004C7D4B">
        <w:trPr>
          <w:trHeight w:val="185"/>
        </w:trPr>
        <w:tc>
          <w:tcPr>
            <w:tcW w:w="669" w:type="dxa"/>
            <w:vMerge w:val="restart"/>
            <w:vAlign w:val="center"/>
          </w:tcPr>
          <w:p w14:paraId="01C18A4E" w14:textId="77777777" w:rsidR="00E01941" w:rsidRDefault="00E01941" w:rsidP="001F4AE5">
            <w:pPr>
              <w:spacing w:line="249" w:lineRule="exact"/>
              <w:ind w:left="14" w:right="175" w:hanging="14"/>
              <w:rPr>
                <w:rFonts w:ascii="Tahoma" w:eastAsia="Tahoma" w:hAnsi="Tahoma" w:cs="Tahoma"/>
                <w:sz w:val="20"/>
                <w:szCs w:val="20"/>
              </w:rPr>
            </w:pPr>
            <w:r>
              <w:rPr>
                <w:rFonts w:ascii="Tahoma" w:eastAsia="Tahoma" w:hAnsi="Tahoma" w:cs="Tahoma"/>
                <w:sz w:val="20"/>
                <w:szCs w:val="20"/>
              </w:rPr>
              <w:t>11</w:t>
            </w:r>
          </w:p>
        </w:tc>
        <w:tc>
          <w:tcPr>
            <w:tcW w:w="2592" w:type="dxa"/>
            <w:vMerge w:val="restart"/>
            <w:vAlign w:val="center"/>
          </w:tcPr>
          <w:p w14:paraId="78E38788"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Hook-up and pre-commissioning</w:t>
            </w:r>
          </w:p>
        </w:tc>
        <w:tc>
          <w:tcPr>
            <w:tcW w:w="3119" w:type="dxa"/>
            <w:vAlign w:val="center"/>
          </w:tcPr>
          <w:p w14:paraId="4BD36B43"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SWLP Casings</w:t>
            </w:r>
          </w:p>
        </w:tc>
        <w:tc>
          <w:tcPr>
            <w:tcW w:w="1559" w:type="dxa"/>
          </w:tcPr>
          <w:p w14:paraId="08C6C7AE"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4CE7059F" w14:textId="77777777" w:rsidR="00E01941" w:rsidRDefault="00E01941" w:rsidP="001F4AE5">
            <w:pPr>
              <w:spacing w:line="249" w:lineRule="exact"/>
              <w:ind w:right="390"/>
              <w:jc w:val="both"/>
              <w:rPr>
                <w:rFonts w:ascii="Tahoma" w:eastAsia="Tahoma" w:hAnsi="Tahoma" w:cs="Tahoma"/>
                <w:sz w:val="20"/>
                <w:szCs w:val="20"/>
              </w:rPr>
            </w:pPr>
          </w:p>
        </w:tc>
      </w:tr>
      <w:tr w:rsidR="00E01941" w14:paraId="4A7E3039" w14:textId="77777777" w:rsidTr="004C7D4B">
        <w:trPr>
          <w:trHeight w:val="185"/>
        </w:trPr>
        <w:tc>
          <w:tcPr>
            <w:tcW w:w="669" w:type="dxa"/>
            <w:vMerge/>
            <w:vAlign w:val="center"/>
          </w:tcPr>
          <w:p w14:paraId="1757C7AB"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1D93A365"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43F01CFA"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Vent Booms</w:t>
            </w:r>
          </w:p>
        </w:tc>
        <w:tc>
          <w:tcPr>
            <w:tcW w:w="1559" w:type="dxa"/>
          </w:tcPr>
          <w:p w14:paraId="6D948101"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7525E990" w14:textId="77777777" w:rsidR="00E01941" w:rsidRDefault="00E01941" w:rsidP="001F4AE5">
            <w:pPr>
              <w:spacing w:line="249" w:lineRule="exact"/>
              <w:ind w:right="390"/>
              <w:jc w:val="both"/>
              <w:rPr>
                <w:rFonts w:ascii="Tahoma" w:eastAsia="Tahoma" w:hAnsi="Tahoma" w:cs="Tahoma"/>
                <w:sz w:val="20"/>
                <w:szCs w:val="20"/>
              </w:rPr>
            </w:pPr>
          </w:p>
        </w:tc>
      </w:tr>
      <w:tr w:rsidR="00E01941" w14:paraId="3CCF15E4" w14:textId="77777777" w:rsidTr="004C7D4B">
        <w:trPr>
          <w:trHeight w:val="185"/>
        </w:trPr>
        <w:tc>
          <w:tcPr>
            <w:tcW w:w="669" w:type="dxa"/>
            <w:vMerge/>
            <w:vAlign w:val="center"/>
          </w:tcPr>
          <w:p w14:paraId="660CDEBC"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16C9BEF2"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54AF0BED"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Well Fluid Heaters</w:t>
            </w:r>
          </w:p>
        </w:tc>
        <w:tc>
          <w:tcPr>
            <w:tcW w:w="1559" w:type="dxa"/>
          </w:tcPr>
          <w:p w14:paraId="5A695DE9"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1744932E" w14:textId="77777777" w:rsidR="00E01941" w:rsidRDefault="00E01941" w:rsidP="001F4AE5">
            <w:pPr>
              <w:spacing w:line="249" w:lineRule="exact"/>
              <w:ind w:right="390"/>
              <w:jc w:val="both"/>
              <w:rPr>
                <w:rFonts w:ascii="Tahoma" w:eastAsia="Tahoma" w:hAnsi="Tahoma" w:cs="Tahoma"/>
                <w:sz w:val="20"/>
                <w:szCs w:val="20"/>
              </w:rPr>
            </w:pPr>
          </w:p>
        </w:tc>
      </w:tr>
      <w:tr w:rsidR="00E01941" w14:paraId="4CE062BC" w14:textId="77777777" w:rsidTr="004C7D4B">
        <w:trPr>
          <w:trHeight w:val="185"/>
        </w:trPr>
        <w:tc>
          <w:tcPr>
            <w:tcW w:w="669" w:type="dxa"/>
            <w:vMerge/>
            <w:vAlign w:val="center"/>
          </w:tcPr>
          <w:p w14:paraId="6F879EEC"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40E8AE6F"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3978A4FA"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Sump Caisson with Blow-case</w:t>
            </w:r>
          </w:p>
        </w:tc>
        <w:tc>
          <w:tcPr>
            <w:tcW w:w="1559" w:type="dxa"/>
          </w:tcPr>
          <w:p w14:paraId="645DDDB0"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000EA519" w14:textId="77777777" w:rsidR="00E01941" w:rsidRDefault="00E01941" w:rsidP="001F4AE5">
            <w:pPr>
              <w:spacing w:line="249" w:lineRule="exact"/>
              <w:ind w:right="390"/>
              <w:jc w:val="both"/>
              <w:rPr>
                <w:rFonts w:ascii="Tahoma" w:eastAsia="Tahoma" w:hAnsi="Tahoma" w:cs="Tahoma"/>
                <w:sz w:val="20"/>
                <w:szCs w:val="20"/>
              </w:rPr>
            </w:pPr>
          </w:p>
        </w:tc>
      </w:tr>
      <w:tr w:rsidR="00E01941" w14:paraId="1860CCAC" w14:textId="77777777" w:rsidTr="004C7D4B">
        <w:trPr>
          <w:trHeight w:val="185"/>
        </w:trPr>
        <w:tc>
          <w:tcPr>
            <w:tcW w:w="669" w:type="dxa"/>
            <w:vMerge/>
            <w:vAlign w:val="center"/>
          </w:tcPr>
          <w:p w14:paraId="5738980B"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312DCBFE"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44F79BA0"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30” PBIV-12MT</w:t>
            </w:r>
          </w:p>
        </w:tc>
        <w:tc>
          <w:tcPr>
            <w:tcW w:w="1559" w:type="dxa"/>
          </w:tcPr>
          <w:p w14:paraId="6A1A267C"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08434954" w14:textId="77777777" w:rsidR="00E01941" w:rsidRDefault="00E01941" w:rsidP="001F4AE5">
            <w:pPr>
              <w:spacing w:line="249" w:lineRule="exact"/>
              <w:ind w:right="390"/>
              <w:jc w:val="both"/>
              <w:rPr>
                <w:rFonts w:ascii="Tahoma" w:eastAsia="Tahoma" w:hAnsi="Tahoma" w:cs="Tahoma"/>
                <w:sz w:val="20"/>
                <w:szCs w:val="20"/>
              </w:rPr>
            </w:pPr>
          </w:p>
        </w:tc>
      </w:tr>
      <w:tr w:rsidR="00E01941" w14:paraId="5327E9E7" w14:textId="77777777" w:rsidTr="004C7D4B">
        <w:trPr>
          <w:trHeight w:val="185"/>
        </w:trPr>
        <w:tc>
          <w:tcPr>
            <w:tcW w:w="669" w:type="dxa"/>
            <w:vMerge/>
            <w:vAlign w:val="center"/>
          </w:tcPr>
          <w:p w14:paraId="54989BF4"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7DA3C5B1"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0EE40047"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Any other location / items etc.</w:t>
            </w:r>
          </w:p>
          <w:p w14:paraId="5BEB69B3" w14:textId="77777777" w:rsidR="00E01941" w:rsidRDefault="00E01941" w:rsidP="001F4AE5">
            <w:pPr>
              <w:spacing w:line="249" w:lineRule="exact"/>
              <w:ind w:right="176"/>
              <w:rPr>
                <w:rFonts w:ascii="Tahoma" w:eastAsia="Tahoma" w:hAnsi="Tahoma" w:cs="Tahoma"/>
                <w:sz w:val="20"/>
                <w:szCs w:val="20"/>
              </w:rPr>
            </w:pPr>
          </w:p>
        </w:tc>
        <w:tc>
          <w:tcPr>
            <w:tcW w:w="1559" w:type="dxa"/>
          </w:tcPr>
          <w:p w14:paraId="7142E3EC"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2E2EC427" w14:textId="77777777" w:rsidR="00E01941" w:rsidRDefault="00E01941" w:rsidP="001F4AE5">
            <w:pPr>
              <w:spacing w:line="249" w:lineRule="exact"/>
              <w:ind w:right="390"/>
              <w:jc w:val="both"/>
              <w:rPr>
                <w:rFonts w:ascii="Tahoma" w:eastAsia="Tahoma" w:hAnsi="Tahoma" w:cs="Tahoma"/>
                <w:sz w:val="20"/>
                <w:szCs w:val="20"/>
              </w:rPr>
            </w:pPr>
          </w:p>
        </w:tc>
      </w:tr>
      <w:tr w:rsidR="00E01941" w14:paraId="4CDE0658" w14:textId="77777777" w:rsidTr="004C7D4B">
        <w:trPr>
          <w:trHeight w:val="263"/>
        </w:trPr>
        <w:tc>
          <w:tcPr>
            <w:tcW w:w="669" w:type="dxa"/>
            <w:vMerge w:val="restart"/>
            <w:vAlign w:val="center"/>
          </w:tcPr>
          <w:p w14:paraId="3D4525AD" w14:textId="77777777" w:rsidR="00E01941" w:rsidRDefault="00E01941" w:rsidP="001F4AE5">
            <w:pPr>
              <w:spacing w:line="249" w:lineRule="exact"/>
              <w:ind w:left="14" w:right="175" w:hanging="14"/>
              <w:rPr>
                <w:rFonts w:ascii="Tahoma" w:eastAsia="Tahoma" w:hAnsi="Tahoma" w:cs="Tahoma"/>
                <w:sz w:val="20"/>
                <w:szCs w:val="20"/>
              </w:rPr>
            </w:pPr>
            <w:r>
              <w:rPr>
                <w:rFonts w:ascii="Tahoma" w:eastAsia="Tahoma" w:hAnsi="Tahoma" w:cs="Tahoma"/>
                <w:sz w:val="20"/>
                <w:szCs w:val="20"/>
              </w:rPr>
              <w:t>12</w:t>
            </w:r>
          </w:p>
        </w:tc>
        <w:tc>
          <w:tcPr>
            <w:tcW w:w="2592" w:type="dxa"/>
            <w:vMerge w:val="restart"/>
            <w:vAlign w:val="center"/>
          </w:tcPr>
          <w:p w14:paraId="20C320C3"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Start-up and commissioning</w:t>
            </w:r>
          </w:p>
        </w:tc>
        <w:tc>
          <w:tcPr>
            <w:tcW w:w="3119" w:type="dxa"/>
            <w:vAlign w:val="center"/>
          </w:tcPr>
          <w:p w14:paraId="78CC942E"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SWLP Casings</w:t>
            </w:r>
          </w:p>
        </w:tc>
        <w:tc>
          <w:tcPr>
            <w:tcW w:w="1559" w:type="dxa"/>
          </w:tcPr>
          <w:p w14:paraId="5B5DA384"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3256F411" w14:textId="77777777" w:rsidR="00E01941" w:rsidRDefault="00E01941" w:rsidP="001F4AE5">
            <w:pPr>
              <w:spacing w:line="249" w:lineRule="exact"/>
              <w:ind w:right="390"/>
              <w:jc w:val="both"/>
              <w:rPr>
                <w:rFonts w:ascii="Tahoma" w:eastAsia="Tahoma" w:hAnsi="Tahoma" w:cs="Tahoma"/>
                <w:sz w:val="20"/>
                <w:szCs w:val="20"/>
              </w:rPr>
            </w:pPr>
          </w:p>
        </w:tc>
      </w:tr>
      <w:tr w:rsidR="00E01941" w14:paraId="6AC07B11" w14:textId="77777777" w:rsidTr="004C7D4B">
        <w:trPr>
          <w:trHeight w:val="263"/>
        </w:trPr>
        <w:tc>
          <w:tcPr>
            <w:tcW w:w="669" w:type="dxa"/>
            <w:vMerge/>
            <w:vAlign w:val="center"/>
          </w:tcPr>
          <w:p w14:paraId="7CA63375"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0F111960"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1E0733BF"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Vent Booms</w:t>
            </w:r>
          </w:p>
        </w:tc>
        <w:tc>
          <w:tcPr>
            <w:tcW w:w="1559" w:type="dxa"/>
          </w:tcPr>
          <w:p w14:paraId="1558DEE3"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0D6B5C4C" w14:textId="77777777" w:rsidR="00E01941" w:rsidRDefault="00E01941" w:rsidP="001F4AE5">
            <w:pPr>
              <w:spacing w:line="249" w:lineRule="exact"/>
              <w:ind w:right="390"/>
              <w:jc w:val="both"/>
              <w:rPr>
                <w:rFonts w:ascii="Tahoma" w:eastAsia="Tahoma" w:hAnsi="Tahoma" w:cs="Tahoma"/>
                <w:sz w:val="20"/>
                <w:szCs w:val="20"/>
              </w:rPr>
            </w:pPr>
          </w:p>
        </w:tc>
      </w:tr>
      <w:tr w:rsidR="00E01941" w14:paraId="28C26F51" w14:textId="77777777" w:rsidTr="004C7D4B">
        <w:trPr>
          <w:trHeight w:val="263"/>
        </w:trPr>
        <w:tc>
          <w:tcPr>
            <w:tcW w:w="669" w:type="dxa"/>
            <w:vMerge/>
            <w:vAlign w:val="center"/>
          </w:tcPr>
          <w:p w14:paraId="753E2280" w14:textId="77777777" w:rsidR="00E01941" w:rsidRDefault="00E01941" w:rsidP="001F4AE5">
            <w:pPr>
              <w:spacing w:line="249" w:lineRule="exact"/>
              <w:ind w:left="14" w:right="175" w:hanging="14"/>
              <w:rPr>
                <w:rFonts w:ascii="Tahoma" w:eastAsia="Tahoma" w:hAnsi="Tahoma" w:cs="Tahoma"/>
                <w:sz w:val="20"/>
                <w:szCs w:val="20"/>
              </w:rPr>
            </w:pPr>
          </w:p>
        </w:tc>
        <w:tc>
          <w:tcPr>
            <w:tcW w:w="2592" w:type="dxa"/>
            <w:vMerge/>
            <w:vAlign w:val="center"/>
          </w:tcPr>
          <w:p w14:paraId="6BBE74D8" w14:textId="77777777" w:rsidR="00E01941" w:rsidRDefault="00E01941" w:rsidP="001F4AE5">
            <w:pPr>
              <w:spacing w:line="249" w:lineRule="exact"/>
              <w:ind w:right="390"/>
              <w:rPr>
                <w:rFonts w:ascii="Tahoma" w:eastAsia="Tahoma" w:hAnsi="Tahoma" w:cs="Tahoma"/>
                <w:sz w:val="20"/>
                <w:szCs w:val="20"/>
              </w:rPr>
            </w:pPr>
          </w:p>
        </w:tc>
        <w:tc>
          <w:tcPr>
            <w:tcW w:w="3119" w:type="dxa"/>
            <w:vAlign w:val="center"/>
          </w:tcPr>
          <w:p w14:paraId="0495757D"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Well Fluid Heaters</w:t>
            </w:r>
          </w:p>
        </w:tc>
        <w:tc>
          <w:tcPr>
            <w:tcW w:w="1559" w:type="dxa"/>
          </w:tcPr>
          <w:p w14:paraId="74C8E8FD"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5A9F3509" w14:textId="77777777" w:rsidR="00E01941" w:rsidRDefault="00E01941" w:rsidP="001F4AE5">
            <w:pPr>
              <w:spacing w:line="249" w:lineRule="exact"/>
              <w:ind w:right="390"/>
              <w:jc w:val="both"/>
              <w:rPr>
                <w:rFonts w:ascii="Tahoma" w:eastAsia="Tahoma" w:hAnsi="Tahoma" w:cs="Tahoma"/>
                <w:sz w:val="20"/>
                <w:szCs w:val="20"/>
              </w:rPr>
            </w:pPr>
          </w:p>
        </w:tc>
      </w:tr>
      <w:tr w:rsidR="00E01941" w14:paraId="043AE150" w14:textId="77777777" w:rsidTr="004C7D4B">
        <w:trPr>
          <w:trHeight w:val="185"/>
        </w:trPr>
        <w:tc>
          <w:tcPr>
            <w:tcW w:w="669" w:type="dxa"/>
            <w:vMerge/>
          </w:tcPr>
          <w:p w14:paraId="4635301F" w14:textId="77777777" w:rsidR="00E01941" w:rsidRDefault="00E01941" w:rsidP="001F4AE5">
            <w:pPr>
              <w:spacing w:line="249" w:lineRule="exact"/>
              <w:ind w:left="14" w:right="175" w:hanging="14"/>
              <w:jc w:val="both"/>
              <w:rPr>
                <w:rFonts w:ascii="Tahoma" w:eastAsia="Tahoma" w:hAnsi="Tahoma" w:cs="Tahoma"/>
                <w:sz w:val="20"/>
                <w:szCs w:val="20"/>
              </w:rPr>
            </w:pPr>
          </w:p>
        </w:tc>
        <w:tc>
          <w:tcPr>
            <w:tcW w:w="2592" w:type="dxa"/>
            <w:vMerge/>
          </w:tcPr>
          <w:p w14:paraId="0183E9DC"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3CAF532C"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Sump Caisson with Blow-case</w:t>
            </w:r>
          </w:p>
        </w:tc>
        <w:tc>
          <w:tcPr>
            <w:tcW w:w="1559" w:type="dxa"/>
          </w:tcPr>
          <w:p w14:paraId="2D1685F2"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541D5461" w14:textId="77777777" w:rsidR="00E01941" w:rsidRDefault="00E01941" w:rsidP="001F4AE5">
            <w:pPr>
              <w:spacing w:line="249" w:lineRule="exact"/>
              <w:ind w:right="390"/>
              <w:jc w:val="both"/>
              <w:rPr>
                <w:rFonts w:ascii="Tahoma" w:eastAsia="Tahoma" w:hAnsi="Tahoma" w:cs="Tahoma"/>
                <w:sz w:val="20"/>
                <w:szCs w:val="20"/>
              </w:rPr>
            </w:pPr>
          </w:p>
        </w:tc>
      </w:tr>
      <w:tr w:rsidR="00E01941" w14:paraId="697A0D4E" w14:textId="77777777" w:rsidTr="004C7D4B">
        <w:trPr>
          <w:trHeight w:val="185"/>
        </w:trPr>
        <w:tc>
          <w:tcPr>
            <w:tcW w:w="669" w:type="dxa"/>
            <w:vMerge/>
          </w:tcPr>
          <w:p w14:paraId="61E265E5" w14:textId="77777777" w:rsidR="00E01941" w:rsidRDefault="00E01941" w:rsidP="001F4AE5">
            <w:pPr>
              <w:spacing w:line="249" w:lineRule="exact"/>
              <w:ind w:left="14" w:right="175" w:hanging="14"/>
              <w:jc w:val="both"/>
              <w:rPr>
                <w:rFonts w:ascii="Tahoma" w:eastAsia="Tahoma" w:hAnsi="Tahoma" w:cs="Tahoma"/>
                <w:sz w:val="20"/>
                <w:szCs w:val="20"/>
              </w:rPr>
            </w:pPr>
          </w:p>
        </w:tc>
        <w:tc>
          <w:tcPr>
            <w:tcW w:w="2592" w:type="dxa"/>
            <w:vMerge/>
          </w:tcPr>
          <w:p w14:paraId="456BE5FF"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57633F60" w14:textId="77777777" w:rsidR="00E01941" w:rsidRDefault="00E01941" w:rsidP="001F4AE5">
            <w:pPr>
              <w:spacing w:line="249" w:lineRule="exact"/>
              <w:ind w:right="390"/>
              <w:rPr>
                <w:rFonts w:ascii="Tahoma" w:eastAsia="Tahoma" w:hAnsi="Tahoma" w:cs="Tahoma"/>
                <w:sz w:val="20"/>
                <w:szCs w:val="20"/>
              </w:rPr>
            </w:pPr>
            <w:r>
              <w:rPr>
                <w:rFonts w:ascii="Tahoma" w:eastAsia="Tahoma" w:hAnsi="Tahoma" w:cs="Tahoma"/>
                <w:sz w:val="20"/>
                <w:szCs w:val="20"/>
              </w:rPr>
              <w:t>30” PBIV-12MT</w:t>
            </w:r>
          </w:p>
        </w:tc>
        <w:tc>
          <w:tcPr>
            <w:tcW w:w="1559" w:type="dxa"/>
          </w:tcPr>
          <w:p w14:paraId="15833A9E"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66C72B9" w14:textId="77777777" w:rsidR="00E01941" w:rsidRDefault="00E01941" w:rsidP="001F4AE5">
            <w:pPr>
              <w:spacing w:line="249" w:lineRule="exact"/>
              <w:ind w:right="390"/>
              <w:jc w:val="both"/>
              <w:rPr>
                <w:rFonts w:ascii="Tahoma" w:eastAsia="Tahoma" w:hAnsi="Tahoma" w:cs="Tahoma"/>
                <w:sz w:val="20"/>
                <w:szCs w:val="20"/>
              </w:rPr>
            </w:pPr>
          </w:p>
        </w:tc>
      </w:tr>
      <w:tr w:rsidR="00E01941" w14:paraId="385237B5" w14:textId="77777777" w:rsidTr="004C7D4B">
        <w:trPr>
          <w:trHeight w:val="185"/>
        </w:trPr>
        <w:tc>
          <w:tcPr>
            <w:tcW w:w="669" w:type="dxa"/>
            <w:vMerge/>
          </w:tcPr>
          <w:p w14:paraId="0A5D4AF9" w14:textId="77777777" w:rsidR="00E01941" w:rsidRDefault="00E01941" w:rsidP="001F4AE5">
            <w:pPr>
              <w:spacing w:line="249" w:lineRule="exact"/>
              <w:ind w:left="14" w:right="175" w:hanging="14"/>
              <w:jc w:val="both"/>
              <w:rPr>
                <w:rFonts w:ascii="Tahoma" w:eastAsia="Tahoma" w:hAnsi="Tahoma" w:cs="Tahoma"/>
                <w:sz w:val="20"/>
                <w:szCs w:val="20"/>
              </w:rPr>
            </w:pPr>
          </w:p>
        </w:tc>
        <w:tc>
          <w:tcPr>
            <w:tcW w:w="2592" w:type="dxa"/>
            <w:vMerge/>
          </w:tcPr>
          <w:p w14:paraId="3811D992"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1FD488D6" w14:textId="77777777" w:rsidR="00E01941" w:rsidRDefault="00E01941" w:rsidP="001F4AE5">
            <w:pPr>
              <w:spacing w:line="249" w:lineRule="exact"/>
              <w:ind w:right="176"/>
              <w:rPr>
                <w:rFonts w:ascii="Tahoma" w:eastAsia="Tahoma" w:hAnsi="Tahoma" w:cs="Tahoma"/>
                <w:sz w:val="20"/>
                <w:szCs w:val="20"/>
              </w:rPr>
            </w:pPr>
            <w:r>
              <w:rPr>
                <w:rFonts w:ascii="Tahoma" w:eastAsia="Tahoma" w:hAnsi="Tahoma" w:cs="Tahoma"/>
                <w:sz w:val="20"/>
                <w:szCs w:val="20"/>
              </w:rPr>
              <w:t>Any other location / items etc.</w:t>
            </w:r>
          </w:p>
          <w:p w14:paraId="37924891" w14:textId="77777777" w:rsidR="00E01941" w:rsidRDefault="00E01941" w:rsidP="001F4AE5">
            <w:pPr>
              <w:spacing w:line="249" w:lineRule="exact"/>
              <w:ind w:right="176"/>
              <w:rPr>
                <w:rFonts w:ascii="Tahoma" w:eastAsia="Tahoma" w:hAnsi="Tahoma" w:cs="Tahoma"/>
                <w:sz w:val="20"/>
                <w:szCs w:val="20"/>
              </w:rPr>
            </w:pPr>
          </w:p>
        </w:tc>
        <w:tc>
          <w:tcPr>
            <w:tcW w:w="1559" w:type="dxa"/>
          </w:tcPr>
          <w:p w14:paraId="01F6BFD1"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72295FEF" w14:textId="77777777" w:rsidR="00E01941" w:rsidRDefault="00E01941" w:rsidP="001F4AE5">
            <w:pPr>
              <w:spacing w:line="249" w:lineRule="exact"/>
              <w:ind w:right="390"/>
              <w:jc w:val="both"/>
              <w:rPr>
                <w:rFonts w:ascii="Tahoma" w:eastAsia="Tahoma" w:hAnsi="Tahoma" w:cs="Tahoma"/>
                <w:sz w:val="20"/>
                <w:szCs w:val="20"/>
              </w:rPr>
            </w:pPr>
          </w:p>
        </w:tc>
      </w:tr>
      <w:tr w:rsidR="00E01941" w14:paraId="61C46ED2" w14:textId="77777777" w:rsidTr="004C7D4B">
        <w:trPr>
          <w:trHeight w:val="185"/>
        </w:trPr>
        <w:tc>
          <w:tcPr>
            <w:tcW w:w="669" w:type="dxa"/>
            <w:vMerge/>
          </w:tcPr>
          <w:p w14:paraId="452FEA1A" w14:textId="77777777" w:rsidR="00E01941" w:rsidRDefault="00E01941" w:rsidP="001F4AE5">
            <w:pPr>
              <w:spacing w:line="249" w:lineRule="exact"/>
              <w:ind w:left="14" w:right="175" w:hanging="14"/>
              <w:jc w:val="both"/>
              <w:rPr>
                <w:rFonts w:ascii="Tahoma" w:eastAsia="Tahoma" w:hAnsi="Tahoma" w:cs="Tahoma"/>
                <w:sz w:val="20"/>
                <w:szCs w:val="20"/>
              </w:rPr>
            </w:pPr>
          </w:p>
        </w:tc>
        <w:tc>
          <w:tcPr>
            <w:tcW w:w="2592" w:type="dxa"/>
            <w:vMerge/>
          </w:tcPr>
          <w:p w14:paraId="5A34CEFF" w14:textId="77777777" w:rsidR="00E01941" w:rsidRDefault="00E01941" w:rsidP="001F4AE5">
            <w:pPr>
              <w:spacing w:line="249" w:lineRule="exact"/>
              <w:ind w:right="390"/>
              <w:jc w:val="both"/>
              <w:rPr>
                <w:rFonts w:ascii="Tahoma" w:eastAsia="Tahoma" w:hAnsi="Tahoma" w:cs="Tahoma"/>
                <w:sz w:val="20"/>
                <w:szCs w:val="20"/>
              </w:rPr>
            </w:pPr>
          </w:p>
        </w:tc>
        <w:tc>
          <w:tcPr>
            <w:tcW w:w="3119" w:type="dxa"/>
            <w:vAlign w:val="center"/>
          </w:tcPr>
          <w:p w14:paraId="36F5E787" w14:textId="77777777" w:rsidR="00E01941" w:rsidRDefault="00E01941" w:rsidP="001F4AE5">
            <w:pPr>
              <w:spacing w:line="249" w:lineRule="exact"/>
              <w:ind w:right="390"/>
              <w:rPr>
                <w:rFonts w:ascii="Tahoma" w:eastAsia="Tahoma" w:hAnsi="Tahoma" w:cs="Tahoma"/>
                <w:sz w:val="20"/>
                <w:szCs w:val="20"/>
              </w:rPr>
            </w:pPr>
          </w:p>
        </w:tc>
        <w:tc>
          <w:tcPr>
            <w:tcW w:w="1559" w:type="dxa"/>
          </w:tcPr>
          <w:p w14:paraId="12BFE62F" w14:textId="77777777" w:rsidR="00E01941" w:rsidRDefault="00E01941" w:rsidP="001F4AE5">
            <w:pPr>
              <w:spacing w:line="249" w:lineRule="exact"/>
              <w:ind w:right="390"/>
              <w:jc w:val="both"/>
              <w:rPr>
                <w:rFonts w:ascii="Tahoma" w:eastAsia="Tahoma" w:hAnsi="Tahoma" w:cs="Tahoma"/>
                <w:sz w:val="20"/>
                <w:szCs w:val="20"/>
              </w:rPr>
            </w:pPr>
          </w:p>
        </w:tc>
        <w:tc>
          <w:tcPr>
            <w:tcW w:w="1622" w:type="dxa"/>
          </w:tcPr>
          <w:p w14:paraId="66EE5F21" w14:textId="77777777" w:rsidR="00E01941" w:rsidRDefault="00E01941" w:rsidP="001F4AE5">
            <w:pPr>
              <w:spacing w:line="249" w:lineRule="exact"/>
              <w:ind w:right="390"/>
              <w:jc w:val="both"/>
              <w:rPr>
                <w:rFonts w:ascii="Tahoma" w:eastAsia="Tahoma" w:hAnsi="Tahoma" w:cs="Tahoma"/>
                <w:sz w:val="20"/>
                <w:szCs w:val="20"/>
              </w:rPr>
            </w:pPr>
          </w:p>
        </w:tc>
      </w:tr>
    </w:tbl>
    <w:p w14:paraId="7D3811AA" w14:textId="77777777" w:rsidR="00574CF4" w:rsidRDefault="00574CF4" w:rsidP="00574CF4">
      <w:pPr>
        <w:rPr>
          <w:rFonts w:ascii="Tahoma" w:hAnsi="Tahoma" w:cs="Tahoma"/>
          <w:sz w:val="20"/>
          <w:szCs w:val="20"/>
        </w:rPr>
      </w:pPr>
    </w:p>
    <w:p w14:paraId="1DEADE02" w14:textId="77777777" w:rsidR="00E01941" w:rsidRDefault="00E01941" w:rsidP="00E01941">
      <w:pPr>
        <w:ind w:left="142" w:right="121"/>
        <w:jc w:val="center"/>
        <w:rPr>
          <w:rFonts w:ascii="Tahoma" w:hAnsi="Tahoma" w:cs="Tahoma"/>
          <w:b/>
          <w:bCs/>
          <w:sz w:val="22"/>
          <w:szCs w:val="22"/>
        </w:rPr>
      </w:pPr>
      <w:r>
        <w:rPr>
          <w:rFonts w:ascii="Tahoma" w:hAnsi="Tahoma" w:cs="Tahoma"/>
          <w:b/>
          <w:bCs/>
          <w:sz w:val="22"/>
          <w:szCs w:val="22"/>
        </w:rPr>
        <w:t>Contractor to modify the above table as per the Scope of work and Location.</w:t>
      </w:r>
    </w:p>
    <w:p w14:paraId="4F4179CF" w14:textId="77777777" w:rsidR="00E01941" w:rsidRPr="003B0FBC" w:rsidRDefault="00E01941" w:rsidP="00574CF4">
      <w:pPr>
        <w:rPr>
          <w:rFonts w:ascii="Tahoma" w:hAnsi="Tahoma" w:cs="Tahoma"/>
          <w:sz w:val="20"/>
          <w:szCs w:val="20"/>
        </w:rPr>
      </w:pPr>
    </w:p>
    <w:p w14:paraId="7D3811AB" w14:textId="77777777" w:rsidR="00E13E34" w:rsidRPr="003B0FBC" w:rsidRDefault="00E13E34" w:rsidP="00472233">
      <w:pPr>
        <w:jc w:val="center"/>
        <w:rPr>
          <w:rFonts w:ascii="Tahoma" w:hAnsi="Tahoma" w:cs="Tahoma"/>
          <w:b/>
          <w:bCs/>
          <w:sz w:val="20"/>
          <w:szCs w:val="20"/>
        </w:rPr>
      </w:pPr>
    </w:p>
    <w:p w14:paraId="7D3811AC" w14:textId="77777777" w:rsidR="00E13E34" w:rsidRPr="003B0FBC" w:rsidRDefault="00E13E34" w:rsidP="00472233">
      <w:pPr>
        <w:jc w:val="center"/>
        <w:rPr>
          <w:rFonts w:ascii="Tahoma" w:hAnsi="Tahoma" w:cs="Tahoma"/>
          <w:b/>
          <w:bCs/>
          <w:sz w:val="20"/>
          <w:szCs w:val="20"/>
        </w:rPr>
      </w:pPr>
    </w:p>
    <w:p w14:paraId="7D3811AD" w14:textId="77777777" w:rsidR="00E13E34" w:rsidRPr="003B0FBC" w:rsidRDefault="00E13E34" w:rsidP="00472233">
      <w:pPr>
        <w:jc w:val="center"/>
        <w:rPr>
          <w:rFonts w:ascii="Tahoma" w:hAnsi="Tahoma" w:cs="Tahoma"/>
          <w:b/>
          <w:bCs/>
          <w:sz w:val="20"/>
          <w:szCs w:val="20"/>
        </w:rPr>
      </w:pPr>
    </w:p>
    <w:p w14:paraId="3A7037A7" w14:textId="77777777" w:rsidR="00E01941" w:rsidRDefault="00E01941" w:rsidP="00472233">
      <w:pPr>
        <w:jc w:val="center"/>
        <w:rPr>
          <w:rFonts w:ascii="Tahoma" w:hAnsi="Tahoma" w:cs="Tahoma"/>
          <w:b/>
          <w:bCs/>
          <w:sz w:val="20"/>
          <w:szCs w:val="20"/>
        </w:rPr>
      </w:pPr>
    </w:p>
    <w:p w14:paraId="58F5F1A0" w14:textId="77777777" w:rsidR="00E01941" w:rsidRDefault="00E01941" w:rsidP="00472233">
      <w:pPr>
        <w:jc w:val="center"/>
        <w:rPr>
          <w:rFonts w:ascii="Tahoma" w:hAnsi="Tahoma" w:cs="Tahoma"/>
          <w:b/>
          <w:bCs/>
          <w:sz w:val="20"/>
          <w:szCs w:val="20"/>
        </w:rPr>
      </w:pPr>
    </w:p>
    <w:p w14:paraId="2A2532D1" w14:textId="77777777" w:rsidR="00E01941" w:rsidRDefault="00E01941" w:rsidP="00472233">
      <w:pPr>
        <w:jc w:val="center"/>
        <w:rPr>
          <w:rFonts w:ascii="Tahoma" w:hAnsi="Tahoma" w:cs="Tahoma"/>
          <w:b/>
          <w:bCs/>
          <w:sz w:val="20"/>
          <w:szCs w:val="20"/>
        </w:rPr>
      </w:pPr>
    </w:p>
    <w:p w14:paraId="62D01C38" w14:textId="77777777" w:rsidR="00E01941" w:rsidRDefault="00E01941" w:rsidP="00472233">
      <w:pPr>
        <w:jc w:val="center"/>
        <w:rPr>
          <w:rFonts w:ascii="Tahoma" w:hAnsi="Tahoma" w:cs="Tahoma"/>
          <w:b/>
          <w:bCs/>
          <w:sz w:val="20"/>
          <w:szCs w:val="20"/>
        </w:rPr>
      </w:pPr>
    </w:p>
    <w:p w14:paraId="3A6FB7F3" w14:textId="77777777" w:rsidR="00E01941" w:rsidRDefault="00E01941" w:rsidP="00472233">
      <w:pPr>
        <w:jc w:val="center"/>
        <w:rPr>
          <w:rFonts w:ascii="Tahoma" w:hAnsi="Tahoma" w:cs="Tahoma"/>
          <w:b/>
          <w:bCs/>
          <w:sz w:val="20"/>
          <w:szCs w:val="20"/>
        </w:rPr>
      </w:pPr>
    </w:p>
    <w:p w14:paraId="2F820359" w14:textId="77777777" w:rsidR="00E01941" w:rsidRDefault="00E01941" w:rsidP="00472233">
      <w:pPr>
        <w:jc w:val="center"/>
        <w:rPr>
          <w:rFonts w:ascii="Tahoma" w:hAnsi="Tahoma" w:cs="Tahoma"/>
          <w:b/>
          <w:bCs/>
          <w:sz w:val="20"/>
          <w:szCs w:val="20"/>
        </w:rPr>
      </w:pPr>
    </w:p>
    <w:p w14:paraId="5D8C2E72" w14:textId="77777777" w:rsidR="00E01941" w:rsidRDefault="00E01941" w:rsidP="00472233">
      <w:pPr>
        <w:jc w:val="center"/>
        <w:rPr>
          <w:rFonts w:ascii="Tahoma" w:hAnsi="Tahoma" w:cs="Tahoma"/>
          <w:b/>
          <w:bCs/>
          <w:sz w:val="20"/>
          <w:szCs w:val="20"/>
        </w:rPr>
      </w:pPr>
    </w:p>
    <w:p w14:paraId="2E3F0932" w14:textId="77777777" w:rsidR="00E01941" w:rsidRDefault="00E01941" w:rsidP="00472233">
      <w:pPr>
        <w:jc w:val="center"/>
        <w:rPr>
          <w:rFonts w:ascii="Tahoma" w:hAnsi="Tahoma" w:cs="Tahoma"/>
          <w:b/>
          <w:bCs/>
          <w:sz w:val="20"/>
          <w:szCs w:val="20"/>
        </w:rPr>
      </w:pPr>
    </w:p>
    <w:p w14:paraId="0231B441" w14:textId="77777777" w:rsidR="00E01941" w:rsidRDefault="00E01941" w:rsidP="00472233">
      <w:pPr>
        <w:jc w:val="center"/>
        <w:rPr>
          <w:rFonts w:ascii="Tahoma" w:hAnsi="Tahoma" w:cs="Tahoma"/>
          <w:b/>
          <w:bCs/>
          <w:sz w:val="20"/>
          <w:szCs w:val="20"/>
        </w:rPr>
      </w:pPr>
    </w:p>
    <w:p w14:paraId="7B300453" w14:textId="77777777" w:rsidR="00E01941" w:rsidRDefault="00E01941" w:rsidP="00472233">
      <w:pPr>
        <w:jc w:val="center"/>
        <w:rPr>
          <w:rFonts w:ascii="Tahoma" w:hAnsi="Tahoma" w:cs="Tahoma"/>
          <w:b/>
          <w:bCs/>
          <w:sz w:val="20"/>
          <w:szCs w:val="20"/>
        </w:rPr>
      </w:pPr>
    </w:p>
    <w:p w14:paraId="5F3B046D" w14:textId="77777777" w:rsidR="00E01941" w:rsidRDefault="00E01941" w:rsidP="00472233">
      <w:pPr>
        <w:jc w:val="center"/>
        <w:rPr>
          <w:rFonts w:ascii="Tahoma" w:hAnsi="Tahoma" w:cs="Tahoma"/>
          <w:b/>
          <w:bCs/>
          <w:sz w:val="20"/>
          <w:szCs w:val="20"/>
        </w:rPr>
      </w:pPr>
    </w:p>
    <w:p w14:paraId="1E54C1D8" w14:textId="77777777" w:rsidR="00E01941" w:rsidRDefault="00E01941" w:rsidP="00472233">
      <w:pPr>
        <w:jc w:val="center"/>
        <w:rPr>
          <w:rFonts w:ascii="Tahoma" w:hAnsi="Tahoma" w:cs="Tahoma"/>
          <w:b/>
          <w:bCs/>
          <w:sz w:val="20"/>
          <w:szCs w:val="20"/>
        </w:rPr>
      </w:pPr>
    </w:p>
    <w:p w14:paraId="0DB444DD" w14:textId="77777777" w:rsidR="00E01941" w:rsidRDefault="00E01941" w:rsidP="00472233">
      <w:pPr>
        <w:jc w:val="center"/>
        <w:rPr>
          <w:rFonts w:ascii="Tahoma" w:hAnsi="Tahoma" w:cs="Tahoma"/>
          <w:b/>
          <w:bCs/>
          <w:sz w:val="20"/>
          <w:szCs w:val="20"/>
        </w:rPr>
      </w:pPr>
    </w:p>
    <w:p w14:paraId="5EE280DE" w14:textId="77777777" w:rsidR="00E01941" w:rsidRDefault="00E01941" w:rsidP="00472233">
      <w:pPr>
        <w:jc w:val="center"/>
        <w:rPr>
          <w:rFonts w:ascii="Tahoma" w:hAnsi="Tahoma" w:cs="Tahoma"/>
          <w:b/>
          <w:bCs/>
          <w:sz w:val="20"/>
          <w:szCs w:val="20"/>
        </w:rPr>
      </w:pPr>
    </w:p>
    <w:p w14:paraId="109BBA2F" w14:textId="77777777" w:rsidR="00E01941" w:rsidRDefault="00E01941" w:rsidP="00472233">
      <w:pPr>
        <w:jc w:val="center"/>
        <w:rPr>
          <w:rFonts w:ascii="Tahoma" w:hAnsi="Tahoma" w:cs="Tahoma"/>
          <w:b/>
          <w:bCs/>
          <w:sz w:val="20"/>
          <w:szCs w:val="20"/>
        </w:rPr>
      </w:pPr>
    </w:p>
    <w:p w14:paraId="2680D543" w14:textId="77777777" w:rsidR="00E01941" w:rsidRDefault="00E01941" w:rsidP="00472233">
      <w:pPr>
        <w:jc w:val="center"/>
        <w:rPr>
          <w:rFonts w:ascii="Tahoma" w:hAnsi="Tahoma" w:cs="Tahoma"/>
          <w:b/>
          <w:bCs/>
          <w:sz w:val="20"/>
          <w:szCs w:val="20"/>
        </w:rPr>
      </w:pPr>
    </w:p>
    <w:p w14:paraId="17497990" w14:textId="77777777" w:rsidR="00E01941" w:rsidRDefault="00E01941" w:rsidP="00472233">
      <w:pPr>
        <w:jc w:val="center"/>
        <w:rPr>
          <w:rFonts w:ascii="Tahoma" w:hAnsi="Tahoma" w:cs="Tahoma"/>
          <w:b/>
          <w:bCs/>
          <w:sz w:val="20"/>
          <w:szCs w:val="20"/>
        </w:rPr>
      </w:pPr>
    </w:p>
    <w:p w14:paraId="5F04F6D3" w14:textId="77777777" w:rsidR="00E01941" w:rsidRDefault="00E01941" w:rsidP="00472233">
      <w:pPr>
        <w:jc w:val="center"/>
        <w:rPr>
          <w:rFonts w:ascii="Tahoma" w:hAnsi="Tahoma" w:cs="Tahoma"/>
          <w:b/>
          <w:bCs/>
          <w:sz w:val="20"/>
          <w:szCs w:val="20"/>
        </w:rPr>
      </w:pPr>
    </w:p>
    <w:p w14:paraId="640A60E4" w14:textId="77777777" w:rsidR="00E01941" w:rsidRDefault="00E01941" w:rsidP="00472233">
      <w:pPr>
        <w:jc w:val="center"/>
        <w:rPr>
          <w:rFonts w:ascii="Tahoma" w:hAnsi="Tahoma" w:cs="Tahoma"/>
          <w:b/>
          <w:bCs/>
          <w:sz w:val="20"/>
          <w:szCs w:val="20"/>
        </w:rPr>
      </w:pPr>
    </w:p>
    <w:p w14:paraId="4C36F604" w14:textId="77777777" w:rsidR="00E01941" w:rsidRDefault="00E01941" w:rsidP="00472233">
      <w:pPr>
        <w:jc w:val="center"/>
        <w:rPr>
          <w:rFonts w:ascii="Tahoma" w:hAnsi="Tahoma" w:cs="Tahoma"/>
          <w:b/>
          <w:bCs/>
          <w:sz w:val="20"/>
          <w:szCs w:val="20"/>
        </w:rPr>
      </w:pPr>
    </w:p>
    <w:p w14:paraId="622583AD" w14:textId="77777777" w:rsidR="00E01941" w:rsidRDefault="00E01941" w:rsidP="00472233">
      <w:pPr>
        <w:jc w:val="center"/>
        <w:rPr>
          <w:rFonts w:ascii="Tahoma" w:hAnsi="Tahoma" w:cs="Tahoma"/>
          <w:b/>
          <w:bCs/>
          <w:sz w:val="20"/>
          <w:szCs w:val="20"/>
        </w:rPr>
      </w:pPr>
    </w:p>
    <w:p w14:paraId="3A4FDDA4" w14:textId="77777777" w:rsidR="00E01941" w:rsidRDefault="00E01941" w:rsidP="00472233">
      <w:pPr>
        <w:jc w:val="center"/>
        <w:rPr>
          <w:rFonts w:ascii="Tahoma" w:hAnsi="Tahoma" w:cs="Tahoma"/>
          <w:b/>
          <w:bCs/>
          <w:sz w:val="20"/>
          <w:szCs w:val="20"/>
        </w:rPr>
      </w:pPr>
    </w:p>
    <w:p w14:paraId="7D3811B5" w14:textId="54396E78"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APPENDIX A-5</w:t>
      </w:r>
    </w:p>
    <w:p w14:paraId="7D3811B6" w14:textId="77777777" w:rsidR="00472233" w:rsidRPr="003B0FBC" w:rsidRDefault="00472233" w:rsidP="00472233">
      <w:pPr>
        <w:jc w:val="center"/>
        <w:rPr>
          <w:rFonts w:ascii="Tahoma" w:hAnsi="Tahoma" w:cs="Tahoma"/>
          <w:b/>
          <w:sz w:val="20"/>
          <w:szCs w:val="20"/>
        </w:rPr>
      </w:pPr>
    </w:p>
    <w:p w14:paraId="7D3811B7"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 xml:space="preserve">CHECK LIST </w:t>
      </w:r>
    </w:p>
    <w:p w14:paraId="7D3811B8" w14:textId="77777777" w:rsidR="00472233" w:rsidRPr="003B0FBC" w:rsidRDefault="00472233" w:rsidP="00472233">
      <w:pPr>
        <w:jc w:val="center"/>
        <w:rPr>
          <w:rFonts w:ascii="Tahoma" w:hAnsi="Tahoma" w:cs="Tahoma"/>
          <w:b/>
          <w:sz w:val="20"/>
          <w:szCs w:val="20"/>
        </w:rPr>
      </w:pPr>
    </w:p>
    <w:p w14:paraId="7D3811B9" w14:textId="77777777" w:rsidR="00472233" w:rsidRPr="003B0FBC" w:rsidRDefault="00472233" w:rsidP="00472233">
      <w:pPr>
        <w:pStyle w:val="BodyText"/>
        <w:rPr>
          <w:rFonts w:ascii="Tahoma" w:hAnsi="Tahoma" w:cs="Tahoma"/>
          <w:sz w:val="20"/>
        </w:rPr>
      </w:pPr>
      <w:r w:rsidRPr="003B0FBC">
        <w:rPr>
          <w:rFonts w:ascii="Tahoma" w:hAnsi="Tahoma" w:cs="Tahoma"/>
          <w:sz w:val="20"/>
        </w:rPr>
        <w:t>The bidders are advised in their own interest to ensure that the following points / aspects, in particular, have been complied with in their offer, failing which the offer is liable to be rejected.</w:t>
      </w:r>
    </w:p>
    <w:p w14:paraId="7D3811BA" w14:textId="77777777" w:rsidR="00472233" w:rsidRPr="003B0FBC" w:rsidRDefault="00472233" w:rsidP="00472233">
      <w:pPr>
        <w:ind w:left="360" w:hanging="36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Please tick the box whichever is applicable and cross the box (es) whichever is / are not applicable. </w:t>
      </w:r>
    </w:p>
    <w:p w14:paraId="7D3811BB"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Please sign each sheet.</w:t>
      </w:r>
    </w:p>
    <w:p w14:paraId="7D3811BC"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The check-list, duly filled in, must be returned along with the offer.</w:t>
      </w:r>
    </w:p>
    <w:p w14:paraId="7D3811BD" w14:textId="77777777" w:rsidR="00472233" w:rsidRPr="003B0FBC" w:rsidRDefault="00472233" w:rsidP="00472233">
      <w:pPr>
        <w:jc w:val="both"/>
        <w:rPr>
          <w:rFonts w:ascii="Tahoma" w:hAnsi="Tahoma" w:cs="Tahoma"/>
          <w:b/>
          <w:bCs/>
          <w:sz w:val="20"/>
          <w:szCs w:val="20"/>
          <w:u w:val="single"/>
        </w:rPr>
      </w:pPr>
    </w:p>
    <w:p w14:paraId="7D3811BE" w14:textId="77777777" w:rsidR="00472233" w:rsidRPr="003B0FBC" w:rsidRDefault="00472233" w:rsidP="00472233">
      <w:pPr>
        <w:jc w:val="both"/>
        <w:rPr>
          <w:rFonts w:ascii="Tahoma" w:hAnsi="Tahoma" w:cs="Tahoma"/>
          <w:b/>
          <w:bCs/>
          <w:sz w:val="20"/>
          <w:szCs w:val="20"/>
          <w:u w:val="single"/>
        </w:rPr>
      </w:pPr>
    </w:p>
    <w:p w14:paraId="7D3811BF" w14:textId="77777777" w:rsidR="00472233" w:rsidRPr="003B0FBC" w:rsidRDefault="00472233" w:rsidP="00472233">
      <w:pPr>
        <w:jc w:val="both"/>
        <w:rPr>
          <w:rFonts w:ascii="Tahoma" w:hAnsi="Tahoma" w:cs="Tahoma"/>
          <w:b/>
          <w:bCs/>
          <w:sz w:val="20"/>
          <w:szCs w:val="20"/>
        </w:rPr>
      </w:pPr>
      <w:r w:rsidRPr="003B0FBC">
        <w:rPr>
          <w:rFonts w:ascii="Tahoma" w:hAnsi="Tahoma" w:cs="Tahoma"/>
          <w:b/>
          <w:bCs/>
          <w:sz w:val="20"/>
          <w:szCs w:val="20"/>
          <w:u w:val="single"/>
        </w:rPr>
        <w:t>COMMERCIAL</w:t>
      </w:r>
    </w:p>
    <w:p w14:paraId="7D3811C0" w14:textId="77777777" w:rsidR="00472233" w:rsidRPr="003B0FBC" w:rsidRDefault="00472233" w:rsidP="00472233">
      <w:pPr>
        <w:jc w:val="both"/>
        <w:rPr>
          <w:rFonts w:ascii="Tahoma" w:hAnsi="Tahoma" w:cs="Tahoma"/>
          <w:b/>
          <w:bCs/>
          <w:sz w:val="20"/>
          <w:szCs w:val="20"/>
        </w:rPr>
      </w:pPr>
    </w:p>
    <w:p w14:paraId="7D3811C1" w14:textId="77777777" w:rsidR="00472233" w:rsidRPr="003B0FBC" w:rsidRDefault="00472233" w:rsidP="00472233">
      <w:pPr>
        <w:jc w:val="both"/>
        <w:rPr>
          <w:rFonts w:ascii="Tahoma" w:hAnsi="Tahoma" w:cs="Tahoma"/>
          <w:sz w:val="20"/>
          <w:szCs w:val="20"/>
        </w:rPr>
      </w:pPr>
      <w:r w:rsidRPr="003B0FBC">
        <w:rPr>
          <w:rFonts w:ascii="Tahoma" w:hAnsi="Tahoma" w:cs="Tahoma"/>
          <w:b/>
          <w:bCs/>
          <w:sz w:val="20"/>
          <w:szCs w:val="20"/>
          <w:u w:val="single"/>
        </w:rPr>
        <w:t>GROUP `A' (Applicable to both foreign bidders and Indian bidders)</w:t>
      </w:r>
      <w:r w:rsidRPr="003B0FBC">
        <w:rPr>
          <w:rFonts w:ascii="Tahoma" w:hAnsi="Tahoma" w:cs="Tahoma"/>
          <w:sz w:val="20"/>
          <w:szCs w:val="20"/>
        </w:rPr>
        <w:t xml:space="preserve"> </w:t>
      </w:r>
    </w:p>
    <w:p w14:paraId="7D3811C2" w14:textId="77777777" w:rsidR="00472233" w:rsidRPr="003B0FBC" w:rsidRDefault="00472233" w:rsidP="00472233">
      <w:pPr>
        <w:jc w:val="both"/>
        <w:rPr>
          <w:rFonts w:ascii="Tahoma" w:hAnsi="Tahoma" w:cs="Tahoma"/>
          <w:sz w:val="20"/>
          <w:szCs w:val="20"/>
        </w:rPr>
      </w:pPr>
    </w:p>
    <w:p w14:paraId="7D3811C3"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Deleted</w:t>
      </w:r>
    </w:p>
    <w:p w14:paraId="7D3811C4" w14:textId="77777777" w:rsidR="00472233" w:rsidRPr="003B0FBC" w:rsidRDefault="00472233" w:rsidP="00472233">
      <w:pPr>
        <w:jc w:val="both"/>
        <w:rPr>
          <w:rFonts w:ascii="Tahoma" w:hAnsi="Tahoma" w:cs="Tahoma"/>
          <w:sz w:val="20"/>
          <w:szCs w:val="20"/>
        </w:rPr>
      </w:pPr>
    </w:p>
    <w:p w14:paraId="7D3811C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Deleted</w:t>
      </w:r>
    </w:p>
    <w:p w14:paraId="7D3811C6" w14:textId="77777777" w:rsidR="00472233" w:rsidRPr="003B0FBC" w:rsidRDefault="00472233" w:rsidP="00472233">
      <w:pPr>
        <w:jc w:val="both"/>
        <w:rPr>
          <w:rFonts w:ascii="Tahoma" w:hAnsi="Tahoma" w:cs="Tahoma"/>
          <w:sz w:val="20"/>
          <w:szCs w:val="20"/>
        </w:rPr>
      </w:pPr>
    </w:p>
    <w:p w14:paraId="7D3811C7"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r>
      <w:r w:rsidR="000E5DCE" w:rsidRPr="00D41A47">
        <w:rPr>
          <w:rFonts w:ascii="Tahoma" w:hAnsi="Tahoma" w:cs="Tahoma"/>
          <w:sz w:val="20"/>
          <w:szCs w:val="20"/>
        </w:rPr>
        <w:t xml:space="preserve">Whether </w:t>
      </w:r>
      <w:r w:rsidR="000E5DCE" w:rsidRPr="00D948F2">
        <w:rPr>
          <w:rFonts w:ascii="Tahoma" w:hAnsi="Tahoma" w:cs="Tahoma"/>
          <w:sz w:val="20"/>
          <w:szCs w:val="20"/>
        </w:rPr>
        <w:t>Electronic Bank Guarantee/SFMS BG for the requisite Bid Bond has been enclosed with the offer?</w:t>
      </w:r>
    </w:p>
    <w:p w14:paraId="7D3811C8"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C9" w14:textId="77777777" w:rsidR="00E13E34" w:rsidRDefault="00E13E34" w:rsidP="00E13E34">
      <w:pPr>
        <w:jc w:val="both"/>
        <w:rPr>
          <w:rFonts w:ascii="Tahoma" w:hAnsi="Tahoma" w:cs="Tahoma"/>
          <w:sz w:val="20"/>
          <w:szCs w:val="20"/>
        </w:rPr>
      </w:pPr>
    </w:p>
    <w:p w14:paraId="7D3811CA" w14:textId="77777777" w:rsidR="000E5DCE" w:rsidRPr="00D948F2" w:rsidRDefault="000E5DCE" w:rsidP="000E5DCE">
      <w:pPr>
        <w:ind w:firstLine="720"/>
        <w:jc w:val="both"/>
        <w:rPr>
          <w:rFonts w:ascii="Tahoma" w:hAnsi="Tahoma" w:cs="Tahoma"/>
          <w:sz w:val="20"/>
          <w:szCs w:val="20"/>
        </w:rPr>
      </w:pPr>
      <w:r w:rsidRPr="00D948F2">
        <w:rPr>
          <w:rFonts w:ascii="Tahoma" w:hAnsi="Tahoma" w:cs="Tahoma"/>
          <w:sz w:val="20"/>
          <w:szCs w:val="20"/>
        </w:rPr>
        <w:t xml:space="preserve">Please tick (x) below the submitted </w:t>
      </w:r>
      <w:r>
        <w:rPr>
          <w:rFonts w:ascii="Tahoma" w:hAnsi="Tahoma" w:cs="Tahoma"/>
          <w:sz w:val="20"/>
          <w:szCs w:val="20"/>
        </w:rPr>
        <w:t xml:space="preserve">form of </w:t>
      </w:r>
      <w:r w:rsidRPr="00D948F2">
        <w:rPr>
          <w:rFonts w:ascii="Tahoma" w:hAnsi="Tahoma" w:cs="Tahoma"/>
          <w:sz w:val="20"/>
          <w:szCs w:val="20"/>
        </w:rPr>
        <w:t>BG against the tender:</w:t>
      </w:r>
    </w:p>
    <w:p w14:paraId="7D3811CB" w14:textId="77777777" w:rsidR="000E5DCE" w:rsidRPr="00D948F2" w:rsidRDefault="000E5DCE" w:rsidP="002333BC">
      <w:pPr>
        <w:pStyle w:val="ListParagraph"/>
        <w:numPr>
          <w:ilvl w:val="0"/>
          <w:numId w:val="68"/>
        </w:numPr>
        <w:jc w:val="both"/>
        <w:rPr>
          <w:rFonts w:ascii="Tahoma" w:hAnsi="Tahoma" w:cs="Tahoma"/>
          <w:sz w:val="20"/>
          <w:szCs w:val="20"/>
        </w:rPr>
      </w:pPr>
      <w:r w:rsidRPr="00D948F2">
        <w:rPr>
          <w:rFonts w:ascii="Tahoma" w:hAnsi="Tahoma" w:cs="Tahoma"/>
          <w:sz w:val="20"/>
          <w:szCs w:val="20"/>
        </w:rPr>
        <w:t xml:space="preserve">Electronic Bank Guarantee: </w:t>
      </w:r>
      <w:r w:rsidRPr="00D948F2">
        <w:rPr>
          <w:rFonts w:ascii="Tahoma" w:hAnsi="Tahoma" w:cs="Tahoma"/>
          <w:sz w:val="20"/>
          <w:szCs w:val="20"/>
        </w:rPr>
        <w:fldChar w:fldCharType="begin">
          <w:ffData>
            <w:name w:val="Text571"/>
            <w:enabled/>
            <w:calcOnExit w:val="0"/>
            <w:textInput/>
          </w:ffData>
        </w:fldChar>
      </w:r>
      <w:r w:rsidRPr="00D948F2">
        <w:rPr>
          <w:rFonts w:ascii="Tahoma" w:hAnsi="Tahoma" w:cs="Tahoma"/>
          <w:sz w:val="20"/>
          <w:szCs w:val="20"/>
        </w:rPr>
        <w:instrText xml:space="preserve"> FORMTEXT </w:instrText>
      </w:r>
      <w:r w:rsidRPr="00D948F2">
        <w:rPr>
          <w:rFonts w:ascii="Tahoma" w:hAnsi="Tahoma" w:cs="Tahoma"/>
          <w:sz w:val="20"/>
          <w:szCs w:val="20"/>
        </w:rPr>
      </w:r>
      <w:r w:rsidRPr="00D948F2">
        <w:rPr>
          <w:rFonts w:ascii="Tahoma" w:hAnsi="Tahoma" w:cs="Tahoma"/>
          <w:sz w:val="20"/>
          <w:szCs w:val="20"/>
        </w:rPr>
        <w:fldChar w:fldCharType="separate"/>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sz w:val="20"/>
          <w:szCs w:val="20"/>
        </w:rPr>
        <w:fldChar w:fldCharType="end"/>
      </w:r>
    </w:p>
    <w:p w14:paraId="7D3811CC" w14:textId="77777777" w:rsidR="000E5DCE" w:rsidRPr="00D948F2" w:rsidRDefault="000E5DCE" w:rsidP="002333BC">
      <w:pPr>
        <w:pStyle w:val="ListParagraph"/>
        <w:numPr>
          <w:ilvl w:val="0"/>
          <w:numId w:val="68"/>
        </w:numPr>
        <w:jc w:val="both"/>
        <w:rPr>
          <w:rFonts w:ascii="Tahoma" w:hAnsi="Tahoma" w:cs="Tahoma"/>
          <w:sz w:val="20"/>
          <w:szCs w:val="20"/>
        </w:rPr>
      </w:pPr>
      <w:r w:rsidRPr="00D948F2">
        <w:rPr>
          <w:rFonts w:ascii="Tahoma" w:hAnsi="Tahoma" w:cs="Tahoma"/>
          <w:sz w:val="20"/>
          <w:szCs w:val="20"/>
        </w:rPr>
        <w:t xml:space="preserve">SFMS BG: </w:t>
      </w:r>
      <w:r w:rsidRPr="00D948F2">
        <w:rPr>
          <w:rFonts w:ascii="Tahoma" w:hAnsi="Tahoma" w:cs="Tahoma"/>
          <w:sz w:val="20"/>
          <w:szCs w:val="20"/>
        </w:rPr>
        <w:fldChar w:fldCharType="begin">
          <w:ffData>
            <w:name w:val="Text571"/>
            <w:enabled/>
            <w:calcOnExit w:val="0"/>
            <w:textInput/>
          </w:ffData>
        </w:fldChar>
      </w:r>
      <w:r w:rsidRPr="00D948F2">
        <w:rPr>
          <w:rFonts w:ascii="Tahoma" w:hAnsi="Tahoma" w:cs="Tahoma"/>
          <w:sz w:val="20"/>
          <w:szCs w:val="20"/>
        </w:rPr>
        <w:instrText xml:space="preserve"> FORMTEXT </w:instrText>
      </w:r>
      <w:r w:rsidRPr="00D948F2">
        <w:rPr>
          <w:rFonts w:ascii="Tahoma" w:hAnsi="Tahoma" w:cs="Tahoma"/>
          <w:sz w:val="20"/>
          <w:szCs w:val="20"/>
        </w:rPr>
      </w:r>
      <w:r w:rsidRPr="00D948F2">
        <w:rPr>
          <w:rFonts w:ascii="Tahoma" w:hAnsi="Tahoma" w:cs="Tahoma"/>
          <w:sz w:val="20"/>
          <w:szCs w:val="20"/>
        </w:rPr>
        <w:fldChar w:fldCharType="separate"/>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sz w:val="20"/>
          <w:szCs w:val="20"/>
        </w:rPr>
        <w:fldChar w:fldCharType="end"/>
      </w:r>
    </w:p>
    <w:p w14:paraId="7D3811CD" w14:textId="77777777" w:rsidR="000E5DCE" w:rsidRPr="003B0FBC" w:rsidRDefault="000E5DCE" w:rsidP="00E13E34">
      <w:pPr>
        <w:jc w:val="both"/>
        <w:rPr>
          <w:rFonts w:ascii="Tahoma" w:hAnsi="Tahoma" w:cs="Tahoma"/>
          <w:sz w:val="20"/>
          <w:szCs w:val="20"/>
        </w:rPr>
      </w:pPr>
    </w:p>
    <w:p w14:paraId="7D3811CE"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If so, furnish the following:</w:t>
      </w:r>
    </w:p>
    <w:p w14:paraId="7D3811CF" w14:textId="77777777" w:rsidR="00E13E34" w:rsidRPr="003B0FBC" w:rsidRDefault="00E13E34" w:rsidP="00E13E34">
      <w:pPr>
        <w:ind w:left="720" w:hanging="720"/>
        <w:jc w:val="both"/>
        <w:rPr>
          <w:rFonts w:ascii="Tahoma" w:hAnsi="Tahoma" w:cs="Tahoma"/>
          <w:sz w:val="20"/>
          <w:szCs w:val="20"/>
        </w:rPr>
      </w:pPr>
    </w:p>
    <w:p w14:paraId="7D3811D0"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w:t>
      </w:r>
      <w:r w:rsidRPr="003B0FBC">
        <w:rPr>
          <w:rFonts w:ascii="Tahoma" w:hAnsi="Tahoma" w:cs="Tahoma"/>
          <w:sz w:val="20"/>
          <w:szCs w:val="20"/>
        </w:rPr>
        <w:tab/>
        <w:t xml:space="preserve">Name of the bank </w:t>
      </w:r>
      <w:r w:rsidRPr="003B0FBC">
        <w:rPr>
          <w:rFonts w:ascii="Tahoma" w:hAnsi="Tahoma" w:cs="Tahoma"/>
          <w:sz w:val="20"/>
          <w:szCs w:val="20"/>
        </w:rPr>
        <w:fldChar w:fldCharType="begin">
          <w:ffData>
            <w:name w:val="Text57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1"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ii.</w:t>
      </w:r>
      <w:r w:rsidRPr="003B0FBC">
        <w:rPr>
          <w:rFonts w:ascii="Tahoma" w:hAnsi="Tahoma" w:cs="Tahoma"/>
          <w:sz w:val="20"/>
          <w:szCs w:val="20"/>
        </w:rPr>
        <w:tab/>
        <w:t xml:space="preserve">Value </w:t>
      </w:r>
      <w:r w:rsidRPr="003B0FBC">
        <w:rPr>
          <w:rFonts w:ascii="Tahoma" w:hAnsi="Tahoma" w:cs="Tahoma"/>
          <w:sz w:val="20"/>
          <w:szCs w:val="20"/>
        </w:rPr>
        <w:fldChar w:fldCharType="begin">
          <w:ffData>
            <w:name w:val="Text57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2"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iii.</w:t>
      </w:r>
      <w:r w:rsidRPr="003B0FBC">
        <w:rPr>
          <w:rFonts w:ascii="Tahoma" w:hAnsi="Tahoma" w:cs="Tahoma"/>
          <w:sz w:val="20"/>
          <w:szCs w:val="20"/>
        </w:rPr>
        <w:tab/>
        <w:t xml:space="preserve">Number </w:t>
      </w:r>
      <w:r w:rsidRPr="003B0FBC">
        <w:rPr>
          <w:rFonts w:ascii="Tahoma" w:hAnsi="Tahoma" w:cs="Tahoma"/>
          <w:sz w:val="20"/>
          <w:szCs w:val="20"/>
        </w:rPr>
        <w:fldChar w:fldCharType="begin">
          <w:ffData>
            <w:name w:val="Text57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3"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iv.</w:t>
      </w:r>
      <w:r w:rsidRPr="003B0FBC">
        <w:rPr>
          <w:rFonts w:ascii="Tahoma" w:hAnsi="Tahoma" w:cs="Tahoma"/>
          <w:sz w:val="20"/>
          <w:szCs w:val="20"/>
        </w:rPr>
        <w:tab/>
        <w:t xml:space="preserve">Date of issue </w:t>
      </w:r>
      <w:r w:rsidRPr="003B0FBC">
        <w:rPr>
          <w:rFonts w:ascii="Tahoma" w:hAnsi="Tahoma" w:cs="Tahoma"/>
          <w:sz w:val="20"/>
          <w:szCs w:val="20"/>
        </w:rPr>
        <w:fldChar w:fldCharType="begin">
          <w:ffData>
            <w:name w:val="Text57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4" w14:textId="77777777" w:rsidR="00E13E34" w:rsidRPr="000E5DCE" w:rsidRDefault="00E13E34" w:rsidP="002333BC">
      <w:pPr>
        <w:numPr>
          <w:ilvl w:val="0"/>
          <w:numId w:val="64"/>
        </w:numPr>
        <w:spacing w:after="200"/>
        <w:rPr>
          <w:rFonts w:ascii="Tahoma" w:hAnsi="Tahoma" w:cs="Tahoma"/>
          <w:sz w:val="20"/>
          <w:szCs w:val="20"/>
        </w:rPr>
      </w:pPr>
      <w:r w:rsidRPr="003B0FBC">
        <w:rPr>
          <w:rFonts w:ascii="Tahoma" w:hAnsi="Tahoma" w:cs="Tahoma"/>
          <w:sz w:val="20"/>
          <w:szCs w:val="20"/>
        </w:rPr>
        <w:t xml:space="preserve">Period of validity of the Bank Guarantee (it should not be less than 150 days) </w:t>
      </w:r>
      <w:r w:rsidRPr="003B0FBC">
        <w:rPr>
          <w:rFonts w:ascii="Tahoma" w:hAnsi="Tahoma" w:cs="Tahoma"/>
          <w:sz w:val="20"/>
          <w:szCs w:val="20"/>
        </w:rPr>
        <w:fldChar w:fldCharType="begin">
          <w:ffData>
            <w:name w:val="Text57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5" w14:textId="77777777" w:rsidR="00E13E34" w:rsidRPr="003B0FBC" w:rsidRDefault="00E13E34" w:rsidP="00E13E34">
      <w:pPr>
        <w:pStyle w:val="Default"/>
        <w:tabs>
          <w:tab w:val="left" w:pos="346"/>
        </w:tabs>
        <w:spacing w:after="20"/>
        <w:ind w:left="720" w:hanging="540"/>
        <w:rPr>
          <w:rFonts w:ascii="Tahoma" w:hAnsi="Tahoma" w:cs="Tahoma"/>
          <w:color w:val="auto"/>
          <w:sz w:val="20"/>
          <w:szCs w:val="20"/>
        </w:rPr>
      </w:pPr>
      <w:r w:rsidRPr="003B0FBC">
        <w:rPr>
          <w:rFonts w:ascii="Tahoma" w:hAnsi="Tahoma" w:cs="Tahoma"/>
          <w:color w:val="auto"/>
          <w:sz w:val="20"/>
          <w:szCs w:val="20"/>
        </w:rPr>
        <w:t>4.1   In case bid security is submitted via NEFT/RTGS/Electronic fund transfer to designated account of ONGC. The following details shall be furnished:</w:t>
      </w:r>
    </w:p>
    <w:p w14:paraId="7D3811D6" w14:textId="77777777" w:rsidR="00E13E34" w:rsidRPr="003B0FBC" w:rsidRDefault="00E13E34" w:rsidP="00E13E34">
      <w:pPr>
        <w:pStyle w:val="Default"/>
        <w:tabs>
          <w:tab w:val="left" w:pos="346"/>
        </w:tabs>
        <w:spacing w:after="20"/>
        <w:rPr>
          <w:rFonts w:ascii="Tahoma" w:hAnsi="Tahoma" w:cs="Tahoma"/>
          <w:color w:val="auto"/>
          <w:sz w:val="20"/>
          <w:szCs w:val="20"/>
        </w:rPr>
      </w:pPr>
    </w:p>
    <w:p w14:paraId="7D3811D7" w14:textId="77777777" w:rsidR="00E13E34" w:rsidRPr="003B0FBC" w:rsidRDefault="00E13E34" w:rsidP="00E13E34">
      <w:pPr>
        <w:pStyle w:val="Default"/>
        <w:tabs>
          <w:tab w:val="left" w:pos="346"/>
        </w:tabs>
        <w:spacing w:after="20"/>
        <w:ind w:left="432" w:firstLine="14"/>
        <w:rPr>
          <w:rFonts w:ascii="Tahoma" w:hAnsi="Tahoma" w:cs="Tahoma"/>
          <w:color w:val="auto"/>
          <w:sz w:val="20"/>
          <w:szCs w:val="20"/>
        </w:rPr>
      </w:pPr>
      <w:r w:rsidRPr="003B0FBC">
        <w:rPr>
          <w:rFonts w:ascii="Tahoma" w:hAnsi="Tahoma" w:cs="Tahoma"/>
          <w:color w:val="auto"/>
          <w:sz w:val="20"/>
          <w:szCs w:val="20"/>
        </w:rPr>
        <w:tab/>
        <w:t>NEFT/RTGS/Electronic fund Transfer (Tick mark mode of transaction)</w:t>
      </w:r>
    </w:p>
    <w:p w14:paraId="7D3811D8"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UTR/Transaction No.:</w:t>
      </w:r>
    </w:p>
    <w:p w14:paraId="7D3811D9"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Date &amp; Time of Transaction:</w:t>
      </w:r>
    </w:p>
    <w:p w14:paraId="7D3811DA"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Amount:</w:t>
      </w:r>
    </w:p>
    <w:p w14:paraId="7D3811DB"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Account No.:</w:t>
      </w:r>
    </w:p>
    <w:p w14:paraId="7D3811DC"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Account Name:</w:t>
      </w:r>
    </w:p>
    <w:p w14:paraId="7D3811DD"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Bank Name &amp; address:</w:t>
      </w:r>
    </w:p>
    <w:p w14:paraId="7D3811DE"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 xml:space="preserve">Payer’s Bank IFSC Code: </w:t>
      </w:r>
    </w:p>
    <w:p w14:paraId="7D3811DF"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Bank SWIFT Code:</w:t>
      </w:r>
    </w:p>
    <w:p w14:paraId="7D3811E0" w14:textId="77777777" w:rsidR="00E13E34" w:rsidRDefault="009C320C" w:rsidP="00E13E34">
      <w:pPr>
        <w:pStyle w:val="Default"/>
        <w:tabs>
          <w:tab w:val="left" w:pos="346"/>
        </w:tabs>
        <w:spacing w:after="20"/>
        <w:rPr>
          <w:rFonts w:ascii="Tahoma" w:hAnsi="Tahoma" w:cs="Tahoma"/>
          <w:color w:val="auto"/>
          <w:sz w:val="20"/>
          <w:szCs w:val="20"/>
        </w:rPr>
      </w:pPr>
      <w:r>
        <w:rPr>
          <w:rFonts w:ascii="Tahoma" w:hAnsi="Tahoma" w:cs="Tahoma"/>
          <w:color w:val="auto"/>
          <w:sz w:val="20"/>
          <w:szCs w:val="20"/>
        </w:rPr>
        <w:lastRenderedPageBreak/>
        <w:tab/>
        <w:t xml:space="preserve">      Bidder to submit scanned copy of above transaction along with Bid.</w:t>
      </w:r>
    </w:p>
    <w:p w14:paraId="7D3811E1" w14:textId="77777777" w:rsidR="009C320C" w:rsidRPr="003B0FBC" w:rsidRDefault="009C320C" w:rsidP="00E13E34">
      <w:pPr>
        <w:pStyle w:val="Default"/>
        <w:tabs>
          <w:tab w:val="left" w:pos="346"/>
        </w:tabs>
        <w:spacing w:after="20"/>
        <w:rPr>
          <w:rFonts w:ascii="Tahoma" w:hAnsi="Tahoma" w:cs="Tahoma"/>
          <w:color w:val="auto"/>
          <w:sz w:val="20"/>
          <w:szCs w:val="20"/>
        </w:rPr>
      </w:pPr>
    </w:p>
    <w:p w14:paraId="7D3811E2" w14:textId="77777777" w:rsidR="00E13E34" w:rsidRPr="003B0FBC" w:rsidRDefault="00E13E34" w:rsidP="009C320C">
      <w:pPr>
        <w:ind w:left="720"/>
        <w:rPr>
          <w:rFonts w:ascii="Tahoma" w:hAnsi="Tahoma" w:cs="Tahoma"/>
          <w:sz w:val="20"/>
          <w:szCs w:val="20"/>
        </w:rPr>
      </w:pPr>
      <w:r w:rsidRPr="003B0FBC">
        <w:rPr>
          <w:rFonts w:ascii="Tahoma" w:hAnsi="Tahoma" w:cs="Tahoma"/>
          <w:sz w:val="20"/>
          <w:szCs w:val="20"/>
        </w:rPr>
        <w:t>Bidder shall ensure that tender no. is invariably indicated in the text/remark in online transfer of Bid security/EMD to ONGC’S account.</w:t>
      </w:r>
    </w:p>
    <w:p w14:paraId="7D3811E3" w14:textId="77777777" w:rsidR="00472233" w:rsidRPr="003B0FBC" w:rsidRDefault="00472233" w:rsidP="00472233">
      <w:pPr>
        <w:ind w:left="720" w:hanging="720"/>
        <w:jc w:val="both"/>
        <w:rPr>
          <w:rFonts w:ascii="Tahoma" w:hAnsi="Tahoma" w:cs="Tahoma"/>
          <w:sz w:val="20"/>
          <w:szCs w:val="20"/>
        </w:rPr>
      </w:pPr>
    </w:p>
    <w:p w14:paraId="7D3811E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 xml:space="preserve">Whether the period of validity of the offer is as required in the Bidding Documents? </w:t>
      </w:r>
    </w:p>
    <w:p w14:paraId="7D3811E5" w14:textId="77777777" w:rsidR="00472233" w:rsidRPr="003B0FBC" w:rsidRDefault="00472233" w:rsidP="00472233">
      <w:pPr>
        <w:jc w:val="both"/>
        <w:rPr>
          <w:rFonts w:ascii="Tahoma" w:hAnsi="Tahoma" w:cs="Tahoma"/>
          <w:sz w:val="20"/>
          <w:szCs w:val="20"/>
        </w:rPr>
      </w:pPr>
    </w:p>
    <w:p w14:paraId="7D3811E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E7" w14:textId="77777777" w:rsidR="00472233" w:rsidRPr="003B0FBC" w:rsidRDefault="00472233" w:rsidP="00472233">
      <w:pPr>
        <w:jc w:val="both"/>
        <w:rPr>
          <w:rFonts w:ascii="Tahoma" w:hAnsi="Tahoma" w:cs="Tahoma"/>
          <w:sz w:val="20"/>
          <w:szCs w:val="20"/>
        </w:rPr>
      </w:pPr>
    </w:p>
    <w:p w14:paraId="7D3811E8"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 xml:space="preserve">If not, mention the extent of variation: </w:t>
      </w:r>
      <w:r w:rsidRPr="003B0FBC">
        <w:rPr>
          <w:rFonts w:ascii="Tahoma" w:hAnsi="Tahoma" w:cs="Tahoma"/>
          <w:sz w:val="20"/>
          <w:szCs w:val="20"/>
        </w:rPr>
        <w:fldChar w:fldCharType="begin">
          <w:ffData>
            <w:name w:val="Text20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E9" w14:textId="77777777" w:rsidR="00472233" w:rsidRPr="003B0FBC" w:rsidRDefault="00472233" w:rsidP="00472233">
      <w:pPr>
        <w:rPr>
          <w:rFonts w:ascii="Tahoma" w:hAnsi="Tahoma" w:cs="Tahoma"/>
          <w:sz w:val="20"/>
          <w:szCs w:val="20"/>
        </w:rPr>
      </w:pPr>
    </w:p>
    <w:p w14:paraId="7D3811EA" w14:textId="77777777" w:rsidR="00472233" w:rsidRPr="003B0FBC" w:rsidRDefault="00472233" w:rsidP="00472233">
      <w:pPr>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 xml:space="preserve">Whether the offer uploaded in the e-procurement portal has been digitally signed? </w:t>
      </w:r>
    </w:p>
    <w:p w14:paraId="7D3811EB" w14:textId="77777777" w:rsidR="00472233" w:rsidRPr="003B0FBC" w:rsidRDefault="00472233" w:rsidP="00472233">
      <w:pPr>
        <w:jc w:val="both"/>
        <w:rPr>
          <w:rFonts w:ascii="Tahoma" w:hAnsi="Tahoma" w:cs="Tahoma"/>
          <w:sz w:val="20"/>
          <w:szCs w:val="20"/>
        </w:rPr>
      </w:pPr>
    </w:p>
    <w:p w14:paraId="7D3811E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ED" w14:textId="77777777" w:rsidR="00472233" w:rsidRPr="003B0FBC" w:rsidRDefault="00472233" w:rsidP="00472233">
      <w:pPr>
        <w:jc w:val="both"/>
        <w:rPr>
          <w:rFonts w:ascii="Tahoma" w:hAnsi="Tahoma" w:cs="Tahoma"/>
          <w:sz w:val="20"/>
          <w:szCs w:val="20"/>
        </w:rPr>
      </w:pPr>
    </w:p>
    <w:p w14:paraId="7D3811E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If yes, indicate whether it has been signed by:</w:t>
      </w:r>
    </w:p>
    <w:p w14:paraId="7D3811EF" w14:textId="77777777" w:rsidR="00472233" w:rsidRPr="003B0FBC" w:rsidRDefault="00472233" w:rsidP="00472233">
      <w:pPr>
        <w:jc w:val="both"/>
        <w:rPr>
          <w:rFonts w:ascii="Tahoma" w:hAnsi="Tahoma" w:cs="Tahoma"/>
          <w:sz w:val="20"/>
          <w:szCs w:val="20"/>
        </w:rPr>
      </w:pPr>
    </w:p>
    <w:p w14:paraId="7D3811F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 xml:space="preserve">Manager /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Managing</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Director</w:t>
      </w:r>
      <w:r w:rsidRPr="003B0FBC">
        <w:rPr>
          <w:rFonts w:ascii="Tahoma" w:hAnsi="Tahoma" w:cs="Tahoma"/>
          <w:sz w:val="20"/>
          <w:szCs w:val="20"/>
        </w:rPr>
        <w:fldChar w:fldCharType="begin">
          <w:ffData>
            <w:name w:val="Check1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1"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Secretary</w:t>
      </w:r>
      <w:r w:rsidRPr="003B0FBC">
        <w:rPr>
          <w:rFonts w:ascii="Tahoma" w:hAnsi="Tahoma" w:cs="Tahoma"/>
          <w:sz w:val="20"/>
          <w:szCs w:val="20"/>
        </w:rPr>
        <w:fldChar w:fldCharType="begin">
          <w:ffData>
            <w:name w:val="Check1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Director</w:t>
      </w:r>
      <w:r w:rsidRPr="003B0FBC">
        <w:rPr>
          <w:rFonts w:ascii="Tahoma" w:hAnsi="Tahoma" w:cs="Tahoma"/>
          <w:sz w:val="20"/>
          <w:szCs w:val="20"/>
        </w:rPr>
        <w:fldChar w:fldCharType="begin">
          <w:ffData>
            <w:name w:val="Check1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2" w14:textId="77777777" w:rsidR="00472233" w:rsidRPr="003B0FBC" w:rsidRDefault="00472233" w:rsidP="00472233">
      <w:pPr>
        <w:jc w:val="both"/>
        <w:rPr>
          <w:rFonts w:ascii="Tahoma" w:hAnsi="Tahoma" w:cs="Tahoma"/>
          <w:sz w:val="20"/>
          <w:szCs w:val="20"/>
        </w:rPr>
      </w:pPr>
    </w:p>
    <w:p w14:paraId="7D3811F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Sole</w:t>
      </w:r>
      <w:r w:rsidRPr="003B0FBC">
        <w:rPr>
          <w:rFonts w:ascii="Tahoma" w:hAnsi="Tahoma" w:cs="Tahoma"/>
          <w:sz w:val="20"/>
          <w:szCs w:val="20"/>
        </w:rPr>
        <w:tab/>
      </w:r>
      <w:r w:rsidRPr="003B0FBC">
        <w:rPr>
          <w:rFonts w:ascii="Tahoma" w:hAnsi="Tahoma" w:cs="Tahoma"/>
          <w:sz w:val="20"/>
          <w:szCs w:val="20"/>
        </w:rPr>
        <w:fldChar w:fldCharType="begin">
          <w:ffData>
            <w:name w:val="Check1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Active</w:t>
      </w:r>
      <w:r w:rsidRPr="003B0FBC">
        <w:rPr>
          <w:rFonts w:ascii="Tahoma" w:hAnsi="Tahoma" w:cs="Tahoma"/>
          <w:sz w:val="20"/>
          <w:szCs w:val="20"/>
        </w:rPr>
        <w:tab/>
      </w:r>
      <w:r w:rsidRPr="003B0FBC">
        <w:rPr>
          <w:rFonts w:ascii="Tahoma" w:hAnsi="Tahoma" w:cs="Tahoma"/>
          <w:sz w:val="20"/>
          <w:szCs w:val="20"/>
        </w:rPr>
        <w:fldChar w:fldCharType="begin">
          <w:ffData>
            <w:name w:val="Check1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t xml:space="preserve">    Pre-</w:t>
      </w:r>
      <w:r w:rsidRPr="003B0FBC">
        <w:rPr>
          <w:rFonts w:ascii="Tahoma" w:hAnsi="Tahoma" w:cs="Tahoma"/>
          <w:sz w:val="20"/>
          <w:szCs w:val="20"/>
        </w:rPr>
        <w:tab/>
        <w:t>Proprietor</w:t>
      </w:r>
      <w:r w:rsidRPr="003B0FBC">
        <w:rPr>
          <w:rFonts w:ascii="Tahoma" w:hAnsi="Tahoma" w:cs="Tahoma"/>
          <w:sz w:val="20"/>
          <w:szCs w:val="20"/>
        </w:rPr>
        <w:fldChar w:fldCharType="begin">
          <w:ffData>
            <w:name w:val="Check1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Partner</w:t>
      </w:r>
      <w:r w:rsidRPr="003B0FBC">
        <w:rPr>
          <w:rFonts w:ascii="Tahoma" w:hAnsi="Tahoma" w:cs="Tahoma"/>
          <w:sz w:val="20"/>
          <w:szCs w:val="20"/>
        </w:rPr>
        <w:tab/>
      </w:r>
      <w:r w:rsidRPr="003B0FBC">
        <w:rPr>
          <w:rFonts w:ascii="Tahoma" w:hAnsi="Tahoma" w:cs="Tahoma"/>
          <w:sz w:val="20"/>
          <w:szCs w:val="20"/>
        </w:rPr>
        <w:fldChar w:fldCharType="begin">
          <w:ffData>
            <w:name w:val="Check1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t xml:space="preserve">   </w:t>
      </w:r>
      <w:r w:rsidRPr="003B0FBC">
        <w:rPr>
          <w:rFonts w:ascii="Tahoma" w:hAnsi="Tahoma" w:cs="Tahoma"/>
          <w:sz w:val="20"/>
          <w:szCs w:val="20"/>
        </w:rPr>
        <w:tab/>
        <w:t xml:space="preserve">                                    Procurator</w:t>
      </w:r>
    </w:p>
    <w:p w14:paraId="7D3811F4" w14:textId="77777777" w:rsidR="00472233" w:rsidRPr="003B0FBC" w:rsidRDefault="00472233" w:rsidP="00472233">
      <w:pPr>
        <w:jc w:val="both"/>
        <w:rPr>
          <w:rFonts w:ascii="Tahoma" w:hAnsi="Tahoma" w:cs="Tahoma"/>
          <w:sz w:val="20"/>
          <w:szCs w:val="20"/>
        </w:rPr>
      </w:pPr>
    </w:p>
    <w:p w14:paraId="7D3811F5" w14:textId="77777777" w:rsidR="00472233" w:rsidRPr="003B0FBC" w:rsidRDefault="00472233" w:rsidP="00472233">
      <w:pPr>
        <w:jc w:val="both"/>
        <w:rPr>
          <w:rFonts w:ascii="Tahoma" w:hAnsi="Tahoma" w:cs="Tahoma"/>
          <w:sz w:val="20"/>
          <w:szCs w:val="20"/>
          <w:lang w:eastAsia="zh-CN"/>
        </w:rPr>
      </w:pPr>
      <w:r w:rsidRPr="003B0FBC">
        <w:rPr>
          <w:rFonts w:ascii="Tahoma" w:hAnsi="Tahoma" w:cs="Tahoma"/>
          <w:sz w:val="20"/>
          <w:szCs w:val="20"/>
        </w:rPr>
        <w:tab/>
        <w:t>All the</w:t>
      </w:r>
      <w:r w:rsidRPr="003B0FBC">
        <w:rPr>
          <w:rFonts w:ascii="Tahoma" w:hAnsi="Tahoma" w:cs="Tahoma"/>
          <w:sz w:val="20"/>
          <w:szCs w:val="20"/>
          <w:lang w:eastAsia="zh-CN"/>
        </w:rPr>
        <w:t xml:space="preserve">                          Others </w:t>
      </w:r>
      <w:r w:rsidRPr="003B0FBC">
        <w:rPr>
          <w:rFonts w:ascii="Tahoma" w:hAnsi="Tahoma" w:cs="Tahoma"/>
          <w:sz w:val="20"/>
          <w:szCs w:val="20"/>
        </w:rPr>
        <w:fldChar w:fldCharType="begin">
          <w:ffData>
            <w:name w:val="Check1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Partners</w:t>
      </w:r>
      <w:r w:rsidRPr="003B0FBC">
        <w:rPr>
          <w:rFonts w:ascii="Tahoma" w:hAnsi="Tahoma" w:cs="Tahoma"/>
          <w:sz w:val="20"/>
          <w:szCs w:val="20"/>
        </w:rPr>
        <w:fldChar w:fldCharType="begin">
          <w:ffData>
            <w:name w:val="Check1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7" w14:textId="77777777" w:rsidR="00472233" w:rsidRPr="003B0FBC" w:rsidRDefault="00472233" w:rsidP="00472233">
      <w:pPr>
        <w:jc w:val="both"/>
        <w:rPr>
          <w:rFonts w:ascii="Tahoma" w:hAnsi="Tahoma" w:cs="Tahoma"/>
          <w:sz w:val="20"/>
          <w:szCs w:val="20"/>
        </w:rPr>
      </w:pPr>
    </w:p>
    <w:p w14:paraId="7D3811F8" w14:textId="77777777" w:rsidR="00472233" w:rsidRPr="003B0FBC" w:rsidRDefault="00472233" w:rsidP="00472233">
      <w:pPr>
        <w:ind w:left="720"/>
        <w:rPr>
          <w:rFonts w:ascii="Tahoma" w:hAnsi="Tahoma" w:cs="Tahoma"/>
          <w:sz w:val="20"/>
          <w:szCs w:val="20"/>
        </w:rPr>
      </w:pPr>
      <w:r w:rsidRPr="003B0FBC">
        <w:rPr>
          <w:rFonts w:ascii="Tahoma" w:hAnsi="Tahoma" w:cs="Tahoma"/>
          <w:sz w:val="20"/>
          <w:szCs w:val="20"/>
        </w:rPr>
        <w:t xml:space="preserve">(If signing as a Partner, a copy of the partnership deed and if signing as a Director, a copy of the Memorandum and Articles of Association of Corporation / Company with proper authorization in </w:t>
      </w:r>
      <w:proofErr w:type="spellStart"/>
      <w:r w:rsidRPr="003B0FBC">
        <w:rPr>
          <w:rFonts w:ascii="Tahoma" w:hAnsi="Tahoma" w:cs="Tahoma"/>
          <w:sz w:val="20"/>
          <w:szCs w:val="20"/>
        </w:rPr>
        <w:t>favour</w:t>
      </w:r>
      <w:proofErr w:type="spellEnd"/>
      <w:r w:rsidRPr="003B0FBC">
        <w:rPr>
          <w:rFonts w:ascii="Tahoma" w:hAnsi="Tahoma" w:cs="Tahoma"/>
          <w:sz w:val="20"/>
          <w:szCs w:val="20"/>
        </w:rPr>
        <w:t xml:space="preserve"> of the signatory must be enclosed with the offer) </w:t>
      </w:r>
    </w:p>
    <w:p w14:paraId="7D3811F9" w14:textId="77777777" w:rsidR="00472233" w:rsidRPr="003B0FBC" w:rsidRDefault="00472233" w:rsidP="00472233">
      <w:pPr>
        <w:ind w:left="720"/>
        <w:rPr>
          <w:rFonts w:ascii="Tahoma" w:hAnsi="Tahoma" w:cs="Tahoma"/>
          <w:sz w:val="20"/>
          <w:szCs w:val="20"/>
        </w:rPr>
      </w:pPr>
    </w:p>
    <w:p w14:paraId="7D3811FA"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If the bidder is seeking business with the Company for the first time, has he given the details of the parties to whom the tendered services have been provided in past, along with their Performance Report? </w:t>
      </w:r>
    </w:p>
    <w:p w14:paraId="7D3811FB" w14:textId="77777777" w:rsidR="00472233" w:rsidRPr="003B0FBC" w:rsidRDefault="00472233" w:rsidP="00472233">
      <w:pPr>
        <w:jc w:val="both"/>
        <w:rPr>
          <w:rFonts w:ascii="Tahoma" w:hAnsi="Tahoma" w:cs="Tahoma"/>
          <w:sz w:val="20"/>
          <w:szCs w:val="20"/>
        </w:rPr>
      </w:pPr>
    </w:p>
    <w:p w14:paraId="7D3811F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1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1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D" w14:textId="77777777" w:rsidR="00472233" w:rsidRPr="003B0FBC" w:rsidRDefault="00472233" w:rsidP="00472233">
      <w:pPr>
        <w:jc w:val="both"/>
        <w:rPr>
          <w:rFonts w:ascii="Tahoma" w:hAnsi="Tahoma" w:cs="Tahoma"/>
          <w:sz w:val="20"/>
          <w:szCs w:val="20"/>
        </w:rPr>
      </w:pPr>
    </w:p>
    <w:p w14:paraId="7D3811FE" w14:textId="77777777" w:rsidR="00472233" w:rsidRPr="003B0FBC" w:rsidRDefault="00472233" w:rsidP="00472233">
      <w:pPr>
        <w:jc w:val="both"/>
        <w:rPr>
          <w:rFonts w:ascii="Tahoma" w:hAnsi="Tahoma" w:cs="Tahoma"/>
          <w:sz w:val="20"/>
          <w:szCs w:val="20"/>
        </w:rPr>
      </w:pPr>
    </w:p>
    <w:p w14:paraId="7D3811FF" w14:textId="77777777" w:rsidR="00E13E34" w:rsidRPr="003B0FBC" w:rsidRDefault="00E13E34" w:rsidP="00EF4B19">
      <w:pPr>
        <w:pStyle w:val="CommentText"/>
        <w:ind w:left="720" w:hanging="720"/>
        <w:jc w:val="both"/>
        <w:rPr>
          <w:rFonts w:ascii="Tahoma" w:hAnsi="Tahoma" w:cs="Tahoma"/>
        </w:rPr>
      </w:pPr>
      <w:r w:rsidRPr="003B0FBC">
        <w:rPr>
          <w:rFonts w:ascii="Tahoma" w:hAnsi="Tahoma" w:cs="Tahoma"/>
        </w:rPr>
        <w:t>8.</w:t>
      </w:r>
      <w:r w:rsidRPr="003B0FBC">
        <w:rPr>
          <w:rFonts w:ascii="Tahoma" w:hAnsi="Tahoma" w:cs="Tahoma"/>
        </w:rPr>
        <w:tab/>
        <w:t>Whether the Physical Documents is being sent in sealed cover and super scribed as “Physical Documents against e-procurement Tender Number no</w:t>
      </w:r>
      <w:r w:rsidR="00574CF4" w:rsidRPr="003B0FBC">
        <w:rPr>
          <w:rFonts w:ascii="Tahoma" w:hAnsi="Tahoma" w:cs="Tahoma"/>
        </w:rPr>
        <w:t>.</w:t>
      </w:r>
      <w:r w:rsidR="00B17660">
        <w:rPr>
          <w:rFonts w:ascii="Tahoma" w:hAnsi="Tahoma" w:cs="Tahoma"/>
        </w:rPr>
        <w:t>_________</w:t>
      </w:r>
      <w:r w:rsidRPr="003B0FBC">
        <w:rPr>
          <w:rFonts w:ascii="Tahoma" w:hAnsi="Tahoma" w:cs="Tahoma"/>
        </w:rPr>
        <w:t>, opened on -----?</w:t>
      </w:r>
    </w:p>
    <w:p w14:paraId="7D381200" w14:textId="77777777" w:rsidR="00E13E34" w:rsidRPr="003B0FBC" w:rsidRDefault="00E13E34" w:rsidP="00E13E34">
      <w:pPr>
        <w:jc w:val="both"/>
        <w:rPr>
          <w:rFonts w:ascii="Tahoma" w:hAnsi="Tahoma" w:cs="Tahoma"/>
          <w:sz w:val="20"/>
          <w:szCs w:val="20"/>
        </w:rPr>
      </w:pPr>
    </w:p>
    <w:p w14:paraId="7D381201"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2"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Has the Physical Documents been submitted in one original?</w:t>
      </w:r>
    </w:p>
    <w:p w14:paraId="7D381203" w14:textId="77777777" w:rsidR="00E13E34" w:rsidRPr="003B0FBC" w:rsidRDefault="00E13E34" w:rsidP="00E13E34">
      <w:pPr>
        <w:jc w:val="both"/>
        <w:rPr>
          <w:rFonts w:ascii="Tahoma" w:hAnsi="Tahoma" w:cs="Tahoma"/>
          <w:sz w:val="20"/>
          <w:szCs w:val="20"/>
        </w:rPr>
      </w:pPr>
    </w:p>
    <w:p w14:paraId="7D381204"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5" w14:textId="77777777" w:rsidR="00E13E34" w:rsidRPr="003B0FBC" w:rsidRDefault="00E13E34" w:rsidP="00E13E34">
      <w:pPr>
        <w:jc w:val="both"/>
        <w:rPr>
          <w:rFonts w:ascii="Tahoma" w:hAnsi="Tahoma" w:cs="Tahoma"/>
          <w:sz w:val="20"/>
          <w:szCs w:val="20"/>
        </w:rPr>
      </w:pPr>
    </w:p>
    <w:p w14:paraId="7D381206" w14:textId="77777777" w:rsidR="00E13E34" w:rsidRPr="003B0FBC" w:rsidRDefault="00E13E34" w:rsidP="00E13E34">
      <w:pPr>
        <w:pStyle w:val="BodyTextIndent"/>
        <w:ind w:left="720" w:hanging="720"/>
        <w:rPr>
          <w:rFonts w:ascii="Tahoma" w:hAnsi="Tahoma" w:cs="Tahoma"/>
          <w:sz w:val="20"/>
        </w:rPr>
      </w:pPr>
      <w:r w:rsidRPr="003B0FBC">
        <w:rPr>
          <w:rFonts w:ascii="Tahoma" w:hAnsi="Tahoma" w:cs="Tahoma"/>
          <w:sz w:val="20"/>
        </w:rPr>
        <w:t>10.</w:t>
      </w:r>
      <w:r w:rsidRPr="003B0FBC">
        <w:rPr>
          <w:rFonts w:ascii="Tahoma" w:hAnsi="Tahoma" w:cs="Tahoma"/>
          <w:sz w:val="20"/>
        </w:rPr>
        <w:tab/>
        <w:t>Is the Physical Documents being sent by registered post or proposed to be hand delivered or dropped in Tender Box?</w:t>
      </w:r>
    </w:p>
    <w:p w14:paraId="7D381207"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r>
    </w:p>
    <w:p w14:paraId="7D381208" w14:textId="77777777" w:rsidR="00E13E34" w:rsidRPr="003B0FBC" w:rsidRDefault="00E13E34" w:rsidP="00E13E34">
      <w:pPr>
        <w:ind w:firstLine="720"/>
        <w:jc w:val="both"/>
        <w:rPr>
          <w:rFonts w:ascii="Tahoma" w:hAnsi="Tahoma" w:cs="Tahoma"/>
          <w:sz w:val="20"/>
          <w:szCs w:val="20"/>
        </w:rPr>
      </w:pPr>
      <w:r w:rsidRPr="003B0FBC">
        <w:rPr>
          <w:rFonts w:ascii="Tahoma" w:hAnsi="Tahoma" w:cs="Tahoma"/>
          <w:sz w:val="20"/>
          <w:szCs w:val="20"/>
        </w:rPr>
        <w:t xml:space="preserve">  Registered Post</w:t>
      </w:r>
      <w:r w:rsidRPr="003B0FBC">
        <w:rPr>
          <w:rFonts w:ascii="Tahoma" w:hAnsi="Tahoma" w:cs="Tahoma"/>
          <w:sz w:val="20"/>
          <w:szCs w:val="20"/>
        </w:rPr>
        <w:fldChar w:fldCharType="begin">
          <w:ffData>
            <w:name w:val="Check2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t xml:space="preserve"> Tender Box</w:t>
      </w:r>
      <w:r w:rsidRPr="003B0FBC">
        <w:rPr>
          <w:rFonts w:ascii="Tahoma" w:hAnsi="Tahoma" w:cs="Tahoma"/>
          <w:sz w:val="20"/>
          <w:szCs w:val="20"/>
        </w:rPr>
        <w:fldChar w:fldCharType="begin">
          <w:ffData>
            <w:name w:val="Check2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Hand Delivered</w:t>
      </w:r>
      <w:r w:rsidRPr="003B0FBC">
        <w:rPr>
          <w:rFonts w:ascii="Tahoma" w:hAnsi="Tahoma" w:cs="Tahoma"/>
          <w:sz w:val="20"/>
          <w:szCs w:val="20"/>
        </w:rPr>
        <w:fldChar w:fldCharType="begin">
          <w:ffData>
            <w:name w:val="Check2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9" w14:textId="77777777" w:rsidR="00472233" w:rsidRPr="003B0FBC" w:rsidRDefault="00472233" w:rsidP="00472233">
      <w:pPr>
        <w:jc w:val="both"/>
        <w:rPr>
          <w:rFonts w:ascii="Tahoma" w:hAnsi="Tahoma" w:cs="Tahoma"/>
          <w:sz w:val="20"/>
          <w:szCs w:val="20"/>
        </w:rPr>
      </w:pPr>
    </w:p>
    <w:p w14:paraId="7D38120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 xml:space="preserve">Has it been ensured that there are no over-writings in the Tender? </w:t>
      </w:r>
    </w:p>
    <w:p w14:paraId="7D38120B" w14:textId="77777777" w:rsidR="00472233" w:rsidRPr="003B0FBC" w:rsidRDefault="00472233" w:rsidP="00472233">
      <w:pPr>
        <w:jc w:val="both"/>
        <w:rPr>
          <w:rFonts w:ascii="Tahoma" w:hAnsi="Tahoma" w:cs="Tahoma"/>
          <w:sz w:val="20"/>
          <w:szCs w:val="20"/>
        </w:rPr>
      </w:pPr>
    </w:p>
    <w:p w14:paraId="7D38120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D" w14:textId="77777777" w:rsidR="00472233" w:rsidRPr="003B0FBC" w:rsidRDefault="00472233" w:rsidP="00472233">
      <w:pPr>
        <w:jc w:val="both"/>
        <w:rPr>
          <w:rFonts w:ascii="Tahoma" w:hAnsi="Tahoma" w:cs="Tahoma"/>
          <w:sz w:val="20"/>
          <w:szCs w:val="20"/>
        </w:rPr>
      </w:pPr>
    </w:p>
    <w:p w14:paraId="7D38120E"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ab/>
        <w:t xml:space="preserve">If no,   have corrections been properly attested by the person signing the Tender? </w:t>
      </w:r>
    </w:p>
    <w:p w14:paraId="7D38120F" w14:textId="77777777" w:rsidR="00472233" w:rsidRPr="003B0FBC" w:rsidRDefault="00472233" w:rsidP="00472233">
      <w:pPr>
        <w:ind w:left="720" w:hanging="720"/>
        <w:jc w:val="both"/>
        <w:rPr>
          <w:rFonts w:ascii="Tahoma" w:hAnsi="Tahoma" w:cs="Tahoma"/>
          <w:sz w:val="20"/>
          <w:szCs w:val="20"/>
        </w:rPr>
      </w:pPr>
    </w:p>
    <w:p w14:paraId="7D38121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3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1"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12. </w:t>
      </w:r>
      <w:r w:rsidRPr="003B0FBC">
        <w:rPr>
          <w:rFonts w:ascii="Tahoma" w:hAnsi="Tahoma" w:cs="Tahoma"/>
          <w:sz w:val="20"/>
          <w:szCs w:val="20"/>
        </w:rPr>
        <w:tab/>
        <w:t>Are the pages of the Tender consecutively numbered and an indication given on the front page of the Tender as to how many pages are contained in the Tender?</w:t>
      </w:r>
    </w:p>
    <w:p w14:paraId="7D381212" w14:textId="77777777" w:rsidR="00472233" w:rsidRPr="003B0FBC" w:rsidRDefault="00472233" w:rsidP="00472233">
      <w:pPr>
        <w:ind w:left="720" w:hanging="720"/>
        <w:jc w:val="both"/>
        <w:rPr>
          <w:rFonts w:ascii="Tahoma" w:hAnsi="Tahoma" w:cs="Tahoma"/>
          <w:sz w:val="20"/>
          <w:szCs w:val="20"/>
        </w:rPr>
      </w:pPr>
    </w:p>
    <w:p w14:paraId="7D38121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3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4" w14:textId="77777777" w:rsidR="00472233" w:rsidRPr="003B0FBC" w:rsidRDefault="00472233" w:rsidP="00472233">
      <w:pPr>
        <w:jc w:val="both"/>
        <w:rPr>
          <w:rFonts w:ascii="Tahoma" w:hAnsi="Tahoma" w:cs="Tahoma"/>
          <w:sz w:val="20"/>
          <w:szCs w:val="20"/>
        </w:rPr>
      </w:pPr>
    </w:p>
    <w:p w14:paraId="7D381215"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13.</w:t>
      </w:r>
      <w:r w:rsidRPr="003B0FBC">
        <w:rPr>
          <w:rFonts w:ascii="Tahoma" w:hAnsi="Tahoma" w:cs="Tahoma"/>
          <w:sz w:val="20"/>
          <w:szCs w:val="20"/>
        </w:rPr>
        <w:tab/>
        <w:t>Has the tender been prepared in sufficient detail</w:t>
      </w:r>
      <w:r w:rsidR="00EF4B19">
        <w:rPr>
          <w:rFonts w:ascii="Tahoma" w:hAnsi="Tahoma" w:cs="Tahoma"/>
          <w:sz w:val="20"/>
          <w:szCs w:val="20"/>
        </w:rPr>
        <w:t>s as per requirement of A-6, A-</w:t>
      </w:r>
      <w:r w:rsidRPr="003B0FBC">
        <w:rPr>
          <w:rFonts w:ascii="Tahoma" w:hAnsi="Tahoma" w:cs="Tahoma"/>
          <w:sz w:val="20"/>
          <w:szCs w:val="20"/>
        </w:rPr>
        <w:t>9 and clause 11 of part-1, volume-1 so as to avoid post-tender opening clarifications / amendments?</w:t>
      </w:r>
    </w:p>
    <w:p w14:paraId="7D381216" w14:textId="77777777" w:rsidR="00472233" w:rsidRPr="003B0FBC" w:rsidRDefault="00472233" w:rsidP="00472233">
      <w:pPr>
        <w:pStyle w:val="BodyTextIndent"/>
        <w:rPr>
          <w:rFonts w:ascii="Tahoma" w:hAnsi="Tahoma" w:cs="Tahoma"/>
          <w:sz w:val="20"/>
          <w:lang w:val="en-US"/>
        </w:rPr>
      </w:pPr>
      <w:r w:rsidRPr="003B0FBC">
        <w:rPr>
          <w:rFonts w:ascii="Tahoma" w:hAnsi="Tahoma" w:cs="Tahoma"/>
          <w:sz w:val="20"/>
        </w:rPr>
        <w:t xml:space="preserve">           </w:t>
      </w:r>
    </w:p>
    <w:p w14:paraId="7D381217" w14:textId="77777777" w:rsidR="00472233" w:rsidRPr="003B0FBC" w:rsidRDefault="00472233" w:rsidP="00472233">
      <w:pPr>
        <w:pStyle w:val="BodyTextIndent"/>
        <w:ind w:hanging="180"/>
        <w:rPr>
          <w:rFonts w:ascii="Tahoma" w:hAnsi="Tahoma" w:cs="Tahoma"/>
          <w:sz w:val="20"/>
        </w:rPr>
      </w:pPr>
      <w:r w:rsidRPr="003B0FBC">
        <w:rPr>
          <w:rFonts w:ascii="Tahoma" w:hAnsi="Tahoma" w:cs="Tahoma"/>
          <w:sz w:val="20"/>
        </w:rPr>
        <w:t xml:space="preserve"> Yes</w:t>
      </w:r>
      <w:r w:rsidRPr="003B0FBC">
        <w:rPr>
          <w:rFonts w:ascii="Tahoma" w:hAnsi="Tahoma" w:cs="Tahoma"/>
          <w:sz w:val="20"/>
        </w:rPr>
        <w:fldChar w:fldCharType="begin">
          <w:ffData>
            <w:name w:val="Check33"/>
            <w:enabled/>
            <w:calcOnExit w:val="0"/>
            <w:checkBox>
              <w:sizeAuto/>
              <w:default w:val="0"/>
            </w:checkBox>
          </w:ffData>
        </w:fldChar>
      </w:r>
      <w:r w:rsidRPr="003B0FBC">
        <w:rPr>
          <w:rFonts w:ascii="Tahoma" w:hAnsi="Tahoma" w:cs="Tahoma"/>
          <w:sz w:val="20"/>
        </w:rPr>
        <w:instrText xml:space="preserve"> FORMCHECKBOX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sz w:val="20"/>
        </w:rPr>
        <w:fldChar w:fldCharType="end"/>
      </w:r>
      <w:r w:rsidRPr="003B0FBC">
        <w:rPr>
          <w:rFonts w:ascii="Tahoma" w:hAnsi="Tahoma" w:cs="Tahoma"/>
          <w:sz w:val="20"/>
        </w:rPr>
        <w:tab/>
      </w:r>
      <w:r w:rsidRPr="003B0FBC">
        <w:rPr>
          <w:rFonts w:ascii="Tahoma" w:hAnsi="Tahoma" w:cs="Tahoma"/>
          <w:sz w:val="20"/>
        </w:rPr>
        <w:tab/>
      </w:r>
      <w:r w:rsidRPr="003B0FBC">
        <w:rPr>
          <w:rFonts w:ascii="Tahoma" w:hAnsi="Tahoma" w:cs="Tahoma"/>
          <w:sz w:val="20"/>
        </w:rPr>
        <w:tab/>
        <w:t>No</w:t>
      </w:r>
      <w:r w:rsidRPr="003B0FBC">
        <w:rPr>
          <w:rFonts w:ascii="Tahoma" w:hAnsi="Tahoma" w:cs="Tahoma"/>
          <w:sz w:val="20"/>
        </w:rPr>
        <w:fldChar w:fldCharType="begin">
          <w:ffData>
            <w:name w:val="Check34"/>
            <w:enabled/>
            <w:calcOnExit w:val="0"/>
            <w:checkBox>
              <w:sizeAuto/>
              <w:default w:val="0"/>
            </w:checkBox>
          </w:ffData>
        </w:fldChar>
      </w:r>
      <w:r w:rsidRPr="003B0FBC">
        <w:rPr>
          <w:rFonts w:ascii="Tahoma" w:hAnsi="Tahoma" w:cs="Tahoma"/>
          <w:sz w:val="20"/>
        </w:rPr>
        <w:instrText xml:space="preserve"> FORMCHECKBOX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sz w:val="20"/>
        </w:rPr>
        <w:fldChar w:fldCharType="end"/>
      </w:r>
      <w:r w:rsidRPr="003B0FBC">
        <w:rPr>
          <w:rFonts w:ascii="Tahoma" w:hAnsi="Tahoma" w:cs="Tahoma"/>
          <w:sz w:val="20"/>
        </w:rPr>
        <w:t xml:space="preserve">          </w:t>
      </w:r>
    </w:p>
    <w:p w14:paraId="7D381218" w14:textId="77777777" w:rsidR="00472233" w:rsidRPr="003B0FBC" w:rsidRDefault="00472233" w:rsidP="00472233">
      <w:pPr>
        <w:pStyle w:val="BodyTextIndent"/>
        <w:tabs>
          <w:tab w:val="left" w:pos="3159"/>
        </w:tabs>
        <w:rPr>
          <w:rFonts w:ascii="Tahoma" w:hAnsi="Tahoma" w:cs="Tahoma"/>
          <w:sz w:val="20"/>
        </w:rPr>
      </w:pPr>
      <w:r w:rsidRPr="003B0FBC">
        <w:rPr>
          <w:rFonts w:ascii="Tahoma" w:hAnsi="Tahoma" w:cs="Tahoma"/>
          <w:sz w:val="20"/>
        </w:rPr>
        <w:tab/>
      </w:r>
    </w:p>
    <w:p w14:paraId="7D381219" w14:textId="77777777" w:rsidR="00472233" w:rsidRPr="003B0FBC" w:rsidRDefault="00472233" w:rsidP="00472233">
      <w:pPr>
        <w:pStyle w:val="BodyTextIndent"/>
        <w:rPr>
          <w:rFonts w:ascii="Tahoma" w:hAnsi="Tahoma" w:cs="Tahoma"/>
          <w:sz w:val="20"/>
        </w:rPr>
      </w:pPr>
      <w:r w:rsidRPr="003B0FBC">
        <w:rPr>
          <w:rFonts w:ascii="Tahoma" w:hAnsi="Tahoma" w:cs="Tahoma"/>
          <w:sz w:val="20"/>
        </w:rPr>
        <w:t>14.</w:t>
      </w:r>
      <w:r w:rsidRPr="003B0FBC">
        <w:rPr>
          <w:rFonts w:ascii="Tahoma" w:hAnsi="Tahoma" w:cs="Tahoma"/>
          <w:sz w:val="20"/>
        </w:rPr>
        <w:tab/>
        <w:t>Whether all the appendices of the Bidding Documents, duly filled in, have been enclosed?</w:t>
      </w:r>
    </w:p>
    <w:p w14:paraId="7D38121A" w14:textId="77777777" w:rsidR="00472233" w:rsidRPr="003B0FBC" w:rsidRDefault="00472233" w:rsidP="00472233">
      <w:pPr>
        <w:jc w:val="both"/>
        <w:rPr>
          <w:rFonts w:ascii="Tahoma" w:hAnsi="Tahoma" w:cs="Tahoma"/>
          <w:sz w:val="20"/>
          <w:szCs w:val="20"/>
        </w:rPr>
      </w:pPr>
    </w:p>
    <w:p w14:paraId="7D38121B"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3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C" w14:textId="77777777" w:rsidR="00472233" w:rsidRPr="003B0FBC" w:rsidRDefault="00472233" w:rsidP="00472233">
      <w:pPr>
        <w:jc w:val="both"/>
        <w:rPr>
          <w:rFonts w:ascii="Tahoma" w:hAnsi="Tahoma" w:cs="Tahoma"/>
          <w:sz w:val="20"/>
          <w:szCs w:val="20"/>
        </w:rPr>
      </w:pPr>
    </w:p>
    <w:p w14:paraId="7D38121D" w14:textId="77777777" w:rsidR="00472233" w:rsidRPr="003B0FBC" w:rsidRDefault="00472233" w:rsidP="00472233">
      <w:pPr>
        <w:ind w:left="810" w:hanging="810"/>
        <w:jc w:val="both"/>
        <w:rPr>
          <w:rFonts w:ascii="Tahoma" w:hAnsi="Tahoma" w:cs="Tahoma"/>
          <w:sz w:val="20"/>
          <w:szCs w:val="20"/>
        </w:rPr>
      </w:pPr>
      <w:r w:rsidRPr="003B0FBC">
        <w:rPr>
          <w:rFonts w:ascii="Tahoma" w:hAnsi="Tahoma" w:cs="Tahoma"/>
          <w:sz w:val="20"/>
          <w:szCs w:val="20"/>
        </w:rPr>
        <w:t>15.</w:t>
      </w:r>
      <w:r w:rsidRPr="003B0FBC">
        <w:rPr>
          <w:rFonts w:ascii="Tahoma" w:hAnsi="Tahoma" w:cs="Tahoma"/>
          <w:sz w:val="20"/>
          <w:szCs w:val="20"/>
        </w:rPr>
        <w:tab/>
        <w:t xml:space="preserve"> Whether all the Terms and Conditions of the Bidding Document are accepted/ complied?”</w:t>
      </w:r>
    </w:p>
    <w:p w14:paraId="7D38121E" w14:textId="77777777" w:rsidR="00472233" w:rsidRPr="003B0FBC" w:rsidRDefault="00472233" w:rsidP="00472233">
      <w:pPr>
        <w:jc w:val="both"/>
        <w:rPr>
          <w:rFonts w:ascii="Tahoma" w:hAnsi="Tahoma" w:cs="Tahoma"/>
          <w:sz w:val="20"/>
          <w:szCs w:val="20"/>
        </w:rPr>
      </w:pPr>
    </w:p>
    <w:p w14:paraId="7D38121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3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20" w14:textId="77777777" w:rsidR="00472233" w:rsidRPr="003B0FBC" w:rsidRDefault="00472233" w:rsidP="00472233">
      <w:pPr>
        <w:pStyle w:val="BodyTextIndent"/>
        <w:rPr>
          <w:rFonts w:ascii="Tahoma" w:hAnsi="Tahoma" w:cs="Tahoma"/>
          <w:sz w:val="20"/>
        </w:rPr>
      </w:pPr>
    </w:p>
    <w:p w14:paraId="7D381221" w14:textId="77777777" w:rsidR="00472233" w:rsidRPr="003B0FBC" w:rsidRDefault="00472233" w:rsidP="00472233">
      <w:pPr>
        <w:pStyle w:val="BodyTextIndent"/>
        <w:ind w:left="630" w:hanging="630"/>
        <w:rPr>
          <w:rFonts w:ascii="Tahoma" w:hAnsi="Tahoma" w:cs="Tahoma"/>
          <w:sz w:val="20"/>
        </w:rPr>
      </w:pPr>
      <w:r w:rsidRPr="003B0FBC">
        <w:rPr>
          <w:rFonts w:ascii="Tahoma" w:hAnsi="Tahoma" w:cs="Tahoma"/>
          <w:sz w:val="20"/>
        </w:rPr>
        <w:tab/>
        <w:t>If not, the clauses not acceptable may please be indicated below</w:t>
      </w:r>
    </w:p>
    <w:p w14:paraId="7D381222" w14:textId="77777777" w:rsidR="00472233" w:rsidRPr="003B0FBC" w:rsidRDefault="00472233" w:rsidP="00472233">
      <w:pPr>
        <w:pStyle w:val="BodyTextIndent"/>
        <w:ind w:left="630" w:hanging="630"/>
        <w:rPr>
          <w:rFonts w:ascii="Tahoma" w:hAnsi="Tahoma" w:cs="Tahoma"/>
          <w:sz w:val="20"/>
        </w:rPr>
      </w:pPr>
    </w:p>
    <w:p w14:paraId="7D381223" w14:textId="77777777" w:rsidR="00472233" w:rsidRPr="003B0FBC" w:rsidRDefault="00472233" w:rsidP="00472233">
      <w:pPr>
        <w:pStyle w:val="BodyTextIndent"/>
        <w:ind w:left="630" w:hanging="630"/>
        <w:rPr>
          <w:rFonts w:ascii="Tahoma" w:hAnsi="Tahoma" w:cs="Tahoma"/>
          <w:sz w:val="20"/>
        </w:rPr>
      </w:pPr>
      <w:r w:rsidRPr="003B0FBC">
        <w:rPr>
          <w:rFonts w:ascii="Tahoma" w:hAnsi="Tahoma" w:cs="Tahoma"/>
          <w:sz w:val="20"/>
        </w:rPr>
        <w:tab/>
      </w:r>
      <w:r w:rsidRPr="003B0FBC">
        <w:rPr>
          <w:rFonts w:ascii="Tahoma" w:hAnsi="Tahoma" w:cs="Tahoma"/>
          <w:sz w:val="20"/>
        </w:rPr>
        <w:fldChar w:fldCharType="begin">
          <w:ffData>
            <w:name w:val="Text210"/>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p>
    <w:p w14:paraId="7D381224" w14:textId="77777777" w:rsidR="00472233" w:rsidRPr="003B0FBC" w:rsidRDefault="00472233" w:rsidP="00472233">
      <w:pPr>
        <w:pStyle w:val="BodyTextIndent"/>
        <w:ind w:left="630" w:hanging="630"/>
        <w:rPr>
          <w:rFonts w:ascii="Tahoma" w:hAnsi="Tahoma" w:cs="Tahoma"/>
          <w:sz w:val="20"/>
        </w:rPr>
      </w:pPr>
    </w:p>
    <w:p w14:paraId="7D381225" w14:textId="77777777" w:rsidR="00472233" w:rsidRPr="003B0FBC" w:rsidRDefault="00472233" w:rsidP="00472233">
      <w:pPr>
        <w:pStyle w:val="BodyTextIndent"/>
        <w:ind w:left="630" w:hanging="630"/>
        <w:rPr>
          <w:rFonts w:ascii="Tahoma" w:hAnsi="Tahoma" w:cs="Tahoma"/>
          <w:sz w:val="20"/>
          <w:lang w:val="en-IN"/>
        </w:rPr>
      </w:pPr>
      <w:r w:rsidRPr="003B0FBC">
        <w:rPr>
          <w:rFonts w:ascii="Tahoma" w:hAnsi="Tahoma" w:cs="Tahoma"/>
          <w:sz w:val="20"/>
        </w:rPr>
        <w:t>16.    Deleted.</w:t>
      </w:r>
    </w:p>
    <w:p w14:paraId="7D381226" w14:textId="77777777" w:rsidR="00472233" w:rsidRPr="003B0FBC" w:rsidRDefault="00472233" w:rsidP="00472233">
      <w:pPr>
        <w:jc w:val="both"/>
        <w:rPr>
          <w:rFonts w:ascii="Tahoma" w:hAnsi="Tahoma" w:cs="Tahoma"/>
          <w:sz w:val="20"/>
          <w:szCs w:val="20"/>
        </w:rPr>
      </w:pPr>
    </w:p>
    <w:p w14:paraId="7D381227" w14:textId="77777777" w:rsidR="00472233" w:rsidRPr="003B0FBC" w:rsidRDefault="00472233" w:rsidP="00472233">
      <w:pPr>
        <w:jc w:val="both"/>
        <w:rPr>
          <w:rFonts w:ascii="Tahoma" w:hAnsi="Tahoma" w:cs="Tahoma"/>
          <w:sz w:val="20"/>
          <w:szCs w:val="20"/>
        </w:rPr>
      </w:pPr>
    </w:p>
    <w:p w14:paraId="7D381228" w14:textId="77777777" w:rsidR="00472233" w:rsidRPr="003B0FBC" w:rsidRDefault="00472233" w:rsidP="00472233">
      <w:pPr>
        <w:ind w:left="540" w:hanging="540"/>
        <w:jc w:val="both"/>
        <w:rPr>
          <w:rFonts w:ascii="Tahoma" w:hAnsi="Tahoma" w:cs="Tahoma"/>
          <w:sz w:val="20"/>
          <w:szCs w:val="20"/>
        </w:rPr>
      </w:pPr>
      <w:r w:rsidRPr="003B0FBC">
        <w:rPr>
          <w:rFonts w:ascii="Tahoma" w:hAnsi="Tahoma" w:cs="Tahoma"/>
          <w:sz w:val="20"/>
          <w:szCs w:val="20"/>
        </w:rPr>
        <w:t>17.</w:t>
      </w:r>
      <w:r w:rsidRPr="003B0FBC">
        <w:rPr>
          <w:rFonts w:ascii="Tahoma" w:hAnsi="Tahoma" w:cs="Tahoma"/>
          <w:sz w:val="20"/>
          <w:szCs w:val="20"/>
        </w:rPr>
        <w:tab/>
        <w:t>Whether bidder acknowledges that suggested vendors are suitable for the works and that the equipment they supply would meet all other Contract requirements.</w:t>
      </w:r>
    </w:p>
    <w:p w14:paraId="7D381229" w14:textId="77777777" w:rsidR="00472233" w:rsidRPr="003B0FBC" w:rsidRDefault="00472233" w:rsidP="00472233">
      <w:pPr>
        <w:ind w:left="360"/>
        <w:jc w:val="both"/>
        <w:rPr>
          <w:rFonts w:ascii="Tahoma" w:hAnsi="Tahoma" w:cs="Tahoma"/>
          <w:sz w:val="20"/>
          <w:szCs w:val="20"/>
        </w:rPr>
      </w:pPr>
    </w:p>
    <w:p w14:paraId="7D38122A" w14:textId="77777777" w:rsidR="00472233" w:rsidRPr="003B0FBC" w:rsidRDefault="00472233" w:rsidP="00472233">
      <w:pPr>
        <w:ind w:left="360"/>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4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No</w:t>
      </w:r>
      <w:r w:rsidRPr="003B0FBC">
        <w:rPr>
          <w:rFonts w:ascii="Tahoma" w:hAnsi="Tahoma" w:cs="Tahoma"/>
          <w:sz w:val="20"/>
          <w:szCs w:val="20"/>
        </w:rPr>
        <w:fldChar w:fldCharType="begin">
          <w:ffData>
            <w:name w:val="Check4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2B" w14:textId="77777777" w:rsidR="00472233" w:rsidRPr="003B0FBC" w:rsidRDefault="00472233" w:rsidP="00472233">
      <w:pPr>
        <w:ind w:left="1080"/>
        <w:jc w:val="both"/>
        <w:rPr>
          <w:rFonts w:ascii="Tahoma" w:hAnsi="Tahoma" w:cs="Tahoma"/>
          <w:b/>
          <w:bCs/>
          <w:sz w:val="20"/>
          <w:szCs w:val="20"/>
          <w:u w:val="single"/>
        </w:rPr>
      </w:pPr>
    </w:p>
    <w:p w14:paraId="7D38122C"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18.</w:t>
      </w:r>
      <w:r w:rsidRPr="003B0FBC">
        <w:rPr>
          <w:rFonts w:ascii="Tahoma" w:hAnsi="Tahoma" w:cs="Tahoma"/>
          <w:sz w:val="20"/>
          <w:szCs w:val="20"/>
        </w:rPr>
        <w:tab/>
        <w:t xml:space="preserve">Whether details of your registration under GST have been indicated in the offer? </w:t>
      </w:r>
    </w:p>
    <w:p w14:paraId="7D38122D" w14:textId="77777777" w:rsidR="00472233" w:rsidRPr="003B0FBC" w:rsidRDefault="00472233" w:rsidP="00472233">
      <w:pPr>
        <w:jc w:val="both"/>
        <w:rPr>
          <w:rFonts w:ascii="Tahoma" w:hAnsi="Tahoma" w:cs="Tahoma"/>
          <w:sz w:val="20"/>
          <w:szCs w:val="20"/>
        </w:rPr>
      </w:pPr>
    </w:p>
    <w:p w14:paraId="7D38122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4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2F" w14:textId="77777777" w:rsidR="00472233" w:rsidRPr="003B0FBC" w:rsidRDefault="00472233" w:rsidP="00472233">
      <w:pPr>
        <w:jc w:val="both"/>
        <w:rPr>
          <w:rFonts w:ascii="Tahoma" w:hAnsi="Tahoma" w:cs="Tahoma"/>
          <w:b/>
          <w:bCs/>
          <w:sz w:val="20"/>
          <w:szCs w:val="20"/>
          <w:u w:val="single"/>
        </w:rPr>
      </w:pPr>
    </w:p>
    <w:p w14:paraId="7D381230" w14:textId="77777777" w:rsidR="00472233" w:rsidRPr="003B0FBC" w:rsidRDefault="00472233" w:rsidP="00472233">
      <w:pPr>
        <w:jc w:val="both"/>
        <w:rPr>
          <w:rFonts w:ascii="Tahoma" w:hAnsi="Tahoma" w:cs="Tahoma"/>
          <w:b/>
          <w:bCs/>
          <w:sz w:val="20"/>
          <w:szCs w:val="20"/>
          <w:u w:val="single"/>
        </w:rPr>
      </w:pPr>
    </w:p>
    <w:p w14:paraId="7D381231" w14:textId="77777777" w:rsidR="00472233" w:rsidRPr="00A36C42" w:rsidRDefault="00472233" w:rsidP="00472233">
      <w:pPr>
        <w:jc w:val="both"/>
        <w:rPr>
          <w:rFonts w:ascii="Tahoma" w:hAnsi="Tahoma" w:cs="Tahoma"/>
          <w:b/>
          <w:bCs/>
          <w:sz w:val="20"/>
          <w:szCs w:val="20"/>
        </w:rPr>
      </w:pPr>
      <w:r w:rsidRPr="00A36C42">
        <w:rPr>
          <w:rFonts w:ascii="Tahoma" w:hAnsi="Tahoma" w:cs="Tahoma"/>
          <w:b/>
          <w:bCs/>
          <w:sz w:val="20"/>
          <w:szCs w:val="20"/>
          <w:u w:val="single"/>
        </w:rPr>
        <w:t>GROUP `B' (Applicable to Indian bidders only)</w:t>
      </w:r>
    </w:p>
    <w:p w14:paraId="7D381232" w14:textId="77777777" w:rsidR="00472233" w:rsidRPr="00A36C42" w:rsidRDefault="00472233" w:rsidP="00472233">
      <w:pPr>
        <w:jc w:val="both"/>
        <w:rPr>
          <w:rFonts w:ascii="Tahoma" w:hAnsi="Tahoma" w:cs="Tahoma"/>
          <w:sz w:val="20"/>
          <w:szCs w:val="20"/>
        </w:rPr>
      </w:pPr>
    </w:p>
    <w:p w14:paraId="7D381233" w14:textId="77777777" w:rsidR="00472233" w:rsidRPr="003B0FBC" w:rsidRDefault="00472233" w:rsidP="00472233">
      <w:pPr>
        <w:ind w:left="567" w:hanging="567"/>
        <w:jc w:val="both"/>
        <w:rPr>
          <w:rFonts w:ascii="Tahoma" w:hAnsi="Tahoma" w:cs="Tahoma"/>
          <w:sz w:val="20"/>
          <w:szCs w:val="20"/>
        </w:rPr>
      </w:pPr>
      <w:r w:rsidRPr="00A36C42">
        <w:rPr>
          <w:rFonts w:ascii="Tahoma" w:hAnsi="Tahoma" w:cs="Tahoma"/>
          <w:sz w:val="20"/>
          <w:szCs w:val="20"/>
        </w:rPr>
        <w:t>1.</w:t>
      </w:r>
      <w:r w:rsidRPr="00A36C42">
        <w:rPr>
          <w:rFonts w:ascii="Tahoma" w:hAnsi="Tahoma" w:cs="Tahoma"/>
          <w:sz w:val="20"/>
          <w:szCs w:val="20"/>
        </w:rPr>
        <w:tab/>
        <w:t xml:space="preserve">Whether the bidder has quoted after taking into account the various incentives and concessions granted to them for supplies to the Company, like facility to import raw materials and components at concessional rate of Customs Duty, </w:t>
      </w:r>
      <w:r w:rsidRPr="00A36C42">
        <w:rPr>
          <w:rFonts w:ascii="Tahoma" w:hAnsi="Tahoma" w:cs="Tahoma"/>
          <w:bCs/>
          <w:sz w:val="20"/>
          <w:szCs w:val="20"/>
        </w:rPr>
        <w:t>Deemed Export Benefit, Input Tax Credit,</w:t>
      </w:r>
      <w:r w:rsidRPr="00A36C42">
        <w:rPr>
          <w:rFonts w:ascii="Tahoma" w:hAnsi="Tahoma" w:cs="Tahoma"/>
          <w:sz w:val="20"/>
          <w:szCs w:val="20"/>
        </w:rPr>
        <w:t xml:space="preserve"> </w:t>
      </w:r>
      <w:r w:rsidRPr="00A36C42">
        <w:rPr>
          <w:rFonts w:ascii="Tahoma" w:hAnsi="Tahoma" w:cs="Tahoma"/>
          <w:bCs/>
          <w:sz w:val="20"/>
          <w:szCs w:val="20"/>
        </w:rPr>
        <w:t>etc.</w:t>
      </w:r>
      <w:r w:rsidRPr="00A36C42">
        <w:rPr>
          <w:rFonts w:ascii="Tahoma" w:hAnsi="Tahoma" w:cs="Tahoma"/>
          <w:sz w:val="20"/>
          <w:szCs w:val="20"/>
        </w:rPr>
        <w:t>?</w:t>
      </w:r>
    </w:p>
    <w:p w14:paraId="7D381234" w14:textId="77777777" w:rsidR="00472233" w:rsidRPr="003B0FBC" w:rsidRDefault="00472233" w:rsidP="00472233">
      <w:pPr>
        <w:ind w:left="540" w:hanging="540"/>
        <w:rPr>
          <w:rFonts w:ascii="Tahoma" w:hAnsi="Tahoma" w:cs="Tahoma"/>
          <w:sz w:val="20"/>
          <w:szCs w:val="20"/>
        </w:rPr>
      </w:pPr>
    </w:p>
    <w:p w14:paraId="7D38123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4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 </w:t>
      </w:r>
      <w:r w:rsidRPr="003B0FBC">
        <w:rPr>
          <w:rFonts w:ascii="Tahoma" w:hAnsi="Tahoma" w:cs="Tahoma"/>
          <w:sz w:val="20"/>
          <w:szCs w:val="20"/>
        </w:rPr>
        <w:fldChar w:fldCharType="begin">
          <w:ffData>
            <w:name w:val="Check4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36" w14:textId="77777777" w:rsidR="00472233" w:rsidRPr="003B0FBC" w:rsidRDefault="00472233" w:rsidP="00472233">
      <w:pPr>
        <w:jc w:val="both"/>
        <w:rPr>
          <w:rFonts w:ascii="Tahoma" w:hAnsi="Tahoma" w:cs="Tahoma"/>
          <w:sz w:val="20"/>
          <w:szCs w:val="20"/>
        </w:rPr>
      </w:pPr>
    </w:p>
    <w:p w14:paraId="7D381237" w14:textId="77777777" w:rsidR="00472233" w:rsidRPr="003B0FBC" w:rsidRDefault="00472233" w:rsidP="00472233">
      <w:pPr>
        <w:jc w:val="both"/>
        <w:rPr>
          <w:rFonts w:ascii="Tahoma" w:hAnsi="Tahoma" w:cs="Tahoma"/>
          <w:sz w:val="20"/>
          <w:szCs w:val="20"/>
        </w:rPr>
      </w:pPr>
    </w:p>
    <w:p w14:paraId="7D381238" w14:textId="77777777" w:rsidR="00472233" w:rsidRPr="003B0FBC" w:rsidRDefault="00472233" w:rsidP="00472233">
      <w:pPr>
        <w:jc w:val="both"/>
        <w:rPr>
          <w:rFonts w:ascii="Tahoma" w:hAnsi="Tahoma" w:cs="Tahoma"/>
          <w:b/>
          <w:bCs/>
          <w:sz w:val="20"/>
          <w:szCs w:val="20"/>
          <w:u w:val="single"/>
        </w:rPr>
      </w:pPr>
    </w:p>
    <w:p w14:paraId="7D381239" w14:textId="77777777" w:rsidR="00472233" w:rsidRPr="003B0FBC" w:rsidRDefault="00472233" w:rsidP="00472233">
      <w:pPr>
        <w:jc w:val="both"/>
        <w:rPr>
          <w:rFonts w:ascii="Tahoma" w:hAnsi="Tahoma" w:cs="Tahoma"/>
          <w:sz w:val="20"/>
          <w:szCs w:val="20"/>
        </w:rPr>
      </w:pPr>
      <w:r w:rsidRPr="003B0FBC">
        <w:rPr>
          <w:rFonts w:ascii="Tahoma" w:hAnsi="Tahoma" w:cs="Tahoma"/>
          <w:b/>
          <w:bCs/>
          <w:sz w:val="20"/>
          <w:szCs w:val="20"/>
          <w:u w:val="single"/>
        </w:rPr>
        <w:t>GROUP `C' (Applicable to Foreign bidders only</w:t>
      </w:r>
      <w:r w:rsidRPr="003B0FBC">
        <w:rPr>
          <w:rFonts w:ascii="Tahoma" w:hAnsi="Tahoma" w:cs="Tahoma"/>
          <w:sz w:val="20"/>
          <w:szCs w:val="20"/>
          <w:u w:val="single"/>
        </w:rPr>
        <w:t>)</w:t>
      </w:r>
    </w:p>
    <w:p w14:paraId="7D38123A" w14:textId="77777777" w:rsidR="00472233" w:rsidRPr="003B0FBC" w:rsidRDefault="00472233" w:rsidP="00472233">
      <w:pPr>
        <w:jc w:val="both"/>
        <w:rPr>
          <w:rFonts w:ascii="Tahoma" w:hAnsi="Tahoma" w:cs="Tahoma"/>
          <w:sz w:val="20"/>
          <w:szCs w:val="20"/>
        </w:rPr>
      </w:pPr>
    </w:p>
    <w:p w14:paraId="7D38123B"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Has the bidder clearly indicated Income Tax liability for both Corporate and Personal Tax? </w:t>
      </w:r>
    </w:p>
    <w:p w14:paraId="7D38123C" w14:textId="77777777" w:rsidR="00472233" w:rsidRPr="003B0FBC" w:rsidRDefault="00472233" w:rsidP="00472233">
      <w:pPr>
        <w:jc w:val="both"/>
        <w:rPr>
          <w:rFonts w:ascii="Tahoma" w:hAnsi="Tahoma" w:cs="Tahoma"/>
          <w:sz w:val="20"/>
          <w:szCs w:val="20"/>
        </w:rPr>
      </w:pPr>
    </w:p>
    <w:p w14:paraId="7D38123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3E" w14:textId="77777777" w:rsidR="00472233" w:rsidRPr="003B0FBC" w:rsidRDefault="00472233" w:rsidP="00472233">
      <w:pPr>
        <w:jc w:val="both"/>
        <w:rPr>
          <w:rFonts w:ascii="Tahoma" w:hAnsi="Tahoma" w:cs="Tahoma"/>
          <w:sz w:val="20"/>
          <w:szCs w:val="20"/>
        </w:rPr>
      </w:pPr>
    </w:p>
    <w:p w14:paraId="7D38123F"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lastRenderedPageBreak/>
        <w:t>2.</w:t>
      </w:r>
      <w:r w:rsidRPr="003B0FBC">
        <w:rPr>
          <w:rFonts w:ascii="Tahoma" w:hAnsi="Tahoma" w:cs="Tahoma"/>
          <w:sz w:val="20"/>
          <w:szCs w:val="20"/>
        </w:rPr>
        <w:tab/>
        <w:t xml:space="preserve">Whether supplier's / buyer's credit available at subsidized rates of interest from export credit </w:t>
      </w:r>
      <w:proofErr w:type="spellStart"/>
      <w:r w:rsidRPr="003B0FBC">
        <w:rPr>
          <w:rFonts w:ascii="Tahoma" w:hAnsi="Tahoma" w:cs="Tahoma"/>
          <w:sz w:val="20"/>
          <w:szCs w:val="20"/>
        </w:rPr>
        <w:t>organisation</w:t>
      </w:r>
      <w:proofErr w:type="spellEnd"/>
      <w:r w:rsidRPr="003B0FBC">
        <w:rPr>
          <w:rFonts w:ascii="Tahoma" w:hAnsi="Tahoma" w:cs="Tahoma"/>
          <w:sz w:val="20"/>
          <w:szCs w:val="20"/>
        </w:rPr>
        <w:t xml:space="preserve"> of de</w:t>
      </w:r>
      <w:r w:rsidRPr="003B0FBC">
        <w:rPr>
          <w:rFonts w:ascii="Tahoma" w:hAnsi="Tahoma" w:cs="Tahoma"/>
          <w:sz w:val="20"/>
          <w:szCs w:val="20"/>
        </w:rPr>
        <w:softHyphen/>
        <w:t>veloped countries has been indicated?</w:t>
      </w:r>
    </w:p>
    <w:p w14:paraId="7D381240" w14:textId="77777777" w:rsidR="00472233" w:rsidRPr="003B0FBC" w:rsidRDefault="00472233" w:rsidP="00472233">
      <w:pPr>
        <w:jc w:val="both"/>
        <w:rPr>
          <w:rFonts w:ascii="Tahoma" w:hAnsi="Tahoma" w:cs="Tahoma"/>
          <w:sz w:val="20"/>
          <w:szCs w:val="20"/>
        </w:rPr>
      </w:pPr>
    </w:p>
    <w:p w14:paraId="7D381241"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5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2" w14:textId="77777777" w:rsidR="00472233" w:rsidRPr="003B0FBC" w:rsidRDefault="00472233" w:rsidP="00472233">
      <w:pPr>
        <w:jc w:val="both"/>
        <w:rPr>
          <w:rFonts w:ascii="Tahoma" w:hAnsi="Tahoma" w:cs="Tahoma"/>
          <w:sz w:val="20"/>
          <w:szCs w:val="20"/>
        </w:rPr>
      </w:pPr>
    </w:p>
    <w:p w14:paraId="7D381243"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Whether the bidder has an office established in India and, if so, whether its address has been indicated in the Bid offer?</w:t>
      </w:r>
    </w:p>
    <w:p w14:paraId="7D381244" w14:textId="77777777" w:rsidR="00472233" w:rsidRPr="003B0FBC" w:rsidRDefault="00472233" w:rsidP="00472233">
      <w:pPr>
        <w:ind w:left="720" w:hanging="720"/>
        <w:jc w:val="both"/>
        <w:rPr>
          <w:rFonts w:ascii="Tahoma" w:hAnsi="Tahoma" w:cs="Tahoma"/>
          <w:sz w:val="20"/>
          <w:szCs w:val="20"/>
        </w:rPr>
      </w:pPr>
    </w:p>
    <w:p w14:paraId="7D38124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6" w14:textId="77777777" w:rsidR="00472233" w:rsidRPr="003B0FBC" w:rsidRDefault="00472233" w:rsidP="00472233">
      <w:pPr>
        <w:jc w:val="both"/>
        <w:rPr>
          <w:rFonts w:ascii="Tahoma" w:hAnsi="Tahoma" w:cs="Tahoma"/>
          <w:sz w:val="20"/>
          <w:szCs w:val="20"/>
        </w:rPr>
      </w:pPr>
    </w:p>
    <w:p w14:paraId="7D38124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Whether the bidder has an Agent / Representative in India?</w:t>
      </w:r>
    </w:p>
    <w:p w14:paraId="7D381248" w14:textId="77777777" w:rsidR="00472233" w:rsidRPr="003B0FBC" w:rsidRDefault="00472233" w:rsidP="00472233">
      <w:pPr>
        <w:jc w:val="both"/>
        <w:rPr>
          <w:rFonts w:ascii="Tahoma" w:hAnsi="Tahoma" w:cs="Tahoma"/>
          <w:sz w:val="20"/>
          <w:szCs w:val="20"/>
        </w:rPr>
      </w:pPr>
    </w:p>
    <w:p w14:paraId="7D381249"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A" w14:textId="77777777" w:rsidR="00472233" w:rsidRPr="003B0FBC" w:rsidRDefault="00472233" w:rsidP="00472233">
      <w:pPr>
        <w:jc w:val="both"/>
        <w:rPr>
          <w:rFonts w:ascii="Tahoma" w:hAnsi="Tahoma" w:cs="Tahoma"/>
          <w:sz w:val="20"/>
          <w:szCs w:val="20"/>
        </w:rPr>
      </w:pPr>
    </w:p>
    <w:p w14:paraId="7D38124B" w14:textId="77777777" w:rsidR="00472233" w:rsidRPr="003B0FBC" w:rsidRDefault="00472233" w:rsidP="00472233">
      <w:pPr>
        <w:ind w:left="720"/>
        <w:rPr>
          <w:rFonts w:ascii="Tahoma" w:hAnsi="Tahoma" w:cs="Tahoma"/>
          <w:sz w:val="20"/>
          <w:szCs w:val="20"/>
        </w:rPr>
      </w:pPr>
      <w:r w:rsidRPr="003B0FBC">
        <w:rPr>
          <w:rFonts w:ascii="Tahoma" w:hAnsi="Tahoma" w:cs="Tahoma"/>
          <w:sz w:val="20"/>
          <w:szCs w:val="20"/>
        </w:rPr>
        <w:t xml:space="preserve">If yes, whether the bidder has indicated in the offer the commission amount payable to him? </w:t>
      </w:r>
    </w:p>
    <w:p w14:paraId="7D38124C" w14:textId="77777777" w:rsidR="00472233" w:rsidRPr="003B0FBC" w:rsidRDefault="00472233" w:rsidP="00472233">
      <w:pPr>
        <w:ind w:left="720" w:hanging="720"/>
        <w:jc w:val="both"/>
        <w:rPr>
          <w:rFonts w:ascii="Tahoma" w:hAnsi="Tahoma" w:cs="Tahoma"/>
          <w:sz w:val="20"/>
          <w:szCs w:val="20"/>
        </w:rPr>
      </w:pPr>
    </w:p>
    <w:p w14:paraId="7D38124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E" w14:textId="77777777" w:rsidR="00472233" w:rsidRPr="003B0FBC" w:rsidRDefault="00472233" w:rsidP="00472233">
      <w:pPr>
        <w:ind w:left="720" w:hanging="720"/>
        <w:rPr>
          <w:rFonts w:ascii="Tahoma" w:hAnsi="Tahoma" w:cs="Tahoma"/>
          <w:sz w:val="20"/>
          <w:szCs w:val="20"/>
        </w:rPr>
      </w:pPr>
    </w:p>
    <w:p w14:paraId="7D38124F"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 xml:space="preserve">Deleted. </w:t>
      </w:r>
    </w:p>
    <w:p w14:paraId="7D381250" w14:textId="77777777" w:rsidR="00472233" w:rsidRPr="003B0FBC" w:rsidRDefault="00472233" w:rsidP="00472233">
      <w:pPr>
        <w:jc w:val="both"/>
        <w:rPr>
          <w:rFonts w:ascii="Tahoma" w:hAnsi="Tahoma" w:cs="Tahoma"/>
          <w:sz w:val="20"/>
          <w:szCs w:val="20"/>
        </w:rPr>
      </w:pPr>
    </w:p>
    <w:p w14:paraId="7D381251" w14:textId="77777777" w:rsidR="00472233" w:rsidRPr="003B0FBC" w:rsidRDefault="00472233" w:rsidP="00472233">
      <w:pPr>
        <w:pStyle w:val="BodyTextIndent"/>
        <w:rPr>
          <w:rFonts w:ascii="Tahoma" w:hAnsi="Tahoma" w:cs="Tahoma"/>
          <w:sz w:val="20"/>
        </w:rPr>
      </w:pPr>
      <w:r w:rsidRPr="003B0FBC">
        <w:rPr>
          <w:rFonts w:ascii="Tahoma" w:hAnsi="Tahoma" w:cs="Tahoma"/>
          <w:sz w:val="20"/>
        </w:rPr>
        <w:t>6.</w:t>
      </w:r>
      <w:r w:rsidRPr="003B0FBC">
        <w:rPr>
          <w:rFonts w:ascii="Tahoma" w:hAnsi="Tahoma" w:cs="Tahoma"/>
          <w:sz w:val="20"/>
        </w:rPr>
        <w:tab/>
        <w:t>Whether the bidder has enclosed with his Bid or already sent to the Company an authority letter / agreement with his Agent / Representative in India spelling out clearly therein the scope of functions and services to be rendered by the Agent /Representative on his behalf?</w:t>
      </w:r>
    </w:p>
    <w:p w14:paraId="7D381252" w14:textId="77777777" w:rsidR="00472233" w:rsidRPr="003B0FBC" w:rsidRDefault="00472233" w:rsidP="00472233">
      <w:pPr>
        <w:jc w:val="both"/>
        <w:rPr>
          <w:rFonts w:ascii="Tahoma" w:hAnsi="Tahoma" w:cs="Tahoma"/>
          <w:sz w:val="20"/>
          <w:szCs w:val="20"/>
        </w:rPr>
      </w:pPr>
    </w:p>
    <w:p w14:paraId="7D38125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6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4" w14:textId="77777777" w:rsidR="00472233" w:rsidRPr="003B0FBC" w:rsidRDefault="00472233" w:rsidP="00472233">
      <w:pPr>
        <w:jc w:val="both"/>
        <w:rPr>
          <w:rFonts w:ascii="Tahoma" w:hAnsi="Tahoma" w:cs="Tahoma"/>
          <w:sz w:val="20"/>
          <w:szCs w:val="20"/>
        </w:rPr>
      </w:pPr>
    </w:p>
    <w:p w14:paraId="7D38125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Has the country of origin of the items being offered been indicated? </w:t>
      </w:r>
    </w:p>
    <w:p w14:paraId="7D381256" w14:textId="77777777" w:rsidR="00472233" w:rsidRPr="003B0FBC" w:rsidRDefault="00472233" w:rsidP="00472233">
      <w:pPr>
        <w:jc w:val="both"/>
        <w:rPr>
          <w:rFonts w:ascii="Tahoma" w:hAnsi="Tahoma" w:cs="Tahoma"/>
          <w:sz w:val="20"/>
          <w:szCs w:val="20"/>
        </w:rPr>
      </w:pPr>
    </w:p>
    <w:p w14:paraId="7D38125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6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8" w14:textId="77777777" w:rsidR="00472233" w:rsidRPr="003B0FBC" w:rsidRDefault="00472233" w:rsidP="00472233">
      <w:pPr>
        <w:jc w:val="both"/>
        <w:rPr>
          <w:rFonts w:ascii="Tahoma" w:hAnsi="Tahoma" w:cs="Tahoma"/>
          <w:sz w:val="20"/>
          <w:szCs w:val="20"/>
          <w:u w:val="single"/>
        </w:rPr>
      </w:pPr>
    </w:p>
    <w:p w14:paraId="7D381259" w14:textId="77777777" w:rsidR="00472233" w:rsidRPr="003B0FBC" w:rsidRDefault="00472233" w:rsidP="00472233">
      <w:pPr>
        <w:jc w:val="both"/>
        <w:rPr>
          <w:rFonts w:ascii="Tahoma" w:hAnsi="Tahoma" w:cs="Tahoma"/>
          <w:b/>
          <w:bCs/>
          <w:sz w:val="20"/>
          <w:szCs w:val="20"/>
          <w:u w:val="single"/>
        </w:rPr>
      </w:pPr>
    </w:p>
    <w:p w14:paraId="7D38125A" w14:textId="77777777" w:rsidR="00472233" w:rsidRPr="003B0FBC" w:rsidRDefault="00472233" w:rsidP="00472233">
      <w:pPr>
        <w:jc w:val="both"/>
        <w:rPr>
          <w:rFonts w:ascii="Tahoma" w:hAnsi="Tahoma" w:cs="Tahoma"/>
          <w:b/>
          <w:bCs/>
          <w:sz w:val="20"/>
          <w:szCs w:val="20"/>
          <w:u w:val="single"/>
        </w:rPr>
      </w:pPr>
      <w:r w:rsidRPr="003B0FBC">
        <w:rPr>
          <w:rFonts w:ascii="Tahoma" w:hAnsi="Tahoma" w:cs="Tahoma"/>
          <w:b/>
          <w:bCs/>
          <w:sz w:val="20"/>
          <w:szCs w:val="20"/>
          <w:u w:val="single"/>
        </w:rPr>
        <w:t xml:space="preserve">TECHNICAL (Applicable to both Foreign bidders and Indian bidders) </w:t>
      </w:r>
    </w:p>
    <w:p w14:paraId="7D38125B" w14:textId="77777777" w:rsidR="00472233" w:rsidRPr="003B0FBC" w:rsidRDefault="00472233" w:rsidP="00472233">
      <w:pPr>
        <w:rPr>
          <w:rFonts w:ascii="Tahoma" w:hAnsi="Tahoma" w:cs="Tahoma"/>
          <w:sz w:val="20"/>
          <w:szCs w:val="20"/>
        </w:rPr>
      </w:pPr>
    </w:p>
    <w:p w14:paraId="7D38125C"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Whether necessary literature / catalogue of the equipment and spare parts thereof have been attached with the offer? </w:t>
      </w:r>
    </w:p>
    <w:p w14:paraId="7D38125D" w14:textId="77777777" w:rsidR="00472233" w:rsidRPr="003B0FBC" w:rsidRDefault="00472233" w:rsidP="00472233">
      <w:pPr>
        <w:jc w:val="both"/>
        <w:rPr>
          <w:rFonts w:ascii="Tahoma" w:hAnsi="Tahoma" w:cs="Tahoma"/>
          <w:sz w:val="20"/>
          <w:szCs w:val="20"/>
        </w:rPr>
      </w:pPr>
    </w:p>
    <w:p w14:paraId="7D38125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F" w14:textId="77777777" w:rsidR="00472233" w:rsidRPr="003B0FBC" w:rsidRDefault="00472233" w:rsidP="00472233">
      <w:pPr>
        <w:jc w:val="both"/>
        <w:rPr>
          <w:rFonts w:ascii="Tahoma" w:hAnsi="Tahoma" w:cs="Tahoma"/>
          <w:sz w:val="20"/>
          <w:szCs w:val="20"/>
        </w:rPr>
      </w:pPr>
    </w:p>
    <w:p w14:paraId="7D38126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Whether the product quoted is API approved and bears the API monogram?</w:t>
      </w:r>
    </w:p>
    <w:p w14:paraId="7D381261" w14:textId="77777777" w:rsidR="00472233" w:rsidRPr="003B0FBC" w:rsidRDefault="00472233" w:rsidP="00472233">
      <w:pPr>
        <w:jc w:val="both"/>
        <w:rPr>
          <w:rFonts w:ascii="Tahoma" w:hAnsi="Tahoma" w:cs="Tahoma"/>
          <w:sz w:val="20"/>
          <w:szCs w:val="20"/>
        </w:rPr>
      </w:pPr>
    </w:p>
    <w:p w14:paraId="7D38126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3" w14:textId="77777777" w:rsidR="00472233" w:rsidRPr="003B0FBC" w:rsidRDefault="00472233" w:rsidP="00472233">
      <w:pPr>
        <w:jc w:val="both"/>
        <w:rPr>
          <w:rFonts w:ascii="Tahoma" w:hAnsi="Tahoma" w:cs="Tahoma"/>
          <w:sz w:val="20"/>
          <w:szCs w:val="20"/>
        </w:rPr>
      </w:pPr>
    </w:p>
    <w:p w14:paraId="7D38126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Whether the proposal being offered fully conforms to the required technical specification and covers the complete scope? </w:t>
      </w:r>
    </w:p>
    <w:p w14:paraId="7D381265" w14:textId="77777777" w:rsidR="00472233" w:rsidRPr="003B0FBC" w:rsidRDefault="00472233" w:rsidP="00472233">
      <w:pPr>
        <w:jc w:val="both"/>
        <w:rPr>
          <w:rFonts w:ascii="Tahoma" w:hAnsi="Tahoma" w:cs="Tahoma"/>
          <w:sz w:val="20"/>
          <w:szCs w:val="20"/>
        </w:rPr>
      </w:pPr>
    </w:p>
    <w:p w14:paraId="7D38126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7" w14:textId="77777777" w:rsidR="00472233" w:rsidRPr="003B0FBC" w:rsidRDefault="00472233" w:rsidP="00472233">
      <w:pPr>
        <w:ind w:left="720" w:firstLine="720"/>
        <w:jc w:val="both"/>
        <w:rPr>
          <w:rFonts w:ascii="Tahoma" w:hAnsi="Tahoma" w:cs="Tahoma"/>
          <w:sz w:val="20"/>
          <w:szCs w:val="20"/>
        </w:rPr>
      </w:pPr>
    </w:p>
    <w:p w14:paraId="7D381268"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If not, specify the extent of deviation and how it is suitable to the company requirements? </w:t>
      </w:r>
      <w:r w:rsidRPr="003B0FBC">
        <w:rPr>
          <w:rFonts w:ascii="Tahoma" w:hAnsi="Tahoma" w:cs="Tahoma"/>
          <w:sz w:val="20"/>
          <w:szCs w:val="20"/>
        </w:rPr>
        <w:fldChar w:fldCharType="begin">
          <w:ffData>
            <w:name w:val="Text21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69" w14:textId="77777777" w:rsidR="00472233" w:rsidRPr="003B0FBC" w:rsidRDefault="00472233" w:rsidP="00472233">
      <w:pPr>
        <w:jc w:val="both"/>
        <w:rPr>
          <w:rFonts w:ascii="Tahoma" w:hAnsi="Tahoma" w:cs="Tahoma"/>
          <w:sz w:val="20"/>
          <w:szCs w:val="20"/>
        </w:rPr>
      </w:pPr>
    </w:p>
    <w:p w14:paraId="7D38126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 xml:space="preserve">In case of spares, whether inter-changeability certificate has been enclosed? </w:t>
      </w:r>
    </w:p>
    <w:p w14:paraId="7D38126B" w14:textId="77777777" w:rsidR="00472233" w:rsidRPr="003B0FBC" w:rsidRDefault="00472233" w:rsidP="00472233">
      <w:pPr>
        <w:jc w:val="both"/>
        <w:rPr>
          <w:rFonts w:ascii="Tahoma" w:hAnsi="Tahoma" w:cs="Tahoma"/>
          <w:sz w:val="20"/>
          <w:szCs w:val="20"/>
        </w:rPr>
      </w:pPr>
    </w:p>
    <w:p w14:paraId="7D38126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D" w14:textId="77777777" w:rsidR="00472233" w:rsidRPr="003B0FBC" w:rsidRDefault="00472233" w:rsidP="00472233">
      <w:pPr>
        <w:jc w:val="both"/>
        <w:rPr>
          <w:rFonts w:ascii="Tahoma" w:hAnsi="Tahoma" w:cs="Tahoma"/>
          <w:sz w:val="20"/>
          <w:szCs w:val="20"/>
        </w:rPr>
      </w:pPr>
    </w:p>
    <w:p w14:paraId="7D38126E"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      Whether conceptual design offered by bidder is duly approved by third party agency.</w:t>
      </w:r>
    </w:p>
    <w:p w14:paraId="7D38126F" w14:textId="77777777" w:rsidR="00472233" w:rsidRPr="003B0FBC" w:rsidRDefault="00472233" w:rsidP="00472233">
      <w:pPr>
        <w:jc w:val="both"/>
        <w:rPr>
          <w:rFonts w:ascii="Tahoma" w:hAnsi="Tahoma" w:cs="Tahoma"/>
          <w:sz w:val="20"/>
          <w:szCs w:val="20"/>
        </w:rPr>
      </w:pPr>
    </w:p>
    <w:p w14:paraId="7D381270" w14:textId="77777777" w:rsidR="00472233" w:rsidRPr="003B0FBC" w:rsidRDefault="00472233" w:rsidP="00472233">
      <w:pPr>
        <w:tabs>
          <w:tab w:val="left" w:pos="3052"/>
          <w:tab w:val="left" w:pos="5223"/>
        </w:tabs>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8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t>No</w:t>
      </w:r>
      <w:r w:rsidRPr="003B0FBC">
        <w:rPr>
          <w:rFonts w:ascii="Tahoma" w:hAnsi="Tahoma" w:cs="Tahoma"/>
          <w:sz w:val="20"/>
          <w:szCs w:val="20"/>
        </w:rPr>
        <w:fldChar w:fldCharType="begin">
          <w:ffData>
            <w:name w:val="Check7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71" w14:textId="77777777" w:rsidR="00472233" w:rsidRPr="003B0FBC" w:rsidRDefault="00472233" w:rsidP="00472233">
      <w:pPr>
        <w:jc w:val="both"/>
        <w:rPr>
          <w:rFonts w:ascii="Tahoma" w:hAnsi="Tahoma" w:cs="Tahoma"/>
          <w:sz w:val="20"/>
          <w:szCs w:val="20"/>
        </w:rPr>
      </w:pPr>
    </w:p>
    <w:p w14:paraId="7D381272" w14:textId="77777777" w:rsidR="00472233" w:rsidRPr="003B0FBC" w:rsidRDefault="00472233" w:rsidP="00472233">
      <w:pPr>
        <w:jc w:val="both"/>
        <w:rPr>
          <w:rFonts w:ascii="Tahoma" w:hAnsi="Tahoma" w:cs="Tahoma"/>
          <w:sz w:val="20"/>
          <w:szCs w:val="20"/>
        </w:rPr>
      </w:pPr>
    </w:p>
    <w:p w14:paraId="7D381273" w14:textId="77777777" w:rsidR="00472233" w:rsidRPr="003B0FBC" w:rsidRDefault="00472233" w:rsidP="00472233">
      <w:pPr>
        <w:jc w:val="both"/>
        <w:rPr>
          <w:rFonts w:ascii="Tahoma" w:hAnsi="Tahoma" w:cs="Tahoma"/>
          <w:b/>
          <w:bCs/>
          <w:sz w:val="20"/>
          <w:szCs w:val="20"/>
          <w:u w:val="single"/>
        </w:rPr>
      </w:pPr>
      <w:r w:rsidRPr="003B0FBC">
        <w:rPr>
          <w:rFonts w:ascii="Tahoma" w:hAnsi="Tahoma" w:cs="Tahoma"/>
          <w:b/>
          <w:bCs/>
          <w:sz w:val="20"/>
          <w:szCs w:val="20"/>
          <w:u w:val="single"/>
        </w:rPr>
        <w:t>Miscellaneous (Applicable to both Foreign bidders and Indian bidders)</w:t>
      </w:r>
    </w:p>
    <w:p w14:paraId="7D381274" w14:textId="77777777" w:rsidR="00472233" w:rsidRPr="003B0FBC" w:rsidRDefault="00472233" w:rsidP="00472233">
      <w:pPr>
        <w:jc w:val="both"/>
        <w:rPr>
          <w:rFonts w:ascii="Tahoma" w:hAnsi="Tahoma" w:cs="Tahoma"/>
          <w:b/>
          <w:bCs/>
          <w:sz w:val="20"/>
          <w:szCs w:val="20"/>
          <w:u w:val="single"/>
        </w:rPr>
      </w:pPr>
    </w:p>
    <w:p w14:paraId="7D381275" w14:textId="77777777" w:rsidR="00955308" w:rsidRPr="003B0FBC" w:rsidRDefault="00955308" w:rsidP="002333BC">
      <w:pPr>
        <w:numPr>
          <w:ilvl w:val="0"/>
          <w:numId w:val="65"/>
        </w:numPr>
        <w:jc w:val="both"/>
        <w:rPr>
          <w:rFonts w:ascii="Tahoma" w:eastAsia="Calibri" w:hAnsi="Tahoma" w:cs="Tahoma"/>
          <w:bCs/>
          <w:sz w:val="20"/>
          <w:szCs w:val="20"/>
        </w:rPr>
      </w:pPr>
      <w:r w:rsidRPr="003B0FBC">
        <w:rPr>
          <w:rFonts w:ascii="Tahoma" w:eastAsia="Calibri" w:hAnsi="Tahoma" w:cs="Tahoma"/>
          <w:sz w:val="20"/>
          <w:szCs w:val="20"/>
        </w:rPr>
        <w:t xml:space="preserve">Whether the bidder is seeking benefit under </w:t>
      </w:r>
      <w:r w:rsidRPr="003B0FBC">
        <w:rPr>
          <w:rFonts w:ascii="Tahoma" w:eastAsia="Calibri" w:hAnsi="Tahoma" w:cs="Tahoma"/>
          <w:bCs/>
          <w:sz w:val="20"/>
          <w:szCs w:val="20"/>
        </w:rPr>
        <w:t>Public Procurement (Preference to Make in India) (PPP-MII) as per BEC Clause C-5) b.</w:t>
      </w:r>
    </w:p>
    <w:p w14:paraId="7D381276" w14:textId="77777777" w:rsidR="00472233" w:rsidRPr="003B0FBC" w:rsidRDefault="00472233" w:rsidP="00472233">
      <w:pPr>
        <w:ind w:left="720"/>
        <w:jc w:val="both"/>
        <w:rPr>
          <w:rFonts w:ascii="Tahoma" w:hAnsi="Tahoma" w:cs="Tahoma"/>
          <w:sz w:val="20"/>
          <w:szCs w:val="20"/>
        </w:rPr>
      </w:pPr>
    </w:p>
    <w:p w14:paraId="7D381277" w14:textId="77777777" w:rsidR="00472233" w:rsidRPr="003B0FBC" w:rsidRDefault="00472233" w:rsidP="00955308">
      <w:pPr>
        <w:ind w:left="567"/>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78" w14:textId="77777777" w:rsidR="00472233" w:rsidRPr="003B0FBC" w:rsidRDefault="00472233" w:rsidP="00472233">
      <w:pPr>
        <w:jc w:val="right"/>
        <w:rPr>
          <w:rFonts w:ascii="Tahoma" w:hAnsi="Tahoma" w:cs="Tahoma"/>
          <w:sz w:val="20"/>
          <w:szCs w:val="20"/>
        </w:rPr>
      </w:pPr>
    </w:p>
    <w:p w14:paraId="7D381279" w14:textId="77777777" w:rsidR="00472233" w:rsidRPr="003B0FBC" w:rsidRDefault="00955308" w:rsidP="00955308">
      <w:pPr>
        <w:ind w:left="360"/>
        <w:jc w:val="both"/>
        <w:rPr>
          <w:rFonts w:ascii="Tahoma" w:hAnsi="Tahoma" w:cs="Tahoma"/>
          <w:sz w:val="20"/>
          <w:szCs w:val="20"/>
        </w:rPr>
      </w:pPr>
      <w:r w:rsidRPr="003B0FBC">
        <w:rPr>
          <w:rFonts w:ascii="Tahoma" w:hAnsi="Tahoma" w:cs="Tahoma"/>
          <w:sz w:val="20"/>
          <w:szCs w:val="20"/>
        </w:rPr>
        <w:t xml:space="preserve">2. </w:t>
      </w:r>
      <w:r w:rsidR="00472233" w:rsidRPr="003B0FBC">
        <w:rPr>
          <w:rFonts w:ascii="Tahoma" w:hAnsi="Tahoma" w:cs="Tahoma"/>
          <w:sz w:val="20"/>
          <w:szCs w:val="20"/>
        </w:rPr>
        <w:t>Whether the bidder has submitted their Annual Audited Consolidated Financial Statements for previous two financial years as per notes vi of A-3 Financial Criteria of BEC?</w:t>
      </w:r>
    </w:p>
    <w:p w14:paraId="7D38127A" w14:textId="77777777" w:rsidR="00472233" w:rsidRPr="003B0FBC" w:rsidRDefault="00472233" w:rsidP="00472233">
      <w:pPr>
        <w:ind w:left="720"/>
        <w:jc w:val="both"/>
        <w:rPr>
          <w:rFonts w:ascii="Tahoma" w:hAnsi="Tahoma" w:cs="Tahoma"/>
          <w:sz w:val="20"/>
          <w:szCs w:val="20"/>
        </w:rPr>
      </w:pPr>
    </w:p>
    <w:p w14:paraId="7D38127B" w14:textId="77777777" w:rsidR="00472233" w:rsidRPr="003B0FBC" w:rsidRDefault="00472233" w:rsidP="00955308">
      <w:pPr>
        <w:ind w:left="426"/>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7C" w14:textId="77777777" w:rsidR="00472233" w:rsidRPr="003B0FBC" w:rsidRDefault="00472233" w:rsidP="00472233">
      <w:pPr>
        <w:jc w:val="both"/>
        <w:rPr>
          <w:rFonts w:ascii="Tahoma" w:hAnsi="Tahoma" w:cs="Tahoma"/>
          <w:sz w:val="20"/>
          <w:szCs w:val="20"/>
        </w:rPr>
      </w:pPr>
    </w:p>
    <w:p w14:paraId="7D38127D" w14:textId="77777777" w:rsidR="00472233" w:rsidRPr="003B0FBC" w:rsidRDefault="00955308" w:rsidP="00955308">
      <w:pPr>
        <w:ind w:left="360"/>
        <w:jc w:val="both"/>
        <w:rPr>
          <w:rFonts w:ascii="Tahoma" w:hAnsi="Tahoma" w:cs="Tahoma"/>
          <w:sz w:val="20"/>
          <w:szCs w:val="20"/>
        </w:rPr>
      </w:pPr>
      <w:r w:rsidRPr="003B0FBC">
        <w:rPr>
          <w:rFonts w:ascii="Tahoma" w:hAnsi="Tahoma" w:cs="Tahoma"/>
          <w:sz w:val="20"/>
          <w:szCs w:val="20"/>
        </w:rPr>
        <w:t xml:space="preserve">3. </w:t>
      </w:r>
      <w:r w:rsidR="00472233" w:rsidRPr="003B0FBC">
        <w:rPr>
          <w:rFonts w:ascii="Tahoma" w:hAnsi="Tahoma" w:cs="Tahoma"/>
          <w:sz w:val="20"/>
          <w:szCs w:val="20"/>
        </w:rPr>
        <w:t>Whether the bidder has submitted their latest Annual Audited Consolidated Financial Statements?</w:t>
      </w:r>
    </w:p>
    <w:p w14:paraId="7D38127E" w14:textId="77777777" w:rsidR="00472233" w:rsidRPr="003B0FBC" w:rsidRDefault="00472233" w:rsidP="00472233">
      <w:pPr>
        <w:jc w:val="both"/>
        <w:rPr>
          <w:rFonts w:ascii="Tahoma" w:hAnsi="Tahoma" w:cs="Tahoma"/>
          <w:sz w:val="20"/>
          <w:szCs w:val="20"/>
          <w:lang w:eastAsia="zh-CN"/>
        </w:rPr>
      </w:pPr>
    </w:p>
    <w:p w14:paraId="7D38127F" w14:textId="77777777" w:rsidR="00472233" w:rsidRPr="003B0FBC" w:rsidRDefault="00472233" w:rsidP="00DC76D1">
      <w:pPr>
        <w:ind w:left="1560" w:hanging="993"/>
        <w:rPr>
          <w:rFonts w:ascii="Tahoma" w:hAnsi="Tahoma" w:cs="Tahoma"/>
          <w:sz w:val="20"/>
          <w:szCs w:val="20"/>
        </w:rPr>
      </w:pPr>
      <w:r w:rsidRPr="003B0FBC">
        <w:rPr>
          <w:rFonts w:ascii="Tahoma" w:hAnsi="Tahoma" w:cs="Tahoma"/>
          <w:sz w:val="20"/>
          <w:szCs w:val="20"/>
        </w:rPr>
        <w:t>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r>
    </w:p>
    <w:p w14:paraId="7D381280" w14:textId="77777777" w:rsidR="00955308" w:rsidRPr="003B0FBC" w:rsidRDefault="00955308" w:rsidP="00472233">
      <w:pPr>
        <w:rPr>
          <w:rFonts w:ascii="Tahoma" w:hAnsi="Tahoma" w:cs="Tahoma"/>
          <w:sz w:val="20"/>
          <w:szCs w:val="20"/>
        </w:rPr>
      </w:pPr>
    </w:p>
    <w:p w14:paraId="7D381281" w14:textId="77777777" w:rsidR="00472233" w:rsidRPr="003B0FBC" w:rsidRDefault="00472233" w:rsidP="00472233">
      <w:pPr>
        <w:jc w:val="right"/>
        <w:rPr>
          <w:rFonts w:ascii="Tahoma" w:hAnsi="Tahoma" w:cs="Tahoma"/>
          <w:sz w:val="20"/>
          <w:szCs w:val="20"/>
        </w:rPr>
      </w:pPr>
    </w:p>
    <w:p w14:paraId="7D381282" w14:textId="77777777" w:rsidR="00472233" w:rsidRPr="003B0FBC" w:rsidRDefault="00472233" w:rsidP="00472233">
      <w:pP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fldChar w:fldCharType="begin">
          <w:ffData>
            <w:name w:val="Text57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83" w14:textId="77777777" w:rsidR="00472233" w:rsidRPr="003B0FBC" w:rsidRDefault="00472233" w:rsidP="00472233">
      <w:pPr>
        <w:jc w:val="right"/>
        <w:rPr>
          <w:rFonts w:ascii="Tahoma" w:hAnsi="Tahoma" w:cs="Tahoma"/>
          <w:sz w:val="20"/>
          <w:szCs w:val="20"/>
        </w:rPr>
      </w:pPr>
      <w:r w:rsidRPr="003B0FBC">
        <w:rPr>
          <w:rFonts w:ascii="Tahoma" w:hAnsi="Tahoma" w:cs="Tahoma"/>
          <w:sz w:val="20"/>
          <w:szCs w:val="20"/>
        </w:rPr>
        <w:t>(Bidder’s Signature)</w:t>
      </w:r>
    </w:p>
    <w:p w14:paraId="7D381284" w14:textId="77777777" w:rsidR="00472233" w:rsidRPr="003B0FBC" w:rsidRDefault="00472233" w:rsidP="00472233">
      <w:pPr>
        <w:ind w:left="720"/>
        <w:jc w:val="center"/>
        <w:rPr>
          <w:rFonts w:ascii="Tahoma" w:hAnsi="Tahoma" w:cs="Tahoma"/>
          <w:b/>
          <w:bCs/>
          <w:sz w:val="20"/>
          <w:szCs w:val="20"/>
        </w:rPr>
      </w:pPr>
    </w:p>
    <w:p w14:paraId="7D38129E" w14:textId="4657B9F6" w:rsidR="00590955" w:rsidRDefault="00484C31" w:rsidP="00484C31">
      <w:pPr>
        <w:tabs>
          <w:tab w:val="left" w:pos="10440"/>
        </w:tabs>
        <w:ind w:right="108"/>
        <w:rPr>
          <w:rFonts w:ascii="Tahoma" w:hAnsi="Tahoma" w:cs="Tahoma"/>
          <w:b/>
          <w:bCs/>
          <w:sz w:val="20"/>
          <w:szCs w:val="20"/>
        </w:rPr>
      </w:pPr>
      <w:r w:rsidRPr="003B0FBC">
        <w:rPr>
          <w:rFonts w:ascii="Tahoma" w:hAnsi="Tahoma" w:cs="Tahoma"/>
          <w:b/>
          <w:bCs/>
          <w:sz w:val="20"/>
          <w:szCs w:val="20"/>
        </w:rPr>
        <w:t xml:space="preserve">                                                </w:t>
      </w:r>
      <w:r w:rsidR="004F3BF5" w:rsidRPr="003B0FBC">
        <w:rPr>
          <w:rFonts w:ascii="Tahoma" w:hAnsi="Tahoma" w:cs="Tahoma"/>
          <w:b/>
          <w:bCs/>
          <w:sz w:val="20"/>
          <w:szCs w:val="20"/>
        </w:rPr>
        <w:t xml:space="preserve">         </w:t>
      </w:r>
      <w:r w:rsidRPr="003B0FBC">
        <w:rPr>
          <w:rFonts w:ascii="Tahoma" w:hAnsi="Tahoma" w:cs="Tahoma"/>
          <w:b/>
          <w:bCs/>
          <w:sz w:val="20"/>
          <w:szCs w:val="20"/>
        </w:rPr>
        <w:t xml:space="preserve">  </w:t>
      </w:r>
    </w:p>
    <w:p w14:paraId="6140307A" w14:textId="77777777" w:rsidR="0039456F" w:rsidRDefault="0039456F" w:rsidP="005D2FBD">
      <w:pPr>
        <w:ind w:left="7200"/>
        <w:rPr>
          <w:rFonts w:ascii="Tahoma" w:hAnsi="Tahoma" w:cs="Tahoma"/>
          <w:b/>
          <w:bCs/>
          <w:sz w:val="20"/>
          <w:szCs w:val="20"/>
        </w:rPr>
      </w:pPr>
    </w:p>
    <w:p w14:paraId="7D3812A0" w14:textId="355F89FD" w:rsidR="00472233" w:rsidRPr="003B0FBC" w:rsidRDefault="00472233" w:rsidP="005D2FBD">
      <w:pPr>
        <w:ind w:left="7200"/>
        <w:rPr>
          <w:rFonts w:ascii="Tahoma" w:hAnsi="Tahoma" w:cs="Tahoma"/>
          <w:b/>
          <w:bCs/>
          <w:sz w:val="20"/>
          <w:szCs w:val="20"/>
        </w:rPr>
      </w:pPr>
      <w:r w:rsidRPr="003B0FBC">
        <w:rPr>
          <w:rFonts w:ascii="Tahoma" w:hAnsi="Tahoma" w:cs="Tahoma"/>
          <w:b/>
          <w:bCs/>
          <w:sz w:val="20"/>
          <w:szCs w:val="20"/>
        </w:rPr>
        <w:t>APPENDIX A-6</w:t>
      </w:r>
    </w:p>
    <w:p w14:paraId="7D3812A1" w14:textId="77777777" w:rsidR="00472233" w:rsidRPr="003B0FBC" w:rsidRDefault="00472233" w:rsidP="00472233">
      <w:pPr>
        <w:tabs>
          <w:tab w:val="left" w:pos="10440"/>
        </w:tabs>
        <w:ind w:right="108"/>
        <w:jc w:val="center"/>
        <w:rPr>
          <w:rFonts w:ascii="Tahoma" w:hAnsi="Tahoma" w:cs="Tahoma"/>
          <w:b/>
          <w:bCs/>
          <w:sz w:val="20"/>
          <w:szCs w:val="20"/>
          <w:u w:val="single"/>
        </w:rPr>
      </w:pPr>
    </w:p>
    <w:p w14:paraId="7D3812A2" w14:textId="77777777" w:rsidR="00472233" w:rsidRPr="003B0FBC" w:rsidRDefault="00472233" w:rsidP="00472233">
      <w:pPr>
        <w:ind w:left="993" w:hanging="1135"/>
        <w:jc w:val="center"/>
        <w:rPr>
          <w:rFonts w:ascii="Tahoma" w:hAnsi="Tahoma" w:cs="Tahoma"/>
          <w:b/>
          <w:bCs/>
          <w:sz w:val="20"/>
          <w:szCs w:val="20"/>
        </w:rPr>
      </w:pPr>
      <w:r w:rsidRPr="003B0FBC">
        <w:rPr>
          <w:rFonts w:ascii="Tahoma" w:hAnsi="Tahoma" w:cs="Tahoma"/>
          <w:b/>
          <w:bCs/>
          <w:sz w:val="20"/>
          <w:szCs w:val="20"/>
        </w:rPr>
        <w:t>BID EVALUATION CRITERIA (BEC)</w:t>
      </w:r>
    </w:p>
    <w:p w14:paraId="7D3812A3" w14:textId="77777777" w:rsidR="00472233" w:rsidRPr="003B0FBC" w:rsidRDefault="00472233" w:rsidP="00472233">
      <w:pPr>
        <w:ind w:left="993" w:hanging="1135"/>
        <w:jc w:val="center"/>
        <w:rPr>
          <w:rFonts w:ascii="Tahoma" w:hAnsi="Tahoma" w:cs="Tahoma"/>
          <w:b/>
          <w:bCs/>
          <w:sz w:val="20"/>
          <w:szCs w:val="20"/>
        </w:rPr>
      </w:pPr>
    </w:p>
    <w:p w14:paraId="7D3812A4" w14:textId="77777777" w:rsidR="00472233" w:rsidRPr="003B0FBC" w:rsidRDefault="00472233" w:rsidP="00472233">
      <w:pPr>
        <w:ind w:left="3600" w:firstLine="720"/>
        <w:rPr>
          <w:rFonts w:ascii="Tahoma" w:hAnsi="Tahoma" w:cs="Tahoma"/>
          <w:b/>
          <w:bCs/>
          <w:sz w:val="20"/>
          <w:szCs w:val="20"/>
        </w:rPr>
      </w:pPr>
    </w:p>
    <w:p w14:paraId="7D3812A5" w14:textId="77777777" w:rsidR="00472233" w:rsidRPr="003B0FBC" w:rsidRDefault="00472233" w:rsidP="00472233">
      <w:pPr>
        <w:ind w:left="720" w:hanging="720"/>
        <w:jc w:val="center"/>
        <w:rPr>
          <w:rFonts w:ascii="Tahoma" w:hAnsi="Tahoma" w:cs="Tahoma"/>
          <w:bCs/>
          <w:sz w:val="20"/>
          <w:szCs w:val="20"/>
        </w:rPr>
      </w:pPr>
    </w:p>
    <w:p w14:paraId="7D3812A6" w14:textId="62D72E6F" w:rsidR="00472233" w:rsidRPr="003B0FBC" w:rsidRDefault="00472233" w:rsidP="00400BA7">
      <w:pPr>
        <w:ind w:left="720" w:hanging="720"/>
        <w:jc w:val="center"/>
        <w:rPr>
          <w:rFonts w:ascii="Tahoma" w:hAnsi="Tahoma" w:cs="Tahoma"/>
          <w:sz w:val="20"/>
          <w:szCs w:val="20"/>
        </w:rPr>
      </w:pPr>
      <w:r w:rsidRPr="003B0FBC">
        <w:rPr>
          <w:rFonts w:ascii="Tahoma" w:hAnsi="Tahoma" w:cs="Tahoma"/>
          <w:b/>
          <w:sz w:val="20"/>
          <w:szCs w:val="20"/>
        </w:rPr>
        <w:t xml:space="preserve">Refer </w:t>
      </w:r>
      <w:r w:rsidR="00895943">
        <w:rPr>
          <w:rFonts w:ascii="Tahoma" w:hAnsi="Tahoma" w:cs="Tahoma"/>
          <w:b/>
          <w:sz w:val="20"/>
          <w:szCs w:val="20"/>
        </w:rPr>
        <w:t>Part IV</w:t>
      </w:r>
      <w:r w:rsidRPr="003B0FBC">
        <w:rPr>
          <w:rFonts w:ascii="Tahoma" w:hAnsi="Tahoma" w:cs="Tahoma"/>
          <w:b/>
          <w:sz w:val="20"/>
          <w:szCs w:val="20"/>
        </w:rPr>
        <w:t xml:space="preserve"> </w:t>
      </w:r>
      <w:r w:rsidR="0039456F">
        <w:rPr>
          <w:rFonts w:ascii="Tahoma" w:hAnsi="Tahoma" w:cs="Tahoma"/>
          <w:b/>
          <w:sz w:val="20"/>
          <w:szCs w:val="20"/>
        </w:rPr>
        <w:t xml:space="preserve">and Technical BEC </w:t>
      </w:r>
      <w:r w:rsidRPr="003B0FBC">
        <w:rPr>
          <w:rFonts w:ascii="Tahoma" w:hAnsi="Tahoma" w:cs="Tahoma"/>
          <w:b/>
          <w:sz w:val="20"/>
          <w:szCs w:val="20"/>
        </w:rPr>
        <w:t>attached separately</w:t>
      </w:r>
    </w:p>
    <w:p w14:paraId="7D3812A7" w14:textId="77777777" w:rsidR="00472233" w:rsidRPr="003B0FBC" w:rsidRDefault="00472233" w:rsidP="00472233">
      <w:pPr>
        <w:ind w:left="720" w:hanging="720"/>
        <w:jc w:val="both"/>
        <w:rPr>
          <w:rFonts w:ascii="Tahoma" w:hAnsi="Tahoma" w:cs="Tahoma"/>
          <w:sz w:val="20"/>
          <w:szCs w:val="20"/>
        </w:rPr>
      </w:pPr>
    </w:p>
    <w:p w14:paraId="7D3812A8" w14:textId="77777777" w:rsidR="00472233" w:rsidRPr="003B0FBC" w:rsidRDefault="00472233" w:rsidP="00472233">
      <w:pPr>
        <w:ind w:left="720" w:hanging="720"/>
        <w:jc w:val="both"/>
        <w:rPr>
          <w:rFonts w:ascii="Tahoma" w:hAnsi="Tahoma" w:cs="Tahoma"/>
          <w:sz w:val="20"/>
          <w:szCs w:val="20"/>
        </w:rPr>
      </w:pPr>
    </w:p>
    <w:p w14:paraId="7D3812A9" w14:textId="77777777" w:rsidR="00472233" w:rsidRPr="003B0FBC" w:rsidRDefault="00472233" w:rsidP="00472233">
      <w:pPr>
        <w:ind w:left="720" w:hanging="720"/>
        <w:jc w:val="both"/>
        <w:rPr>
          <w:rFonts w:ascii="Tahoma" w:hAnsi="Tahoma" w:cs="Tahoma"/>
          <w:sz w:val="20"/>
          <w:szCs w:val="20"/>
        </w:rPr>
      </w:pPr>
    </w:p>
    <w:p w14:paraId="7D3812AA" w14:textId="77777777" w:rsidR="00472233" w:rsidRPr="003B0FBC" w:rsidRDefault="00472233" w:rsidP="00472233">
      <w:pPr>
        <w:ind w:left="720" w:hanging="720"/>
        <w:jc w:val="both"/>
        <w:rPr>
          <w:rFonts w:ascii="Tahoma" w:hAnsi="Tahoma" w:cs="Tahoma"/>
          <w:sz w:val="20"/>
          <w:szCs w:val="20"/>
        </w:rPr>
      </w:pPr>
    </w:p>
    <w:p w14:paraId="7D3812AB" w14:textId="77777777" w:rsidR="00472233" w:rsidRPr="003B0FBC" w:rsidRDefault="00472233" w:rsidP="00472233">
      <w:pPr>
        <w:ind w:left="720" w:hanging="720"/>
        <w:jc w:val="both"/>
        <w:rPr>
          <w:rFonts w:ascii="Tahoma" w:hAnsi="Tahoma" w:cs="Tahoma"/>
          <w:sz w:val="20"/>
          <w:szCs w:val="20"/>
        </w:rPr>
      </w:pPr>
    </w:p>
    <w:p w14:paraId="7D3812AC" w14:textId="77777777" w:rsidR="00472233" w:rsidRPr="003B0FBC" w:rsidRDefault="00472233" w:rsidP="00472233">
      <w:pPr>
        <w:ind w:left="720" w:hanging="720"/>
        <w:jc w:val="both"/>
        <w:rPr>
          <w:rFonts w:ascii="Tahoma" w:hAnsi="Tahoma" w:cs="Tahoma"/>
          <w:sz w:val="20"/>
          <w:szCs w:val="20"/>
        </w:rPr>
      </w:pPr>
    </w:p>
    <w:p w14:paraId="7D3812AD" w14:textId="77777777" w:rsidR="00472233" w:rsidRPr="003B0FBC" w:rsidRDefault="00472233" w:rsidP="00472233">
      <w:pPr>
        <w:ind w:left="720" w:hanging="720"/>
        <w:jc w:val="both"/>
        <w:rPr>
          <w:rFonts w:ascii="Tahoma" w:hAnsi="Tahoma" w:cs="Tahoma"/>
          <w:sz w:val="20"/>
          <w:szCs w:val="20"/>
        </w:rPr>
      </w:pPr>
    </w:p>
    <w:p w14:paraId="7D3812AE" w14:textId="77777777" w:rsidR="00472233" w:rsidRPr="003B0FBC" w:rsidRDefault="00472233" w:rsidP="00472233">
      <w:pPr>
        <w:ind w:left="720" w:hanging="720"/>
        <w:jc w:val="both"/>
        <w:rPr>
          <w:rFonts w:ascii="Tahoma" w:hAnsi="Tahoma" w:cs="Tahoma"/>
          <w:sz w:val="20"/>
          <w:szCs w:val="20"/>
        </w:rPr>
      </w:pPr>
    </w:p>
    <w:p w14:paraId="7D3812AF" w14:textId="77777777" w:rsidR="00472233" w:rsidRPr="003B0FBC" w:rsidRDefault="00472233" w:rsidP="00472233">
      <w:pPr>
        <w:ind w:left="720" w:hanging="720"/>
        <w:jc w:val="both"/>
        <w:rPr>
          <w:rFonts w:ascii="Tahoma" w:hAnsi="Tahoma" w:cs="Tahoma"/>
          <w:sz w:val="20"/>
          <w:szCs w:val="20"/>
        </w:rPr>
      </w:pPr>
    </w:p>
    <w:p w14:paraId="7D3812B0" w14:textId="77777777" w:rsidR="00472233" w:rsidRPr="003B0FBC" w:rsidRDefault="00472233" w:rsidP="00472233">
      <w:pPr>
        <w:ind w:left="720" w:hanging="720"/>
        <w:jc w:val="both"/>
        <w:rPr>
          <w:rFonts w:ascii="Tahoma" w:hAnsi="Tahoma" w:cs="Tahoma"/>
          <w:sz w:val="20"/>
          <w:szCs w:val="20"/>
        </w:rPr>
      </w:pPr>
    </w:p>
    <w:p w14:paraId="7D3812B1" w14:textId="77777777" w:rsidR="00472233" w:rsidRPr="003B0FBC" w:rsidRDefault="00472233" w:rsidP="00472233">
      <w:pPr>
        <w:ind w:left="720" w:hanging="720"/>
        <w:jc w:val="both"/>
        <w:rPr>
          <w:rFonts w:ascii="Tahoma" w:hAnsi="Tahoma" w:cs="Tahoma"/>
          <w:sz w:val="20"/>
          <w:szCs w:val="20"/>
        </w:rPr>
      </w:pPr>
    </w:p>
    <w:p w14:paraId="7D3812B2" w14:textId="77777777" w:rsidR="00472233" w:rsidRPr="003B0FBC" w:rsidRDefault="00472233" w:rsidP="00472233">
      <w:pPr>
        <w:ind w:left="720" w:hanging="720"/>
        <w:jc w:val="both"/>
        <w:rPr>
          <w:rFonts w:ascii="Tahoma" w:hAnsi="Tahoma" w:cs="Tahoma"/>
          <w:sz w:val="20"/>
          <w:szCs w:val="20"/>
        </w:rPr>
      </w:pPr>
    </w:p>
    <w:p w14:paraId="7D3812B3" w14:textId="77777777" w:rsidR="00472233" w:rsidRPr="003B0FBC" w:rsidRDefault="00472233" w:rsidP="00472233">
      <w:pPr>
        <w:ind w:left="720" w:hanging="720"/>
        <w:jc w:val="both"/>
        <w:rPr>
          <w:rFonts w:ascii="Tahoma" w:hAnsi="Tahoma" w:cs="Tahoma"/>
          <w:sz w:val="20"/>
          <w:szCs w:val="20"/>
        </w:rPr>
      </w:pPr>
    </w:p>
    <w:p w14:paraId="7D3812B4" w14:textId="77777777" w:rsidR="00472233" w:rsidRPr="003B0FBC" w:rsidRDefault="00472233" w:rsidP="00472233">
      <w:pPr>
        <w:ind w:left="720" w:hanging="720"/>
        <w:jc w:val="both"/>
        <w:rPr>
          <w:rFonts w:ascii="Tahoma" w:hAnsi="Tahoma" w:cs="Tahoma"/>
          <w:sz w:val="20"/>
          <w:szCs w:val="20"/>
        </w:rPr>
      </w:pPr>
    </w:p>
    <w:p w14:paraId="7D3812B5" w14:textId="77777777" w:rsidR="00472233" w:rsidRPr="003B0FBC" w:rsidRDefault="00472233" w:rsidP="00472233">
      <w:pPr>
        <w:ind w:left="720" w:hanging="720"/>
        <w:jc w:val="both"/>
        <w:rPr>
          <w:rFonts w:ascii="Tahoma" w:hAnsi="Tahoma" w:cs="Tahoma"/>
          <w:sz w:val="20"/>
          <w:szCs w:val="20"/>
        </w:rPr>
      </w:pPr>
    </w:p>
    <w:p w14:paraId="7D3812B6" w14:textId="77777777" w:rsidR="00472233" w:rsidRPr="003B0FBC" w:rsidRDefault="00472233" w:rsidP="00472233">
      <w:pPr>
        <w:ind w:left="720" w:hanging="720"/>
        <w:jc w:val="both"/>
        <w:rPr>
          <w:rFonts w:ascii="Tahoma" w:hAnsi="Tahoma" w:cs="Tahoma"/>
          <w:sz w:val="20"/>
          <w:szCs w:val="20"/>
        </w:rPr>
      </w:pPr>
    </w:p>
    <w:p w14:paraId="7D3812B7" w14:textId="77777777" w:rsidR="00472233" w:rsidRPr="003B0FBC" w:rsidRDefault="00472233" w:rsidP="00472233">
      <w:pPr>
        <w:ind w:left="720" w:hanging="720"/>
        <w:jc w:val="both"/>
        <w:rPr>
          <w:rFonts w:ascii="Tahoma" w:hAnsi="Tahoma" w:cs="Tahoma"/>
          <w:sz w:val="20"/>
          <w:szCs w:val="20"/>
        </w:rPr>
      </w:pPr>
    </w:p>
    <w:p w14:paraId="7D3812B8" w14:textId="77777777" w:rsidR="00472233" w:rsidRPr="003B0FBC" w:rsidRDefault="00472233" w:rsidP="00472233">
      <w:pPr>
        <w:ind w:left="720" w:hanging="720"/>
        <w:jc w:val="both"/>
        <w:rPr>
          <w:rFonts w:ascii="Tahoma" w:hAnsi="Tahoma" w:cs="Tahoma"/>
          <w:sz w:val="20"/>
          <w:szCs w:val="20"/>
        </w:rPr>
      </w:pPr>
    </w:p>
    <w:p w14:paraId="7D3812B9" w14:textId="77777777" w:rsidR="00472233" w:rsidRPr="003B0FBC" w:rsidRDefault="00472233" w:rsidP="00472233">
      <w:pPr>
        <w:ind w:left="720" w:hanging="720"/>
        <w:jc w:val="both"/>
        <w:rPr>
          <w:rFonts w:ascii="Tahoma" w:hAnsi="Tahoma" w:cs="Tahoma"/>
          <w:sz w:val="20"/>
          <w:szCs w:val="20"/>
        </w:rPr>
      </w:pPr>
    </w:p>
    <w:p w14:paraId="7D3812BA" w14:textId="77777777" w:rsidR="00472233" w:rsidRPr="003B0FBC" w:rsidRDefault="00472233" w:rsidP="00472233">
      <w:pPr>
        <w:ind w:left="720" w:hanging="720"/>
        <w:jc w:val="both"/>
        <w:rPr>
          <w:rFonts w:ascii="Tahoma" w:hAnsi="Tahoma" w:cs="Tahoma"/>
          <w:sz w:val="20"/>
          <w:szCs w:val="20"/>
        </w:rPr>
      </w:pPr>
    </w:p>
    <w:p w14:paraId="7D3812BB" w14:textId="77777777" w:rsidR="00472233" w:rsidRPr="003B0FBC" w:rsidRDefault="00472233" w:rsidP="00472233">
      <w:pPr>
        <w:ind w:left="720" w:hanging="720"/>
        <w:jc w:val="both"/>
        <w:rPr>
          <w:rFonts w:ascii="Tahoma" w:hAnsi="Tahoma" w:cs="Tahoma"/>
          <w:sz w:val="20"/>
          <w:szCs w:val="20"/>
        </w:rPr>
      </w:pPr>
    </w:p>
    <w:p w14:paraId="7D3812BC" w14:textId="77777777" w:rsidR="00472233" w:rsidRPr="003B0FBC" w:rsidRDefault="00472233" w:rsidP="00472233">
      <w:pPr>
        <w:ind w:left="720" w:hanging="720"/>
        <w:jc w:val="both"/>
        <w:rPr>
          <w:rFonts w:ascii="Tahoma" w:hAnsi="Tahoma" w:cs="Tahoma"/>
          <w:sz w:val="20"/>
          <w:szCs w:val="20"/>
        </w:rPr>
      </w:pPr>
    </w:p>
    <w:p w14:paraId="7D3812BD" w14:textId="77777777" w:rsidR="00472233" w:rsidRPr="003B0FBC" w:rsidRDefault="00472233" w:rsidP="00472233">
      <w:pPr>
        <w:ind w:left="720" w:hanging="720"/>
        <w:jc w:val="both"/>
        <w:rPr>
          <w:rFonts w:ascii="Tahoma" w:hAnsi="Tahoma" w:cs="Tahoma"/>
          <w:sz w:val="20"/>
          <w:szCs w:val="20"/>
        </w:rPr>
      </w:pPr>
    </w:p>
    <w:p w14:paraId="7D3812BE" w14:textId="77777777" w:rsidR="00472233" w:rsidRPr="003B0FBC" w:rsidRDefault="00472233" w:rsidP="00472233">
      <w:pPr>
        <w:ind w:left="720" w:hanging="720"/>
        <w:jc w:val="both"/>
        <w:rPr>
          <w:rFonts w:ascii="Tahoma" w:hAnsi="Tahoma" w:cs="Tahoma"/>
          <w:sz w:val="20"/>
          <w:szCs w:val="20"/>
        </w:rPr>
      </w:pPr>
    </w:p>
    <w:p w14:paraId="7D3812BF" w14:textId="77777777" w:rsidR="00472233" w:rsidRPr="003B0FBC" w:rsidRDefault="00472233" w:rsidP="00472233">
      <w:pPr>
        <w:ind w:left="720" w:hanging="720"/>
        <w:jc w:val="both"/>
        <w:rPr>
          <w:rFonts w:ascii="Tahoma" w:hAnsi="Tahoma" w:cs="Tahoma"/>
          <w:sz w:val="20"/>
          <w:szCs w:val="20"/>
        </w:rPr>
      </w:pPr>
    </w:p>
    <w:p w14:paraId="7D3812C0" w14:textId="77777777" w:rsidR="00472233" w:rsidRPr="003B0FBC" w:rsidRDefault="00472233" w:rsidP="00472233">
      <w:pPr>
        <w:ind w:left="720" w:hanging="720"/>
        <w:jc w:val="both"/>
        <w:rPr>
          <w:rFonts w:ascii="Tahoma" w:hAnsi="Tahoma" w:cs="Tahoma"/>
          <w:sz w:val="20"/>
          <w:szCs w:val="20"/>
        </w:rPr>
      </w:pPr>
    </w:p>
    <w:p w14:paraId="7D3812C1" w14:textId="77777777" w:rsidR="00472233" w:rsidRPr="003B0FBC" w:rsidRDefault="00472233" w:rsidP="00472233">
      <w:pPr>
        <w:ind w:left="720" w:hanging="720"/>
        <w:jc w:val="both"/>
        <w:rPr>
          <w:rFonts w:ascii="Tahoma" w:hAnsi="Tahoma" w:cs="Tahoma"/>
          <w:sz w:val="20"/>
          <w:szCs w:val="20"/>
        </w:rPr>
      </w:pPr>
    </w:p>
    <w:p w14:paraId="7D3812C2" w14:textId="77777777" w:rsidR="00472233" w:rsidRPr="003B0FBC" w:rsidRDefault="00472233" w:rsidP="00472233">
      <w:pPr>
        <w:ind w:left="720" w:hanging="720"/>
        <w:jc w:val="both"/>
        <w:rPr>
          <w:rFonts w:ascii="Tahoma" w:hAnsi="Tahoma" w:cs="Tahoma"/>
          <w:sz w:val="20"/>
          <w:szCs w:val="20"/>
        </w:rPr>
      </w:pPr>
    </w:p>
    <w:p w14:paraId="7D3812C3" w14:textId="77777777" w:rsidR="00472233" w:rsidRPr="003B0FBC" w:rsidRDefault="00472233" w:rsidP="00472233">
      <w:pPr>
        <w:ind w:left="720" w:hanging="720"/>
        <w:jc w:val="both"/>
        <w:rPr>
          <w:rFonts w:ascii="Tahoma" w:hAnsi="Tahoma" w:cs="Tahoma"/>
          <w:sz w:val="20"/>
          <w:szCs w:val="20"/>
        </w:rPr>
      </w:pPr>
    </w:p>
    <w:p w14:paraId="7D3812C4" w14:textId="77777777" w:rsidR="00472233" w:rsidRPr="003B0FBC" w:rsidRDefault="00472233" w:rsidP="00683074">
      <w:pPr>
        <w:jc w:val="both"/>
        <w:rPr>
          <w:rFonts w:ascii="Tahoma" w:hAnsi="Tahoma" w:cs="Tahoma"/>
          <w:sz w:val="20"/>
          <w:szCs w:val="20"/>
        </w:rPr>
      </w:pPr>
    </w:p>
    <w:p w14:paraId="7D3812C5" w14:textId="77777777" w:rsidR="00472233" w:rsidRPr="003B0FBC" w:rsidRDefault="00472233" w:rsidP="00472233">
      <w:pPr>
        <w:ind w:left="720" w:hanging="720"/>
        <w:jc w:val="both"/>
        <w:rPr>
          <w:rFonts w:ascii="Tahoma" w:hAnsi="Tahoma" w:cs="Tahoma"/>
          <w:sz w:val="20"/>
          <w:szCs w:val="20"/>
        </w:rPr>
      </w:pPr>
    </w:p>
    <w:p w14:paraId="7D3812C6" w14:textId="77777777" w:rsidR="00472233" w:rsidRPr="003B0FBC" w:rsidRDefault="00472233" w:rsidP="00472233">
      <w:pPr>
        <w:ind w:left="720" w:hanging="720"/>
        <w:jc w:val="both"/>
        <w:rPr>
          <w:rFonts w:ascii="Tahoma" w:hAnsi="Tahoma" w:cs="Tahoma"/>
          <w:sz w:val="20"/>
          <w:szCs w:val="20"/>
        </w:rPr>
      </w:pPr>
    </w:p>
    <w:p w14:paraId="7D3812C7" w14:textId="77777777" w:rsidR="00472233" w:rsidRPr="003B0FBC" w:rsidRDefault="00472233" w:rsidP="00472233">
      <w:pPr>
        <w:ind w:left="720" w:hanging="720"/>
        <w:jc w:val="both"/>
        <w:rPr>
          <w:rFonts w:ascii="Tahoma" w:hAnsi="Tahoma" w:cs="Tahoma"/>
          <w:sz w:val="20"/>
          <w:szCs w:val="20"/>
        </w:rPr>
      </w:pPr>
    </w:p>
    <w:p w14:paraId="7D3812C8" w14:textId="77777777" w:rsidR="00472233" w:rsidRPr="003B0FBC" w:rsidRDefault="002F1B03" w:rsidP="002F1B03">
      <w:pPr>
        <w:tabs>
          <w:tab w:val="left" w:pos="8055"/>
        </w:tabs>
        <w:ind w:left="720" w:hanging="72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p>
    <w:p w14:paraId="7D3812C9" w14:textId="77777777" w:rsidR="00472233" w:rsidRPr="003B0FBC" w:rsidRDefault="00472233" w:rsidP="00472233">
      <w:pPr>
        <w:ind w:left="720" w:hanging="720"/>
        <w:jc w:val="both"/>
        <w:rPr>
          <w:rFonts w:ascii="Tahoma" w:hAnsi="Tahoma" w:cs="Tahoma"/>
          <w:sz w:val="20"/>
          <w:szCs w:val="20"/>
        </w:rPr>
      </w:pPr>
    </w:p>
    <w:p w14:paraId="7D3812CA" w14:textId="77777777" w:rsidR="004F3BF5" w:rsidRPr="003B0FBC" w:rsidRDefault="004F3BF5" w:rsidP="00472233">
      <w:pPr>
        <w:ind w:left="720" w:hanging="720"/>
        <w:jc w:val="both"/>
        <w:rPr>
          <w:rFonts w:ascii="Tahoma" w:hAnsi="Tahoma" w:cs="Tahoma"/>
          <w:sz w:val="20"/>
          <w:szCs w:val="20"/>
        </w:rPr>
      </w:pPr>
    </w:p>
    <w:p w14:paraId="7D3812CB" w14:textId="77777777" w:rsidR="00472233" w:rsidRPr="003B0FBC" w:rsidRDefault="00472233" w:rsidP="00472233">
      <w:pPr>
        <w:ind w:left="720" w:hanging="720"/>
        <w:jc w:val="both"/>
        <w:rPr>
          <w:rFonts w:ascii="Tahoma" w:hAnsi="Tahoma" w:cs="Tahoma"/>
          <w:sz w:val="20"/>
          <w:szCs w:val="20"/>
        </w:rPr>
      </w:pPr>
    </w:p>
    <w:p w14:paraId="7D3812CC" w14:textId="77777777" w:rsidR="009C7947" w:rsidRPr="003B0FBC" w:rsidRDefault="009C7947" w:rsidP="00472233">
      <w:pPr>
        <w:ind w:left="720" w:hanging="720"/>
        <w:jc w:val="both"/>
        <w:rPr>
          <w:rFonts w:ascii="Tahoma" w:hAnsi="Tahoma" w:cs="Tahoma"/>
          <w:sz w:val="20"/>
          <w:szCs w:val="20"/>
        </w:rPr>
      </w:pPr>
    </w:p>
    <w:p w14:paraId="7D3812CD" w14:textId="77777777" w:rsidR="00590955" w:rsidRDefault="00590955">
      <w:pPr>
        <w:rPr>
          <w:rFonts w:ascii="Tahoma" w:hAnsi="Tahoma" w:cs="Tahoma"/>
          <w:b/>
          <w:bCs/>
          <w:sz w:val="20"/>
          <w:szCs w:val="20"/>
        </w:rPr>
      </w:pPr>
      <w:r>
        <w:rPr>
          <w:rFonts w:ascii="Tahoma" w:hAnsi="Tahoma" w:cs="Tahoma"/>
          <w:b/>
          <w:bCs/>
          <w:sz w:val="20"/>
          <w:szCs w:val="20"/>
        </w:rPr>
        <w:br w:type="page"/>
      </w:r>
    </w:p>
    <w:p w14:paraId="7D3812CE"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lastRenderedPageBreak/>
        <w:t>APPENDIX A-7</w:t>
      </w:r>
    </w:p>
    <w:p w14:paraId="7D3812CF" w14:textId="77777777" w:rsidR="00472233" w:rsidRPr="003B0FBC" w:rsidRDefault="00472233" w:rsidP="00472233">
      <w:pPr>
        <w:pStyle w:val="Heading7"/>
        <w:jc w:val="center"/>
        <w:rPr>
          <w:rFonts w:ascii="Tahoma" w:hAnsi="Tahoma" w:cs="Tahoma"/>
          <w:b/>
          <w:sz w:val="20"/>
          <w:szCs w:val="20"/>
        </w:rPr>
      </w:pPr>
      <w:r w:rsidRPr="003B0FBC">
        <w:rPr>
          <w:rFonts w:ascii="Tahoma" w:hAnsi="Tahoma" w:cs="Tahoma"/>
          <w:b/>
          <w:sz w:val="20"/>
          <w:szCs w:val="20"/>
        </w:rPr>
        <w:t>CERTIFICATE</w:t>
      </w:r>
    </w:p>
    <w:p w14:paraId="7D3812D0"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PROFORMA FOR CERTIFICATE ON RELATIVES</w:t>
      </w:r>
      <w:r w:rsidR="00400BA7">
        <w:rPr>
          <w:rFonts w:ascii="Tahoma" w:hAnsi="Tahoma" w:cs="Tahoma"/>
          <w:b/>
          <w:sz w:val="20"/>
          <w:szCs w:val="20"/>
        </w:rPr>
        <w:t xml:space="preserve"> </w:t>
      </w:r>
      <w:r w:rsidRPr="003B0FBC">
        <w:rPr>
          <w:rFonts w:ascii="Tahoma" w:hAnsi="Tahoma" w:cs="Tahoma"/>
          <w:b/>
          <w:sz w:val="20"/>
          <w:szCs w:val="20"/>
        </w:rPr>
        <w:t>OF DIRECTORS OF ONGC</w:t>
      </w:r>
    </w:p>
    <w:p w14:paraId="7D3812D1" w14:textId="77777777" w:rsidR="00472233" w:rsidRPr="003B0FBC" w:rsidRDefault="00472233" w:rsidP="00472233">
      <w:pPr>
        <w:jc w:val="center"/>
        <w:rPr>
          <w:rFonts w:ascii="Tahoma" w:hAnsi="Tahoma" w:cs="Tahoma"/>
          <w:b/>
          <w:sz w:val="20"/>
          <w:szCs w:val="20"/>
        </w:rPr>
      </w:pPr>
    </w:p>
    <w:p w14:paraId="7D3812D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2D3" w14:textId="2FD8ED2D"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This has reference to our proposed contract regarding </w:t>
      </w:r>
      <w:r w:rsidR="00E01941" w:rsidRPr="0084128A">
        <w:rPr>
          <w:rFonts w:ascii="Tahoma" w:hAnsi="Tahoma" w:cs="Tahoma"/>
          <w:b/>
          <w:bCs/>
          <w:sz w:val="20"/>
        </w:rPr>
        <w:t>Replacement of Sump Caisson, Vent Boom , Pig Barrel Isolation Valve , Sump Caisson with Blow-case &amp; SWLP Casing Replacement Project (S&amp;SRP)</w:t>
      </w:r>
      <w:r w:rsidRPr="003B0FBC">
        <w:rPr>
          <w:rFonts w:ascii="Tahoma" w:hAnsi="Tahoma" w:cs="Tahoma"/>
          <w:sz w:val="20"/>
          <w:szCs w:val="20"/>
        </w:rPr>
        <w:t xml:space="preserve"> to be entered into with Oil and Natural Gas Corporation Ltd. (ONGC).</w:t>
      </w:r>
    </w:p>
    <w:p w14:paraId="7D3812D4" w14:textId="77777777" w:rsidR="00472233" w:rsidRPr="003B0FBC" w:rsidRDefault="00472233" w:rsidP="00472233">
      <w:pPr>
        <w:jc w:val="both"/>
        <w:rPr>
          <w:rFonts w:ascii="Tahoma" w:hAnsi="Tahoma" w:cs="Tahoma"/>
          <w:sz w:val="20"/>
          <w:szCs w:val="20"/>
        </w:rPr>
      </w:pPr>
    </w:p>
    <w:p w14:paraId="7D3812D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For the purpose of Section 297/299 of the Companies Act, 1956, an extract enclosed, we certify that to the best of my/our knowledge:</w:t>
      </w:r>
    </w:p>
    <w:p w14:paraId="7D3812D6" w14:textId="77777777" w:rsidR="00472233" w:rsidRPr="003B0FBC" w:rsidRDefault="00472233" w:rsidP="00472233">
      <w:pPr>
        <w:jc w:val="both"/>
        <w:rPr>
          <w:rFonts w:ascii="Tahoma" w:hAnsi="Tahoma" w:cs="Tahoma"/>
          <w:sz w:val="20"/>
          <w:szCs w:val="20"/>
        </w:rPr>
      </w:pPr>
    </w:p>
    <w:p w14:paraId="7D3812D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w:t>
      </w:r>
      <w:proofErr w:type="spellStart"/>
      <w:r w:rsidRPr="003B0FBC">
        <w:rPr>
          <w:rFonts w:ascii="Tahoma" w:hAnsi="Tahoma" w:cs="Tahoma"/>
          <w:sz w:val="20"/>
          <w:szCs w:val="20"/>
        </w:rPr>
        <w:t>i</w:t>
      </w:r>
      <w:proofErr w:type="spellEnd"/>
      <w:r w:rsidRPr="003B0FBC">
        <w:rPr>
          <w:rFonts w:ascii="Tahoma" w:hAnsi="Tahoma" w:cs="Tahoma"/>
          <w:sz w:val="20"/>
          <w:szCs w:val="20"/>
        </w:rPr>
        <w:t xml:space="preserve">) </w:t>
      </w:r>
      <w:r w:rsidRPr="003B0FBC">
        <w:rPr>
          <w:rFonts w:ascii="Tahoma" w:hAnsi="Tahoma" w:cs="Tahoma"/>
          <w:sz w:val="20"/>
          <w:szCs w:val="20"/>
        </w:rPr>
        <w:tab/>
        <w:t>I am not a relative of any Director of ONGC ;</w:t>
      </w:r>
    </w:p>
    <w:p w14:paraId="7D3812D8" w14:textId="77777777" w:rsidR="00472233" w:rsidRPr="003B0FBC" w:rsidRDefault="00472233" w:rsidP="00472233">
      <w:pPr>
        <w:jc w:val="both"/>
        <w:rPr>
          <w:rFonts w:ascii="Tahoma" w:hAnsi="Tahoma" w:cs="Tahoma"/>
          <w:sz w:val="20"/>
          <w:szCs w:val="20"/>
        </w:rPr>
      </w:pPr>
    </w:p>
    <w:p w14:paraId="7D3812D9"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(ii)   </w:t>
      </w:r>
      <w:r w:rsidRPr="003B0FBC">
        <w:rPr>
          <w:rFonts w:ascii="Tahoma" w:hAnsi="Tahoma" w:cs="Tahoma"/>
          <w:sz w:val="20"/>
          <w:szCs w:val="20"/>
        </w:rPr>
        <w:tab/>
        <w:t>We are not a firm in which a Director of ONGC or his   relative is a partner ;</w:t>
      </w:r>
    </w:p>
    <w:p w14:paraId="7D3812DA" w14:textId="77777777" w:rsidR="00472233" w:rsidRPr="003B0FBC" w:rsidRDefault="00472233" w:rsidP="00472233">
      <w:pPr>
        <w:ind w:left="720" w:hanging="720"/>
        <w:jc w:val="both"/>
        <w:rPr>
          <w:rFonts w:ascii="Tahoma" w:hAnsi="Tahoma" w:cs="Tahoma"/>
          <w:sz w:val="20"/>
          <w:szCs w:val="20"/>
        </w:rPr>
      </w:pPr>
    </w:p>
    <w:p w14:paraId="7D3812DB" w14:textId="77777777" w:rsidR="00472233" w:rsidRPr="003B0FBC" w:rsidRDefault="00472233" w:rsidP="00472233">
      <w:pPr>
        <w:rPr>
          <w:rFonts w:ascii="Tahoma" w:hAnsi="Tahoma" w:cs="Tahoma"/>
          <w:sz w:val="20"/>
          <w:szCs w:val="20"/>
        </w:rPr>
      </w:pPr>
      <w:r w:rsidRPr="003B0FBC">
        <w:rPr>
          <w:rFonts w:ascii="Tahoma" w:hAnsi="Tahoma" w:cs="Tahoma"/>
          <w:sz w:val="20"/>
          <w:szCs w:val="20"/>
        </w:rPr>
        <w:t>(iii)       I am not a partner in a firm in which a Director of ONGC or his relative is a partner;</w:t>
      </w:r>
    </w:p>
    <w:p w14:paraId="7D3812DC" w14:textId="77777777" w:rsidR="00472233" w:rsidRPr="003B0FBC" w:rsidRDefault="00472233" w:rsidP="00472233">
      <w:pPr>
        <w:ind w:left="720" w:hanging="720"/>
        <w:jc w:val="both"/>
        <w:rPr>
          <w:rFonts w:ascii="Tahoma" w:hAnsi="Tahoma" w:cs="Tahoma"/>
          <w:sz w:val="20"/>
          <w:szCs w:val="20"/>
        </w:rPr>
      </w:pPr>
    </w:p>
    <w:p w14:paraId="7D3812D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(iv) </w:t>
      </w:r>
      <w:r w:rsidRPr="003B0FBC">
        <w:rPr>
          <w:rFonts w:ascii="Tahoma" w:hAnsi="Tahoma" w:cs="Tahoma"/>
          <w:sz w:val="20"/>
          <w:szCs w:val="20"/>
        </w:rPr>
        <w:tab/>
        <w:t>We are not a private company in which a Director of ONGC is a Member or Director;</w:t>
      </w:r>
    </w:p>
    <w:p w14:paraId="7D3812DE" w14:textId="77777777" w:rsidR="00472233" w:rsidRPr="003B0FBC" w:rsidRDefault="00472233" w:rsidP="00472233">
      <w:pPr>
        <w:jc w:val="both"/>
        <w:rPr>
          <w:rFonts w:ascii="Tahoma" w:hAnsi="Tahoma" w:cs="Tahoma"/>
          <w:sz w:val="20"/>
          <w:szCs w:val="20"/>
        </w:rPr>
      </w:pPr>
    </w:p>
    <w:p w14:paraId="7D3812DF"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 xml:space="preserve">(v) </w:t>
      </w:r>
      <w:r w:rsidRPr="003B0FBC">
        <w:rPr>
          <w:rFonts w:ascii="Tahoma" w:hAnsi="Tahoma" w:cs="Tahoma"/>
          <w:sz w:val="20"/>
          <w:szCs w:val="20"/>
        </w:rPr>
        <w:tab/>
        <w:t>We are not a company in which Directors of ONGC hold more than 2 % of the paid-up share capital of our company or vice-versa.</w:t>
      </w:r>
    </w:p>
    <w:p w14:paraId="7D3812E0" w14:textId="77777777" w:rsidR="00472233" w:rsidRPr="003B0FBC" w:rsidRDefault="00472233" w:rsidP="00472233">
      <w:pPr>
        <w:jc w:val="both"/>
        <w:rPr>
          <w:rFonts w:ascii="Tahoma" w:hAnsi="Tahoma" w:cs="Tahoma"/>
          <w:sz w:val="20"/>
          <w:szCs w:val="20"/>
        </w:rPr>
      </w:pPr>
    </w:p>
    <w:p w14:paraId="7D3812E1" w14:textId="77777777" w:rsidR="00472233" w:rsidRPr="003B0FBC" w:rsidRDefault="00472233" w:rsidP="00472233">
      <w:pPr>
        <w:jc w:val="both"/>
        <w:rPr>
          <w:rFonts w:ascii="Tahoma" w:hAnsi="Tahoma" w:cs="Tahoma"/>
          <w:sz w:val="20"/>
          <w:szCs w:val="20"/>
        </w:rPr>
      </w:pPr>
    </w:p>
    <w:p w14:paraId="7D3812E2" w14:textId="77777777" w:rsidR="00472233" w:rsidRPr="003B0FBC" w:rsidRDefault="00472233" w:rsidP="00472233">
      <w:pPr>
        <w:jc w:val="both"/>
        <w:rPr>
          <w:rFonts w:ascii="Tahoma" w:hAnsi="Tahoma" w:cs="Tahoma"/>
          <w:sz w:val="20"/>
          <w:szCs w:val="20"/>
        </w:rPr>
      </w:pPr>
    </w:p>
    <w:p w14:paraId="7D3812E3" w14:textId="77777777" w:rsidR="00472233" w:rsidRPr="003B0FBC" w:rsidRDefault="00472233" w:rsidP="00472233">
      <w:pPr>
        <w:jc w:val="both"/>
        <w:rPr>
          <w:rFonts w:ascii="Tahoma" w:hAnsi="Tahoma" w:cs="Tahoma"/>
          <w:sz w:val="20"/>
          <w:szCs w:val="20"/>
        </w:rPr>
      </w:pPr>
    </w:p>
    <w:p w14:paraId="7D3812E4" w14:textId="77777777" w:rsidR="00472233" w:rsidRPr="003B0FBC" w:rsidRDefault="00472233" w:rsidP="00472233">
      <w:pPr>
        <w:jc w:val="center"/>
        <w:rPr>
          <w:rFonts w:ascii="Tahoma" w:hAnsi="Tahoma" w:cs="Tahoma"/>
          <w:sz w:val="20"/>
          <w:szCs w:val="20"/>
        </w:rPr>
      </w:pPr>
    </w:p>
    <w:p w14:paraId="7D3812E5" w14:textId="77777777" w:rsidR="00472233" w:rsidRPr="003B0FBC" w:rsidRDefault="00472233" w:rsidP="00472233">
      <w:pPr>
        <w:ind w:left="720"/>
        <w:jc w:val="both"/>
        <w:rPr>
          <w:rFonts w:ascii="Tahoma" w:hAnsi="Tahoma" w:cs="Tahoma"/>
          <w:sz w:val="20"/>
          <w:szCs w:val="20"/>
        </w:rPr>
      </w:pPr>
    </w:p>
    <w:p w14:paraId="7D3812E6"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fldChar w:fldCharType="begin">
          <w:ffData>
            <w:name w:val="Text69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7" w14:textId="77777777" w:rsidR="00472233" w:rsidRPr="003B0FBC" w:rsidRDefault="00472233" w:rsidP="00472233">
      <w:pPr>
        <w:ind w:left="720"/>
        <w:jc w:val="right"/>
        <w:rPr>
          <w:rFonts w:ascii="Tahoma" w:hAnsi="Tahoma" w:cs="Tahoma"/>
          <w:sz w:val="20"/>
          <w:szCs w:val="20"/>
        </w:rPr>
      </w:pP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of the Contracting Party</w:t>
      </w:r>
    </w:p>
    <w:p w14:paraId="7D3812E8"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Place: </w:t>
      </w:r>
      <w:r w:rsidRPr="003B0FBC">
        <w:rPr>
          <w:rFonts w:ascii="Tahoma" w:hAnsi="Tahoma" w:cs="Tahoma"/>
          <w:sz w:val="20"/>
          <w:szCs w:val="20"/>
        </w:rPr>
        <w:fldChar w:fldCharType="begin">
          <w:ffData>
            <w:name w:val="Text21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9" w14:textId="77777777" w:rsidR="00472233" w:rsidRPr="003B0FBC" w:rsidRDefault="00472233" w:rsidP="00472233">
      <w:pPr>
        <w:ind w:left="720"/>
        <w:jc w:val="both"/>
        <w:rPr>
          <w:rFonts w:ascii="Tahoma" w:hAnsi="Tahoma" w:cs="Tahoma"/>
          <w:sz w:val="20"/>
          <w:szCs w:val="20"/>
        </w:rPr>
      </w:pPr>
    </w:p>
    <w:p w14:paraId="7D3812EA"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Date: </w:t>
      </w:r>
      <w:r w:rsidRPr="003B0FBC">
        <w:rPr>
          <w:rFonts w:ascii="Tahoma" w:hAnsi="Tahoma" w:cs="Tahoma"/>
          <w:sz w:val="20"/>
          <w:szCs w:val="20"/>
        </w:rPr>
        <w:fldChar w:fldCharType="begin">
          <w:ffData>
            <w:name w:val="Text21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B" w14:textId="77777777" w:rsidR="00472233" w:rsidRPr="003B0FBC" w:rsidRDefault="00472233" w:rsidP="00472233">
      <w:pPr>
        <w:rPr>
          <w:rFonts w:ascii="Tahoma" w:hAnsi="Tahoma" w:cs="Tahoma"/>
          <w:sz w:val="20"/>
          <w:szCs w:val="20"/>
        </w:rPr>
      </w:pPr>
    </w:p>
    <w:p w14:paraId="7D3812EC" w14:textId="77777777" w:rsidR="00472233" w:rsidRPr="003B0FBC" w:rsidRDefault="00472233" w:rsidP="00472233">
      <w:pPr>
        <w:rPr>
          <w:rFonts w:ascii="Tahoma" w:hAnsi="Tahoma" w:cs="Tahoma"/>
          <w:sz w:val="20"/>
          <w:szCs w:val="20"/>
        </w:rPr>
      </w:pPr>
    </w:p>
    <w:p w14:paraId="7D3812ED" w14:textId="77777777" w:rsidR="00472233" w:rsidRPr="003B0FBC" w:rsidRDefault="00472233" w:rsidP="00472233">
      <w:pPr>
        <w:rPr>
          <w:rFonts w:ascii="Tahoma" w:hAnsi="Tahoma" w:cs="Tahoma"/>
          <w:sz w:val="20"/>
          <w:szCs w:val="20"/>
        </w:rPr>
      </w:pPr>
    </w:p>
    <w:p w14:paraId="7D3812EE" w14:textId="77777777" w:rsidR="00472233" w:rsidRPr="003B0FBC" w:rsidRDefault="00472233" w:rsidP="00472233">
      <w:pPr>
        <w:widowControl w:val="0"/>
        <w:tabs>
          <w:tab w:val="left" w:pos="8832"/>
        </w:tabs>
        <w:jc w:val="center"/>
        <w:rPr>
          <w:rFonts w:ascii="Tahoma" w:hAnsi="Tahoma" w:cs="Tahoma"/>
          <w:b/>
          <w:bCs/>
          <w:sz w:val="20"/>
          <w:szCs w:val="20"/>
        </w:rPr>
      </w:pPr>
    </w:p>
    <w:p w14:paraId="7D3812EF" w14:textId="77777777" w:rsidR="00472233" w:rsidRPr="003B0FBC" w:rsidRDefault="00472233" w:rsidP="00472233">
      <w:pPr>
        <w:widowControl w:val="0"/>
        <w:tabs>
          <w:tab w:val="left" w:pos="8832"/>
        </w:tabs>
        <w:jc w:val="center"/>
        <w:rPr>
          <w:rFonts w:ascii="Tahoma" w:hAnsi="Tahoma" w:cs="Tahoma"/>
          <w:b/>
          <w:bCs/>
          <w:sz w:val="20"/>
          <w:szCs w:val="20"/>
        </w:rPr>
      </w:pPr>
    </w:p>
    <w:p w14:paraId="7D3812F0" w14:textId="77777777" w:rsidR="00472233" w:rsidRPr="003B0FBC" w:rsidRDefault="00472233" w:rsidP="00472233">
      <w:pPr>
        <w:widowControl w:val="0"/>
        <w:tabs>
          <w:tab w:val="left" w:pos="8832"/>
        </w:tabs>
        <w:jc w:val="center"/>
        <w:rPr>
          <w:rFonts w:ascii="Tahoma" w:hAnsi="Tahoma" w:cs="Tahoma"/>
          <w:b/>
          <w:bCs/>
          <w:sz w:val="20"/>
          <w:szCs w:val="20"/>
        </w:rPr>
      </w:pPr>
    </w:p>
    <w:p w14:paraId="7D3812F1" w14:textId="77777777" w:rsidR="00472233" w:rsidRPr="003B0FBC" w:rsidRDefault="00472233" w:rsidP="00472233">
      <w:pPr>
        <w:widowControl w:val="0"/>
        <w:tabs>
          <w:tab w:val="left" w:pos="8832"/>
        </w:tabs>
        <w:jc w:val="center"/>
        <w:rPr>
          <w:rFonts w:ascii="Tahoma" w:hAnsi="Tahoma" w:cs="Tahoma"/>
          <w:b/>
          <w:bCs/>
          <w:sz w:val="20"/>
          <w:szCs w:val="20"/>
        </w:rPr>
      </w:pPr>
    </w:p>
    <w:p w14:paraId="7D3812F2" w14:textId="77777777" w:rsidR="00472233" w:rsidRPr="003B0FBC" w:rsidRDefault="00472233" w:rsidP="00472233">
      <w:pPr>
        <w:widowControl w:val="0"/>
        <w:tabs>
          <w:tab w:val="left" w:pos="8832"/>
        </w:tabs>
        <w:jc w:val="center"/>
        <w:rPr>
          <w:rFonts w:ascii="Tahoma" w:hAnsi="Tahoma" w:cs="Tahoma"/>
          <w:b/>
          <w:bCs/>
          <w:sz w:val="20"/>
          <w:szCs w:val="20"/>
        </w:rPr>
      </w:pPr>
    </w:p>
    <w:p w14:paraId="7D3812F3" w14:textId="77777777" w:rsidR="00472233" w:rsidRPr="003B0FBC" w:rsidRDefault="00472233" w:rsidP="00472233">
      <w:pPr>
        <w:widowControl w:val="0"/>
        <w:tabs>
          <w:tab w:val="left" w:pos="8832"/>
        </w:tabs>
        <w:jc w:val="center"/>
        <w:rPr>
          <w:rFonts w:ascii="Tahoma" w:hAnsi="Tahoma" w:cs="Tahoma"/>
          <w:b/>
          <w:bCs/>
          <w:sz w:val="20"/>
          <w:szCs w:val="20"/>
        </w:rPr>
      </w:pPr>
    </w:p>
    <w:p w14:paraId="7D3812F4" w14:textId="77777777" w:rsidR="00472233" w:rsidRPr="003B0FBC" w:rsidRDefault="00472233" w:rsidP="00472233">
      <w:pPr>
        <w:widowControl w:val="0"/>
        <w:tabs>
          <w:tab w:val="left" w:pos="8832"/>
        </w:tabs>
        <w:jc w:val="center"/>
        <w:rPr>
          <w:rFonts w:ascii="Tahoma" w:hAnsi="Tahoma" w:cs="Tahoma"/>
          <w:b/>
          <w:bCs/>
          <w:sz w:val="20"/>
          <w:szCs w:val="20"/>
        </w:rPr>
      </w:pPr>
    </w:p>
    <w:p w14:paraId="7D3812F5" w14:textId="77777777" w:rsidR="00472233" w:rsidRPr="003B0FBC" w:rsidRDefault="00472233" w:rsidP="00472233">
      <w:pPr>
        <w:widowControl w:val="0"/>
        <w:tabs>
          <w:tab w:val="left" w:pos="8832"/>
        </w:tabs>
        <w:jc w:val="center"/>
        <w:rPr>
          <w:rFonts w:ascii="Tahoma" w:hAnsi="Tahoma" w:cs="Tahoma"/>
          <w:b/>
          <w:bCs/>
          <w:sz w:val="20"/>
          <w:szCs w:val="20"/>
        </w:rPr>
      </w:pPr>
    </w:p>
    <w:p w14:paraId="7D3812F6" w14:textId="77777777" w:rsidR="00472233" w:rsidRPr="003B0FBC" w:rsidRDefault="00472233" w:rsidP="00472233">
      <w:pPr>
        <w:widowControl w:val="0"/>
        <w:tabs>
          <w:tab w:val="left" w:pos="8832"/>
        </w:tabs>
        <w:jc w:val="center"/>
        <w:rPr>
          <w:rFonts w:ascii="Tahoma" w:hAnsi="Tahoma" w:cs="Tahoma"/>
          <w:b/>
          <w:bCs/>
          <w:sz w:val="20"/>
          <w:szCs w:val="20"/>
        </w:rPr>
      </w:pPr>
    </w:p>
    <w:p w14:paraId="7D3812F7" w14:textId="77777777" w:rsidR="00472233" w:rsidRPr="003B0FBC" w:rsidRDefault="00472233" w:rsidP="00472233">
      <w:pPr>
        <w:widowControl w:val="0"/>
        <w:tabs>
          <w:tab w:val="left" w:pos="8832"/>
        </w:tabs>
        <w:jc w:val="center"/>
        <w:rPr>
          <w:rFonts w:ascii="Tahoma" w:hAnsi="Tahoma" w:cs="Tahoma"/>
          <w:b/>
          <w:bCs/>
          <w:sz w:val="20"/>
          <w:szCs w:val="20"/>
        </w:rPr>
      </w:pPr>
    </w:p>
    <w:p w14:paraId="7D3812F8" w14:textId="77777777" w:rsidR="00472233" w:rsidRPr="003B0FBC" w:rsidRDefault="00472233" w:rsidP="00472233">
      <w:pPr>
        <w:widowControl w:val="0"/>
        <w:tabs>
          <w:tab w:val="left" w:pos="8832"/>
        </w:tabs>
        <w:jc w:val="center"/>
        <w:rPr>
          <w:rFonts w:ascii="Tahoma" w:hAnsi="Tahoma" w:cs="Tahoma"/>
          <w:b/>
          <w:bCs/>
          <w:sz w:val="20"/>
          <w:szCs w:val="20"/>
        </w:rPr>
      </w:pPr>
    </w:p>
    <w:p w14:paraId="7D3812F9" w14:textId="77777777" w:rsidR="00472233" w:rsidRPr="003B0FBC" w:rsidRDefault="00472233" w:rsidP="00472233">
      <w:pPr>
        <w:widowControl w:val="0"/>
        <w:tabs>
          <w:tab w:val="left" w:pos="8832"/>
        </w:tabs>
        <w:jc w:val="center"/>
        <w:rPr>
          <w:rFonts w:ascii="Tahoma" w:hAnsi="Tahoma" w:cs="Tahoma"/>
          <w:b/>
          <w:bCs/>
          <w:sz w:val="20"/>
          <w:szCs w:val="20"/>
        </w:rPr>
      </w:pPr>
    </w:p>
    <w:p w14:paraId="7D3812FA" w14:textId="77777777" w:rsidR="00472233" w:rsidRPr="003B0FBC" w:rsidRDefault="00472233" w:rsidP="00472233">
      <w:pPr>
        <w:widowControl w:val="0"/>
        <w:tabs>
          <w:tab w:val="left" w:pos="8832"/>
        </w:tabs>
        <w:jc w:val="center"/>
        <w:rPr>
          <w:rFonts w:ascii="Tahoma" w:hAnsi="Tahoma" w:cs="Tahoma"/>
          <w:b/>
          <w:bCs/>
          <w:sz w:val="20"/>
          <w:szCs w:val="20"/>
        </w:rPr>
      </w:pPr>
    </w:p>
    <w:p w14:paraId="7D3812FB" w14:textId="77777777" w:rsidR="00472233" w:rsidRPr="003B0FBC" w:rsidRDefault="00472233" w:rsidP="00472233">
      <w:pPr>
        <w:widowControl w:val="0"/>
        <w:tabs>
          <w:tab w:val="left" w:pos="8832"/>
        </w:tabs>
        <w:jc w:val="center"/>
        <w:rPr>
          <w:rFonts w:ascii="Tahoma" w:hAnsi="Tahoma" w:cs="Tahoma"/>
          <w:b/>
          <w:bCs/>
          <w:sz w:val="20"/>
          <w:szCs w:val="20"/>
        </w:rPr>
      </w:pPr>
    </w:p>
    <w:p w14:paraId="7D3812FC" w14:textId="77777777" w:rsidR="00472233" w:rsidRPr="003B0FBC" w:rsidRDefault="00472233" w:rsidP="00472233">
      <w:pPr>
        <w:widowControl w:val="0"/>
        <w:tabs>
          <w:tab w:val="left" w:pos="8832"/>
        </w:tabs>
        <w:jc w:val="center"/>
        <w:rPr>
          <w:rFonts w:ascii="Tahoma" w:hAnsi="Tahoma" w:cs="Tahoma"/>
          <w:b/>
          <w:bCs/>
          <w:sz w:val="20"/>
          <w:szCs w:val="20"/>
        </w:rPr>
      </w:pPr>
    </w:p>
    <w:p w14:paraId="7D3812FD" w14:textId="77777777" w:rsidR="00472233" w:rsidRPr="003B0FBC" w:rsidRDefault="00472233" w:rsidP="00472233">
      <w:pPr>
        <w:widowControl w:val="0"/>
        <w:tabs>
          <w:tab w:val="left" w:pos="8832"/>
        </w:tabs>
        <w:jc w:val="center"/>
        <w:rPr>
          <w:rFonts w:ascii="Tahoma" w:hAnsi="Tahoma" w:cs="Tahoma"/>
          <w:b/>
          <w:bCs/>
          <w:sz w:val="20"/>
          <w:szCs w:val="20"/>
        </w:rPr>
      </w:pPr>
    </w:p>
    <w:p w14:paraId="7D3812FE" w14:textId="77777777" w:rsidR="00692FD0" w:rsidRDefault="00692FD0">
      <w:pPr>
        <w:rPr>
          <w:rFonts w:ascii="Tahoma" w:hAnsi="Tahoma" w:cs="Tahoma"/>
          <w:b/>
          <w:sz w:val="20"/>
          <w:szCs w:val="20"/>
          <w:u w:val="single"/>
        </w:rPr>
      </w:pPr>
      <w:r>
        <w:rPr>
          <w:rFonts w:ascii="Tahoma" w:hAnsi="Tahoma" w:cs="Tahoma"/>
          <w:b/>
          <w:sz w:val="20"/>
          <w:szCs w:val="20"/>
          <w:u w:val="single"/>
        </w:rPr>
        <w:br w:type="page"/>
      </w:r>
    </w:p>
    <w:p w14:paraId="7D3812FF"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lastRenderedPageBreak/>
        <w:t>APPENDIX A-8</w:t>
      </w:r>
    </w:p>
    <w:p w14:paraId="7D381300" w14:textId="77777777" w:rsidR="00472233" w:rsidRPr="003B0FBC" w:rsidRDefault="00472233" w:rsidP="00472233">
      <w:pPr>
        <w:jc w:val="center"/>
        <w:rPr>
          <w:rFonts w:ascii="Tahoma" w:hAnsi="Tahoma" w:cs="Tahoma"/>
          <w:b/>
          <w:sz w:val="20"/>
          <w:szCs w:val="20"/>
        </w:rPr>
      </w:pPr>
    </w:p>
    <w:p w14:paraId="7D381301" w14:textId="77777777" w:rsidR="004F3BF5" w:rsidRPr="003B0FBC" w:rsidRDefault="00472233" w:rsidP="002F1B03">
      <w:pPr>
        <w:ind w:left="630" w:right="119" w:hanging="270"/>
        <w:jc w:val="center"/>
        <w:rPr>
          <w:rFonts w:ascii="Tahoma" w:hAnsi="Tahoma" w:cs="Tahoma"/>
          <w:b/>
          <w:sz w:val="20"/>
          <w:szCs w:val="20"/>
        </w:rPr>
      </w:pPr>
      <w:r w:rsidRPr="003B0FBC">
        <w:rPr>
          <w:rFonts w:ascii="Tahoma" w:hAnsi="Tahoma" w:cs="Tahoma"/>
          <w:b/>
          <w:bCs/>
          <w:sz w:val="20"/>
          <w:szCs w:val="20"/>
        </w:rPr>
        <w:t>Delete</w:t>
      </w:r>
      <w:r w:rsidR="00336B65" w:rsidRPr="003B0FBC">
        <w:rPr>
          <w:rFonts w:ascii="Tahoma" w:hAnsi="Tahoma" w:cs="Tahoma"/>
          <w:b/>
          <w:bCs/>
          <w:sz w:val="20"/>
          <w:szCs w:val="20"/>
        </w:rPr>
        <w:t>d</w:t>
      </w:r>
    </w:p>
    <w:p w14:paraId="7D381302" w14:textId="77777777" w:rsidR="004F3BF5" w:rsidRPr="003B0FBC" w:rsidRDefault="004F3BF5" w:rsidP="00472233">
      <w:pPr>
        <w:tabs>
          <w:tab w:val="left" w:pos="2520"/>
        </w:tabs>
        <w:jc w:val="center"/>
        <w:rPr>
          <w:rFonts w:ascii="Tahoma" w:hAnsi="Tahoma" w:cs="Tahoma"/>
          <w:b/>
          <w:sz w:val="20"/>
          <w:szCs w:val="20"/>
        </w:rPr>
      </w:pPr>
    </w:p>
    <w:p w14:paraId="7D381303" w14:textId="77777777" w:rsidR="004F3BF5" w:rsidRPr="003B0FBC" w:rsidRDefault="004F3BF5" w:rsidP="00472233">
      <w:pPr>
        <w:tabs>
          <w:tab w:val="left" w:pos="2520"/>
        </w:tabs>
        <w:jc w:val="center"/>
        <w:rPr>
          <w:rFonts w:ascii="Tahoma" w:hAnsi="Tahoma" w:cs="Tahoma"/>
          <w:b/>
          <w:sz w:val="20"/>
          <w:szCs w:val="20"/>
        </w:rPr>
      </w:pPr>
    </w:p>
    <w:p w14:paraId="7D381304" w14:textId="77777777" w:rsidR="004F3BF5" w:rsidRPr="003B0FBC" w:rsidRDefault="004F3BF5" w:rsidP="00472233">
      <w:pPr>
        <w:tabs>
          <w:tab w:val="left" w:pos="2520"/>
        </w:tabs>
        <w:jc w:val="center"/>
        <w:rPr>
          <w:rFonts w:ascii="Tahoma" w:hAnsi="Tahoma" w:cs="Tahoma"/>
          <w:b/>
          <w:sz w:val="20"/>
          <w:szCs w:val="20"/>
        </w:rPr>
      </w:pPr>
    </w:p>
    <w:p w14:paraId="7D381305" w14:textId="77777777" w:rsidR="004F3BF5" w:rsidRPr="003B0FBC" w:rsidRDefault="004F3BF5" w:rsidP="00472233">
      <w:pPr>
        <w:tabs>
          <w:tab w:val="left" w:pos="2520"/>
        </w:tabs>
        <w:jc w:val="center"/>
        <w:rPr>
          <w:rFonts w:ascii="Tahoma" w:hAnsi="Tahoma" w:cs="Tahoma"/>
          <w:b/>
          <w:sz w:val="20"/>
          <w:szCs w:val="20"/>
        </w:rPr>
      </w:pPr>
    </w:p>
    <w:p w14:paraId="7D381306" w14:textId="77777777" w:rsidR="004F3BF5" w:rsidRPr="003B0FBC" w:rsidRDefault="004F3BF5" w:rsidP="00472233">
      <w:pPr>
        <w:tabs>
          <w:tab w:val="left" w:pos="2520"/>
        </w:tabs>
        <w:jc w:val="center"/>
        <w:rPr>
          <w:rFonts w:ascii="Tahoma" w:hAnsi="Tahoma" w:cs="Tahoma"/>
          <w:b/>
          <w:sz w:val="20"/>
          <w:szCs w:val="20"/>
        </w:rPr>
      </w:pPr>
    </w:p>
    <w:p w14:paraId="7D381307" w14:textId="77777777" w:rsidR="004F3BF5" w:rsidRPr="003B0FBC" w:rsidRDefault="004F3BF5" w:rsidP="00472233">
      <w:pPr>
        <w:tabs>
          <w:tab w:val="left" w:pos="2520"/>
        </w:tabs>
        <w:jc w:val="center"/>
        <w:rPr>
          <w:rFonts w:ascii="Tahoma" w:hAnsi="Tahoma" w:cs="Tahoma"/>
          <w:b/>
          <w:sz w:val="20"/>
          <w:szCs w:val="20"/>
        </w:rPr>
      </w:pPr>
    </w:p>
    <w:p w14:paraId="7D381308" w14:textId="77777777" w:rsidR="004F3BF5" w:rsidRPr="003B0FBC" w:rsidRDefault="004F3BF5" w:rsidP="00472233">
      <w:pPr>
        <w:tabs>
          <w:tab w:val="left" w:pos="2520"/>
        </w:tabs>
        <w:jc w:val="center"/>
        <w:rPr>
          <w:rFonts w:ascii="Tahoma" w:hAnsi="Tahoma" w:cs="Tahoma"/>
          <w:b/>
          <w:sz w:val="20"/>
          <w:szCs w:val="20"/>
        </w:rPr>
      </w:pPr>
    </w:p>
    <w:p w14:paraId="7D381309" w14:textId="77777777" w:rsidR="004F3BF5" w:rsidRPr="003B0FBC" w:rsidRDefault="004F3BF5" w:rsidP="00472233">
      <w:pPr>
        <w:tabs>
          <w:tab w:val="left" w:pos="2520"/>
        </w:tabs>
        <w:jc w:val="center"/>
        <w:rPr>
          <w:rFonts w:ascii="Tahoma" w:hAnsi="Tahoma" w:cs="Tahoma"/>
          <w:b/>
          <w:sz w:val="20"/>
          <w:szCs w:val="20"/>
        </w:rPr>
      </w:pPr>
    </w:p>
    <w:p w14:paraId="7D38130A" w14:textId="77777777" w:rsidR="004F3BF5" w:rsidRPr="003B0FBC" w:rsidRDefault="004F3BF5" w:rsidP="00472233">
      <w:pPr>
        <w:tabs>
          <w:tab w:val="left" w:pos="2520"/>
        </w:tabs>
        <w:jc w:val="center"/>
        <w:rPr>
          <w:rFonts w:ascii="Tahoma" w:hAnsi="Tahoma" w:cs="Tahoma"/>
          <w:b/>
          <w:sz w:val="20"/>
          <w:szCs w:val="20"/>
        </w:rPr>
      </w:pPr>
    </w:p>
    <w:p w14:paraId="7D38130B" w14:textId="77777777" w:rsidR="004F3BF5" w:rsidRPr="003B0FBC" w:rsidRDefault="004F3BF5" w:rsidP="00472233">
      <w:pPr>
        <w:tabs>
          <w:tab w:val="left" w:pos="2520"/>
        </w:tabs>
        <w:jc w:val="center"/>
        <w:rPr>
          <w:rFonts w:ascii="Tahoma" w:hAnsi="Tahoma" w:cs="Tahoma"/>
          <w:b/>
          <w:sz w:val="20"/>
          <w:szCs w:val="20"/>
        </w:rPr>
      </w:pPr>
    </w:p>
    <w:p w14:paraId="7D38130C" w14:textId="77777777" w:rsidR="004F3BF5" w:rsidRPr="003B0FBC" w:rsidRDefault="004F3BF5" w:rsidP="00472233">
      <w:pPr>
        <w:tabs>
          <w:tab w:val="left" w:pos="2520"/>
        </w:tabs>
        <w:jc w:val="center"/>
        <w:rPr>
          <w:rFonts w:ascii="Tahoma" w:hAnsi="Tahoma" w:cs="Tahoma"/>
          <w:b/>
          <w:sz w:val="20"/>
          <w:szCs w:val="20"/>
        </w:rPr>
      </w:pPr>
    </w:p>
    <w:p w14:paraId="7D38130D" w14:textId="77777777" w:rsidR="004F3BF5" w:rsidRPr="003B0FBC" w:rsidRDefault="004F3BF5" w:rsidP="00472233">
      <w:pPr>
        <w:tabs>
          <w:tab w:val="left" w:pos="2520"/>
        </w:tabs>
        <w:jc w:val="center"/>
        <w:rPr>
          <w:rFonts w:ascii="Tahoma" w:hAnsi="Tahoma" w:cs="Tahoma"/>
          <w:b/>
          <w:sz w:val="20"/>
          <w:szCs w:val="20"/>
        </w:rPr>
      </w:pPr>
    </w:p>
    <w:p w14:paraId="7D38130E" w14:textId="77777777" w:rsidR="009C7947" w:rsidRPr="003B0FBC" w:rsidRDefault="009C7947" w:rsidP="00472233">
      <w:pPr>
        <w:tabs>
          <w:tab w:val="left" w:pos="2520"/>
        </w:tabs>
        <w:jc w:val="center"/>
        <w:rPr>
          <w:rFonts w:ascii="Tahoma" w:hAnsi="Tahoma" w:cs="Tahoma"/>
          <w:b/>
          <w:sz w:val="20"/>
          <w:szCs w:val="20"/>
        </w:rPr>
      </w:pPr>
    </w:p>
    <w:p w14:paraId="7D38130F" w14:textId="77777777" w:rsidR="009C7947" w:rsidRPr="003B0FBC" w:rsidRDefault="009C7947" w:rsidP="00472233">
      <w:pPr>
        <w:tabs>
          <w:tab w:val="left" w:pos="2520"/>
        </w:tabs>
        <w:jc w:val="center"/>
        <w:rPr>
          <w:rFonts w:ascii="Tahoma" w:hAnsi="Tahoma" w:cs="Tahoma"/>
          <w:b/>
          <w:sz w:val="20"/>
          <w:szCs w:val="20"/>
        </w:rPr>
      </w:pPr>
    </w:p>
    <w:p w14:paraId="7D381310" w14:textId="77777777" w:rsidR="009C7947" w:rsidRPr="003B0FBC" w:rsidRDefault="009C7947" w:rsidP="00472233">
      <w:pPr>
        <w:tabs>
          <w:tab w:val="left" w:pos="2520"/>
        </w:tabs>
        <w:jc w:val="center"/>
        <w:rPr>
          <w:rFonts w:ascii="Tahoma" w:hAnsi="Tahoma" w:cs="Tahoma"/>
          <w:b/>
          <w:sz w:val="20"/>
          <w:szCs w:val="20"/>
        </w:rPr>
      </w:pPr>
    </w:p>
    <w:p w14:paraId="7D381311" w14:textId="77777777" w:rsidR="009C7947" w:rsidRPr="003B0FBC" w:rsidRDefault="009C7947" w:rsidP="00472233">
      <w:pPr>
        <w:tabs>
          <w:tab w:val="left" w:pos="2520"/>
        </w:tabs>
        <w:jc w:val="center"/>
        <w:rPr>
          <w:rFonts w:ascii="Tahoma" w:hAnsi="Tahoma" w:cs="Tahoma"/>
          <w:b/>
          <w:sz w:val="20"/>
          <w:szCs w:val="20"/>
        </w:rPr>
      </w:pPr>
    </w:p>
    <w:p w14:paraId="7D381312" w14:textId="77777777" w:rsidR="009C7947" w:rsidRPr="003B0FBC" w:rsidRDefault="009C7947" w:rsidP="00472233">
      <w:pPr>
        <w:tabs>
          <w:tab w:val="left" w:pos="2520"/>
        </w:tabs>
        <w:jc w:val="center"/>
        <w:rPr>
          <w:rFonts w:ascii="Tahoma" w:hAnsi="Tahoma" w:cs="Tahoma"/>
          <w:b/>
          <w:sz w:val="20"/>
          <w:szCs w:val="20"/>
        </w:rPr>
      </w:pPr>
    </w:p>
    <w:p w14:paraId="7D381313" w14:textId="77777777" w:rsidR="009C7947" w:rsidRPr="003B0FBC" w:rsidRDefault="009C7947" w:rsidP="00472233">
      <w:pPr>
        <w:tabs>
          <w:tab w:val="left" w:pos="2520"/>
        </w:tabs>
        <w:jc w:val="center"/>
        <w:rPr>
          <w:rFonts w:ascii="Tahoma" w:hAnsi="Tahoma" w:cs="Tahoma"/>
          <w:b/>
          <w:sz w:val="20"/>
          <w:szCs w:val="20"/>
        </w:rPr>
      </w:pPr>
    </w:p>
    <w:p w14:paraId="7D381314" w14:textId="77777777" w:rsidR="009C7947" w:rsidRPr="003B0FBC" w:rsidRDefault="009C7947" w:rsidP="00472233">
      <w:pPr>
        <w:tabs>
          <w:tab w:val="left" w:pos="2520"/>
        </w:tabs>
        <w:jc w:val="center"/>
        <w:rPr>
          <w:rFonts w:ascii="Tahoma" w:hAnsi="Tahoma" w:cs="Tahoma"/>
          <w:b/>
          <w:sz w:val="20"/>
          <w:szCs w:val="20"/>
        </w:rPr>
      </w:pPr>
    </w:p>
    <w:p w14:paraId="7D381315" w14:textId="77777777" w:rsidR="009C7947" w:rsidRPr="003B0FBC" w:rsidRDefault="009C7947" w:rsidP="00472233">
      <w:pPr>
        <w:tabs>
          <w:tab w:val="left" w:pos="2520"/>
        </w:tabs>
        <w:jc w:val="center"/>
        <w:rPr>
          <w:rFonts w:ascii="Tahoma" w:hAnsi="Tahoma" w:cs="Tahoma"/>
          <w:b/>
          <w:sz w:val="20"/>
          <w:szCs w:val="20"/>
        </w:rPr>
      </w:pPr>
    </w:p>
    <w:p w14:paraId="7D381316" w14:textId="77777777" w:rsidR="009C7947" w:rsidRPr="003B0FBC" w:rsidRDefault="009C7947" w:rsidP="00472233">
      <w:pPr>
        <w:tabs>
          <w:tab w:val="left" w:pos="2520"/>
        </w:tabs>
        <w:jc w:val="center"/>
        <w:rPr>
          <w:rFonts w:ascii="Tahoma" w:hAnsi="Tahoma" w:cs="Tahoma"/>
          <w:b/>
          <w:sz w:val="20"/>
          <w:szCs w:val="20"/>
        </w:rPr>
      </w:pPr>
    </w:p>
    <w:p w14:paraId="7D381317" w14:textId="77777777" w:rsidR="009C7947" w:rsidRPr="003B0FBC" w:rsidRDefault="009C7947" w:rsidP="00472233">
      <w:pPr>
        <w:tabs>
          <w:tab w:val="left" w:pos="2520"/>
        </w:tabs>
        <w:jc w:val="center"/>
        <w:rPr>
          <w:rFonts w:ascii="Tahoma" w:hAnsi="Tahoma" w:cs="Tahoma"/>
          <w:b/>
          <w:sz w:val="20"/>
          <w:szCs w:val="20"/>
        </w:rPr>
      </w:pPr>
    </w:p>
    <w:p w14:paraId="7D381318" w14:textId="77777777" w:rsidR="009C7947" w:rsidRPr="003B0FBC" w:rsidRDefault="009C7947" w:rsidP="00472233">
      <w:pPr>
        <w:tabs>
          <w:tab w:val="left" w:pos="2520"/>
        </w:tabs>
        <w:jc w:val="center"/>
        <w:rPr>
          <w:rFonts w:ascii="Tahoma" w:hAnsi="Tahoma" w:cs="Tahoma"/>
          <w:b/>
          <w:sz w:val="20"/>
          <w:szCs w:val="20"/>
        </w:rPr>
      </w:pPr>
    </w:p>
    <w:p w14:paraId="7D381319" w14:textId="77777777" w:rsidR="009C7947" w:rsidRPr="003B0FBC" w:rsidRDefault="009C7947" w:rsidP="00472233">
      <w:pPr>
        <w:tabs>
          <w:tab w:val="left" w:pos="2520"/>
        </w:tabs>
        <w:jc w:val="center"/>
        <w:rPr>
          <w:rFonts w:ascii="Tahoma" w:hAnsi="Tahoma" w:cs="Tahoma"/>
          <w:b/>
          <w:sz w:val="20"/>
          <w:szCs w:val="20"/>
        </w:rPr>
      </w:pPr>
    </w:p>
    <w:p w14:paraId="7D38131A" w14:textId="77777777" w:rsidR="009C7947" w:rsidRPr="003B0FBC" w:rsidRDefault="009C7947" w:rsidP="00472233">
      <w:pPr>
        <w:tabs>
          <w:tab w:val="left" w:pos="2520"/>
        </w:tabs>
        <w:jc w:val="center"/>
        <w:rPr>
          <w:rFonts w:ascii="Tahoma" w:hAnsi="Tahoma" w:cs="Tahoma"/>
          <w:b/>
          <w:sz w:val="20"/>
          <w:szCs w:val="20"/>
        </w:rPr>
      </w:pPr>
    </w:p>
    <w:p w14:paraId="7D38131B" w14:textId="77777777" w:rsidR="009C7947" w:rsidRPr="003B0FBC" w:rsidRDefault="009C7947" w:rsidP="00472233">
      <w:pPr>
        <w:tabs>
          <w:tab w:val="left" w:pos="2520"/>
        </w:tabs>
        <w:jc w:val="center"/>
        <w:rPr>
          <w:rFonts w:ascii="Tahoma" w:hAnsi="Tahoma" w:cs="Tahoma"/>
          <w:b/>
          <w:sz w:val="20"/>
          <w:szCs w:val="20"/>
        </w:rPr>
      </w:pPr>
    </w:p>
    <w:p w14:paraId="7D38131C" w14:textId="77777777" w:rsidR="009C7947" w:rsidRPr="003B0FBC" w:rsidRDefault="009C7947" w:rsidP="00472233">
      <w:pPr>
        <w:tabs>
          <w:tab w:val="left" w:pos="2520"/>
        </w:tabs>
        <w:jc w:val="center"/>
        <w:rPr>
          <w:rFonts w:ascii="Tahoma" w:hAnsi="Tahoma" w:cs="Tahoma"/>
          <w:b/>
          <w:sz w:val="20"/>
          <w:szCs w:val="20"/>
        </w:rPr>
      </w:pPr>
    </w:p>
    <w:p w14:paraId="7D38131D" w14:textId="77777777" w:rsidR="009C7947" w:rsidRPr="003B0FBC" w:rsidRDefault="009C7947" w:rsidP="00472233">
      <w:pPr>
        <w:tabs>
          <w:tab w:val="left" w:pos="2520"/>
        </w:tabs>
        <w:jc w:val="center"/>
        <w:rPr>
          <w:rFonts w:ascii="Tahoma" w:hAnsi="Tahoma" w:cs="Tahoma"/>
          <w:b/>
          <w:sz w:val="20"/>
          <w:szCs w:val="20"/>
        </w:rPr>
      </w:pPr>
    </w:p>
    <w:p w14:paraId="7D38131E" w14:textId="77777777" w:rsidR="009C7947" w:rsidRPr="003B0FBC" w:rsidRDefault="009C7947" w:rsidP="00472233">
      <w:pPr>
        <w:tabs>
          <w:tab w:val="left" w:pos="2520"/>
        </w:tabs>
        <w:jc w:val="center"/>
        <w:rPr>
          <w:rFonts w:ascii="Tahoma" w:hAnsi="Tahoma" w:cs="Tahoma"/>
          <w:b/>
          <w:sz w:val="20"/>
          <w:szCs w:val="20"/>
        </w:rPr>
      </w:pPr>
    </w:p>
    <w:p w14:paraId="7D38131F" w14:textId="77777777" w:rsidR="009C7947" w:rsidRPr="003B0FBC" w:rsidRDefault="009C7947" w:rsidP="00472233">
      <w:pPr>
        <w:tabs>
          <w:tab w:val="left" w:pos="2520"/>
        </w:tabs>
        <w:jc w:val="center"/>
        <w:rPr>
          <w:rFonts w:ascii="Tahoma" w:hAnsi="Tahoma" w:cs="Tahoma"/>
          <w:b/>
          <w:sz w:val="20"/>
          <w:szCs w:val="20"/>
        </w:rPr>
      </w:pPr>
    </w:p>
    <w:p w14:paraId="7D381320" w14:textId="77777777" w:rsidR="009C7947" w:rsidRPr="003B0FBC" w:rsidRDefault="009C7947" w:rsidP="00472233">
      <w:pPr>
        <w:tabs>
          <w:tab w:val="left" w:pos="2520"/>
        </w:tabs>
        <w:jc w:val="center"/>
        <w:rPr>
          <w:rFonts w:ascii="Tahoma" w:hAnsi="Tahoma" w:cs="Tahoma"/>
          <w:b/>
          <w:sz w:val="20"/>
          <w:szCs w:val="20"/>
        </w:rPr>
      </w:pPr>
    </w:p>
    <w:p w14:paraId="7D381321" w14:textId="77777777" w:rsidR="009C7947" w:rsidRPr="003B0FBC" w:rsidRDefault="009C7947" w:rsidP="00472233">
      <w:pPr>
        <w:tabs>
          <w:tab w:val="left" w:pos="2520"/>
        </w:tabs>
        <w:jc w:val="center"/>
        <w:rPr>
          <w:rFonts w:ascii="Tahoma" w:hAnsi="Tahoma" w:cs="Tahoma"/>
          <w:b/>
          <w:sz w:val="20"/>
          <w:szCs w:val="20"/>
        </w:rPr>
      </w:pPr>
    </w:p>
    <w:p w14:paraId="7D381322" w14:textId="77777777" w:rsidR="009C7947" w:rsidRPr="003B0FBC" w:rsidRDefault="009C7947" w:rsidP="00472233">
      <w:pPr>
        <w:tabs>
          <w:tab w:val="left" w:pos="2520"/>
        </w:tabs>
        <w:jc w:val="center"/>
        <w:rPr>
          <w:rFonts w:ascii="Tahoma" w:hAnsi="Tahoma" w:cs="Tahoma"/>
          <w:b/>
          <w:sz w:val="20"/>
          <w:szCs w:val="20"/>
        </w:rPr>
      </w:pPr>
    </w:p>
    <w:p w14:paraId="7D381323" w14:textId="77777777" w:rsidR="009C7947" w:rsidRPr="003B0FBC" w:rsidRDefault="009C7947" w:rsidP="00472233">
      <w:pPr>
        <w:tabs>
          <w:tab w:val="left" w:pos="2520"/>
        </w:tabs>
        <w:jc w:val="center"/>
        <w:rPr>
          <w:rFonts w:ascii="Tahoma" w:hAnsi="Tahoma" w:cs="Tahoma"/>
          <w:b/>
          <w:sz w:val="20"/>
          <w:szCs w:val="20"/>
        </w:rPr>
      </w:pPr>
    </w:p>
    <w:p w14:paraId="7D381324" w14:textId="77777777" w:rsidR="009C7947" w:rsidRPr="003B0FBC" w:rsidRDefault="009C7947" w:rsidP="00472233">
      <w:pPr>
        <w:tabs>
          <w:tab w:val="left" w:pos="2520"/>
        </w:tabs>
        <w:jc w:val="center"/>
        <w:rPr>
          <w:rFonts w:ascii="Tahoma" w:hAnsi="Tahoma" w:cs="Tahoma"/>
          <w:b/>
          <w:sz w:val="20"/>
          <w:szCs w:val="20"/>
        </w:rPr>
      </w:pPr>
    </w:p>
    <w:p w14:paraId="7D381325" w14:textId="77777777" w:rsidR="009C7947" w:rsidRPr="003B0FBC" w:rsidRDefault="009C7947" w:rsidP="00472233">
      <w:pPr>
        <w:tabs>
          <w:tab w:val="left" w:pos="2520"/>
        </w:tabs>
        <w:jc w:val="center"/>
        <w:rPr>
          <w:rFonts w:ascii="Tahoma" w:hAnsi="Tahoma" w:cs="Tahoma"/>
          <w:b/>
          <w:sz w:val="20"/>
          <w:szCs w:val="20"/>
        </w:rPr>
      </w:pPr>
    </w:p>
    <w:p w14:paraId="7D381326" w14:textId="77777777" w:rsidR="009C7947" w:rsidRPr="003B0FBC" w:rsidRDefault="009C7947" w:rsidP="00574CF4">
      <w:pPr>
        <w:tabs>
          <w:tab w:val="left" w:pos="2520"/>
        </w:tabs>
        <w:rPr>
          <w:rFonts w:ascii="Tahoma" w:hAnsi="Tahoma" w:cs="Tahoma"/>
          <w:b/>
          <w:sz w:val="20"/>
          <w:szCs w:val="20"/>
        </w:rPr>
      </w:pPr>
    </w:p>
    <w:p w14:paraId="7D381327" w14:textId="77777777" w:rsidR="00B17660" w:rsidRDefault="00B17660">
      <w:pPr>
        <w:rPr>
          <w:rFonts w:ascii="Tahoma" w:hAnsi="Tahoma" w:cs="Tahoma"/>
          <w:b/>
          <w:sz w:val="20"/>
          <w:szCs w:val="20"/>
        </w:rPr>
      </w:pPr>
      <w:r>
        <w:rPr>
          <w:rFonts w:ascii="Tahoma" w:hAnsi="Tahoma" w:cs="Tahoma"/>
          <w:b/>
          <w:sz w:val="20"/>
          <w:szCs w:val="20"/>
        </w:rPr>
        <w:br w:type="page"/>
      </w:r>
    </w:p>
    <w:p w14:paraId="7D381328" w14:textId="77777777" w:rsidR="00241C82" w:rsidRPr="004C2BE2" w:rsidRDefault="00241C82" w:rsidP="00241C82">
      <w:pPr>
        <w:ind w:left="142" w:right="121"/>
        <w:jc w:val="center"/>
        <w:rPr>
          <w:rFonts w:ascii="Tahoma" w:hAnsi="Tahoma" w:cs="Tahoma"/>
          <w:b/>
          <w:bCs/>
          <w:sz w:val="22"/>
          <w:szCs w:val="22"/>
        </w:rPr>
      </w:pPr>
      <w:r w:rsidRPr="004C2BE2">
        <w:rPr>
          <w:rFonts w:ascii="Tahoma" w:hAnsi="Tahoma" w:cs="Tahoma"/>
          <w:b/>
          <w:bCs/>
          <w:sz w:val="22"/>
          <w:szCs w:val="22"/>
        </w:rPr>
        <w:lastRenderedPageBreak/>
        <w:t>APPENDIX A-9</w:t>
      </w:r>
    </w:p>
    <w:p w14:paraId="7D381329" w14:textId="77777777" w:rsidR="00241C82" w:rsidRPr="004C2BE2" w:rsidRDefault="00241C82" w:rsidP="00241C82">
      <w:pPr>
        <w:ind w:left="142" w:right="121"/>
        <w:rPr>
          <w:rFonts w:ascii="Tahoma" w:hAnsi="Tahoma" w:cs="Tahoma"/>
          <w:b/>
          <w:bCs/>
          <w:sz w:val="22"/>
          <w:szCs w:val="22"/>
        </w:rPr>
      </w:pPr>
    </w:p>
    <w:p w14:paraId="7D38132A" w14:textId="77777777" w:rsidR="00FB6202" w:rsidRDefault="00FB6202" w:rsidP="00FB6202">
      <w:pPr>
        <w:ind w:left="360" w:hanging="360"/>
        <w:jc w:val="both"/>
      </w:pPr>
    </w:p>
    <w:p w14:paraId="7D38132B" w14:textId="77777777" w:rsidR="00B17660" w:rsidRDefault="00123601" w:rsidP="00E5035B">
      <w:pPr>
        <w:jc w:val="center"/>
        <w:rPr>
          <w:rFonts w:ascii="Tahoma" w:hAnsi="Tahoma" w:cs="Tahoma"/>
          <w:b/>
          <w:sz w:val="20"/>
          <w:szCs w:val="20"/>
        </w:rPr>
      </w:pPr>
      <w:r>
        <w:rPr>
          <w:rFonts w:ascii="Tahoma" w:hAnsi="Tahoma" w:cs="Tahoma"/>
          <w:b/>
          <w:bCs/>
          <w:sz w:val="20"/>
          <w:szCs w:val="20"/>
        </w:rPr>
        <w:t>Refer Appendix A-9</w:t>
      </w:r>
      <w:r w:rsidRPr="003B0FBC">
        <w:rPr>
          <w:rFonts w:ascii="Tahoma" w:hAnsi="Tahoma" w:cs="Tahoma"/>
          <w:b/>
          <w:bCs/>
          <w:sz w:val="20"/>
          <w:szCs w:val="20"/>
        </w:rPr>
        <w:t xml:space="preserve"> attached separately</w:t>
      </w:r>
    </w:p>
    <w:p w14:paraId="7D38132C" w14:textId="77777777" w:rsidR="00B17660" w:rsidRDefault="00B17660">
      <w:pPr>
        <w:rPr>
          <w:rFonts w:ascii="Tahoma" w:hAnsi="Tahoma" w:cs="Tahoma"/>
          <w:b/>
          <w:sz w:val="20"/>
          <w:szCs w:val="20"/>
        </w:rPr>
      </w:pPr>
      <w:r>
        <w:rPr>
          <w:rFonts w:ascii="Tahoma" w:hAnsi="Tahoma" w:cs="Tahoma"/>
          <w:b/>
          <w:sz w:val="20"/>
          <w:szCs w:val="20"/>
        </w:rPr>
        <w:br w:type="page"/>
      </w:r>
    </w:p>
    <w:p w14:paraId="7D38132D" w14:textId="77777777" w:rsidR="00472233" w:rsidRPr="003B0FBC" w:rsidRDefault="00472233" w:rsidP="00472233">
      <w:pPr>
        <w:tabs>
          <w:tab w:val="left" w:pos="2520"/>
        </w:tabs>
        <w:jc w:val="center"/>
        <w:rPr>
          <w:rFonts w:ascii="Tahoma" w:hAnsi="Tahoma" w:cs="Tahoma"/>
          <w:b/>
          <w:sz w:val="20"/>
          <w:szCs w:val="20"/>
        </w:rPr>
      </w:pPr>
      <w:r w:rsidRPr="003B0FBC">
        <w:rPr>
          <w:rFonts w:ascii="Tahoma" w:hAnsi="Tahoma" w:cs="Tahoma"/>
          <w:b/>
          <w:sz w:val="20"/>
          <w:szCs w:val="20"/>
        </w:rPr>
        <w:lastRenderedPageBreak/>
        <w:t>APPENDIX A-10</w:t>
      </w:r>
    </w:p>
    <w:p w14:paraId="7D38132E" w14:textId="77777777" w:rsidR="00472233" w:rsidRPr="003B0FBC" w:rsidRDefault="00472233" w:rsidP="00472233">
      <w:pPr>
        <w:pStyle w:val="Heading1"/>
        <w:rPr>
          <w:rFonts w:cs="Tahoma"/>
          <w:sz w:val="20"/>
          <w:szCs w:val="20"/>
        </w:rPr>
      </w:pPr>
    </w:p>
    <w:p w14:paraId="7D38132F" w14:textId="77777777" w:rsidR="00472233" w:rsidRPr="003B0FBC" w:rsidRDefault="00472233" w:rsidP="00472233">
      <w:pPr>
        <w:pStyle w:val="Heading1"/>
        <w:rPr>
          <w:rFonts w:cs="Tahoma"/>
          <w:sz w:val="20"/>
          <w:szCs w:val="20"/>
        </w:rPr>
      </w:pPr>
      <w:r w:rsidRPr="003B0FBC">
        <w:rPr>
          <w:rFonts w:cs="Tahoma"/>
          <w:sz w:val="20"/>
          <w:szCs w:val="20"/>
        </w:rPr>
        <w:t>MILESTONE PAYMENT FORMULA</w:t>
      </w:r>
    </w:p>
    <w:p w14:paraId="7D381330" w14:textId="77777777" w:rsidR="00472233" w:rsidRPr="003B0FBC" w:rsidRDefault="00472233" w:rsidP="00472233">
      <w:pPr>
        <w:rPr>
          <w:rFonts w:ascii="Tahoma" w:hAnsi="Tahoma" w:cs="Tahoma"/>
          <w:sz w:val="20"/>
          <w:szCs w:val="20"/>
        </w:rPr>
      </w:pPr>
    </w:p>
    <w:p w14:paraId="7D381331" w14:textId="77777777" w:rsidR="00472233" w:rsidRPr="003B0FBC" w:rsidRDefault="00472233" w:rsidP="00472233">
      <w:pPr>
        <w:tabs>
          <w:tab w:val="left" w:pos="2520"/>
        </w:tabs>
        <w:jc w:val="center"/>
        <w:rPr>
          <w:rFonts w:ascii="Tahoma" w:hAnsi="Tahoma" w:cs="Tahoma"/>
          <w:b/>
          <w:bCs/>
          <w:sz w:val="20"/>
          <w:szCs w:val="20"/>
        </w:rPr>
      </w:pPr>
      <w:r w:rsidRPr="003B0FBC">
        <w:rPr>
          <w:rFonts w:ascii="Tahoma" w:hAnsi="Tahoma" w:cs="Tahoma"/>
          <w:b/>
          <w:bCs/>
          <w:sz w:val="20"/>
          <w:szCs w:val="20"/>
        </w:rPr>
        <w:t xml:space="preserve"> </w:t>
      </w:r>
    </w:p>
    <w:p w14:paraId="7D381332" w14:textId="77777777" w:rsidR="00472233" w:rsidRPr="003B0FBC" w:rsidRDefault="00472233" w:rsidP="00472233">
      <w:pPr>
        <w:jc w:val="center"/>
        <w:rPr>
          <w:rFonts w:ascii="Tahoma" w:hAnsi="Tahoma" w:cs="Tahoma"/>
          <w:b/>
          <w:bCs/>
          <w:sz w:val="20"/>
          <w:szCs w:val="20"/>
        </w:rPr>
      </w:pPr>
    </w:p>
    <w:p w14:paraId="7D381333"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 xml:space="preserve">Refer Appendix A-10 attached separately. </w:t>
      </w:r>
    </w:p>
    <w:p w14:paraId="7D381334" w14:textId="77777777" w:rsidR="00472233" w:rsidRPr="003B0FBC" w:rsidRDefault="00472233" w:rsidP="00472233">
      <w:pPr>
        <w:jc w:val="center"/>
        <w:rPr>
          <w:rFonts w:ascii="Tahoma" w:hAnsi="Tahoma" w:cs="Tahoma"/>
          <w:b/>
          <w:bCs/>
          <w:sz w:val="20"/>
          <w:szCs w:val="20"/>
        </w:rPr>
      </w:pPr>
    </w:p>
    <w:p w14:paraId="7D381335" w14:textId="77777777" w:rsidR="00472233" w:rsidRPr="003B0FBC" w:rsidRDefault="00472233" w:rsidP="00472233">
      <w:pPr>
        <w:jc w:val="center"/>
        <w:rPr>
          <w:rFonts w:ascii="Tahoma" w:hAnsi="Tahoma" w:cs="Tahoma"/>
          <w:b/>
          <w:bCs/>
          <w:sz w:val="20"/>
          <w:szCs w:val="20"/>
        </w:rPr>
      </w:pPr>
    </w:p>
    <w:p w14:paraId="7D381336" w14:textId="77777777" w:rsidR="00472233" w:rsidRPr="003B0FBC" w:rsidRDefault="00472233" w:rsidP="00472233">
      <w:pPr>
        <w:jc w:val="center"/>
        <w:rPr>
          <w:rFonts w:ascii="Tahoma" w:hAnsi="Tahoma" w:cs="Tahoma"/>
          <w:b/>
          <w:bCs/>
          <w:sz w:val="20"/>
          <w:szCs w:val="20"/>
        </w:rPr>
      </w:pPr>
    </w:p>
    <w:p w14:paraId="7D381337" w14:textId="77777777" w:rsidR="00472233" w:rsidRPr="003B0FBC" w:rsidRDefault="00472233" w:rsidP="00472233">
      <w:pPr>
        <w:jc w:val="center"/>
        <w:rPr>
          <w:rFonts w:ascii="Tahoma" w:hAnsi="Tahoma" w:cs="Tahoma"/>
          <w:b/>
          <w:bCs/>
          <w:sz w:val="20"/>
          <w:szCs w:val="20"/>
        </w:rPr>
      </w:pPr>
    </w:p>
    <w:p w14:paraId="7D381338"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br w:type="page"/>
      </w:r>
      <w:r w:rsidRPr="003B0FBC">
        <w:rPr>
          <w:rFonts w:ascii="Tahoma" w:hAnsi="Tahoma" w:cs="Tahoma"/>
          <w:b/>
          <w:bCs/>
          <w:sz w:val="20"/>
          <w:szCs w:val="20"/>
        </w:rPr>
        <w:lastRenderedPageBreak/>
        <w:t>APPENDIX A-11</w:t>
      </w:r>
    </w:p>
    <w:p w14:paraId="7D381339" w14:textId="77777777" w:rsidR="00472233" w:rsidRPr="003B0FBC" w:rsidRDefault="00472233" w:rsidP="00472233">
      <w:pPr>
        <w:jc w:val="center"/>
        <w:rPr>
          <w:rFonts w:ascii="Tahoma" w:hAnsi="Tahoma" w:cs="Tahoma"/>
          <w:b/>
          <w:bCs/>
          <w:sz w:val="20"/>
          <w:szCs w:val="20"/>
        </w:rPr>
      </w:pPr>
    </w:p>
    <w:p w14:paraId="7D38133A" w14:textId="77777777" w:rsidR="00472233" w:rsidRPr="003B0FBC" w:rsidRDefault="00472233" w:rsidP="00472233">
      <w:pPr>
        <w:ind w:left="720" w:hanging="720"/>
        <w:jc w:val="center"/>
        <w:rPr>
          <w:rFonts w:ascii="Tahoma" w:hAnsi="Tahoma" w:cs="Tahoma"/>
          <w:b/>
          <w:bCs/>
          <w:sz w:val="20"/>
          <w:szCs w:val="20"/>
          <w:u w:val="single"/>
        </w:rPr>
      </w:pPr>
      <w:r w:rsidRPr="003B0FBC">
        <w:rPr>
          <w:rFonts w:ascii="Tahoma" w:hAnsi="Tahoma" w:cs="Tahoma"/>
          <w:b/>
          <w:bCs/>
          <w:sz w:val="20"/>
          <w:szCs w:val="20"/>
          <w:u w:val="single"/>
        </w:rPr>
        <w:t>List of suggested Vendors for Major Equipment</w:t>
      </w:r>
    </w:p>
    <w:p w14:paraId="7D38133B" w14:textId="77777777" w:rsidR="00472233" w:rsidRPr="003B0FBC" w:rsidRDefault="00472233" w:rsidP="00472233">
      <w:pPr>
        <w:ind w:left="720" w:hanging="720"/>
        <w:jc w:val="center"/>
        <w:rPr>
          <w:rFonts w:ascii="Tahoma" w:hAnsi="Tahoma" w:cs="Tahoma"/>
          <w:b/>
          <w:bCs/>
          <w:sz w:val="20"/>
          <w:szCs w:val="20"/>
          <w:u w:val="single"/>
        </w:rPr>
      </w:pPr>
      <w:r w:rsidRPr="003B0FBC">
        <w:rPr>
          <w:rFonts w:ascii="Tahoma" w:hAnsi="Tahoma" w:cs="Tahoma"/>
          <w:b/>
          <w:bCs/>
          <w:sz w:val="20"/>
          <w:szCs w:val="20"/>
          <w:u w:val="single"/>
        </w:rPr>
        <w:t>(However vendors to meet Bid Evaluation Criteria and other Bid Specifications)</w:t>
      </w:r>
    </w:p>
    <w:p w14:paraId="7D38133C" w14:textId="77777777" w:rsidR="00472233" w:rsidRPr="003B0FBC" w:rsidRDefault="00472233" w:rsidP="00472233">
      <w:pPr>
        <w:rPr>
          <w:rFonts w:ascii="Tahoma" w:hAnsi="Tahoma" w:cs="Tahoma"/>
          <w:b/>
          <w:bCs/>
          <w:sz w:val="20"/>
          <w:szCs w:val="20"/>
        </w:rPr>
      </w:pPr>
      <w:r w:rsidRPr="003B0FBC">
        <w:rPr>
          <w:rFonts w:ascii="Tahoma" w:hAnsi="Tahoma" w:cs="Tahoma"/>
          <w:sz w:val="20"/>
          <w:szCs w:val="20"/>
        </w:rPr>
        <w:t xml:space="preserve">    </w:t>
      </w:r>
    </w:p>
    <w:p w14:paraId="7D38133D" w14:textId="77777777" w:rsidR="00472233" w:rsidRPr="003B0FBC" w:rsidRDefault="00472233" w:rsidP="00472233">
      <w:pPr>
        <w:jc w:val="center"/>
        <w:rPr>
          <w:rFonts w:ascii="Tahoma" w:hAnsi="Tahoma" w:cs="Tahoma"/>
          <w:b/>
          <w:bCs/>
          <w:sz w:val="20"/>
          <w:szCs w:val="20"/>
          <w:lang w:eastAsia="zh-CN"/>
        </w:rPr>
      </w:pPr>
    </w:p>
    <w:p w14:paraId="7D38133E"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lang w:eastAsia="zh-CN"/>
        </w:rPr>
        <w:t>Refer Suggested Vendor List attached separately</w:t>
      </w:r>
    </w:p>
    <w:p w14:paraId="7D38133F" w14:textId="77777777" w:rsidR="00472233" w:rsidRPr="003B0FBC" w:rsidRDefault="00472233" w:rsidP="00472233">
      <w:pPr>
        <w:rPr>
          <w:rFonts w:ascii="Tahoma" w:hAnsi="Tahoma" w:cs="Tahoma"/>
          <w:b/>
          <w:bCs/>
          <w:sz w:val="20"/>
          <w:szCs w:val="20"/>
        </w:rPr>
      </w:pPr>
    </w:p>
    <w:p w14:paraId="7D381340" w14:textId="77777777" w:rsidR="00472233" w:rsidRPr="003B0FBC" w:rsidRDefault="00472233" w:rsidP="00472233">
      <w:pPr>
        <w:rPr>
          <w:rFonts w:ascii="Tahoma" w:hAnsi="Tahoma" w:cs="Tahoma"/>
          <w:b/>
          <w:bCs/>
          <w:sz w:val="20"/>
          <w:szCs w:val="20"/>
        </w:rPr>
      </w:pPr>
    </w:p>
    <w:p w14:paraId="7D381341" w14:textId="77777777" w:rsidR="00472233" w:rsidRPr="003B0FBC" w:rsidRDefault="00472233" w:rsidP="00472233">
      <w:pPr>
        <w:rPr>
          <w:rFonts w:ascii="Tahoma" w:hAnsi="Tahoma" w:cs="Tahoma"/>
          <w:b/>
          <w:bCs/>
          <w:sz w:val="20"/>
          <w:szCs w:val="20"/>
        </w:rPr>
      </w:pPr>
    </w:p>
    <w:p w14:paraId="7D381342" w14:textId="77777777" w:rsidR="00472233" w:rsidRPr="003B0FBC" w:rsidRDefault="00472233" w:rsidP="00472233">
      <w:pPr>
        <w:rPr>
          <w:rFonts w:ascii="Tahoma" w:hAnsi="Tahoma" w:cs="Tahoma"/>
          <w:b/>
          <w:bCs/>
          <w:sz w:val="20"/>
          <w:szCs w:val="20"/>
        </w:rPr>
      </w:pPr>
    </w:p>
    <w:p w14:paraId="7D381343" w14:textId="77777777" w:rsidR="00472233" w:rsidRPr="003B0FBC" w:rsidRDefault="00472233" w:rsidP="00472233">
      <w:pPr>
        <w:rPr>
          <w:rFonts w:ascii="Tahoma" w:hAnsi="Tahoma" w:cs="Tahoma"/>
          <w:b/>
          <w:bCs/>
          <w:sz w:val="20"/>
          <w:szCs w:val="20"/>
        </w:rPr>
      </w:pPr>
    </w:p>
    <w:p w14:paraId="7D381344" w14:textId="77777777" w:rsidR="00472233" w:rsidRPr="003B0FBC" w:rsidRDefault="00472233" w:rsidP="00472233">
      <w:pPr>
        <w:rPr>
          <w:rFonts w:ascii="Tahoma" w:hAnsi="Tahoma" w:cs="Tahoma"/>
          <w:b/>
          <w:bCs/>
          <w:sz w:val="20"/>
          <w:szCs w:val="20"/>
        </w:rPr>
      </w:pPr>
    </w:p>
    <w:p w14:paraId="7D381345" w14:textId="77777777" w:rsidR="00472233" w:rsidRPr="003B0FBC" w:rsidRDefault="00472233" w:rsidP="00472233">
      <w:pPr>
        <w:rPr>
          <w:rFonts w:ascii="Tahoma" w:hAnsi="Tahoma" w:cs="Tahoma"/>
          <w:b/>
          <w:bCs/>
          <w:sz w:val="20"/>
          <w:szCs w:val="20"/>
        </w:rPr>
      </w:pPr>
    </w:p>
    <w:p w14:paraId="7D381346" w14:textId="77777777" w:rsidR="00472233" w:rsidRPr="003B0FBC" w:rsidRDefault="00472233" w:rsidP="00472233">
      <w:pPr>
        <w:rPr>
          <w:rFonts w:ascii="Tahoma" w:hAnsi="Tahoma" w:cs="Tahoma"/>
          <w:b/>
          <w:bCs/>
          <w:sz w:val="20"/>
          <w:szCs w:val="20"/>
        </w:rPr>
      </w:pPr>
    </w:p>
    <w:p w14:paraId="7D381347" w14:textId="77777777" w:rsidR="00472233" w:rsidRPr="003B0FBC" w:rsidRDefault="00472233" w:rsidP="00472233">
      <w:pPr>
        <w:rPr>
          <w:rFonts w:ascii="Tahoma" w:hAnsi="Tahoma" w:cs="Tahoma"/>
          <w:b/>
          <w:bCs/>
          <w:sz w:val="20"/>
          <w:szCs w:val="20"/>
        </w:rPr>
      </w:pPr>
    </w:p>
    <w:p w14:paraId="7D381348" w14:textId="77777777" w:rsidR="00472233" w:rsidRPr="003B0FBC" w:rsidRDefault="00472233" w:rsidP="00472233">
      <w:pPr>
        <w:rPr>
          <w:rFonts w:ascii="Tahoma" w:hAnsi="Tahoma" w:cs="Tahoma"/>
          <w:b/>
          <w:bCs/>
          <w:sz w:val="20"/>
          <w:szCs w:val="20"/>
        </w:rPr>
      </w:pPr>
    </w:p>
    <w:p w14:paraId="7D381349" w14:textId="77777777" w:rsidR="00472233" w:rsidRPr="003B0FBC" w:rsidRDefault="00472233" w:rsidP="00472233">
      <w:pPr>
        <w:rPr>
          <w:rFonts w:ascii="Tahoma" w:hAnsi="Tahoma" w:cs="Tahoma"/>
          <w:b/>
          <w:bCs/>
          <w:sz w:val="20"/>
          <w:szCs w:val="20"/>
        </w:rPr>
      </w:pPr>
    </w:p>
    <w:p w14:paraId="7D38134A" w14:textId="77777777" w:rsidR="00472233" w:rsidRPr="003B0FBC" w:rsidRDefault="00472233" w:rsidP="00472233">
      <w:pPr>
        <w:rPr>
          <w:rFonts w:ascii="Tahoma" w:hAnsi="Tahoma" w:cs="Tahoma"/>
          <w:b/>
          <w:bCs/>
          <w:sz w:val="20"/>
          <w:szCs w:val="20"/>
        </w:rPr>
      </w:pPr>
    </w:p>
    <w:p w14:paraId="7D38134B" w14:textId="77777777" w:rsidR="00472233" w:rsidRPr="003B0FBC" w:rsidRDefault="00472233" w:rsidP="00472233">
      <w:pPr>
        <w:rPr>
          <w:rFonts w:ascii="Tahoma" w:hAnsi="Tahoma" w:cs="Tahoma"/>
          <w:b/>
          <w:bCs/>
          <w:sz w:val="20"/>
          <w:szCs w:val="20"/>
        </w:rPr>
      </w:pPr>
    </w:p>
    <w:p w14:paraId="7D38134C" w14:textId="77777777" w:rsidR="00472233" w:rsidRPr="003B0FBC" w:rsidRDefault="00472233" w:rsidP="00472233">
      <w:pPr>
        <w:rPr>
          <w:rFonts w:ascii="Tahoma" w:hAnsi="Tahoma" w:cs="Tahoma"/>
          <w:b/>
          <w:bCs/>
          <w:sz w:val="20"/>
          <w:szCs w:val="20"/>
        </w:rPr>
      </w:pPr>
    </w:p>
    <w:p w14:paraId="7D38134D" w14:textId="77777777" w:rsidR="00472233" w:rsidRPr="003B0FBC" w:rsidRDefault="00472233" w:rsidP="00472233">
      <w:pPr>
        <w:rPr>
          <w:rFonts w:ascii="Tahoma" w:hAnsi="Tahoma" w:cs="Tahoma"/>
          <w:b/>
          <w:bCs/>
          <w:sz w:val="20"/>
          <w:szCs w:val="20"/>
        </w:rPr>
      </w:pPr>
    </w:p>
    <w:p w14:paraId="7D38134E" w14:textId="77777777" w:rsidR="00472233" w:rsidRPr="003B0FBC" w:rsidRDefault="00472233" w:rsidP="00472233">
      <w:pPr>
        <w:rPr>
          <w:rFonts w:ascii="Tahoma" w:hAnsi="Tahoma" w:cs="Tahoma"/>
          <w:b/>
          <w:bCs/>
          <w:sz w:val="20"/>
          <w:szCs w:val="20"/>
        </w:rPr>
      </w:pPr>
    </w:p>
    <w:p w14:paraId="7D38134F" w14:textId="77777777" w:rsidR="00472233" w:rsidRPr="003B0FBC" w:rsidRDefault="00472233" w:rsidP="00472233">
      <w:pPr>
        <w:rPr>
          <w:rFonts w:ascii="Tahoma" w:hAnsi="Tahoma" w:cs="Tahoma"/>
          <w:b/>
          <w:bCs/>
          <w:sz w:val="20"/>
          <w:szCs w:val="20"/>
        </w:rPr>
      </w:pPr>
    </w:p>
    <w:p w14:paraId="7D381350" w14:textId="77777777" w:rsidR="00472233" w:rsidRPr="003B0FBC" w:rsidRDefault="00472233" w:rsidP="00472233">
      <w:pPr>
        <w:rPr>
          <w:rFonts w:ascii="Tahoma" w:hAnsi="Tahoma" w:cs="Tahoma"/>
          <w:b/>
          <w:bCs/>
          <w:sz w:val="20"/>
          <w:szCs w:val="20"/>
        </w:rPr>
      </w:pPr>
    </w:p>
    <w:p w14:paraId="7D381351" w14:textId="77777777" w:rsidR="00472233" w:rsidRPr="003B0FBC" w:rsidRDefault="00472233" w:rsidP="00472233">
      <w:pPr>
        <w:rPr>
          <w:rFonts w:ascii="Tahoma" w:hAnsi="Tahoma" w:cs="Tahoma"/>
          <w:b/>
          <w:bCs/>
          <w:sz w:val="20"/>
          <w:szCs w:val="20"/>
        </w:rPr>
      </w:pPr>
    </w:p>
    <w:p w14:paraId="7D381352" w14:textId="77777777" w:rsidR="00472233" w:rsidRPr="003B0FBC" w:rsidRDefault="00472233" w:rsidP="00472233">
      <w:pPr>
        <w:rPr>
          <w:rFonts w:ascii="Tahoma" w:hAnsi="Tahoma" w:cs="Tahoma"/>
          <w:b/>
          <w:bCs/>
          <w:sz w:val="20"/>
          <w:szCs w:val="20"/>
        </w:rPr>
      </w:pPr>
    </w:p>
    <w:p w14:paraId="7D381353" w14:textId="77777777" w:rsidR="00472233" w:rsidRPr="003B0FBC" w:rsidRDefault="00472233" w:rsidP="00472233">
      <w:pPr>
        <w:rPr>
          <w:rFonts w:ascii="Tahoma" w:hAnsi="Tahoma" w:cs="Tahoma"/>
          <w:b/>
          <w:bCs/>
          <w:sz w:val="20"/>
          <w:szCs w:val="20"/>
        </w:rPr>
      </w:pPr>
    </w:p>
    <w:p w14:paraId="7D381354" w14:textId="77777777" w:rsidR="00472233" w:rsidRPr="003B0FBC" w:rsidRDefault="00472233" w:rsidP="00472233">
      <w:pPr>
        <w:rPr>
          <w:rFonts w:ascii="Tahoma" w:hAnsi="Tahoma" w:cs="Tahoma"/>
          <w:b/>
          <w:bCs/>
          <w:sz w:val="20"/>
          <w:szCs w:val="20"/>
        </w:rPr>
      </w:pPr>
    </w:p>
    <w:p w14:paraId="7D381355" w14:textId="77777777" w:rsidR="00472233" w:rsidRPr="003B0FBC" w:rsidRDefault="00472233" w:rsidP="00472233">
      <w:pPr>
        <w:rPr>
          <w:rFonts w:ascii="Tahoma" w:hAnsi="Tahoma" w:cs="Tahoma"/>
          <w:b/>
          <w:bCs/>
          <w:sz w:val="20"/>
          <w:szCs w:val="20"/>
        </w:rPr>
      </w:pPr>
    </w:p>
    <w:p w14:paraId="7D381356" w14:textId="77777777" w:rsidR="00472233" w:rsidRPr="003B0FBC" w:rsidRDefault="00472233" w:rsidP="00472233">
      <w:pPr>
        <w:rPr>
          <w:rFonts w:ascii="Tahoma" w:hAnsi="Tahoma" w:cs="Tahoma"/>
          <w:b/>
          <w:bCs/>
          <w:sz w:val="20"/>
          <w:szCs w:val="20"/>
        </w:rPr>
      </w:pPr>
    </w:p>
    <w:p w14:paraId="7D381357" w14:textId="77777777" w:rsidR="00472233" w:rsidRPr="003B0FBC" w:rsidRDefault="00472233" w:rsidP="00472233">
      <w:pPr>
        <w:rPr>
          <w:rFonts w:ascii="Tahoma" w:hAnsi="Tahoma" w:cs="Tahoma"/>
          <w:b/>
          <w:bCs/>
          <w:sz w:val="20"/>
          <w:szCs w:val="20"/>
        </w:rPr>
      </w:pPr>
    </w:p>
    <w:p w14:paraId="7D381358" w14:textId="77777777" w:rsidR="00472233" w:rsidRPr="003B0FBC" w:rsidRDefault="00472233" w:rsidP="00472233">
      <w:pPr>
        <w:rPr>
          <w:rFonts w:ascii="Tahoma" w:hAnsi="Tahoma" w:cs="Tahoma"/>
          <w:b/>
          <w:bCs/>
          <w:sz w:val="20"/>
          <w:szCs w:val="20"/>
        </w:rPr>
      </w:pPr>
    </w:p>
    <w:p w14:paraId="7D381359" w14:textId="77777777" w:rsidR="00472233" w:rsidRPr="003B0FBC" w:rsidRDefault="00472233" w:rsidP="00472233">
      <w:pPr>
        <w:rPr>
          <w:rFonts w:ascii="Tahoma" w:hAnsi="Tahoma" w:cs="Tahoma"/>
          <w:b/>
          <w:bCs/>
          <w:sz w:val="20"/>
          <w:szCs w:val="20"/>
        </w:rPr>
      </w:pPr>
    </w:p>
    <w:p w14:paraId="7D38135A" w14:textId="77777777" w:rsidR="00472233" w:rsidRPr="003B0FBC" w:rsidRDefault="00472233" w:rsidP="00472233">
      <w:pPr>
        <w:rPr>
          <w:rFonts w:ascii="Tahoma" w:hAnsi="Tahoma" w:cs="Tahoma"/>
          <w:b/>
          <w:bCs/>
          <w:sz w:val="20"/>
          <w:szCs w:val="20"/>
        </w:rPr>
      </w:pPr>
    </w:p>
    <w:p w14:paraId="7D38135B" w14:textId="77777777" w:rsidR="004F3BF5" w:rsidRPr="003B0FBC" w:rsidRDefault="004F3BF5" w:rsidP="00472233">
      <w:pPr>
        <w:rPr>
          <w:rFonts w:ascii="Tahoma" w:hAnsi="Tahoma" w:cs="Tahoma"/>
          <w:b/>
          <w:bCs/>
          <w:sz w:val="20"/>
          <w:szCs w:val="20"/>
        </w:rPr>
      </w:pPr>
    </w:p>
    <w:p w14:paraId="7D38135C" w14:textId="77777777" w:rsidR="004F3BF5" w:rsidRPr="003B0FBC" w:rsidRDefault="004F3BF5" w:rsidP="00472233">
      <w:pPr>
        <w:rPr>
          <w:rFonts w:ascii="Tahoma" w:hAnsi="Tahoma" w:cs="Tahoma"/>
          <w:b/>
          <w:bCs/>
          <w:sz w:val="20"/>
          <w:szCs w:val="20"/>
        </w:rPr>
      </w:pPr>
    </w:p>
    <w:p w14:paraId="7D38135D" w14:textId="77777777" w:rsidR="004F3BF5" w:rsidRPr="003B0FBC" w:rsidRDefault="004F3BF5" w:rsidP="00472233">
      <w:pPr>
        <w:rPr>
          <w:rFonts w:ascii="Tahoma" w:hAnsi="Tahoma" w:cs="Tahoma"/>
          <w:b/>
          <w:bCs/>
          <w:sz w:val="20"/>
          <w:szCs w:val="20"/>
        </w:rPr>
      </w:pPr>
    </w:p>
    <w:p w14:paraId="7D38135E" w14:textId="77777777" w:rsidR="004F3BF5" w:rsidRPr="003B0FBC" w:rsidRDefault="004F3BF5" w:rsidP="00472233">
      <w:pPr>
        <w:rPr>
          <w:rFonts w:ascii="Tahoma" w:hAnsi="Tahoma" w:cs="Tahoma"/>
          <w:b/>
          <w:bCs/>
          <w:sz w:val="20"/>
          <w:szCs w:val="20"/>
        </w:rPr>
      </w:pPr>
    </w:p>
    <w:p w14:paraId="7D38135F" w14:textId="77777777" w:rsidR="00472233" w:rsidRPr="003B0FBC" w:rsidRDefault="00472233" w:rsidP="00472233">
      <w:pPr>
        <w:rPr>
          <w:rFonts w:ascii="Tahoma" w:hAnsi="Tahoma" w:cs="Tahoma"/>
          <w:b/>
          <w:bCs/>
          <w:sz w:val="20"/>
          <w:szCs w:val="20"/>
        </w:rPr>
      </w:pPr>
    </w:p>
    <w:p w14:paraId="7D381360" w14:textId="77777777" w:rsidR="00472233" w:rsidRPr="003B0FBC" w:rsidRDefault="00472233" w:rsidP="00472233">
      <w:pPr>
        <w:rPr>
          <w:rFonts w:ascii="Tahoma" w:hAnsi="Tahoma" w:cs="Tahoma"/>
          <w:b/>
          <w:bCs/>
          <w:sz w:val="20"/>
          <w:szCs w:val="20"/>
        </w:rPr>
      </w:pPr>
    </w:p>
    <w:p w14:paraId="7D381361" w14:textId="77777777" w:rsidR="00472233" w:rsidRPr="003B0FBC" w:rsidRDefault="00472233" w:rsidP="00472233">
      <w:pPr>
        <w:rPr>
          <w:rFonts w:ascii="Tahoma" w:hAnsi="Tahoma" w:cs="Tahoma"/>
          <w:b/>
          <w:bCs/>
          <w:sz w:val="20"/>
          <w:szCs w:val="20"/>
        </w:rPr>
      </w:pPr>
    </w:p>
    <w:p w14:paraId="7D381362" w14:textId="77777777" w:rsidR="00472233" w:rsidRPr="003B0FBC" w:rsidRDefault="00472233" w:rsidP="00472233">
      <w:pPr>
        <w:rPr>
          <w:rFonts w:ascii="Tahoma" w:hAnsi="Tahoma" w:cs="Tahoma"/>
          <w:b/>
          <w:bCs/>
          <w:sz w:val="20"/>
          <w:szCs w:val="20"/>
        </w:rPr>
      </w:pPr>
    </w:p>
    <w:p w14:paraId="7D381363" w14:textId="77777777" w:rsidR="00472233" w:rsidRPr="003B0FBC" w:rsidRDefault="00472233" w:rsidP="00472233">
      <w:pPr>
        <w:rPr>
          <w:rFonts w:ascii="Tahoma" w:hAnsi="Tahoma" w:cs="Tahoma"/>
          <w:b/>
          <w:bCs/>
          <w:sz w:val="20"/>
          <w:szCs w:val="20"/>
        </w:rPr>
      </w:pPr>
    </w:p>
    <w:p w14:paraId="7D381364" w14:textId="77777777" w:rsidR="00472233" w:rsidRPr="003B0FBC" w:rsidRDefault="00472233" w:rsidP="00472233">
      <w:pPr>
        <w:rPr>
          <w:rFonts w:ascii="Tahoma" w:hAnsi="Tahoma" w:cs="Tahoma"/>
          <w:b/>
          <w:bCs/>
          <w:sz w:val="20"/>
          <w:szCs w:val="20"/>
        </w:rPr>
      </w:pPr>
    </w:p>
    <w:p w14:paraId="7D381365" w14:textId="77777777" w:rsidR="00472233" w:rsidRPr="003B0FBC" w:rsidRDefault="00472233" w:rsidP="00472233">
      <w:pPr>
        <w:rPr>
          <w:rFonts w:ascii="Tahoma" w:hAnsi="Tahoma" w:cs="Tahoma"/>
          <w:b/>
          <w:bCs/>
          <w:sz w:val="20"/>
          <w:szCs w:val="20"/>
        </w:rPr>
      </w:pPr>
    </w:p>
    <w:p w14:paraId="7D381366" w14:textId="77777777" w:rsidR="00472233" w:rsidRPr="003B0FBC" w:rsidRDefault="00472233" w:rsidP="00472233">
      <w:pPr>
        <w:rPr>
          <w:rFonts w:ascii="Tahoma" w:hAnsi="Tahoma" w:cs="Tahoma"/>
          <w:b/>
          <w:bCs/>
          <w:sz w:val="20"/>
          <w:szCs w:val="20"/>
        </w:rPr>
      </w:pPr>
    </w:p>
    <w:p w14:paraId="7D381367" w14:textId="77777777" w:rsidR="00472233" w:rsidRPr="003B0FBC" w:rsidRDefault="00472233" w:rsidP="00472233">
      <w:pPr>
        <w:rPr>
          <w:rFonts w:ascii="Tahoma" w:hAnsi="Tahoma" w:cs="Tahoma"/>
          <w:b/>
          <w:bCs/>
          <w:sz w:val="20"/>
          <w:szCs w:val="20"/>
        </w:rPr>
      </w:pPr>
    </w:p>
    <w:p w14:paraId="7D381368" w14:textId="77777777" w:rsidR="00472233" w:rsidRPr="003B0FBC" w:rsidRDefault="00472233" w:rsidP="00472233">
      <w:pPr>
        <w:rPr>
          <w:rFonts w:ascii="Tahoma" w:hAnsi="Tahoma" w:cs="Tahoma"/>
          <w:b/>
          <w:bCs/>
          <w:sz w:val="20"/>
          <w:szCs w:val="20"/>
        </w:rPr>
      </w:pPr>
    </w:p>
    <w:p w14:paraId="7D381369" w14:textId="77777777" w:rsidR="00472233" w:rsidRPr="003B0FBC" w:rsidRDefault="00472233" w:rsidP="00472233">
      <w:pPr>
        <w:rPr>
          <w:rFonts w:ascii="Tahoma" w:hAnsi="Tahoma" w:cs="Tahoma"/>
          <w:b/>
          <w:bCs/>
          <w:sz w:val="20"/>
          <w:szCs w:val="20"/>
        </w:rPr>
      </w:pPr>
    </w:p>
    <w:p w14:paraId="7D38136A" w14:textId="77777777" w:rsidR="00472233" w:rsidRPr="003B0FBC" w:rsidRDefault="00472233" w:rsidP="00472233">
      <w:pPr>
        <w:rPr>
          <w:rFonts w:ascii="Tahoma" w:hAnsi="Tahoma" w:cs="Tahoma"/>
          <w:b/>
          <w:bCs/>
          <w:sz w:val="20"/>
          <w:szCs w:val="20"/>
        </w:rPr>
      </w:pPr>
    </w:p>
    <w:p w14:paraId="7D38136B" w14:textId="77777777" w:rsidR="00692FD0" w:rsidRDefault="00692FD0">
      <w:pPr>
        <w:rPr>
          <w:rFonts w:ascii="Tahoma" w:hAnsi="Tahoma" w:cs="Tahoma"/>
          <w:b/>
          <w:sz w:val="20"/>
          <w:szCs w:val="20"/>
        </w:rPr>
      </w:pPr>
      <w:r>
        <w:rPr>
          <w:rFonts w:ascii="Tahoma" w:hAnsi="Tahoma" w:cs="Tahoma"/>
          <w:b/>
          <w:sz w:val="20"/>
          <w:szCs w:val="20"/>
        </w:rPr>
        <w:br w:type="page"/>
      </w:r>
    </w:p>
    <w:p w14:paraId="7D38136C"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 A12</w:t>
      </w:r>
    </w:p>
    <w:p w14:paraId="7D38136D" w14:textId="77777777" w:rsidR="00472233" w:rsidRPr="003B0FBC" w:rsidRDefault="00472233" w:rsidP="00472233">
      <w:pPr>
        <w:jc w:val="center"/>
        <w:rPr>
          <w:rFonts w:ascii="Tahoma" w:hAnsi="Tahoma" w:cs="Tahoma"/>
          <w:b/>
          <w:sz w:val="20"/>
          <w:szCs w:val="20"/>
        </w:rPr>
      </w:pPr>
    </w:p>
    <w:p w14:paraId="32CEE945" w14:textId="77777777" w:rsidR="0048068E" w:rsidRPr="005B1363" w:rsidRDefault="0048068E" w:rsidP="0048068E">
      <w:pPr>
        <w:ind w:firstLine="720"/>
        <w:jc w:val="center"/>
        <w:rPr>
          <w:rFonts w:ascii="Arial" w:hAnsi="Arial" w:cs="Arial"/>
          <w:b/>
          <w:sz w:val="22"/>
          <w:szCs w:val="22"/>
        </w:rPr>
      </w:pPr>
      <w:r w:rsidRPr="005B1363">
        <w:rPr>
          <w:rFonts w:ascii="Arial" w:hAnsi="Arial" w:cs="Arial"/>
          <w:b/>
          <w:sz w:val="22"/>
          <w:szCs w:val="22"/>
        </w:rPr>
        <w:t>(EVALUATION CRITERIA FOR NEW BARGES / BARGES WITHOUT TRACK RECORD)</w:t>
      </w:r>
    </w:p>
    <w:p w14:paraId="46D7CF29" w14:textId="77777777" w:rsidR="0048068E" w:rsidRPr="005B1363" w:rsidRDefault="0048068E" w:rsidP="0048068E">
      <w:pPr>
        <w:spacing w:line="360" w:lineRule="auto"/>
        <w:jc w:val="both"/>
        <w:rPr>
          <w:rFonts w:ascii="Arial" w:hAnsi="Arial" w:cs="Arial"/>
          <w:sz w:val="22"/>
          <w:szCs w:val="22"/>
        </w:rPr>
      </w:pPr>
    </w:p>
    <w:p w14:paraId="68CB518F" w14:textId="77777777" w:rsidR="00E01941" w:rsidRPr="005B1363" w:rsidRDefault="00E01941" w:rsidP="00E01941">
      <w:pPr>
        <w:numPr>
          <w:ilvl w:val="0"/>
          <w:numId w:val="48"/>
        </w:numPr>
        <w:jc w:val="both"/>
        <w:rPr>
          <w:rFonts w:ascii="Arial" w:hAnsi="Arial" w:cs="Arial"/>
          <w:sz w:val="22"/>
          <w:szCs w:val="22"/>
        </w:rPr>
      </w:pPr>
      <w:r w:rsidRPr="005B1363">
        <w:rPr>
          <w:rFonts w:ascii="Arial" w:hAnsi="Arial" w:cs="Arial"/>
          <w:sz w:val="22"/>
          <w:szCs w:val="22"/>
        </w:rPr>
        <w:t>The Contractor shall furnish detailed technical specifications of the barges in line with the documents as per attached Annexures I, II, III &amp; IV.  Based on the technical specification/details provided, the suitability of the barge shall be evaluated.</w:t>
      </w:r>
    </w:p>
    <w:p w14:paraId="5B04D874" w14:textId="77777777" w:rsidR="00E01941" w:rsidRPr="005B1363" w:rsidRDefault="00E01941" w:rsidP="00E01941">
      <w:pPr>
        <w:ind w:left="360"/>
        <w:jc w:val="both"/>
        <w:rPr>
          <w:rFonts w:ascii="Arial" w:hAnsi="Arial" w:cs="Arial"/>
          <w:sz w:val="22"/>
          <w:szCs w:val="22"/>
        </w:rPr>
      </w:pPr>
    </w:p>
    <w:p w14:paraId="63F0BD7E" w14:textId="77777777" w:rsidR="00E01941" w:rsidRPr="005B1363" w:rsidRDefault="00E01941" w:rsidP="00E01941">
      <w:pPr>
        <w:numPr>
          <w:ilvl w:val="0"/>
          <w:numId w:val="48"/>
        </w:numPr>
        <w:jc w:val="both"/>
        <w:rPr>
          <w:rFonts w:ascii="Arial" w:hAnsi="Arial" w:cs="Arial"/>
          <w:sz w:val="22"/>
          <w:szCs w:val="22"/>
        </w:rPr>
      </w:pPr>
      <w:r w:rsidRPr="005B1363">
        <w:rPr>
          <w:rFonts w:ascii="Arial" w:hAnsi="Arial" w:cs="Arial"/>
          <w:sz w:val="22"/>
          <w:szCs w:val="22"/>
        </w:rPr>
        <w:t>The Contractor shall be required to submit an undertaking from his proposed installation sub-contractor (along with back-up calculations) that the proposed barge(s) can perform intended activities as per the tender document including confirmation regarding operability under environmental condition at offshore site. The installation sub-contractor shall have requisite experience of having carried out similar installation works.</w:t>
      </w:r>
    </w:p>
    <w:p w14:paraId="25A2856F" w14:textId="77777777" w:rsidR="00E01941" w:rsidRPr="005B1363" w:rsidRDefault="00E01941" w:rsidP="00E01941">
      <w:pPr>
        <w:jc w:val="both"/>
        <w:rPr>
          <w:rFonts w:ascii="Arial" w:hAnsi="Arial" w:cs="Arial"/>
          <w:sz w:val="22"/>
          <w:szCs w:val="22"/>
        </w:rPr>
      </w:pPr>
    </w:p>
    <w:p w14:paraId="66E5B40F" w14:textId="77777777" w:rsidR="00E01941" w:rsidRPr="005B1363" w:rsidRDefault="00E01941" w:rsidP="00E01941">
      <w:pPr>
        <w:numPr>
          <w:ilvl w:val="0"/>
          <w:numId w:val="48"/>
        </w:numPr>
        <w:jc w:val="both"/>
        <w:rPr>
          <w:rFonts w:ascii="Arial" w:hAnsi="Arial" w:cs="Arial"/>
          <w:sz w:val="22"/>
          <w:szCs w:val="22"/>
        </w:rPr>
      </w:pPr>
      <w:r w:rsidRPr="005B1363">
        <w:rPr>
          <w:rFonts w:ascii="Arial" w:hAnsi="Arial" w:cs="Arial"/>
          <w:sz w:val="22"/>
          <w:szCs w:val="22"/>
        </w:rPr>
        <w:t>The proposed new barge shall be ready for work with all statutory clearances, on the day of submission of proposal to ONGC.</w:t>
      </w:r>
    </w:p>
    <w:p w14:paraId="1539A142" w14:textId="77777777" w:rsidR="00E01941" w:rsidRPr="005B1363" w:rsidRDefault="00E01941" w:rsidP="00E01941">
      <w:pPr>
        <w:jc w:val="both"/>
        <w:rPr>
          <w:rFonts w:ascii="Arial" w:hAnsi="Arial" w:cs="Arial"/>
          <w:sz w:val="22"/>
          <w:szCs w:val="22"/>
        </w:rPr>
      </w:pPr>
    </w:p>
    <w:p w14:paraId="5EEC137A" w14:textId="77777777" w:rsidR="00E01941" w:rsidRPr="005B1363" w:rsidRDefault="00E01941" w:rsidP="00E01941">
      <w:pPr>
        <w:numPr>
          <w:ilvl w:val="0"/>
          <w:numId w:val="48"/>
        </w:numPr>
        <w:jc w:val="both"/>
        <w:rPr>
          <w:rFonts w:ascii="Arial" w:hAnsi="Arial" w:cs="Arial"/>
          <w:sz w:val="22"/>
          <w:szCs w:val="22"/>
        </w:rPr>
      </w:pPr>
      <w:r w:rsidRPr="005B1363">
        <w:rPr>
          <w:rFonts w:ascii="Arial" w:hAnsi="Arial" w:cs="Arial"/>
          <w:sz w:val="22"/>
          <w:szCs w:val="22"/>
        </w:rPr>
        <w:t>The key barge personnel (namely Barge Superintendent, Barge foreman, Rigging Foreman, Welding foreman, Anchor foreman/DP foreman, Field Engineers, Crane Operator(s) and Safety officer) associated with the installation work shall have requisite experience  supported  by their  CV’s and they will have to be deployed at site.</w:t>
      </w:r>
    </w:p>
    <w:p w14:paraId="21B4197F" w14:textId="77777777" w:rsidR="00E01941" w:rsidRPr="005B1363" w:rsidRDefault="00E01941" w:rsidP="00E01941">
      <w:pPr>
        <w:ind w:left="360"/>
        <w:jc w:val="both"/>
        <w:rPr>
          <w:rFonts w:ascii="Arial" w:hAnsi="Arial" w:cs="Arial"/>
          <w:sz w:val="22"/>
          <w:szCs w:val="22"/>
        </w:rPr>
      </w:pPr>
    </w:p>
    <w:p w14:paraId="1542DF60" w14:textId="77777777" w:rsidR="00E01941" w:rsidRPr="005B1363" w:rsidRDefault="00E01941" w:rsidP="00E01941">
      <w:pPr>
        <w:numPr>
          <w:ilvl w:val="0"/>
          <w:numId w:val="48"/>
        </w:numPr>
        <w:jc w:val="both"/>
        <w:rPr>
          <w:rFonts w:ascii="Arial" w:hAnsi="Arial" w:cs="Arial"/>
          <w:sz w:val="22"/>
          <w:szCs w:val="22"/>
        </w:rPr>
      </w:pPr>
      <w:proofErr w:type="spellStart"/>
      <w:r w:rsidRPr="005B1363">
        <w:rPr>
          <w:rFonts w:ascii="Arial" w:hAnsi="Arial" w:cs="Arial"/>
          <w:sz w:val="22"/>
          <w:szCs w:val="22"/>
        </w:rPr>
        <w:t>i</w:t>
      </w:r>
      <w:proofErr w:type="spellEnd"/>
      <w:r w:rsidRPr="005B1363">
        <w:rPr>
          <w:rFonts w:ascii="Arial" w:hAnsi="Arial" w:cs="Arial"/>
          <w:sz w:val="22"/>
          <w:szCs w:val="22"/>
        </w:rPr>
        <w:t xml:space="preserve">, ii, iii, iv  as above shall be  the qualification criteria for acceptance of new barge(s). </w:t>
      </w:r>
    </w:p>
    <w:p w14:paraId="41802F3B" w14:textId="77777777" w:rsidR="00E01941" w:rsidRPr="005B1363" w:rsidRDefault="00E01941" w:rsidP="00E01941">
      <w:pPr>
        <w:pStyle w:val="ListParagraph"/>
        <w:rPr>
          <w:rFonts w:ascii="Arial" w:hAnsi="Arial" w:cs="Arial"/>
          <w:sz w:val="22"/>
          <w:szCs w:val="22"/>
        </w:rPr>
      </w:pPr>
    </w:p>
    <w:p w14:paraId="6DA0BD9A" w14:textId="77777777" w:rsidR="00E01941" w:rsidRPr="005B1363" w:rsidRDefault="00E01941" w:rsidP="00E01941">
      <w:pPr>
        <w:numPr>
          <w:ilvl w:val="0"/>
          <w:numId w:val="48"/>
        </w:numPr>
        <w:jc w:val="both"/>
        <w:rPr>
          <w:rFonts w:ascii="Arial" w:hAnsi="Arial" w:cs="Arial"/>
          <w:sz w:val="22"/>
          <w:szCs w:val="22"/>
        </w:rPr>
      </w:pPr>
      <w:r w:rsidRPr="005B1363">
        <w:rPr>
          <w:rFonts w:ascii="Arial" w:hAnsi="Arial" w:cs="Arial"/>
          <w:sz w:val="22"/>
          <w:szCs w:val="22"/>
        </w:rPr>
        <w:t>Pipe lay barge shall have to carry out trial run of laying the highest size of pipeline under the Scope to establish its technical suitability.  Lay Contractor shall carry out pipe lay analysis abandonment   and recovery analysis of highest size of pipeline under the Scope and demonstrates the lay, abandonment and recovery operation before the barge is accepted.  Contractor can perform the said trial run on ONGC proposed line,  however,  in the event, trial test run fails, the cost of pipeline and other time and cost effect shall be to the contractor’s account.  Also, Contractor would be required to remove the failed pipeline &amp; mobilize alternate vessel with proven track record to carry out the offshore work.</w:t>
      </w:r>
    </w:p>
    <w:p w14:paraId="4A96AE9C" w14:textId="77777777" w:rsidR="00E01941" w:rsidRPr="005B1363" w:rsidRDefault="00E01941" w:rsidP="00E01941">
      <w:pPr>
        <w:jc w:val="both"/>
        <w:rPr>
          <w:rFonts w:ascii="Arial" w:hAnsi="Arial" w:cs="Arial"/>
          <w:sz w:val="22"/>
          <w:szCs w:val="22"/>
        </w:rPr>
      </w:pPr>
    </w:p>
    <w:p w14:paraId="11B585A5" w14:textId="77777777" w:rsidR="00E01941" w:rsidRPr="005B1363" w:rsidRDefault="00E01941" w:rsidP="00E01941">
      <w:pPr>
        <w:numPr>
          <w:ilvl w:val="0"/>
          <w:numId w:val="48"/>
        </w:numPr>
        <w:jc w:val="both"/>
        <w:rPr>
          <w:rFonts w:ascii="Arial" w:hAnsi="Arial" w:cs="Arial"/>
          <w:sz w:val="22"/>
          <w:szCs w:val="22"/>
        </w:rPr>
      </w:pPr>
      <w:r w:rsidRPr="005B1363">
        <w:rPr>
          <w:rFonts w:ascii="Arial" w:hAnsi="Arial" w:cs="Arial"/>
          <w:sz w:val="22"/>
          <w:szCs w:val="22"/>
        </w:rPr>
        <w:t>Proposed barge is required to fulfill all statutory requirements and meet technical as well as safety requirements. All details in this regard to be furnished along with the proposal for qualification of barges.</w:t>
      </w:r>
    </w:p>
    <w:p w14:paraId="7BD4BECA" w14:textId="77777777" w:rsidR="00E01941" w:rsidRPr="005B1363" w:rsidRDefault="00E01941" w:rsidP="00E01941">
      <w:pPr>
        <w:spacing w:after="160" w:line="259" w:lineRule="auto"/>
        <w:rPr>
          <w:rFonts w:ascii="Arial" w:hAnsi="Arial" w:cs="Arial"/>
          <w:sz w:val="22"/>
          <w:szCs w:val="22"/>
        </w:rPr>
      </w:pPr>
      <w:r w:rsidRPr="005B1363">
        <w:rPr>
          <w:rFonts w:ascii="Arial" w:hAnsi="Arial" w:cs="Arial"/>
          <w:sz w:val="22"/>
          <w:szCs w:val="22"/>
        </w:rPr>
        <w:br w:type="page"/>
      </w:r>
    </w:p>
    <w:p w14:paraId="2BA83FE6" w14:textId="77777777" w:rsidR="00E01941" w:rsidRPr="005B1363" w:rsidRDefault="00E01941" w:rsidP="00E01941">
      <w:pPr>
        <w:spacing w:line="360" w:lineRule="auto"/>
        <w:ind w:left="1080" w:right="270"/>
        <w:jc w:val="right"/>
        <w:rPr>
          <w:rFonts w:ascii="Arial" w:hAnsi="Arial" w:cs="Arial"/>
          <w:b/>
          <w:sz w:val="22"/>
          <w:szCs w:val="22"/>
        </w:rPr>
      </w:pPr>
      <w:r w:rsidRPr="005B1363">
        <w:rPr>
          <w:rFonts w:ascii="Arial" w:hAnsi="Arial" w:cs="Arial"/>
          <w:b/>
          <w:sz w:val="22"/>
          <w:szCs w:val="22"/>
          <w:bdr w:val="single" w:sz="4" w:space="0" w:color="auto"/>
        </w:rPr>
        <w:lastRenderedPageBreak/>
        <w:t>Annexure-I</w:t>
      </w:r>
    </w:p>
    <w:p w14:paraId="70A81F69" w14:textId="77777777" w:rsidR="00E01941" w:rsidRPr="005B1363" w:rsidRDefault="00E01941" w:rsidP="00E01941">
      <w:pPr>
        <w:pStyle w:val="BodyTextIndent"/>
        <w:tabs>
          <w:tab w:val="left" w:pos="1440"/>
        </w:tabs>
        <w:autoSpaceDE w:val="0"/>
        <w:autoSpaceDN w:val="0"/>
        <w:adjustRightInd w:val="0"/>
        <w:spacing w:line="240" w:lineRule="atLeast"/>
        <w:ind w:left="720" w:hanging="720"/>
        <w:rPr>
          <w:rFonts w:cs="Arial"/>
          <w:b/>
          <w:sz w:val="22"/>
          <w:szCs w:val="22"/>
          <w:u w:val="single"/>
        </w:rPr>
      </w:pPr>
    </w:p>
    <w:p w14:paraId="7CC9FC92" w14:textId="77777777" w:rsidR="00E01941" w:rsidRPr="005B1363" w:rsidRDefault="00E01941" w:rsidP="00E01941">
      <w:pPr>
        <w:pStyle w:val="BodyTextIndent"/>
        <w:tabs>
          <w:tab w:val="left" w:pos="1440"/>
        </w:tabs>
        <w:autoSpaceDE w:val="0"/>
        <w:autoSpaceDN w:val="0"/>
        <w:adjustRightInd w:val="0"/>
        <w:spacing w:line="240" w:lineRule="atLeast"/>
        <w:ind w:left="720" w:hanging="720"/>
        <w:rPr>
          <w:rFonts w:cs="Arial"/>
          <w:b/>
          <w:sz w:val="22"/>
          <w:szCs w:val="22"/>
          <w:u w:val="single"/>
        </w:rPr>
      </w:pPr>
    </w:p>
    <w:p w14:paraId="6BEB6FF0" w14:textId="77777777" w:rsidR="00E01941" w:rsidRPr="005B1363" w:rsidRDefault="00E01941" w:rsidP="00E01941">
      <w:pPr>
        <w:pStyle w:val="BodyTextIndent"/>
        <w:tabs>
          <w:tab w:val="left" w:pos="1440"/>
        </w:tabs>
        <w:autoSpaceDE w:val="0"/>
        <w:autoSpaceDN w:val="0"/>
        <w:adjustRightInd w:val="0"/>
        <w:spacing w:line="240" w:lineRule="atLeast"/>
        <w:ind w:left="720" w:hanging="720"/>
        <w:rPr>
          <w:rFonts w:cs="Arial"/>
          <w:b/>
          <w:sz w:val="22"/>
          <w:szCs w:val="22"/>
        </w:rPr>
      </w:pPr>
      <w:r w:rsidRPr="005B1363">
        <w:rPr>
          <w:rFonts w:cs="Arial"/>
          <w:b/>
          <w:sz w:val="22"/>
          <w:szCs w:val="22"/>
          <w:bdr w:val="single" w:sz="4" w:space="0" w:color="auto"/>
        </w:rPr>
        <w:t>General information</w:t>
      </w:r>
    </w:p>
    <w:p w14:paraId="4232309D" w14:textId="77777777" w:rsidR="00E01941" w:rsidRPr="005B1363" w:rsidRDefault="00E01941" w:rsidP="00E01941">
      <w:pPr>
        <w:pStyle w:val="BodyTextIndent"/>
        <w:tabs>
          <w:tab w:val="left" w:pos="1440"/>
        </w:tabs>
        <w:autoSpaceDE w:val="0"/>
        <w:autoSpaceDN w:val="0"/>
        <w:adjustRightInd w:val="0"/>
        <w:spacing w:line="240" w:lineRule="atLeast"/>
        <w:ind w:left="720" w:firstLine="0"/>
        <w:rPr>
          <w:rFonts w:cs="Arial"/>
          <w:b/>
          <w:sz w:val="22"/>
          <w:szCs w:val="22"/>
        </w:rPr>
      </w:pPr>
    </w:p>
    <w:p w14:paraId="1A7FDC91"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b/>
          <w:sz w:val="22"/>
          <w:szCs w:val="22"/>
        </w:rPr>
      </w:pPr>
    </w:p>
    <w:p w14:paraId="363D5EDF"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b/>
          <w:sz w:val="22"/>
          <w:szCs w:val="22"/>
        </w:rPr>
      </w:pPr>
    </w:p>
    <w:p w14:paraId="6B6D73B1"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sz w:val="22"/>
          <w:szCs w:val="22"/>
        </w:rPr>
      </w:pPr>
      <w:r w:rsidRPr="005B1363">
        <w:rPr>
          <w:rFonts w:cs="Arial"/>
          <w:b/>
          <w:sz w:val="22"/>
          <w:szCs w:val="22"/>
        </w:rPr>
        <w:t xml:space="preserve">(Common for all barges): </w:t>
      </w:r>
      <w:r w:rsidRPr="005B1363">
        <w:rPr>
          <w:rFonts w:cs="Arial"/>
          <w:sz w:val="22"/>
          <w:szCs w:val="22"/>
        </w:rPr>
        <w:t xml:space="preserve">The following details shall be required as supporting information for </w:t>
      </w:r>
      <w:proofErr w:type="spellStart"/>
      <w:r w:rsidRPr="005B1363">
        <w:rPr>
          <w:rFonts w:cs="Arial"/>
          <w:sz w:val="22"/>
          <w:szCs w:val="22"/>
        </w:rPr>
        <w:t>fulfillment</w:t>
      </w:r>
      <w:proofErr w:type="spellEnd"/>
      <w:r w:rsidRPr="005B1363">
        <w:rPr>
          <w:rFonts w:cs="Arial"/>
          <w:sz w:val="22"/>
          <w:szCs w:val="22"/>
        </w:rPr>
        <w:t xml:space="preserve"> of Bid technical and safety requirement: </w:t>
      </w:r>
    </w:p>
    <w:p w14:paraId="60FC2F9B"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sz w:val="22"/>
          <w:szCs w:val="22"/>
        </w:rPr>
      </w:pPr>
    </w:p>
    <w:p w14:paraId="45BB3323" w14:textId="77777777" w:rsidR="00E01941" w:rsidRPr="005B1363" w:rsidRDefault="00E01941" w:rsidP="00E01941">
      <w:pPr>
        <w:tabs>
          <w:tab w:val="num" w:pos="2880"/>
        </w:tabs>
        <w:jc w:val="both"/>
        <w:rPr>
          <w:rFonts w:ascii="Arial" w:hAnsi="Arial" w:cs="Arial"/>
          <w:sz w:val="22"/>
          <w:szCs w:val="22"/>
        </w:rPr>
      </w:pPr>
    </w:p>
    <w:p w14:paraId="39A599C9" w14:textId="77777777" w:rsidR="00E01941" w:rsidRPr="005B1363" w:rsidRDefault="00E01941" w:rsidP="00E01941">
      <w:pPr>
        <w:numPr>
          <w:ilvl w:val="0"/>
          <w:numId w:val="51"/>
        </w:numPr>
        <w:tabs>
          <w:tab w:val="clear" w:pos="1080"/>
          <w:tab w:val="num" w:pos="360"/>
          <w:tab w:val="num" w:pos="2880"/>
        </w:tabs>
        <w:ind w:left="360"/>
        <w:jc w:val="both"/>
        <w:rPr>
          <w:rFonts w:ascii="Arial" w:hAnsi="Arial" w:cs="Arial"/>
          <w:sz w:val="22"/>
          <w:szCs w:val="22"/>
        </w:rPr>
      </w:pPr>
      <w:r w:rsidRPr="005B1363">
        <w:rPr>
          <w:rFonts w:ascii="Arial" w:hAnsi="Arial" w:cs="Arial"/>
          <w:sz w:val="22"/>
          <w:szCs w:val="22"/>
        </w:rPr>
        <w:t>All statutory requirement and relevant certificates.</w:t>
      </w:r>
    </w:p>
    <w:p w14:paraId="21098638" w14:textId="77777777" w:rsidR="00E01941" w:rsidRPr="005B1363" w:rsidRDefault="00E01941" w:rsidP="00E01941">
      <w:pPr>
        <w:tabs>
          <w:tab w:val="num" w:pos="2880"/>
        </w:tabs>
        <w:jc w:val="both"/>
        <w:rPr>
          <w:rFonts w:ascii="Arial" w:hAnsi="Arial" w:cs="Arial"/>
          <w:sz w:val="22"/>
          <w:szCs w:val="22"/>
        </w:rPr>
      </w:pPr>
    </w:p>
    <w:p w14:paraId="056ECFCA" w14:textId="77777777" w:rsidR="00E01941" w:rsidRPr="005B1363" w:rsidRDefault="00E01941" w:rsidP="00E01941">
      <w:pPr>
        <w:tabs>
          <w:tab w:val="num" w:pos="2880"/>
        </w:tabs>
        <w:jc w:val="both"/>
        <w:rPr>
          <w:rFonts w:ascii="Arial" w:hAnsi="Arial" w:cs="Arial"/>
          <w:sz w:val="22"/>
          <w:szCs w:val="22"/>
        </w:rPr>
      </w:pPr>
    </w:p>
    <w:p w14:paraId="072629C4" w14:textId="77777777" w:rsidR="00E01941" w:rsidRPr="005B1363" w:rsidRDefault="00E01941" w:rsidP="00E01941">
      <w:pPr>
        <w:numPr>
          <w:ilvl w:val="0"/>
          <w:numId w:val="51"/>
        </w:numPr>
        <w:tabs>
          <w:tab w:val="clear" w:pos="1080"/>
          <w:tab w:val="num" w:pos="360"/>
          <w:tab w:val="num" w:pos="2880"/>
        </w:tabs>
        <w:ind w:left="360"/>
        <w:jc w:val="both"/>
        <w:rPr>
          <w:rFonts w:ascii="Arial" w:hAnsi="Arial" w:cs="Arial"/>
          <w:sz w:val="22"/>
          <w:szCs w:val="22"/>
        </w:rPr>
      </w:pPr>
      <w:r w:rsidRPr="005B1363">
        <w:rPr>
          <w:rFonts w:ascii="Arial" w:hAnsi="Arial" w:cs="Arial"/>
          <w:sz w:val="22"/>
          <w:szCs w:val="22"/>
        </w:rPr>
        <w:t>All statutory requirements as per SOLAS.</w:t>
      </w:r>
    </w:p>
    <w:p w14:paraId="5E1CEC37" w14:textId="77777777" w:rsidR="00E01941" w:rsidRPr="005B1363" w:rsidRDefault="00E01941" w:rsidP="00E01941">
      <w:pPr>
        <w:tabs>
          <w:tab w:val="num" w:pos="2880"/>
        </w:tabs>
        <w:jc w:val="both"/>
        <w:rPr>
          <w:rFonts w:ascii="Arial" w:hAnsi="Arial" w:cs="Arial"/>
          <w:sz w:val="22"/>
          <w:szCs w:val="22"/>
        </w:rPr>
      </w:pPr>
    </w:p>
    <w:p w14:paraId="169ED3AC" w14:textId="77777777" w:rsidR="00E01941" w:rsidRPr="005B1363" w:rsidRDefault="00E01941" w:rsidP="00E01941">
      <w:pPr>
        <w:tabs>
          <w:tab w:val="num" w:pos="2880"/>
        </w:tabs>
        <w:jc w:val="both"/>
        <w:rPr>
          <w:rFonts w:ascii="Arial" w:hAnsi="Arial" w:cs="Arial"/>
          <w:sz w:val="22"/>
          <w:szCs w:val="22"/>
        </w:rPr>
      </w:pPr>
    </w:p>
    <w:p w14:paraId="662B3138" w14:textId="77777777" w:rsidR="00E01941" w:rsidRPr="005B1363" w:rsidRDefault="00E01941" w:rsidP="00E01941">
      <w:pPr>
        <w:numPr>
          <w:ilvl w:val="0"/>
          <w:numId w:val="51"/>
        </w:numPr>
        <w:tabs>
          <w:tab w:val="clear" w:pos="1080"/>
          <w:tab w:val="num" w:pos="360"/>
          <w:tab w:val="num" w:pos="2880"/>
        </w:tabs>
        <w:ind w:left="360"/>
        <w:jc w:val="both"/>
        <w:rPr>
          <w:rFonts w:ascii="Arial" w:hAnsi="Arial" w:cs="Arial"/>
          <w:sz w:val="22"/>
          <w:szCs w:val="22"/>
        </w:rPr>
      </w:pPr>
      <w:r w:rsidRPr="005B1363">
        <w:rPr>
          <w:rFonts w:ascii="Arial" w:hAnsi="Arial" w:cs="Arial"/>
          <w:sz w:val="22"/>
          <w:szCs w:val="22"/>
        </w:rPr>
        <w:t>Available communication system</w:t>
      </w:r>
    </w:p>
    <w:p w14:paraId="220C12FA" w14:textId="77777777" w:rsidR="00E01941" w:rsidRPr="005B1363" w:rsidRDefault="00E01941" w:rsidP="00E01941">
      <w:pPr>
        <w:tabs>
          <w:tab w:val="num" w:pos="2880"/>
        </w:tabs>
        <w:jc w:val="both"/>
        <w:rPr>
          <w:rFonts w:ascii="Arial" w:hAnsi="Arial" w:cs="Arial"/>
          <w:sz w:val="22"/>
          <w:szCs w:val="22"/>
        </w:rPr>
      </w:pPr>
    </w:p>
    <w:p w14:paraId="4440CE4C" w14:textId="77777777" w:rsidR="00E01941" w:rsidRPr="005B1363" w:rsidRDefault="00E01941" w:rsidP="00E01941">
      <w:pPr>
        <w:tabs>
          <w:tab w:val="num" w:pos="2880"/>
        </w:tabs>
        <w:jc w:val="both"/>
        <w:rPr>
          <w:rFonts w:ascii="Arial" w:hAnsi="Arial" w:cs="Arial"/>
          <w:sz w:val="22"/>
          <w:szCs w:val="22"/>
        </w:rPr>
      </w:pPr>
    </w:p>
    <w:p w14:paraId="05370C69" w14:textId="77777777" w:rsidR="00E01941" w:rsidRPr="005B1363" w:rsidRDefault="00E01941" w:rsidP="00E01941">
      <w:pPr>
        <w:numPr>
          <w:ilvl w:val="0"/>
          <w:numId w:val="51"/>
        </w:numPr>
        <w:tabs>
          <w:tab w:val="clear" w:pos="1080"/>
          <w:tab w:val="num" w:pos="360"/>
        </w:tabs>
        <w:ind w:left="360"/>
        <w:jc w:val="both"/>
        <w:rPr>
          <w:rFonts w:ascii="Arial" w:hAnsi="Arial" w:cs="Arial"/>
          <w:sz w:val="22"/>
          <w:szCs w:val="22"/>
        </w:rPr>
      </w:pPr>
      <w:r w:rsidRPr="005B1363">
        <w:rPr>
          <w:rFonts w:ascii="Arial" w:hAnsi="Arial" w:cs="Arial"/>
          <w:sz w:val="22"/>
          <w:szCs w:val="22"/>
        </w:rPr>
        <w:t>Mooring/Positioning systems</w:t>
      </w:r>
    </w:p>
    <w:p w14:paraId="2BE3C09B" w14:textId="77777777" w:rsidR="00E01941" w:rsidRPr="005B1363" w:rsidRDefault="00E01941" w:rsidP="00E01941">
      <w:pPr>
        <w:jc w:val="both"/>
        <w:rPr>
          <w:rFonts w:ascii="Arial" w:hAnsi="Arial" w:cs="Arial"/>
          <w:sz w:val="22"/>
          <w:szCs w:val="22"/>
        </w:rPr>
      </w:pPr>
    </w:p>
    <w:p w14:paraId="5B60D771" w14:textId="77777777" w:rsidR="00E01941" w:rsidRPr="005B1363" w:rsidRDefault="00E01941" w:rsidP="00E01941">
      <w:pPr>
        <w:jc w:val="both"/>
        <w:rPr>
          <w:rFonts w:ascii="Arial" w:hAnsi="Arial" w:cs="Arial"/>
          <w:sz w:val="22"/>
          <w:szCs w:val="22"/>
        </w:rPr>
      </w:pPr>
    </w:p>
    <w:p w14:paraId="2D3601CA" w14:textId="77777777" w:rsidR="00E01941" w:rsidRPr="005B1363" w:rsidRDefault="00E01941" w:rsidP="00E01941">
      <w:pPr>
        <w:pStyle w:val="BodyTextIndent"/>
        <w:numPr>
          <w:ilvl w:val="0"/>
          <w:numId w:val="51"/>
        </w:numPr>
        <w:tabs>
          <w:tab w:val="clear" w:pos="1080"/>
          <w:tab w:val="num" w:pos="360"/>
        </w:tabs>
        <w:autoSpaceDE w:val="0"/>
        <w:autoSpaceDN w:val="0"/>
        <w:adjustRightInd w:val="0"/>
        <w:spacing w:line="240" w:lineRule="atLeast"/>
        <w:ind w:hanging="1080"/>
        <w:rPr>
          <w:rFonts w:cs="Arial"/>
          <w:b/>
          <w:sz w:val="22"/>
          <w:szCs w:val="22"/>
        </w:rPr>
      </w:pPr>
      <w:r w:rsidRPr="005B1363">
        <w:rPr>
          <w:rFonts w:cs="Arial"/>
          <w:sz w:val="22"/>
          <w:szCs w:val="22"/>
        </w:rPr>
        <w:t>Landing facilities for helicopter (suitable for the type of helicopter)</w:t>
      </w:r>
    </w:p>
    <w:p w14:paraId="0BEF5FE7"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93ED943"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B21CFF4" w14:textId="77777777" w:rsidR="00E01941" w:rsidRPr="005B1363" w:rsidRDefault="00E01941" w:rsidP="00E01941">
      <w:pPr>
        <w:pStyle w:val="BodyTextIndent"/>
        <w:numPr>
          <w:ilvl w:val="0"/>
          <w:numId w:val="51"/>
        </w:numPr>
        <w:tabs>
          <w:tab w:val="clear" w:pos="1080"/>
          <w:tab w:val="num" w:pos="360"/>
        </w:tabs>
        <w:autoSpaceDE w:val="0"/>
        <w:autoSpaceDN w:val="0"/>
        <w:adjustRightInd w:val="0"/>
        <w:spacing w:line="240" w:lineRule="atLeast"/>
        <w:ind w:hanging="1080"/>
        <w:rPr>
          <w:rFonts w:cs="Arial"/>
          <w:b/>
          <w:sz w:val="22"/>
          <w:szCs w:val="22"/>
        </w:rPr>
      </w:pPr>
      <w:r w:rsidRPr="005B1363">
        <w:rPr>
          <w:rFonts w:cs="Arial"/>
          <w:sz w:val="22"/>
          <w:szCs w:val="22"/>
        </w:rPr>
        <w:t>Details of internal/ external firefighting and gas detection facilities</w:t>
      </w:r>
    </w:p>
    <w:p w14:paraId="5B33C424" w14:textId="77777777" w:rsidR="00E01941" w:rsidRPr="005B1363" w:rsidRDefault="00E01941" w:rsidP="00E01941">
      <w:pPr>
        <w:tabs>
          <w:tab w:val="num" w:pos="2880"/>
        </w:tabs>
        <w:jc w:val="both"/>
        <w:rPr>
          <w:rFonts w:ascii="Arial" w:hAnsi="Arial" w:cs="Arial"/>
          <w:sz w:val="22"/>
          <w:szCs w:val="22"/>
        </w:rPr>
      </w:pPr>
    </w:p>
    <w:p w14:paraId="6BF886B2" w14:textId="77777777" w:rsidR="00E01941" w:rsidRPr="005B1363" w:rsidRDefault="00E01941" w:rsidP="00E01941">
      <w:pPr>
        <w:tabs>
          <w:tab w:val="num" w:pos="2880"/>
        </w:tabs>
        <w:jc w:val="both"/>
        <w:rPr>
          <w:rFonts w:ascii="Arial" w:hAnsi="Arial" w:cs="Arial"/>
          <w:sz w:val="22"/>
          <w:szCs w:val="22"/>
        </w:rPr>
      </w:pPr>
    </w:p>
    <w:p w14:paraId="385450E7" w14:textId="77777777" w:rsidR="00E01941" w:rsidRPr="005B1363" w:rsidRDefault="00E01941" w:rsidP="00E01941">
      <w:pPr>
        <w:tabs>
          <w:tab w:val="num" w:pos="2880"/>
        </w:tabs>
        <w:jc w:val="both"/>
        <w:rPr>
          <w:rFonts w:ascii="Arial" w:hAnsi="Arial" w:cs="Arial"/>
          <w:sz w:val="22"/>
          <w:szCs w:val="22"/>
        </w:rPr>
      </w:pPr>
    </w:p>
    <w:p w14:paraId="15B079AC" w14:textId="77777777" w:rsidR="00E01941" w:rsidRPr="005B1363" w:rsidRDefault="00E01941" w:rsidP="00E01941">
      <w:pPr>
        <w:tabs>
          <w:tab w:val="num" w:pos="2880"/>
        </w:tabs>
        <w:jc w:val="both"/>
        <w:rPr>
          <w:rFonts w:ascii="Arial" w:hAnsi="Arial" w:cs="Arial"/>
          <w:sz w:val="22"/>
          <w:szCs w:val="22"/>
        </w:rPr>
      </w:pPr>
    </w:p>
    <w:p w14:paraId="2E388777" w14:textId="77777777" w:rsidR="00E01941" w:rsidRPr="005B1363" w:rsidRDefault="00E01941" w:rsidP="00E01941">
      <w:pPr>
        <w:tabs>
          <w:tab w:val="num" w:pos="2880"/>
        </w:tabs>
        <w:jc w:val="both"/>
        <w:rPr>
          <w:rFonts w:ascii="Arial" w:hAnsi="Arial" w:cs="Arial"/>
          <w:sz w:val="22"/>
          <w:szCs w:val="22"/>
        </w:rPr>
      </w:pPr>
    </w:p>
    <w:p w14:paraId="49B19AC0" w14:textId="77777777" w:rsidR="00E01941" w:rsidRPr="005B1363" w:rsidRDefault="00E01941" w:rsidP="00E01941">
      <w:pPr>
        <w:tabs>
          <w:tab w:val="num" w:pos="2880"/>
        </w:tabs>
        <w:jc w:val="both"/>
        <w:rPr>
          <w:rFonts w:ascii="Arial" w:hAnsi="Arial" w:cs="Arial"/>
          <w:sz w:val="22"/>
          <w:szCs w:val="22"/>
        </w:rPr>
      </w:pPr>
    </w:p>
    <w:p w14:paraId="3D8A8C45" w14:textId="77777777" w:rsidR="00E01941" w:rsidRPr="005B1363" w:rsidRDefault="00E01941" w:rsidP="00E01941">
      <w:pPr>
        <w:jc w:val="center"/>
        <w:rPr>
          <w:rFonts w:ascii="Arial" w:hAnsi="Arial" w:cs="Arial"/>
          <w:b/>
          <w:sz w:val="22"/>
          <w:szCs w:val="22"/>
          <w:bdr w:val="single" w:sz="4" w:space="0" w:color="auto"/>
        </w:rPr>
      </w:pPr>
      <w:r w:rsidRPr="005B1363">
        <w:rPr>
          <w:rFonts w:ascii="Arial" w:hAnsi="Arial" w:cs="Arial"/>
          <w:b/>
          <w:sz w:val="22"/>
          <w:szCs w:val="22"/>
          <w:bdr w:val="single" w:sz="4" w:space="0" w:color="auto"/>
        </w:rPr>
        <w:t>***********</w:t>
      </w:r>
    </w:p>
    <w:p w14:paraId="073408B7" w14:textId="77777777" w:rsidR="00E01941" w:rsidRPr="005B1363" w:rsidRDefault="00E01941" w:rsidP="00E01941">
      <w:pPr>
        <w:jc w:val="center"/>
        <w:rPr>
          <w:rFonts w:ascii="Arial" w:hAnsi="Arial" w:cs="Arial"/>
          <w:sz w:val="22"/>
          <w:szCs w:val="22"/>
        </w:rPr>
      </w:pPr>
    </w:p>
    <w:p w14:paraId="723EF931" w14:textId="77777777" w:rsidR="00E01941" w:rsidRPr="005B1363" w:rsidRDefault="00E01941" w:rsidP="00E01941">
      <w:pPr>
        <w:spacing w:after="160" w:line="259" w:lineRule="auto"/>
        <w:rPr>
          <w:rFonts w:ascii="Arial" w:hAnsi="Arial" w:cs="Arial"/>
          <w:sz w:val="22"/>
          <w:szCs w:val="22"/>
        </w:rPr>
      </w:pPr>
      <w:r w:rsidRPr="005B1363">
        <w:rPr>
          <w:rFonts w:ascii="Arial" w:hAnsi="Arial" w:cs="Arial"/>
          <w:sz w:val="22"/>
          <w:szCs w:val="22"/>
        </w:rPr>
        <w:br w:type="page"/>
      </w:r>
    </w:p>
    <w:p w14:paraId="74EACD26" w14:textId="77777777" w:rsidR="00E01941" w:rsidRPr="005B1363" w:rsidRDefault="00E01941" w:rsidP="00E01941">
      <w:pPr>
        <w:pStyle w:val="BodyTextIndent"/>
        <w:tabs>
          <w:tab w:val="left" w:pos="1440"/>
        </w:tabs>
        <w:autoSpaceDE w:val="0"/>
        <w:autoSpaceDN w:val="0"/>
        <w:adjustRightInd w:val="0"/>
        <w:spacing w:line="240" w:lineRule="atLeast"/>
        <w:ind w:hanging="165"/>
        <w:jc w:val="right"/>
        <w:rPr>
          <w:rFonts w:cs="Arial"/>
          <w:b/>
          <w:i/>
          <w:sz w:val="22"/>
          <w:szCs w:val="22"/>
        </w:rPr>
      </w:pPr>
      <w:r w:rsidRPr="005B1363">
        <w:rPr>
          <w:rFonts w:cs="Arial"/>
          <w:b/>
          <w:sz w:val="22"/>
          <w:szCs w:val="22"/>
          <w:bdr w:val="single" w:sz="4" w:space="0" w:color="auto"/>
        </w:rPr>
        <w:lastRenderedPageBreak/>
        <w:t>Annexure-II</w:t>
      </w:r>
      <w:r w:rsidRPr="005B1363">
        <w:rPr>
          <w:rFonts w:cs="Arial"/>
          <w:b/>
          <w:i/>
          <w:sz w:val="22"/>
          <w:szCs w:val="22"/>
        </w:rPr>
        <w:t xml:space="preserve"> </w:t>
      </w:r>
    </w:p>
    <w:p w14:paraId="6ECD30D9"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bdr w:val="single" w:sz="4" w:space="0" w:color="auto"/>
        </w:rPr>
      </w:pPr>
    </w:p>
    <w:p w14:paraId="50D7F363"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bdr w:val="single" w:sz="4" w:space="0" w:color="auto"/>
        </w:rPr>
      </w:pPr>
    </w:p>
    <w:p w14:paraId="07A0EEDD"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bdr w:val="single" w:sz="4" w:space="0" w:color="auto"/>
        </w:rPr>
        <w:t>Technical information</w:t>
      </w:r>
    </w:p>
    <w:p w14:paraId="43F85C37"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29F69235"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7353C821"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rPr>
        <w:t>For installation derrick barge:</w:t>
      </w:r>
    </w:p>
    <w:p w14:paraId="703181C3"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364C05B5"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Size of barge, tonnage, dimensions i.e. LOA, breadth, depth, minimum water depth &amp; maximum water depth, draft</w:t>
      </w:r>
    </w:p>
    <w:p w14:paraId="1D83D1F0"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6519AE37"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Capacity of crane vis-à-vis estimated weights of jacket/ deck/ modules to be lifted (as per lifting philosophy considered for detailed engineering - Project specific requirement).</w:t>
      </w:r>
    </w:p>
    <w:p w14:paraId="253D5F81"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3E85A471"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Type of main deck crane, auxiliary cranes</w:t>
      </w:r>
    </w:p>
    <w:p w14:paraId="28024EF4"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B9BC08D"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rPr>
        <w:t xml:space="preserve"> Rated capacity, </w:t>
      </w:r>
    </w:p>
    <w:p w14:paraId="2136E03A"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lang w:val="en-US"/>
        </w:rPr>
        <w:t xml:space="preserve"> </w:t>
      </w:r>
      <w:r w:rsidRPr="005B1363">
        <w:rPr>
          <w:rFonts w:cs="Arial"/>
          <w:sz w:val="22"/>
          <w:szCs w:val="22"/>
        </w:rPr>
        <w:t>De-rated capacity,</w:t>
      </w:r>
    </w:p>
    <w:p w14:paraId="5144E66A"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rPr>
        <w:t xml:space="preserve"> Hook radius and lifting capacity of crane in fixed and revolving conditions </w:t>
      </w:r>
    </w:p>
    <w:p w14:paraId="5B484613" w14:textId="77777777" w:rsidR="00E01941" w:rsidRPr="005B1363" w:rsidRDefault="00E01941" w:rsidP="00E01941">
      <w:pPr>
        <w:pStyle w:val="BodyTextIndent"/>
        <w:autoSpaceDE w:val="0"/>
        <w:autoSpaceDN w:val="0"/>
        <w:adjustRightInd w:val="0"/>
        <w:spacing w:line="240" w:lineRule="atLeast"/>
        <w:ind w:left="720" w:firstLine="0"/>
        <w:rPr>
          <w:rFonts w:cs="Arial"/>
          <w:b/>
          <w:sz w:val="22"/>
          <w:szCs w:val="22"/>
        </w:rPr>
      </w:pPr>
    </w:p>
    <w:p w14:paraId="7EB5315F"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Accommodation availability</w:t>
      </w:r>
    </w:p>
    <w:p w14:paraId="08340DFD"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50095BC8"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The clear deck space for  working and maximum allowable deck load, </w:t>
      </w:r>
    </w:p>
    <w:p w14:paraId="1212DC54"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89B3FBB"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Diving facilities as per Bid :General Conditions of Contract clause pertaining to Support Diving.</w:t>
      </w:r>
    </w:p>
    <w:p w14:paraId="76E8D221"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5CD23D17"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Provision of Pile driving hammers/ </w:t>
      </w:r>
      <w:proofErr w:type="spellStart"/>
      <w:r w:rsidRPr="005B1363">
        <w:rPr>
          <w:rFonts w:cs="Arial"/>
          <w:sz w:val="22"/>
          <w:szCs w:val="22"/>
        </w:rPr>
        <w:t>equipments</w:t>
      </w:r>
      <w:proofErr w:type="spellEnd"/>
      <w:r w:rsidRPr="005B1363">
        <w:rPr>
          <w:rFonts w:cs="Arial"/>
          <w:sz w:val="22"/>
          <w:szCs w:val="22"/>
        </w:rPr>
        <w:t xml:space="preserve"> as well as </w:t>
      </w:r>
      <w:proofErr w:type="spellStart"/>
      <w:r w:rsidRPr="005B1363">
        <w:rPr>
          <w:rFonts w:cs="Arial"/>
          <w:sz w:val="22"/>
          <w:szCs w:val="22"/>
        </w:rPr>
        <w:t>equipments</w:t>
      </w:r>
      <w:proofErr w:type="spellEnd"/>
      <w:r w:rsidRPr="005B1363">
        <w:rPr>
          <w:rFonts w:cs="Arial"/>
          <w:sz w:val="22"/>
          <w:szCs w:val="22"/>
        </w:rPr>
        <w:t xml:space="preserve"> required for pile remedial works as per Bid :General Conditions of Contract clause pertaining to Pile remedial works.</w:t>
      </w:r>
    </w:p>
    <w:p w14:paraId="087E7400"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7634D2E7"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638BDCE1"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07A59269"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75EE847B"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5A5D67AE"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4C5F67EF"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r w:rsidRPr="005B1363">
        <w:rPr>
          <w:rFonts w:ascii="Arial" w:hAnsi="Arial" w:cs="Arial"/>
          <w:b/>
          <w:sz w:val="22"/>
          <w:szCs w:val="22"/>
          <w:bdr w:val="single" w:sz="4" w:space="0" w:color="auto"/>
        </w:rPr>
        <w:t>***********</w:t>
      </w:r>
      <w:r w:rsidRPr="005B1363">
        <w:rPr>
          <w:rFonts w:ascii="Arial" w:hAnsi="Arial" w:cs="Arial"/>
          <w:b/>
          <w:sz w:val="22"/>
          <w:szCs w:val="22"/>
          <w:bdr w:val="single" w:sz="4" w:space="0" w:color="auto"/>
        </w:rPr>
        <w:br w:type="page"/>
      </w:r>
    </w:p>
    <w:p w14:paraId="032320FB" w14:textId="77777777" w:rsidR="00E01941" w:rsidRPr="005B1363" w:rsidRDefault="00E01941" w:rsidP="00E01941">
      <w:pPr>
        <w:autoSpaceDE w:val="0"/>
        <w:autoSpaceDN w:val="0"/>
        <w:adjustRightInd w:val="0"/>
        <w:jc w:val="right"/>
        <w:rPr>
          <w:rFonts w:ascii="Arial" w:hAnsi="Arial" w:cs="Arial"/>
          <w:b/>
          <w:sz w:val="22"/>
          <w:szCs w:val="22"/>
        </w:rPr>
      </w:pPr>
      <w:r w:rsidRPr="005B1363">
        <w:rPr>
          <w:rFonts w:ascii="Arial" w:hAnsi="Arial" w:cs="Arial"/>
          <w:b/>
          <w:sz w:val="22"/>
          <w:szCs w:val="22"/>
          <w:bdr w:val="single" w:sz="4" w:space="0" w:color="auto"/>
        </w:rPr>
        <w:lastRenderedPageBreak/>
        <w:t>Annexure-III</w:t>
      </w:r>
    </w:p>
    <w:p w14:paraId="75B4F8E6"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3444C560"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4D54B895"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bdr w:val="single" w:sz="4" w:space="0" w:color="auto"/>
        </w:rPr>
        <w:t>Technical information</w:t>
      </w:r>
    </w:p>
    <w:p w14:paraId="463A1B9F"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1950DEFF"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4E87A40B"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rPr>
        <w:t xml:space="preserve">For </w:t>
      </w:r>
      <w:r w:rsidRPr="005B1363">
        <w:rPr>
          <w:rFonts w:cs="Arial"/>
          <w:b/>
          <w:sz w:val="22"/>
          <w:szCs w:val="22"/>
          <w:lang w:val="en-IN"/>
        </w:rPr>
        <w:t>P</w:t>
      </w:r>
      <w:proofErr w:type="spellStart"/>
      <w:r w:rsidRPr="005B1363">
        <w:rPr>
          <w:rFonts w:cs="Arial"/>
          <w:b/>
          <w:sz w:val="22"/>
          <w:szCs w:val="22"/>
        </w:rPr>
        <w:t>ipelay</w:t>
      </w:r>
      <w:proofErr w:type="spellEnd"/>
      <w:r w:rsidRPr="005B1363">
        <w:rPr>
          <w:rFonts w:cs="Arial"/>
          <w:b/>
          <w:sz w:val="22"/>
          <w:szCs w:val="22"/>
        </w:rPr>
        <w:t xml:space="preserve"> barge:</w:t>
      </w:r>
    </w:p>
    <w:p w14:paraId="44AD17CE"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3F77238F" w14:textId="77777777" w:rsidR="00E01941" w:rsidRPr="005B1363" w:rsidRDefault="00E01941" w:rsidP="00E01941">
      <w:pPr>
        <w:autoSpaceDE w:val="0"/>
        <w:autoSpaceDN w:val="0"/>
        <w:adjustRightInd w:val="0"/>
        <w:jc w:val="both"/>
        <w:rPr>
          <w:rFonts w:ascii="Arial" w:hAnsi="Arial" w:cs="Arial"/>
          <w:sz w:val="22"/>
          <w:szCs w:val="22"/>
        </w:rPr>
      </w:pPr>
    </w:p>
    <w:p w14:paraId="589C0A1A"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Tensioners Capacity (defining individual track tensioners’ capacities.)</w:t>
      </w:r>
    </w:p>
    <w:p w14:paraId="753C6986" w14:textId="77777777" w:rsidR="00E01941" w:rsidRPr="005B1363" w:rsidRDefault="00E01941" w:rsidP="00E01941">
      <w:pPr>
        <w:autoSpaceDE w:val="0"/>
        <w:autoSpaceDN w:val="0"/>
        <w:adjustRightInd w:val="0"/>
        <w:jc w:val="both"/>
        <w:rPr>
          <w:rFonts w:ascii="Arial" w:hAnsi="Arial" w:cs="Arial"/>
          <w:sz w:val="22"/>
          <w:szCs w:val="22"/>
        </w:rPr>
      </w:pPr>
    </w:p>
    <w:p w14:paraId="29A930F8"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A&amp;R Winch Capacity along with wire storage capacity</w:t>
      </w:r>
    </w:p>
    <w:p w14:paraId="5AC85429" w14:textId="77777777" w:rsidR="00E01941" w:rsidRPr="005B1363" w:rsidRDefault="00E01941" w:rsidP="00E01941">
      <w:pPr>
        <w:autoSpaceDE w:val="0"/>
        <w:autoSpaceDN w:val="0"/>
        <w:adjustRightInd w:val="0"/>
        <w:jc w:val="both"/>
        <w:rPr>
          <w:rFonts w:ascii="Arial" w:hAnsi="Arial" w:cs="Arial"/>
          <w:sz w:val="22"/>
          <w:szCs w:val="22"/>
        </w:rPr>
      </w:pPr>
    </w:p>
    <w:p w14:paraId="5251A054"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Davit capacity and relocation of Davits on Port Side &amp; Starboard Side</w:t>
      </w:r>
    </w:p>
    <w:p w14:paraId="2080A4E3" w14:textId="77777777" w:rsidR="00E01941" w:rsidRPr="005B1363" w:rsidRDefault="00E01941" w:rsidP="00E01941">
      <w:pPr>
        <w:autoSpaceDE w:val="0"/>
        <w:autoSpaceDN w:val="0"/>
        <w:adjustRightInd w:val="0"/>
        <w:jc w:val="both"/>
        <w:rPr>
          <w:rFonts w:ascii="Arial" w:hAnsi="Arial" w:cs="Arial"/>
          <w:sz w:val="22"/>
          <w:szCs w:val="22"/>
        </w:rPr>
      </w:pPr>
    </w:p>
    <w:p w14:paraId="0242614D"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Crane Capacity</w:t>
      </w:r>
    </w:p>
    <w:p w14:paraId="479B695D" w14:textId="77777777" w:rsidR="00E01941" w:rsidRPr="005B1363" w:rsidRDefault="00E01941" w:rsidP="00E01941">
      <w:pPr>
        <w:autoSpaceDE w:val="0"/>
        <w:autoSpaceDN w:val="0"/>
        <w:adjustRightInd w:val="0"/>
        <w:jc w:val="both"/>
        <w:rPr>
          <w:rFonts w:ascii="Arial" w:hAnsi="Arial" w:cs="Arial"/>
          <w:sz w:val="22"/>
          <w:szCs w:val="22"/>
        </w:rPr>
      </w:pPr>
    </w:p>
    <w:p w14:paraId="3025FCF0" w14:textId="77777777" w:rsidR="00E01941" w:rsidRPr="005B1363" w:rsidRDefault="00E01941" w:rsidP="00E01941">
      <w:pPr>
        <w:autoSpaceDE w:val="0"/>
        <w:autoSpaceDN w:val="0"/>
        <w:adjustRightInd w:val="0"/>
        <w:jc w:val="both"/>
        <w:rPr>
          <w:rFonts w:ascii="Arial" w:hAnsi="Arial" w:cs="Arial"/>
          <w:sz w:val="22"/>
          <w:szCs w:val="22"/>
        </w:rPr>
      </w:pPr>
    </w:p>
    <w:p w14:paraId="3C656019"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Fixed over stern in MT</w:t>
      </w:r>
    </w:p>
    <w:p w14:paraId="182481EA"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Slewing in MT</w:t>
      </w:r>
    </w:p>
    <w:p w14:paraId="4B98B7E3"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 xml:space="preserve">Auxiliary hook in MT </w:t>
      </w:r>
    </w:p>
    <w:p w14:paraId="3CD35D0D"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Whip hoist in MT</w:t>
      </w:r>
    </w:p>
    <w:p w14:paraId="13A5908B"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 xml:space="preserve">Auxiliary hoist 1 with subsea capabilities to a maximum water depth </w:t>
      </w:r>
    </w:p>
    <w:p w14:paraId="51A6EFA6" w14:textId="77777777" w:rsidR="00E01941" w:rsidRPr="005B1363" w:rsidRDefault="00E01941" w:rsidP="00E01941">
      <w:pPr>
        <w:tabs>
          <w:tab w:val="num" w:pos="2160"/>
        </w:tabs>
        <w:autoSpaceDE w:val="0"/>
        <w:autoSpaceDN w:val="0"/>
        <w:adjustRightInd w:val="0"/>
        <w:ind w:left="1800"/>
        <w:jc w:val="both"/>
        <w:rPr>
          <w:rFonts w:ascii="Arial" w:hAnsi="Arial" w:cs="Arial"/>
          <w:sz w:val="22"/>
          <w:szCs w:val="22"/>
        </w:rPr>
      </w:pPr>
    </w:p>
    <w:p w14:paraId="0C449444"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No. of Welding Stations/ combined NDT/repair Stations &amp;  coating stations</w:t>
      </w:r>
    </w:p>
    <w:p w14:paraId="3DF8A9D4" w14:textId="77777777" w:rsidR="00E01941" w:rsidRPr="005B1363" w:rsidRDefault="00E01941" w:rsidP="00E01941">
      <w:pPr>
        <w:autoSpaceDE w:val="0"/>
        <w:autoSpaceDN w:val="0"/>
        <w:adjustRightInd w:val="0"/>
        <w:jc w:val="both"/>
        <w:rPr>
          <w:rFonts w:ascii="Arial" w:hAnsi="Arial" w:cs="Arial"/>
          <w:sz w:val="22"/>
          <w:szCs w:val="22"/>
        </w:rPr>
      </w:pPr>
    </w:p>
    <w:p w14:paraId="0797FB8B" w14:textId="77777777" w:rsidR="00E01941" w:rsidRPr="005B1363" w:rsidRDefault="00E01941" w:rsidP="00E01941">
      <w:pPr>
        <w:numPr>
          <w:ilvl w:val="0"/>
          <w:numId w:val="49"/>
        </w:numPr>
        <w:tabs>
          <w:tab w:val="clear" w:pos="0"/>
          <w:tab w:val="num" w:pos="720"/>
        </w:tabs>
        <w:autoSpaceDE w:val="0"/>
        <w:autoSpaceDN w:val="0"/>
        <w:adjustRightInd w:val="0"/>
        <w:ind w:left="720"/>
        <w:jc w:val="both"/>
        <w:rPr>
          <w:rFonts w:ascii="Arial" w:hAnsi="Arial" w:cs="Arial"/>
          <w:sz w:val="22"/>
          <w:szCs w:val="22"/>
        </w:rPr>
      </w:pPr>
      <w:r w:rsidRPr="005B1363">
        <w:rPr>
          <w:rFonts w:ascii="Arial" w:hAnsi="Arial" w:cs="Arial"/>
          <w:sz w:val="22"/>
          <w:szCs w:val="22"/>
        </w:rPr>
        <w:t>Stinger details (length , number of  sections and  mechanical details of its operation).</w:t>
      </w:r>
    </w:p>
    <w:p w14:paraId="6C99A895" w14:textId="77777777" w:rsidR="00E01941" w:rsidRPr="005B1363" w:rsidRDefault="00E01941" w:rsidP="00E01941">
      <w:pPr>
        <w:autoSpaceDE w:val="0"/>
        <w:autoSpaceDN w:val="0"/>
        <w:adjustRightInd w:val="0"/>
        <w:jc w:val="both"/>
        <w:rPr>
          <w:rFonts w:ascii="Arial" w:hAnsi="Arial" w:cs="Arial"/>
          <w:sz w:val="22"/>
          <w:szCs w:val="22"/>
        </w:rPr>
      </w:pPr>
    </w:p>
    <w:p w14:paraId="5DE558F5" w14:textId="77777777" w:rsidR="00E01941" w:rsidRPr="005B1363" w:rsidRDefault="00E01941" w:rsidP="00E01941">
      <w:pPr>
        <w:pStyle w:val="BodyTextIndent"/>
        <w:autoSpaceDE w:val="0"/>
        <w:autoSpaceDN w:val="0"/>
        <w:adjustRightInd w:val="0"/>
        <w:spacing w:line="240" w:lineRule="atLeast"/>
        <w:ind w:left="360" w:firstLine="0"/>
        <w:rPr>
          <w:rFonts w:cs="Arial"/>
          <w:b/>
          <w:sz w:val="22"/>
          <w:szCs w:val="22"/>
        </w:rPr>
      </w:pPr>
      <w:r w:rsidRPr="005B1363">
        <w:rPr>
          <w:rFonts w:cs="Arial"/>
          <w:sz w:val="22"/>
          <w:szCs w:val="22"/>
        </w:rPr>
        <w:t xml:space="preserve">○   Accommodation availability </w:t>
      </w:r>
    </w:p>
    <w:p w14:paraId="4292A085"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0E24EF47" w14:textId="77777777" w:rsidR="00E01941" w:rsidRPr="005B1363" w:rsidRDefault="00E01941" w:rsidP="00E01941">
      <w:pPr>
        <w:pStyle w:val="BodyTextIndent"/>
        <w:numPr>
          <w:ilvl w:val="1"/>
          <w:numId w:val="49"/>
        </w:numPr>
        <w:autoSpaceDE w:val="0"/>
        <w:autoSpaceDN w:val="0"/>
        <w:adjustRightInd w:val="0"/>
        <w:spacing w:line="240" w:lineRule="atLeast"/>
        <w:rPr>
          <w:rFonts w:cs="Arial"/>
          <w:b/>
          <w:sz w:val="22"/>
          <w:szCs w:val="22"/>
        </w:rPr>
      </w:pPr>
      <w:r w:rsidRPr="005B1363">
        <w:rPr>
          <w:rFonts w:cs="Arial"/>
          <w:sz w:val="22"/>
          <w:szCs w:val="22"/>
        </w:rPr>
        <w:t>Diving facilities as per Bid: General Conditions of Contract clause pertaining to Support Diving.</w:t>
      </w:r>
    </w:p>
    <w:p w14:paraId="39FC2BEB" w14:textId="77777777" w:rsidR="00E01941" w:rsidRPr="005B1363" w:rsidRDefault="00E01941" w:rsidP="00E01941">
      <w:pPr>
        <w:autoSpaceDE w:val="0"/>
        <w:autoSpaceDN w:val="0"/>
        <w:adjustRightInd w:val="0"/>
        <w:jc w:val="both"/>
        <w:rPr>
          <w:rFonts w:ascii="Arial" w:hAnsi="Arial" w:cs="Arial"/>
          <w:sz w:val="22"/>
          <w:szCs w:val="22"/>
        </w:rPr>
      </w:pPr>
    </w:p>
    <w:p w14:paraId="1A2DA7E5"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648EC7A4" w14:textId="77777777" w:rsidR="00E01941" w:rsidRPr="005B1363" w:rsidRDefault="00E01941" w:rsidP="00E01941">
      <w:pPr>
        <w:autoSpaceDE w:val="0"/>
        <w:autoSpaceDN w:val="0"/>
        <w:adjustRightInd w:val="0"/>
        <w:jc w:val="both"/>
        <w:rPr>
          <w:rFonts w:ascii="Arial" w:hAnsi="Arial" w:cs="Arial"/>
          <w:sz w:val="22"/>
          <w:szCs w:val="22"/>
        </w:rPr>
      </w:pPr>
    </w:p>
    <w:p w14:paraId="548DDB68" w14:textId="77777777" w:rsidR="00E01941" w:rsidRPr="005B1363" w:rsidRDefault="00E01941" w:rsidP="00E01941">
      <w:pPr>
        <w:autoSpaceDE w:val="0"/>
        <w:autoSpaceDN w:val="0"/>
        <w:adjustRightInd w:val="0"/>
        <w:jc w:val="both"/>
        <w:rPr>
          <w:rFonts w:ascii="Arial" w:hAnsi="Arial" w:cs="Arial"/>
          <w:sz w:val="22"/>
          <w:szCs w:val="22"/>
        </w:rPr>
      </w:pPr>
    </w:p>
    <w:p w14:paraId="61271625"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338982D4"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3D6CBC62"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0F83CC61"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4E44515F"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2DF282D4" w14:textId="77777777" w:rsidR="00E01941" w:rsidRPr="005B1363" w:rsidRDefault="00E01941" w:rsidP="00E01941">
      <w:pPr>
        <w:autoSpaceDE w:val="0"/>
        <w:autoSpaceDN w:val="0"/>
        <w:adjustRightInd w:val="0"/>
        <w:jc w:val="center"/>
        <w:rPr>
          <w:rFonts w:ascii="Arial" w:hAnsi="Arial" w:cs="Arial"/>
          <w:sz w:val="22"/>
          <w:szCs w:val="22"/>
        </w:rPr>
      </w:pPr>
      <w:r w:rsidRPr="005B1363">
        <w:rPr>
          <w:rFonts w:ascii="Arial" w:hAnsi="Arial" w:cs="Arial"/>
          <w:b/>
          <w:sz w:val="22"/>
          <w:szCs w:val="22"/>
          <w:bdr w:val="single" w:sz="4" w:space="0" w:color="auto"/>
        </w:rPr>
        <w:t>***********</w:t>
      </w:r>
      <w:r w:rsidRPr="005B1363">
        <w:rPr>
          <w:rFonts w:ascii="Arial" w:hAnsi="Arial" w:cs="Arial"/>
          <w:sz w:val="22"/>
          <w:szCs w:val="22"/>
        </w:rPr>
        <w:br w:type="page"/>
      </w:r>
    </w:p>
    <w:p w14:paraId="4B91C646" w14:textId="77777777" w:rsidR="00E01941" w:rsidRPr="005B1363" w:rsidRDefault="00E01941" w:rsidP="00E01941">
      <w:pPr>
        <w:autoSpaceDE w:val="0"/>
        <w:autoSpaceDN w:val="0"/>
        <w:adjustRightInd w:val="0"/>
        <w:jc w:val="right"/>
        <w:rPr>
          <w:rFonts w:ascii="Arial" w:hAnsi="Arial" w:cs="Arial"/>
          <w:b/>
          <w:sz w:val="22"/>
          <w:szCs w:val="22"/>
        </w:rPr>
      </w:pPr>
      <w:r w:rsidRPr="005B1363">
        <w:rPr>
          <w:rFonts w:ascii="Arial" w:hAnsi="Arial" w:cs="Arial"/>
          <w:b/>
          <w:sz w:val="22"/>
          <w:szCs w:val="22"/>
          <w:bdr w:val="single" w:sz="4" w:space="0" w:color="auto"/>
        </w:rPr>
        <w:lastRenderedPageBreak/>
        <w:t>Annexure-IV</w:t>
      </w:r>
    </w:p>
    <w:p w14:paraId="32703B4E" w14:textId="77777777" w:rsidR="00E01941" w:rsidRPr="005B1363" w:rsidRDefault="00E01941" w:rsidP="00E01941">
      <w:pPr>
        <w:autoSpaceDE w:val="0"/>
        <w:autoSpaceDN w:val="0"/>
        <w:adjustRightInd w:val="0"/>
        <w:jc w:val="both"/>
        <w:rPr>
          <w:rFonts w:ascii="Arial" w:hAnsi="Arial" w:cs="Arial"/>
          <w:sz w:val="22"/>
          <w:szCs w:val="22"/>
        </w:rPr>
      </w:pPr>
    </w:p>
    <w:p w14:paraId="169FEAF1"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bdr w:val="single" w:sz="4" w:space="0" w:color="auto"/>
        </w:rPr>
      </w:pPr>
    </w:p>
    <w:p w14:paraId="1004DD98"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bdr w:val="single" w:sz="4" w:space="0" w:color="auto"/>
        </w:rPr>
      </w:pPr>
    </w:p>
    <w:p w14:paraId="25B5D2FB"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sz w:val="22"/>
          <w:szCs w:val="22"/>
        </w:rPr>
      </w:pPr>
      <w:r w:rsidRPr="005B1363">
        <w:rPr>
          <w:rFonts w:cs="Arial"/>
          <w:b/>
          <w:sz w:val="22"/>
          <w:szCs w:val="22"/>
          <w:bdr w:val="single" w:sz="4" w:space="0" w:color="auto"/>
        </w:rPr>
        <w:t>Technical information</w:t>
      </w:r>
    </w:p>
    <w:p w14:paraId="4B6BBAF4"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7EEFFF53"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58230771"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rPr>
        <w:t xml:space="preserve">For Hook-up barge: </w:t>
      </w:r>
    </w:p>
    <w:p w14:paraId="52E1504B"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b/>
          <w:sz w:val="22"/>
          <w:szCs w:val="22"/>
        </w:rPr>
      </w:pPr>
    </w:p>
    <w:p w14:paraId="28D229B6"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b/>
          <w:sz w:val="22"/>
          <w:szCs w:val="22"/>
        </w:rPr>
      </w:pPr>
    </w:p>
    <w:p w14:paraId="2196E424"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Size of barge, tonnage, dimensions i.e. LOA, breadth, depth, minimum water depth &amp; maximum water depth, draft</w:t>
      </w:r>
    </w:p>
    <w:p w14:paraId="34BAF552"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03622621"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Capacity of crane vis-à-vis weight of modules / top side extensions  to be lifted,</w:t>
      </w:r>
    </w:p>
    <w:p w14:paraId="675D8392"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098D721A"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 Type of main deck crane, auxiliary crane</w:t>
      </w:r>
    </w:p>
    <w:p w14:paraId="125EFECE"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rPr>
        <w:t xml:space="preserve"> Rated capacity, </w:t>
      </w:r>
    </w:p>
    <w:p w14:paraId="6161D084"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lang w:val="en-US"/>
        </w:rPr>
        <w:t xml:space="preserve"> </w:t>
      </w:r>
      <w:r w:rsidRPr="005B1363">
        <w:rPr>
          <w:rFonts w:cs="Arial"/>
          <w:sz w:val="22"/>
          <w:szCs w:val="22"/>
        </w:rPr>
        <w:t>De-rated capacity,</w:t>
      </w:r>
    </w:p>
    <w:p w14:paraId="00895430"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rPr>
        <w:t xml:space="preserve"> Hook radius and lifting capacity of crane in fixed and revolving conditions </w:t>
      </w:r>
    </w:p>
    <w:p w14:paraId="2F6F6F0F" w14:textId="77777777" w:rsidR="00E01941" w:rsidRPr="005B1363" w:rsidRDefault="00E01941" w:rsidP="00E01941">
      <w:pPr>
        <w:pStyle w:val="BodyTextIndent"/>
        <w:autoSpaceDE w:val="0"/>
        <w:autoSpaceDN w:val="0"/>
        <w:adjustRightInd w:val="0"/>
        <w:spacing w:line="240" w:lineRule="atLeast"/>
        <w:ind w:left="720" w:firstLine="0"/>
        <w:rPr>
          <w:rFonts w:cs="Arial"/>
          <w:b/>
          <w:sz w:val="22"/>
          <w:szCs w:val="22"/>
        </w:rPr>
      </w:pPr>
    </w:p>
    <w:p w14:paraId="61046013"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Accommodation availability </w:t>
      </w:r>
    </w:p>
    <w:p w14:paraId="7FE6A522"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4E5A04FC"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The clear deck space for  working and maximum allowable deck load, </w:t>
      </w:r>
    </w:p>
    <w:p w14:paraId="6E7E064B"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3C467C6"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Details of  Welding and NDT facilities</w:t>
      </w:r>
    </w:p>
    <w:p w14:paraId="50CE12EF"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0CB94C58"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Provision of mechanical/Electrical/ Instrumentation workshops</w:t>
      </w:r>
    </w:p>
    <w:p w14:paraId="3BB28690"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4AE11DCD"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394112FF"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10828C18"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7B4524D2"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26A27DA8"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42BB6920" w14:textId="77777777" w:rsidR="00E01941" w:rsidRPr="005B1363" w:rsidRDefault="00E01941" w:rsidP="00E01941">
      <w:pPr>
        <w:pStyle w:val="BodyTextIndent"/>
        <w:autoSpaceDE w:val="0"/>
        <w:autoSpaceDN w:val="0"/>
        <w:adjustRightInd w:val="0"/>
        <w:spacing w:line="240" w:lineRule="atLeast"/>
        <w:jc w:val="center"/>
        <w:rPr>
          <w:rFonts w:cs="Arial"/>
          <w:sz w:val="22"/>
          <w:szCs w:val="22"/>
        </w:rPr>
      </w:pPr>
      <w:r w:rsidRPr="005B1363">
        <w:rPr>
          <w:rFonts w:cs="Arial"/>
          <w:b/>
          <w:sz w:val="22"/>
          <w:szCs w:val="22"/>
          <w:bdr w:val="single" w:sz="4" w:space="0" w:color="auto"/>
        </w:rPr>
        <w:t>***********</w:t>
      </w:r>
    </w:p>
    <w:p w14:paraId="7D38140B" w14:textId="77777777" w:rsidR="00472233" w:rsidRPr="003B0FBC" w:rsidRDefault="00472233" w:rsidP="00472233">
      <w:pPr>
        <w:spacing w:line="360" w:lineRule="auto"/>
        <w:jc w:val="both"/>
        <w:rPr>
          <w:rFonts w:ascii="Tahoma" w:hAnsi="Tahoma" w:cs="Tahoma"/>
          <w:sz w:val="20"/>
          <w:szCs w:val="20"/>
        </w:rPr>
      </w:pPr>
    </w:p>
    <w:p w14:paraId="7D38140C" w14:textId="77777777" w:rsidR="00472233" w:rsidRPr="003B0FBC" w:rsidRDefault="00472233" w:rsidP="00472233">
      <w:pPr>
        <w:rPr>
          <w:rFonts w:ascii="Tahoma" w:hAnsi="Tahoma" w:cs="Tahoma"/>
          <w:b/>
          <w:sz w:val="20"/>
          <w:szCs w:val="20"/>
        </w:rPr>
      </w:pPr>
    </w:p>
    <w:p w14:paraId="7D38140D" w14:textId="77777777" w:rsidR="00472233" w:rsidRPr="003B0FBC" w:rsidRDefault="00472233" w:rsidP="00472233">
      <w:pPr>
        <w:rPr>
          <w:rFonts w:ascii="Tahoma" w:hAnsi="Tahoma" w:cs="Tahoma"/>
          <w:b/>
          <w:bCs/>
          <w:sz w:val="20"/>
          <w:szCs w:val="20"/>
        </w:rPr>
      </w:pPr>
    </w:p>
    <w:p w14:paraId="7D38140E" w14:textId="77777777" w:rsidR="00472233" w:rsidRPr="003B0FBC" w:rsidRDefault="00472233" w:rsidP="00472233">
      <w:pPr>
        <w:rPr>
          <w:rFonts w:ascii="Tahoma" w:hAnsi="Tahoma" w:cs="Tahoma"/>
          <w:b/>
          <w:bCs/>
          <w:sz w:val="20"/>
          <w:szCs w:val="20"/>
        </w:rPr>
      </w:pPr>
    </w:p>
    <w:p w14:paraId="7D38140F" w14:textId="77777777" w:rsidR="00472233" w:rsidRPr="003B0FBC" w:rsidRDefault="00472233" w:rsidP="00472233">
      <w:pPr>
        <w:rPr>
          <w:rFonts w:ascii="Tahoma" w:hAnsi="Tahoma" w:cs="Tahoma"/>
          <w:b/>
          <w:bCs/>
          <w:sz w:val="20"/>
          <w:szCs w:val="20"/>
        </w:rPr>
      </w:pPr>
    </w:p>
    <w:p w14:paraId="7D381410" w14:textId="77777777" w:rsidR="00472233" w:rsidRPr="003B0FBC" w:rsidRDefault="00472233" w:rsidP="00472233">
      <w:pPr>
        <w:rPr>
          <w:rFonts w:ascii="Tahoma" w:hAnsi="Tahoma" w:cs="Tahoma"/>
          <w:b/>
          <w:bCs/>
          <w:sz w:val="20"/>
          <w:szCs w:val="20"/>
        </w:rPr>
      </w:pPr>
    </w:p>
    <w:p w14:paraId="7D381411" w14:textId="77777777" w:rsidR="00472233" w:rsidRPr="003B0FBC" w:rsidRDefault="00472233" w:rsidP="00472233">
      <w:pPr>
        <w:rPr>
          <w:rFonts w:ascii="Tahoma" w:hAnsi="Tahoma" w:cs="Tahoma"/>
          <w:b/>
          <w:bCs/>
          <w:sz w:val="20"/>
          <w:szCs w:val="20"/>
        </w:rPr>
      </w:pPr>
    </w:p>
    <w:p w14:paraId="7D381412" w14:textId="77777777" w:rsidR="00472233" w:rsidRPr="003B0FBC" w:rsidRDefault="00472233" w:rsidP="00472233">
      <w:pPr>
        <w:rPr>
          <w:rFonts w:ascii="Tahoma" w:hAnsi="Tahoma" w:cs="Tahoma"/>
          <w:b/>
          <w:bCs/>
          <w:sz w:val="20"/>
          <w:szCs w:val="20"/>
        </w:rPr>
      </w:pPr>
    </w:p>
    <w:p w14:paraId="7D381413" w14:textId="77777777" w:rsidR="00472233" w:rsidRPr="003B0FBC" w:rsidRDefault="00472233" w:rsidP="00472233">
      <w:pPr>
        <w:rPr>
          <w:rFonts w:ascii="Tahoma" w:hAnsi="Tahoma" w:cs="Tahoma"/>
          <w:b/>
          <w:bCs/>
          <w:sz w:val="20"/>
          <w:szCs w:val="20"/>
        </w:rPr>
      </w:pPr>
    </w:p>
    <w:p w14:paraId="7D381414" w14:textId="77777777" w:rsidR="00472233" w:rsidRPr="003B0FBC" w:rsidRDefault="00472233" w:rsidP="00472233">
      <w:pPr>
        <w:rPr>
          <w:rFonts w:ascii="Tahoma" w:hAnsi="Tahoma" w:cs="Tahoma"/>
          <w:b/>
          <w:bCs/>
          <w:sz w:val="20"/>
          <w:szCs w:val="20"/>
        </w:rPr>
      </w:pPr>
    </w:p>
    <w:p w14:paraId="7D381415" w14:textId="77777777" w:rsidR="00472233" w:rsidRPr="003B0FBC" w:rsidRDefault="00472233" w:rsidP="00472233">
      <w:pPr>
        <w:rPr>
          <w:rFonts w:ascii="Tahoma" w:hAnsi="Tahoma" w:cs="Tahoma"/>
          <w:b/>
          <w:bCs/>
          <w:sz w:val="20"/>
          <w:szCs w:val="20"/>
        </w:rPr>
      </w:pPr>
    </w:p>
    <w:p w14:paraId="7D381416" w14:textId="77777777" w:rsidR="00472233" w:rsidRPr="003B0FBC" w:rsidRDefault="00472233" w:rsidP="00472233">
      <w:pPr>
        <w:pStyle w:val="Default"/>
        <w:jc w:val="center"/>
        <w:rPr>
          <w:rFonts w:ascii="Tahoma" w:hAnsi="Tahoma" w:cs="Tahoma"/>
          <w:b/>
          <w:bCs/>
          <w:color w:val="auto"/>
          <w:sz w:val="20"/>
          <w:szCs w:val="20"/>
        </w:rPr>
      </w:pPr>
      <w:r w:rsidRPr="003B0FBC">
        <w:rPr>
          <w:rFonts w:ascii="Tahoma" w:hAnsi="Tahoma" w:cs="Tahoma"/>
          <w:b/>
          <w:bCs/>
          <w:color w:val="auto"/>
          <w:sz w:val="20"/>
          <w:szCs w:val="20"/>
        </w:rPr>
        <w:br w:type="page"/>
      </w:r>
      <w:r w:rsidRPr="003B0FBC">
        <w:rPr>
          <w:rFonts w:ascii="Tahoma" w:hAnsi="Tahoma" w:cs="Tahoma"/>
          <w:b/>
          <w:bCs/>
          <w:color w:val="auto"/>
          <w:sz w:val="20"/>
          <w:szCs w:val="20"/>
        </w:rPr>
        <w:lastRenderedPageBreak/>
        <w:t>APPENDIX - A13</w:t>
      </w:r>
    </w:p>
    <w:p w14:paraId="7D381417" w14:textId="77777777" w:rsidR="00472233" w:rsidRPr="003B0FBC" w:rsidRDefault="00472233" w:rsidP="00472233">
      <w:pPr>
        <w:pStyle w:val="Default"/>
        <w:jc w:val="center"/>
        <w:rPr>
          <w:rFonts w:ascii="Tahoma" w:hAnsi="Tahoma" w:cs="Tahoma"/>
          <w:color w:val="auto"/>
          <w:sz w:val="20"/>
          <w:szCs w:val="20"/>
        </w:rPr>
      </w:pPr>
    </w:p>
    <w:p w14:paraId="0CC4FEEA" w14:textId="77777777" w:rsidR="009F1336" w:rsidRPr="003B0FBC" w:rsidRDefault="009F1336" w:rsidP="009F1336">
      <w:pPr>
        <w:pStyle w:val="Default"/>
        <w:jc w:val="center"/>
        <w:rPr>
          <w:rFonts w:ascii="Tahoma" w:hAnsi="Tahoma" w:cs="Tahoma"/>
          <w:b/>
          <w:bCs/>
          <w:color w:val="auto"/>
          <w:sz w:val="20"/>
          <w:szCs w:val="20"/>
        </w:rPr>
      </w:pPr>
      <w:r w:rsidRPr="003B0FBC">
        <w:rPr>
          <w:rFonts w:ascii="Tahoma" w:hAnsi="Tahoma" w:cs="Tahoma"/>
          <w:b/>
          <w:bCs/>
          <w:color w:val="auto"/>
          <w:sz w:val="20"/>
          <w:szCs w:val="20"/>
        </w:rPr>
        <w:t>(</w:t>
      </w:r>
      <w:r>
        <w:rPr>
          <w:rFonts w:ascii="Tahoma" w:hAnsi="Tahoma" w:cs="Tahoma"/>
          <w:b/>
          <w:bCs/>
          <w:color w:val="auto"/>
          <w:sz w:val="20"/>
          <w:szCs w:val="20"/>
        </w:rPr>
        <w:t>Evaluation Criteria f</w:t>
      </w:r>
      <w:r w:rsidRPr="003B0FBC">
        <w:rPr>
          <w:rFonts w:ascii="Tahoma" w:hAnsi="Tahoma" w:cs="Tahoma"/>
          <w:b/>
          <w:bCs/>
          <w:color w:val="auto"/>
          <w:sz w:val="20"/>
          <w:szCs w:val="20"/>
        </w:rPr>
        <w:t>or new yard(s) without adequate track record)</w:t>
      </w:r>
    </w:p>
    <w:p w14:paraId="7C741605" w14:textId="77777777" w:rsidR="009F1336" w:rsidRPr="003B0FBC" w:rsidRDefault="009F1336" w:rsidP="009F1336">
      <w:pPr>
        <w:pStyle w:val="Default"/>
        <w:jc w:val="both"/>
        <w:rPr>
          <w:rFonts w:ascii="Tahoma" w:hAnsi="Tahoma" w:cs="Tahoma"/>
          <w:strike/>
          <w:color w:val="auto"/>
          <w:sz w:val="20"/>
          <w:szCs w:val="20"/>
        </w:rPr>
      </w:pPr>
    </w:p>
    <w:p w14:paraId="0C7DB4CE" w14:textId="77777777" w:rsidR="009F1336" w:rsidRPr="003B0FBC" w:rsidRDefault="009F1336" w:rsidP="009F1336">
      <w:pPr>
        <w:pStyle w:val="Default"/>
        <w:jc w:val="both"/>
        <w:rPr>
          <w:rFonts w:ascii="Tahoma" w:hAnsi="Tahoma" w:cs="Tahoma"/>
          <w:strike/>
          <w:color w:val="auto"/>
          <w:sz w:val="20"/>
          <w:szCs w:val="20"/>
        </w:rPr>
      </w:pPr>
    </w:p>
    <w:p w14:paraId="76E0DE7D"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The bidder to furnish detailed technical specifications of the yard(s) in line with the documents at attached </w:t>
      </w:r>
      <w:r w:rsidRPr="005B1363">
        <w:rPr>
          <w:rFonts w:ascii="Tahoma" w:hAnsi="Tahoma" w:cs="Tahoma"/>
          <w:b/>
          <w:sz w:val="20"/>
          <w:szCs w:val="20"/>
        </w:rPr>
        <w:t>Annexure I</w:t>
      </w:r>
      <w:r w:rsidRPr="005B1363">
        <w:rPr>
          <w:rFonts w:ascii="Tahoma" w:hAnsi="Tahoma" w:cs="Tahoma"/>
          <w:sz w:val="20"/>
          <w:szCs w:val="20"/>
        </w:rPr>
        <w:t xml:space="preserve">. Based on these technical specifications, provided, the yard (s) suitability can be evaluated by ONGC designer/consultant. </w:t>
      </w:r>
    </w:p>
    <w:p w14:paraId="2BC4570D" w14:textId="77777777" w:rsidR="00E01941" w:rsidRPr="005B1363" w:rsidRDefault="00E01941" w:rsidP="00E01941">
      <w:pPr>
        <w:autoSpaceDE w:val="0"/>
        <w:autoSpaceDN w:val="0"/>
        <w:adjustRightInd w:val="0"/>
        <w:ind w:left="720" w:hanging="360"/>
        <w:jc w:val="both"/>
        <w:rPr>
          <w:rFonts w:ascii="Tahoma" w:hAnsi="Tahoma" w:cs="Tahoma"/>
          <w:sz w:val="20"/>
          <w:szCs w:val="20"/>
        </w:rPr>
      </w:pPr>
    </w:p>
    <w:p w14:paraId="264C4818"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Bidder to furnish histogram showing schedule of manpower deployment along with details regarding the source of this skilled manpower. </w:t>
      </w:r>
    </w:p>
    <w:p w14:paraId="5776874D" w14:textId="77777777" w:rsidR="00E01941" w:rsidRPr="005B1363" w:rsidRDefault="00E01941" w:rsidP="00E01941">
      <w:pPr>
        <w:ind w:left="720" w:hanging="360"/>
        <w:jc w:val="both"/>
        <w:rPr>
          <w:rFonts w:ascii="Tahoma" w:hAnsi="Tahoma" w:cs="Tahoma"/>
          <w:sz w:val="20"/>
          <w:szCs w:val="20"/>
        </w:rPr>
      </w:pPr>
    </w:p>
    <w:p w14:paraId="793172DB"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Bidder is to provide evidence of engaging a qualified and experienced fabricator (having acceptable fabrication yard) as his back up for the fabrication work at the yard. The backing up agency shall provide suitable evidence of his experience, through documentation of their track record commensurate to the proposed scope of work, as an acceptable fabricator. </w:t>
      </w:r>
    </w:p>
    <w:p w14:paraId="79102C3F" w14:textId="77777777" w:rsidR="00E01941" w:rsidRPr="005B1363" w:rsidRDefault="00E01941" w:rsidP="00E01941">
      <w:pPr>
        <w:ind w:left="720" w:hanging="360"/>
        <w:jc w:val="both"/>
        <w:rPr>
          <w:rFonts w:ascii="Tahoma" w:hAnsi="Tahoma" w:cs="Tahoma"/>
          <w:sz w:val="20"/>
          <w:szCs w:val="20"/>
        </w:rPr>
      </w:pPr>
    </w:p>
    <w:p w14:paraId="7C7E7447"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The back-up agency to confirm and certify through relevant procedure </w:t>
      </w:r>
      <w:proofErr w:type="spellStart"/>
      <w:r w:rsidRPr="005B1363">
        <w:rPr>
          <w:rFonts w:ascii="Tahoma" w:hAnsi="Tahoma" w:cs="Tahoma"/>
          <w:sz w:val="20"/>
          <w:szCs w:val="20"/>
        </w:rPr>
        <w:t>alongwith</w:t>
      </w:r>
      <w:proofErr w:type="spellEnd"/>
      <w:r w:rsidRPr="005B1363">
        <w:rPr>
          <w:rFonts w:ascii="Tahoma" w:hAnsi="Tahoma" w:cs="Tahoma"/>
          <w:sz w:val="20"/>
          <w:szCs w:val="20"/>
        </w:rPr>
        <w:t xml:space="preserve"> supporting calculations and drawings, adequacy of the facilities of the yard (area, man-power histogram, fabrication equipment, testing </w:t>
      </w:r>
      <w:proofErr w:type="spellStart"/>
      <w:r w:rsidRPr="005B1363">
        <w:rPr>
          <w:rFonts w:ascii="Tahoma" w:hAnsi="Tahoma" w:cs="Tahoma"/>
          <w:sz w:val="20"/>
          <w:szCs w:val="20"/>
        </w:rPr>
        <w:t>equipments</w:t>
      </w:r>
      <w:proofErr w:type="spellEnd"/>
      <w:r w:rsidRPr="005B1363">
        <w:rPr>
          <w:rFonts w:ascii="Tahoma" w:hAnsi="Tahoma" w:cs="Tahoma"/>
          <w:sz w:val="20"/>
          <w:szCs w:val="20"/>
        </w:rPr>
        <w:t xml:space="preserve">, cutting / machining </w:t>
      </w:r>
      <w:proofErr w:type="spellStart"/>
      <w:r w:rsidRPr="005B1363">
        <w:rPr>
          <w:rFonts w:ascii="Tahoma" w:hAnsi="Tahoma" w:cs="Tahoma"/>
          <w:sz w:val="20"/>
          <w:szCs w:val="20"/>
        </w:rPr>
        <w:t>equipments</w:t>
      </w:r>
      <w:proofErr w:type="spellEnd"/>
      <w:r w:rsidRPr="005B1363">
        <w:rPr>
          <w:rFonts w:ascii="Tahoma" w:hAnsi="Tahoma" w:cs="Tahoma"/>
          <w:sz w:val="20"/>
          <w:szCs w:val="20"/>
        </w:rPr>
        <w:t xml:space="preserve">, cranes and lifting </w:t>
      </w:r>
      <w:proofErr w:type="spellStart"/>
      <w:r w:rsidRPr="005B1363">
        <w:rPr>
          <w:rFonts w:ascii="Tahoma" w:hAnsi="Tahoma" w:cs="Tahoma"/>
          <w:sz w:val="20"/>
          <w:szCs w:val="20"/>
        </w:rPr>
        <w:t>equipments</w:t>
      </w:r>
      <w:proofErr w:type="spellEnd"/>
      <w:r w:rsidRPr="005B1363">
        <w:rPr>
          <w:rFonts w:ascii="Tahoma" w:hAnsi="Tahoma" w:cs="Tahoma"/>
          <w:sz w:val="20"/>
          <w:szCs w:val="20"/>
        </w:rPr>
        <w:t>, loading facilities including available sea front (quay wall )) for fabrication works as indicated in the tender documents. Bidder shall also get the adequacy of the proposed yard verified by one of the proposed TPI agency in the bid and submit the same along with his offer.</w:t>
      </w:r>
    </w:p>
    <w:p w14:paraId="1A3FD0B1" w14:textId="77777777" w:rsidR="00E01941" w:rsidRPr="005B1363" w:rsidRDefault="00E01941" w:rsidP="00E01941">
      <w:pPr>
        <w:ind w:left="720" w:hanging="360"/>
        <w:jc w:val="both"/>
        <w:rPr>
          <w:rFonts w:ascii="Tahoma" w:hAnsi="Tahoma" w:cs="Tahoma"/>
          <w:sz w:val="20"/>
          <w:szCs w:val="20"/>
        </w:rPr>
      </w:pPr>
    </w:p>
    <w:p w14:paraId="1D35C462"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The back-up agency shall have a long term MOU (commensurate with the project schedule) with proposed yard &amp; give his commitment for rendering his services throughout the project duration, towards planning, supervising, quality assuring, approving all activities at yard related to the project and furnish written guarantee to ONGC regarding suitability of the yard for executing the specified fabrication yard related activities within stipulated schedule. Back up agency shall also provide lead personnel as required for Project Management, Planning, Structural, Mechanical, Piping, Rotary Equipment, QA/QC Safety, Design, Pre-Commissioning/Commissioning </w:t>
      </w:r>
      <w:proofErr w:type="spellStart"/>
      <w:r w:rsidRPr="005B1363">
        <w:rPr>
          <w:rFonts w:ascii="Tahoma" w:hAnsi="Tahoma" w:cs="Tahoma"/>
          <w:sz w:val="20"/>
          <w:szCs w:val="20"/>
        </w:rPr>
        <w:t>etc</w:t>
      </w:r>
      <w:proofErr w:type="spellEnd"/>
      <w:r w:rsidRPr="005B1363">
        <w:rPr>
          <w:rFonts w:ascii="Tahoma" w:hAnsi="Tahoma" w:cs="Tahoma"/>
          <w:sz w:val="20"/>
          <w:szCs w:val="20"/>
        </w:rPr>
        <w:t xml:space="preserve"> during work at yard. In the event Bidder being awarded the contract and if he intends to use new yard, the bidder is expected to engage to use same fabrication agency who recommended / approved the yard.</w:t>
      </w:r>
    </w:p>
    <w:p w14:paraId="32BBB247" w14:textId="77777777" w:rsidR="00E01941" w:rsidRPr="005B1363" w:rsidRDefault="00E01941" w:rsidP="00E01941">
      <w:pPr>
        <w:ind w:left="720" w:hanging="360"/>
        <w:jc w:val="both"/>
        <w:rPr>
          <w:rFonts w:ascii="Tahoma" w:hAnsi="Tahoma" w:cs="Tahoma"/>
          <w:sz w:val="20"/>
          <w:szCs w:val="20"/>
        </w:rPr>
      </w:pPr>
    </w:p>
    <w:p w14:paraId="65B31CFD"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The key personnel associated with the fabrication work in the yard shall have requisite experience supported by their CV’s. In case any person is not available, at the time of award of contract, but were indicated in the bid, then a suitable replacement acceptable to company shall be provided.</w:t>
      </w:r>
    </w:p>
    <w:p w14:paraId="236C15E4" w14:textId="77777777" w:rsidR="00E01941" w:rsidRPr="005B1363" w:rsidRDefault="00E01941" w:rsidP="00E01941">
      <w:pPr>
        <w:ind w:left="720" w:hanging="360"/>
        <w:jc w:val="both"/>
        <w:rPr>
          <w:rFonts w:ascii="Tahoma" w:hAnsi="Tahoma" w:cs="Tahoma"/>
          <w:sz w:val="20"/>
          <w:szCs w:val="20"/>
        </w:rPr>
      </w:pPr>
    </w:p>
    <w:p w14:paraId="04908899"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Bidder offering new yard will have to propose </w:t>
      </w:r>
      <w:proofErr w:type="spellStart"/>
      <w:r w:rsidRPr="005B1363">
        <w:rPr>
          <w:rFonts w:ascii="Tahoma" w:hAnsi="Tahoma" w:cs="Tahoma"/>
          <w:sz w:val="20"/>
          <w:szCs w:val="20"/>
        </w:rPr>
        <w:t>atleast</w:t>
      </w:r>
      <w:proofErr w:type="spellEnd"/>
      <w:r w:rsidRPr="005B1363">
        <w:rPr>
          <w:rFonts w:ascii="Tahoma" w:hAnsi="Tahoma" w:cs="Tahoma"/>
          <w:sz w:val="20"/>
          <w:szCs w:val="20"/>
        </w:rPr>
        <w:t xml:space="preserve"> one additional yard having suitable track record of carrying out the similar works in last 10 years</w:t>
      </w:r>
    </w:p>
    <w:p w14:paraId="37D514F9" w14:textId="77777777" w:rsidR="00E01941" w:rsidRPr="005B1363" w:rsidRDefault="00E01941" w:rsidP="00E01941">
      <w:pPr>
        <w:ind w:left="720" w:hanging="360"/>
        <w:jc w:val="both"/>
        <w:rPr>
          <w:rFonts w:ascii="Tahoma" w:hAnsi="Tahoma" w:cs="Tahoma"/>
          <w:sz w:val="20"/>
          <w:szCs w:val="20"/>
        </w:rPr>
      </w:pPr>
    </w:p>
    <w:p w14:paraId="04926190"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 </w:t>
      </w:r>
      <w:proofErr w:type="spellStart"/>
      <w:r w:rsidRPr="005B1363">
        <w:rPr>
          <w:rFonts w:ascii="Tahoma" w:hAnsi="Tahoma" w:cs="Tahoma"/>
          <w:sz w:val="20"/>
          <w:szCs w:val="20"/>
        </w:rPr>
        <w:t>i</w:t>
      </w:r>
      <w:proofErr w:type="spellEnd"/>
      <w:r w:rsidRPr="005B1363">
        <w:rPr>
          <w:rFonts w:ascii="Tahoma" w:hAnsi="Tahoma" w:cs="Tahoma"/>
          <w:sz w:val="20"/>
          <w:szCs w:val="20"/>
        </w:rPr>
        <w:t xml:space="preserve"> to vii as above shall be the qualification criteria for acceptance of new yard(s). Failure to adhere to these conditions, once agreed by the bidder / contractor shall make the above proposal of said yard invalid. ONGC reserves the right to physically assess the proposed yard through a team of officials consisting of representative of design, works and certification agency, before final clearance. ONGC’s decision in this regard will be final</w:t>
      </w:r>
    </w:p>
    <w:p w14:paraId="7EB58143" w14:textId="77777777" w:rsidR="00E01941" w:rsidRPr="005B1363" w:rsidRDefault="00E01941" w:rsidP="00E01941">
      <w:pPr>
        <w:spacing w:after="160" w:line="259" w:lineRule="auto"/>
      </w:pPr>
      <w:r w:rsidRPr="005B1363">
        <w:br w:type="page"/>
      </w:r>
    </w:p>
    <w:p w14:paraId="142CF123" w14:textId="77777777" w:rsidR="00E01941" w:rsidRPr="005B1363" w:rsidRDefault="00E01941" w:rsidP="00E01941">
      <w:pPr>
        <w:jc w:val="right"/>
        <w:rPr>
          <w:rFonts w:ascii="Tahoma" w:hAnsi="Tahoma" w:cs="Tahoma"/>
          <w:b/>
          <w:sz w:val="20"/>
          <w:szCs w:val="20"/>
          <w:u w:val="single"/>
        </w:rPr>
      </w:pPr>
      <w:r w:rsidRPr="005B1363">
        <w:rPr>
          <w:rFonts w:ascii="Tahoma" w:hAnsi="Tahoma" w:cs="Tahoma"/>
          <w:b/>
          <w:sz w:val="20"/>
          <w:szCs w:val="20"/>
          <w:u w:val="single"/>
        </w:rPr>
        <w:lastRenderedPageBreak/>
        <w:t>Annexure- I</w:t>
      </w:r>
    </w:p>
    <w:p w14:paraId="1B2B80B1" w14:textId="77777777" w:rsidR="00E01941" w:rsidRPr="005B1363" w:rsidRDefault="00E01941" w:rsidP="00E01941">
      <w:pPr>
        <w:jc w:val="center"/>
        <w:rPr>
          <w:rFonts w:ascii="Tahoma" w:hAnsi="Tahoma" w:cs="Tahoma"/>
          <w:b/>
          <w:sz w:val="20"/>
          <w:szCs w:val="20"/>
          <w:u w:val="single"/>
        </w:rPr>
      </w:pPr>
      <w:r w:rsidRPr="005B1363">
        <w:rPr>
          <w:rFonts w:ascii="Tahoma" w:hAnsi="Tahoma" w:cs="Tahoma"/>
          <w:b/>
          <w:sz w:val="20"/>
          <w:szCs w:val="20"/>
          <w:u w:val="single"/>
        </w:rPr>
        <w:t>QUALIFICATION OF FABRICATION YARDS</w:t>
      </w:r>
    </w:p>
    <w:p w14:paraId="6EF4C9E2" w14:textId="77777777" w:rsidR="00E01941" w:rsidRPr="005B1363" w:rsidRDefault="00E01941" w:rsidP="00E01941">
      <w:pPr>
        <w:rPr>
          <w:rFonts w:ascii="Tahoma" w:hAnsi="Tahoma" w:cs="Tahoma"/>
          <w:sz w:val="20"/>
          <w:szCs w:val="20"/>
        </w:rPr>
      </w:pPr>
    </w:p>
    <w:p w14:paraId="3FF1DD29" w14:textId="77777777" w:rsidR="00E01941" w:rsidRPr="005B1363" w:rsidRDefault="00E01941" w:rsidP="00E01941">
      <w:pPr>
        <w:numPr>
          <w:ilvl w:val="0"/>
          <w:numId w:val="52"/>
        </w:numPr>
        <w:tabs>
          <w:tab w:val="clear" w:pos="720"/>
          <w:tab w:val="num" w:pos="360"/>
        </w:tabs>
        <w:ind w:left="360"/>
        <w:rPr>
          <w:rFonts w:ascii="Tahoma" w:hAnsi="Tahoma" w:cs="Tahoma"/>
          <w:b/>
          <w:sz w:val="20"/>
          <w:szCs w:val="20"/>
          <w:u w:val="single"/>
        </w:rPr>
      </w:pPr>
      <w:r w:rsidRPr="005B1363">
        <w:rPr>
          <w:rFonts w:ascii="Tahoma" w:hAnsi="Tahoma" w:cs="Tahoma"/>
          <w:b/>
          <w:sz w:val="20"/>
          <w:szCs w:val="20"/>
          <w:u w:val="single"/>
        </w:rPr>
        <w:t>FACILITIES</w:t>
      </w:r>
    </w:p>
    <w:p w14:paraId="3CBE43B0" w14:textId="77777777" w:rsidR="00E01941" w:rsidRPr="005B1363" w:rsidRDefault="00E01941" w:rsidP="00E01941">
      <w:pPr>
        <w:rPr>
          <w:rFonts w:ascii="Tahoma" w:hAnsi="Tahoma" w:cs="Tahoma"/>
          <w:b/>
          <w:sz w:val="20"/>
          <w:szCs w:val="20"/>
          <w:u w:val="single"/>
        </w:rPr>
      </w:pPr>
    </w:p>
    <w:p w14:paraId="6A378FF3" w14:textId="77777777" w:rsidR="00E01941" w:rsidRPr="005B1363" w:rsidRDefault="00E01941" w:rsidP="00E01941">
      <w:pPr>
        <w:numPr>
          <w:ilvl w:val="0"/>
          <w:numId w:val="34"/>
        </w:numPr>
        <w:jc w:val="both"/>
        <w:rPr>
          <w:rFonts w:ascii="Tahoma" w:hAnsi="Tahoma" w:cs="Tahoma"/>
          <w:b/>
          <w:bCs/>
          <w:sz w:val="20"/>
          <w:szCs w:val="20"/>
        </w:rPr>
      </w:pPr>
      <w:r w:rsidRPr="005B1363">
        <w:rPr>
          <w:rFonts w:ascii="Tahoma" w:hAnsi="Tahoma" w:cs="Tahoma"/>
          <w:b/>
          <w:bCs/>
          <w:sz w:val="20"/>
          <w:szCs w:val="20"/>
        </w:rPr>
        <w:t>General Yard Details</w:t>
      </w:r>
    </w:p>
    <w:p w14:paraId="709A5562" w14:textId="77777777" w:rsidR="00E01941" w:rsidRPr="005B1363" w:rsidRDefault="00E01941" w:rsidP="00E01941">
      <w:pPr>
        <w:ind w:left="360"/>
        <w:jc w:val="both"/>
        <w:rPr>
          <w:rFonts w:ascii="Tahoma" w:hAnsi="Tahoma" w:cs="Tahoma"/>
          <w:b/>
          <w:bCs/>
          <w:sz w:val="20"/>
          <w:szCs w:val="20"/>
        </w:rPr>
      </w:pPr>
    </w:p>
    <w:p w14:paraId="6BCA9752"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Location, fabrication yard layout showing relevant details</w:t>
      </w:r>
    </w:p>
    <w:p w14:paraId="561C1568"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 xml:space="preserve">Environmental data e.g. rainfall, ambient temperature, humidity, weather constraint on fabrication work. </w:t>
      </w:r>
    </w:p>
    <w:p w14:paraId="0E6E10EC"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 xml:space="preserve">Total Area – **** Sq. m </w:t>
      </w:r>
    </w:p>
    <w:p w14:paraId="2F8BF4EB"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Open Fabrication yard area </w:t>
      </w:r>
    </w:p>
    <w:p w14:paraId="273FA447"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Open Stores Area </w:t>
      </w:r>
    </w:p>
    <w:p w14:paraId="4F8E0784"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Covered Stores Area </w:t>
      </w:r>
    </w:p>
    <w:p w14:paraId="16C336FC"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Covered Shop Area </w:t>
      </w:r>
    </w:p>
    <w:p w14:paraId="5A2127D4"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Covered Office area </w:t>
      </w:r>
    </w:p>
    <w:p w14:paraId="4501D864"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 xml:space="preserve">Fabrication capacity (Tonnage/ Year) </w:t>
      </w:r>
    </w:p>
    <w:p w14:paraId="72D74F23"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Shops – activity and area</w:t>
      </w:r>
    </w:p>
    <w:p w14:paraId="4903F79D"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Other Facilities – e.g. IT Facilities, Software – Technical &amp; Project Management, Material testing facilities, Calibration Facilities, Medical etc.</w:t>
      </w:r>
    </w:p>
    <w:p w14:paraId="383F0C4A"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Power Source(s) and details</w:t>
      </w:r>
    </w:p>
    <w:p w14:paraId="65C74CF2"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 xml:space="preserve">Safety equipment &amp; </w:t>
      </w:r>
      <w:proofErr w:type="spellStart"/>
      <w:r w:rsidRPr="005B1363">
        <w:rPr>
          <w:rFonts w:ascii="Tahoma" w:hAnsi="Tahoma" w:cs="Tahoma"/>
          <w:sz w:val="20"/>
          <w:szCs w:val="20"/>
        </w:rPr>
        <w:t>Organisation</w:t>
      </w:r>
      <w:proofErr w:type="spellEnd"/>
    </w:p>
    <w:p w14:paraId="29DFC67E" w14:textId="77777777" w:rsidR="00E01941" w:rsidRPr="005B1363" w:rsidRDefault="00E01941" w:rsidP="00E01941">
      <w:pPr>
        <w:tabs>
          <w:tab w:val="num" w:pos="1440"/>
          <w:tab w:val="num" w:pos="1800"/>
        </w:tabs>
        <w:ind w:left="1800"/>
        <w:jc w:val="both"/>
        <w:rPr>
          <w:rFonts w:ascii="Tahoma" w:hAnsi="Tahoma" w:cs="Tahoma"/>
          <w:sz w:val="20"/>
          <w:szCs w:val="20"/>
        </w:rPr>
      </w:pPr>
    </w:p>
    <w:p w14:paraId="08CE9CCE" w14:textId="77777777" w:rsidR="00E01941" w:rsidRPr="005B1363" w:rsidRDefault="00E01941" w:rsidP="00E01941">
      <w:pPr>
        <w:numPr>
          <w:ilvl w:val="0"/>
          <w:numId w:val="34"/>
        </w:numPr>
        <w:jc w:val="both"/>
        <w:rPr>
          <w:rFonts w:ascii="Tahoma" w:hAnsi="Tahoma" w:cs="Tahoma"/>
          <w:b/>
          <w:bCs/>
          <w:sz w:val="20"/>
          <w:szCs w:val="20"/>
        </w:rPr>
      </w:pPr>
      <w:r w:rsidRPr="005B1363">
        <w:rPr>
          <w:rFonts w:ascii="Tahoma" w:hAnsi="Tahoma" w:cs="Tahoma"/>
          <w:b/>
          <w:bCs/>
          <w:sz w:val="20"/>
          <w:szCs w:val="20"/>
        </w:rPr>
        <w:t xml:space="preserve">Material Handling </w:t>
      </w:r>
      <w:proofErr w:type="spellStart"/>
      <w:r w:rsidRPr="005B1363">
        <w:rPr>
          <w:rFonts w:ascii="Tahoma" w:hAnsi="Tahoma" w:cs="Tahoma"/>
          <w:b/>
          <w:bCs/>
          <w:sz w:val="20"/>
          <w:szCs w:val="20"/>
        </w:rPr>
        <w:t>Equipments</w:t>
      </w:r>
      <w:proofErr w:type="spellEnd"/>
    </w:p>
    <w:p w14:paraId="796233D2" w14:textId="77777777" w:rsidR="00E01941" w:rsidRPr="005B1363" w:rsidRDefault="00E01941" w:rsidP="00E01941">
      <w:pPr>
        <w:jc w:val="both"/>
        <w:rPr>
          <w:rFonts w:ascii="Tahoma" w:hAnsi="Tahoma" w:cs="Tahoma"/>
          <w:b/>
          <w:sz w:val="20"/>
          <w:szCs w:val="20"/>
        </w:rPr>
      </w:pPr>
    </w:p>
    <w:p w14:paraId="476AE6D7" w14:textId="77777777" w:rsidR="00E01941" w:rsidRPr="005B1363" w:rsidRDefault="00E01941" w:rsidP="00E01941">
      <w:pPr>
        <w:numPr>
          <w:ilvl w:val="0"/>
          <w:numId w:val="53"/>
        </w:numPr>
        <w:tabs>
          <w:tab w:val="clear" w:pos="1080"/>
          <w:tab w:val="num" w:pos="1800"/>
        </w:tabs>
        <w:ind w:left="1800"/>
        <w:jc w:val="both"/>
        <w:rPr>
          <w:rFonts w:ascii="Tahoma" w:hAnsi="Tahoma" w:cs="Tahoma"/>
          <w:sz w:val="20"/>
          <w:szCs w:val="20"/>
        </w:rPr>
      </w:pPr>
      <w:r w:rsidRPr="005B1363">
        <w:rPr>
          <w:rFonts w:ascii="Tahoma" w:hAnsi="Tahoma" w:cs="Tahoma"/>
          <w:sz w:val="20"/>
          <w:szCs w:val="20"/>
        </w:rPr>
        <w:t xml:space="preserve">Cranes – Types: (Crawler Cranes, Goliath / Gantry Cranes,  Truck mounted,  </w:t>
      </w:r>
      <w:proofErr w:type="spellStart"/>
      <w:r w:rsidRPr="005B1363">
        <w:rPr>
          <w:rFonts w:ascii="Tahoma" w:hAnsi="Tahoma" w:cs="Tahoma"/>
          <w:sz w:val="20"/>
          <w:szCs w:val="20"/>
        </w:rPr>
        <w:t>Tyre</w:t>
      </w:r>
      <w:proofErr w:type="spellEnd"/>
      <w:r w:rsidRPr="005B1363">
        <w:rPr>
          <w:rFonts w:ascii="Tahoma" w:hAnsi="Tahoma" w:cs="Tahoma"/>
          <w:sz w:val="20"/>
          <w:szCs w:val="20"/>
        </w:rPr>
        <w:t xml:space="preserve"> Mounted Pick &amp; Carry Crane,  EOT Crane (Piping Shop), EOT Crane (Fabrication Shop), Gantry Crane (Blasting shop), Fork Lifts):   numbers,  &amp; individual capacity </w:t>
      </w:r>
    </w:p>
    <w:p w14:paraId="6B26A124" w14:textId="77777777" w:rsidR="00E01941" w:rsidRPr="005B1363" w:rsidRDefault="00E01941" w:rsidP="00E01941">
      <w:pPr>
        <w:numPr>
          <w:ilvl w:val="0"/>
          <w:numId w:val="53"/>
        </w:numPr>
        <w:tabs>
          <w:tab w:val="clear" w:pos="1080"/>
          <w:tab w:val="num" w:pos="1800"/>
        </w:tabs>
        <w:ind w:left="1800"/>
        <w:jc w:val="both"/>
        <w:rPr>
          <w:rFonts w:ascii="Tahoma" w:hAnsi="Tahoma" w:cs="Tahoma"/>
          <w:sz w:val="20"/>
          <w:szCs w:val="20"/>
        </w:rPr>
      </w:pPr>
      <w:r w:rsidRPr="005B1363">
        <w:rPr>
          <w:rFonts w:ascii="Tahoma" w:hAnsi="Tahoma" w:cs="Tahoma"/>
          <w:sz w:val="20"/>
          <w:szCs w:val="20"/>
        </w:rPr>
        <w:t>Trailers – function, specs and numbers</w:t>
      </w:r>
    </w:p>
    <w:p w14:paraId="4400D684" w14:textId="77777777" w:rsidR="00E01941" w:rsidRPr="005B1363" w:rsidRDefault="00E01941" w:rsidP="00E01941">
      <w:pPr>
        <w:tabs>
          <w:tab w:val="num" w:pos="1980"/>
        </w:tabs>
        <w:ind w:left="1980" w:hanging="540"/>
        <w:jc w:val="both"/>
        <w:rPr>
          <w:rFonts w:ascii="Tahoma" w:hAnsi="Tahoma" w:cs="Tahoma"/>
          <w:sz w:val="20"/>
          <w:szCs w:val="20"/>
        </w:rPr>
      </w:pPr>
    </w:p>
    <w:p w14:paraId="6F326A48" w14:textId="77777777" w:rsidR="00E01941" w:rsidRPr="005B1363" w:rsidRDefault="00E01941" w:rsidP="00E01941">
      <w:pPr>
        <w:numPr>
          <w:ilvl w:val="0"/>
          <w:numId w:val="53"/>
        </w:numPr>
        <w:tabs>
          <w:tab w:val="clear" w:pos="1080"/>
          <w:tab w:val="num" w:pos="720"/>
        </w:tabs>
        <w:ind w:hanging="720"/>
        <w:jc w:val="both"/>
        <w:rPr>
          <w:rFonts w:ascii="Tahoma" w:hAnsi="Tahoma" w:cs="Tahoma"/>
          <w:b/>
          <w:bCs/>
          <w:sz w:val="20"/>
          <w:szCs w:val="20"/>
        </w:rPr>
      </w:pPr>
      <w:r w:rsidRPr="005B1363">
        <w:rPr>
          <w:rFonts w:ascii="Tahoma" w:hAnsi="Tahoma" w:cs="Tahoma"/>
          <w:b/>
          <w:bCs/>
          <w:sz w:val="20"/>
          <w:szCs w:val="20"/>
        </w:rPr>
        <w:t xml:space="preserve">Major Machines for Fabrication – Numbers and specs </w:t>
      </w:r>
    </w:p>
    <w:p w14:paraId="7C242E4F" w14:textId="77777777" w:rsidR="00E01941" w:rsidRPr="005B1363" w:rsidRDefault="00E01941" w:rsidP="00E01941">
      <w:pPr>
        <w:ind w:left="360"/>
        <w:jc w:val="both"/>
        <w:rPr>
          <w:rFonts w:ascii="Tahoma" w:hAnsi="Tahoma" w:cs="Tahoma"/>
          <w:sz w:val="20"/>
          <w:szCs w:val="20"/>
        </w:rPr>
      </w:pPr>
    </w:p>
    <w:p w14:paraId="13118B1B"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Plate Bending Machine</w:t>
      </w:r>
    </w:p>
    <w:p w14:paraId="23124EC5"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 xml:space="preserve">Pipe Profile Cutting Machine (computerized) </w:t>
      </w:r>
    </w:p>
    <w:p w14:paraId="1064ABBE"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Plate Profile Cutting Machine (computerized)</w:t>
      </w:r>
    </w:p>
    <w:p w14:paraId="011D5924"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Shot Blasting Machine</w:t>
      </w:r>
    </w:p>
    <w:p w14:paraId="5DF167A2"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Hydraulic Press</w:t>
      </w:r>
    </w:p>
    <w:p w14:paraId="11219C7B"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Welding (Resources)</w:t>
      </w:r>
    </w:p>
    <w:p w14:paraId="517CC578"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 xml:space="preserve">Other Machines e.g. drilling, milling, grinding </w:t>
      </w:r>
    </w:p>
    <w:p w14:paraId="3AB05B92"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Plasma cutting machine for high thickness plates/ pipes</w:t>
      </w:r>
    </w:p>
    <w:p w14:paraId="1AB5B4C0" w14:textId="77777777" w:rsidR="00E01941" w:rsidRPr="005B1363" w:rsidRDefault="00E01941" w:rsidP="00E01941">
      <w:pPr>
        <w:ind w:left="1080"/>
        <w:jc w:val="both"/>
        <w:rPr>
          <w:rFonts w:ascii="Tahoma" w:hAnsi="Tahoma" w:cs="Tahoma"/>
          <w:sz w:val="20"/>
          <w:szCs w:val="20"/>
        </w:rPr>
      </w:pPr>
    </w:p>
    <w:p w14:paraId="47E3F2E1" w14:textId="77777777" w:rsidR="00E01941" w:rsidRPr="005B1363" w:rsidRDefault="00E01941" w:rsidP="00E01941">
      <w:pPr>
        <w:numPr>
          <w:ilvl w:val="0"/>
          <w:numId w:val="53"/>
        </w:numPr>
        <w:jc w:val="both"/>
        <w:rPr>
          <w:rFonts w:ascii="Tahoma" w:hAnsi="Tahoma" w:cs="Tahoma"/>
          <w:b/>
          <w:bCs/>
          <w:sz w:val="20"/>
          <w:szCs w:val="20"/>
        </w:rPr>
      </w:pPr>
      <w:r w:rsidRPr="005B1363">
        <w:rPr>
          <w:rFonts w:ascii="Tahoma" w:hAnsi="Tahoma" w:cs="Tahoma"/>
          <w:b/>
          <w:bCs/>
          <w:sz w:val="20"/>
          <w:szCs w:val="20"/>
        </w:rPr>
        <w:t>Load Out Facilities</w:t>
      </w:r>
    </w:p>
    <w:p w14:paraId="0EE9865F" w14:textId="77777777" w:rsidR="00E01941" w:rsidRPr="005B1363" w:rsidRDefault="00E01941" w:rsidP="00E01941">
      <w:pPr>
        <w:ind w:left="360"/>
        <w:jc w:val="both"/>
        <w:rPr>
          <w:rFonts w:ascii="Tahoma" w:hAnsi="Tahoma" w:cs="Tahoma"/>
          <w:sz w:val="20"/>
          <w:szCs w:val="20"/>
        </w:rPr>
      </w:pPr>
    </w:p>
    <w:p w14:paraId="2FD49BD1"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Water Front</w:t>
      </w:r>
    </w:p>
    <w:p w14:paraId="0A6A6856"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Length of Quay &amp; Quay Wall Elevation</w:t>
      </w:r>
    </w:p>
    <w:p w14:paraId="2F3162B1"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Bollards</w:t>
      </w:r>
    </w:p>
    <w:p w14:paraId="14A3E3AA"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Water Depth Near Jetty</w:t>
      </w:r>
    </w:p>
    <w:p w14:paraId="6E61AF8C"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Water Depth - Approach Channel</w:t>
      </w:r>
    </w:p>
    <w:p w14:paraId="34986FF1"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Bearing Capacity of load out and yard area</w:t>
      </w:r>
    </w:p>
    <w:p w14:paraId="570B418C" w14:textId="77777777" w:rsidR="00E01941" w:rsidRPr="005B1363" w:rsidRDefault="00E01941" w:rsidP="00E01941">
      <w:pPr>
        <w:ind w:left="720"/>
        <w:jc w:val="both"/>
        <w:rPr>
          <w:rFonts w:ascii="Tahoma" w:hAnsi="Tahoma" w:cs="Tahoma"/>
          <w:sz w:val="20"/>
          <w:szCs w:val="20"/>
        </w:rPr>
      </w:pPr>
    </w:p>
    <w:p w14:paraId="65DE7F42" w14:textId="77777777" w:rsidR="00E01941" w:rsidRPr="005B1363" w:rsidRDefault="00E01941" w:rsidP="00E01941">
      <w:pPr>
        <w:numPr>
          <w:ilvl w:val="0"/>
          <w:numId w:val="53"/>
        </w:numPr>
        <w:jc w:val="both"/>
        <w:rPr>
          <w:rFonts w:ascii="Tahoma" w:hAnsi="Tahoma" w:cs="Tahoma"/>
          <w:b/>
          <w:bCs/>
          <w:sz w:val="20"/>
          <w:szCs w:val="20"/>
        </w:rPr>
      </w:pPr>
      <w:r w:rsidRPr="005B1363">
        <w:rPr>
          <w:rFonts w:ascii="Tahoma" w:hAnsi="Tahoma" w:cs="Tahoma"/>
          <w:b/>
          <w:bCs/>
          <w:sz w:val="20"/>
          <w:szCs w:val="20"/>
        </w:rPr>
        <w:t>NDT Facilities – Numbers and details</w:t>
      </w:r>
    </w:p>
    <w:p w14:paraId="23C4FA4B" w14:textId="77777777" w:rsidR="00E01941" w:rsidRPr="005B1363" w:rsidRDefault="00E01941" w:rsidP="00E01941">
      <w:pPr>
        <w:ind w:left="1440"/>
        <w:jc w:val="both"/>
        <w:rPr>
          <w:rFonts w:ascii="Tahoma" w:hAnsi="Tahoma" w:cs="Tahoma"/>
          <w:b/>
          <w:bCs/>
          <w:sz w:val="20"/>
          <w:szCs w:val="20"/>
        </w:rPr>
      </w:pPr>
    </w:p>
    <w:p w14:paraId="56C2D7A0" w14:textId="77777777" w:rsidR="00E01941" w:rsidRPr="005B1363" w:rsidRDefault="00E01941" w:rsidP="00E01941">
      <w:pPr>
        <w:numPr>
          <w:ilvl w:val="0"/>
          <w:numId w:val="55"/>
        </w:numPr>
        <w:tabs>
          <w:tab w:val="clear" w:pos="1080"/>
          <w:tab w:val="num" w:pos="1800"/>
        </w:tabs>
        <w:ind w:left="1800"/>
        <w:jc w:val="both"/>
        <w:rPr>
          <w:rFonts w:ascii="Tahoma" w:hAnsi="Tahoma" w:cs="Tahoma"/>
          <w:sz w:val="20"/>
          <w:szCs w:val="20"/>
        </w:rPr>
      </w:pPr>
      <w:r w:rsidRPr="005B1363">
        <w:rPr>
          <w:rFonts w:ascii="Tahoma" w:hAnsi="Tahoma" w:cs="Tahoma"/>
          <w:sz w:val="20"/>
          <w:szCs w:val="20"/>
        </w:rPr>
        <w:t xml:space="preserve">X-ray Radiography </w:t>
      </w:r>
    </w:p>
    <w:p w14:paraId="0BD700CD" w14:textId="77777777" w:rsidR="00E01941" w:rsidRPr="005B1363" w:rsidRDefault="00E01941" w:rsidP="00E01941">
      <w:pPr>
        <w:numPr>
          <w:ilvl w:val="0"/>
          <w:numId w:val="55"/>
        </w:numPr>
        <w:tabs>
          <w:tab w:val="clear" w:pos="1080"/>
          <w:tab w:val="num" w:pos="1800"/>
        </w:tabs>
        <w:ind w:left="1800"/>
        <w:jc w:val="both"/>
        <w:rPr>
          <w:rFonts w:ascii="Tahoma" w:hAnsi="Tahoma" w:cs="Tahoma"/>
          <w:sz w:val="20"/>
          <w:szCs w:val="20"/>
        </w:rPr>
      </w:pPr>
      <w:r w:rsidRPr="005B1363">
        <w:rPr>
          <w:rFonts w:ascii="Tahoma" w:hAnsi="Tahoma" w:cs="Tahoma"/>
          <w:sz w:val="20"/>
          <w:szCs w:val="20"/>
        </w:rPr>
        <w:t xml:space="preserve">Gamma ray radiography </w:t>
      </w:r>
    </w:p>
    <w:p w14:paraId="52466C9F" w14:textId="77777777" w:rsidR="00E01941" w:rsidRPr="005B1363" w:rsidRDefault="00E01941" w:rsidP="00E01941">
      <w:pPr>
        <w:numPr>
          <w:ilvl w:val="0"/>
          <w:numId w:val="55"/>
        </w:numPr>
        <w:tabs>
          <w:tab w:val="clear" w:pos="1080"/>
          <w:tab w:val="num" w:pos="1800"/>
        </w:tabs>
        <w:ind w:left="1800"/>
        <w:jc w:val="both"/>
        <w:rPr>
          <w:rFonts w:ascii="Tahoma" w:hAnsi="Tahoma" w:cs="Tahoma"/>
          <w:sz w:val="20"/>
          <w:szCs w:val="20"/>
        </w:rPr>
      </w:pPr>
      <w:r w:rsidRPr="005B1363">
        <w:rPr>
          <w:rFonts w:ascii="Tahoma" w:hAnsi="Tahoma" w:cs="Tahoma"/>
          <w:sz w:val="20"/>
          <w:szCs w:val="20"/>
        </w:rPr>
        <w:lastRenderedPageBreak/>
        <w:t xml:space="preserve">Ultrasonic Testing    </w:t>
      </w:r>
    </w:p>
    <w:p w14:paraId="72C1F9C8" w14:textId="77777777" w:rsidR="00E01941" w:rsidRPr="005B1363" w:rsidRDefault="00E01941" w:rsidP="00E01941">
      <w:pPr>
        <w:numPr>
          <w:ilvl w:val="0"/>
          <w:numId w:val="55"/>
        </w:numPr>
        <w:tabs>
          <w:tab w:val="clear" w:pos="1080"/>
          <w:tab w:val="num" w:pos="1800"/>
        </w:tabs>
        <w:ind w:left="1800"/>
        <w:jc w:val="both"/>
        <w:rPr>
          <w:rFonts w:ascii="Tahoma" w:hAnsi="Tahoma" w:cs="Tahoma"/>
          <w:sz w:val="20"/>
          <w:szCs w:val="20"/>
        </w:rPr>
      </w:pPr>
      <w:r w:rsidRPr="005B1363">
        <w:rPr>
          <w:rFonts w:ascii="Tahoma" w:hAnsi="Tahoma" w:cs="Tahoma"/>
          <w:sz w:val="20"/>
          <w:szCs w:val="20"/>
        </w:rPr>
        <w:t>Magnetic Particle testing</w:t>
      </w:r>
    </w:p>
    <w:p w14:paraId="16986EB0" w14:textId="77777777" w:rsidR="00E01941" w:rsidRPr="005B1363" w:rsidRDefault="00E01941" w:rsidP="00E01941">
      <w:pPr>
        <w:ind w:left="360"/>
        <w:jc w:val="both"/>
        <w:rPr>
          <w:rFonts w:ascii="Tahoma" w:hAnsi="Tahoma" w:cs="Tahoma"/>
          <w:sz w:val="20"/>
          <w:szCs w:val="20"/>
        </w:rPr>
      </w:pPr>
    </w:p>
    <w:p w14:paraId="70DB0151" w14:textId="77777777" w:rsidR="00E01941" w:rsidRPr="005B1363" w:rsidRDefault="00E01941" w:rsidP="00E01941">
      <w:pPr>
        <w:numPr>
          <w:ilvl w:val="0"/>
          <w:numId w:val="53"/>
        </w:numPr>
        <w:tabs>
          <w:tab w:val="num" w:pos="360"/>
        </w:tabs>
        <w:jc w:val="both"/>
        <w:rPr>
          <w:rFonts w:ascii="Tahoma" w:hAnsi="Tahoma" w:cs="Tahoma"/>
          <w:b/>
          <w:bCs/>
          <w:sz w:val="20"/>
          <w:szCs w:val="20"/>
        </w:rPr>
      </w:pPr>
      <w:r w:rsidRPr="005B1363">
        <w:rPr>
          <w:rFonts w:ascii="Tahoma" w:hAnsi="Tahoma" w:cs="Tahoma"/>
          <w:b/>
          <w:bCs/>
          <w:sz w:val="20"/>
          <w:szCs w:val="20"/>
        </w:rPr>
        <w:t>ACCREDITATIONS</w:t>
      </w:r>
    </w:p>
    <w:p w14:paraId="1CCE8726" w14:textId="77777777" w:rsidR="00E01941" w:rsidRPr="005B1363" w:rsidRDefault="00E01941" w:rsidP="00E01941">
      <w:pPr>
        <w:numPr>
          <w:ilvl w:val="0"/>
          <w:numId w:val="56"/>
        </w:numPr>
        <w:tabs>
          <w:tab w:val="clear" w:pos="1080"/>
          <w:tab w:val="num" w:pos="1800"/>
        </w:tabs>
        <w:ind w:left="1800"/>
        <w:jc w:val="both"/>
        <w:rPr>
          <w:rFonts w:ascii="Tahoma" w:hAnsi="Tahoma" w:cs="Tahoma"/>
          <w:sz w:val="20"/>
          <w:szCs w:val="20"/>
        </w:rPr>
      </w:pPr>
      <w:r w:rsidRPr="005B1363">
        <w:rPr>
          <w:rFonts w:ascii="Tahoma" w:hAnsi="Tahoma" w:cs="Tahoma"/>
          <w:sz w:val="20"/>
          <w:szCs w:val="20"/>
        </w:rPr>
        <w:t>ISO 9001 Quality management System</w:t>
      </w:r>
    </w:p>
    <w:p w14:paraId="3A23870F" w14:textId="77777777" w:rsidR="00E01941" w:rsidRPr="005B1363" w:rsidRDefault="00E01941" w:rsidP="00E01941">
      <w:pPr>
        <w:numPr>
          <w:ilvl w:val="0"/>
          <w:numId w:val="56"/>
        </w:numPr>
        <w:tabs>
          <w:tab w:val="clear" w:pos="1080"/>
          <w:tab w:val="num" w:pos="1800"/>
        </w:tabs>
        <w:ind w:left="1800"/>
        <w:jc w:val="both"/>
        <w:rPr>
          <w:rFonts w:ascii="Tahoma" w:hAnsi="Tahoma" w:cs="Tahoma"/>
          <w:sz w:val="20"/>
          <w:szCs w:val="20"/>
        </w:rPr>
      </w:pPr>
      <w:r w:rsidRPr="005B1363">
        <w:rPr>
          <w:rFonts w:ascii="Tahoma" w:hAnsi="Tahoma" w:cs="Tahoma"/>
          <w:sz w:val="20"/>
          <w:szCs w:val="20"/>
        </w:rPr>
        <w:t>ISO 14001 Environmental Management System</w:t>
      </w:r>
    </w:p>
    <w:p w14:paraId="00012484" w14:textId="77777777" w:rsidR="00E01941" w:rsidRPr="005B1363" w:rsidRDefault="00E01941" w:rsidP="00E01941">
      <w:pPr>
        <w:numPr>
          <w:ilvl w:val="0"/>
          <w:numId w:val="56"/>
        </w:numPr>
        <w:tabs>
          <w:tab w:val="clear" w:pos="1080"/>
          <w:tab w:val="num" w:pos="1800"/>
        </w:tabs>
        <w:ind w:left="1800"/>
        <w:jc w:val="both"/>
        <w:rPr>
          <w:rFonts w:ascii="Tahoma" w:hAnsi="Tahoma" w:cs="Tahoma"/>
          <w:sz w:val="20"/>
          <w:szCs w:val="20"/>
        </w:rPr>
      </w:pPr>
      <w:r w:rsidRPr="005B1363">
        <w:rPr>
          <w:rFonts w:ascii="Tahoma" w:hAnsi="Tahoma" w:cs="Tahoma"/>
          <w:sz w:val="20"/>
          <w:szCs w:val="20"/>
        </w:rPr>
        <w:t>OHSAS 18001 Occupational Health and Safety management System</w:t>
      </w:r>
    </w:p>
    <w:p w14:paraId="46E29C2B" w14:textId="77777777" w:rsidR="00E01941" w:rsidRPr="005B1363" w:rsidRDefault="00E01941" w:rsidP="00E01941">
      <w:pPr>
        <w:numPr>
          <w:ilvl w:val="0"/>
          <w:numId w:val="56"/>
        </w:numPr>
        <w:tabs>
          <w:tab w:val="clear" w:pos="1080"/>
          <w:tab w:val="num" w:pos="1800"/>
        </w:tabs>
        <w:ind w:left="1800"/>
        <w:jc w:val="both"/>
        <w:rPr>
          <w:rFonts w:ascii="Tahoma" w:hAnsi="Tahoma" w:cs="Tahoma"/>
          <w:sz w:val="20"/>
          <w:szCs w:val="20"/>
          <w:lang w:val="fr-FR"/>
        </w:rPr>
      </w:pPr>
      <w:r w:rsidRPr="005B1363">
        <w:rPr>
          <w:rFonts w:ascii="Tahoma" w:hAnsi="Tahoma" w:cs="Tahoma"/>
          <w:sz w:val="20"/>
          <w:szCs w:val="20"/>
          <w:lang w:val="fr-FR"/>
        </w:rPr>
        <w:t xml:space="preserve">API (2B,  5L etc.), ASME Certifications </w:t>
      </w:r>
    </w:p>
    <w:p w14:paraId="7E8DEAA5" w14:textId="77777777" w:rsidR="00E01941" w:rsidRPr="005B1363" w:rsidRDefault="00E01941" w:rsidP="00E01941">
      <w:pPr>
        <w:ind w:left="1080"/>
        <w:jc w:val="both"/>
        <w:rPr>
          <w:rFonts w:ascii="Tahoma" w:hAnsi="Tahoma" w:cs="Tahoma"/>
          <w:sz w:val="20"/>
          <w:szCs w:val="20"/>
          <w:lang w:val="fr-FR"/>
        </w:rPr>
      </w:pPr>
    </w:p>
    <w:p w14:paraId="256FBF84" w14:textId="77777777" w:rsidR="00E01941" w:rsidRPr="005B1363" w:rsidRDefault="00E01941" w:rsidP="00E01941">
      <w:pPr>
        <w:numPr>
          <w:ilvl w:val="0"/>
          <w:numId w:val="53"/>
        </w:numPr>
        <w:tabs>
          <w:tab w:val="num" w:pos="360"/>
        </w:tabs>
        <w:jc w:val="both"/>
        <w:rPr>
          <w:rFonts w:ascii="Tahoma" w:hAnsi="Tahoma" w:cs="Tahoma"/>
          <w:b/>
          <w:bCs/>
          <w:sz w:val="20"/>
          <w:szCs w:val="20"/>
        </w:rPr>
      </w:pPr>
      <w:r w:rsidRPr="005B1363">
        <w:rPr>
          <w:rFonts w:ascii="Tahoma" w:hAnsi="Tahoma" w:cs="Tahoma"/>
          <w:b/>
          <w:bCs/>
          <w:sz w:val="20"/>
          <w:szCs w:val="20"/>
        </w:rPr>
        <w:t>MANPOWER – Organogram for Yard</w:t>
      </w:r>
    </w:p>
    <w:p w14:paraId="4B13034B" w14:textId="77777777" w:rsidR="00E01941" w:rsidRPr="005B1363" w:rsidRDefault="00E01941" w:rsidP="00E01941">
      <w:pPr>
        <w:jc w:val="both"/>
        <w:rPr>
          <w:rFonts w:ascii="Tahoma" w:hAnsi="Tahoma" w:cs="Tahoma"/>
          <w:b/>
          <w:bCs/>
          <w:sz w:val="20"/>
          <w:szCs w:val="20"/>
        </w:rPr>
      </w:pPr>
    </w:p>
    <w:p w14:paraId="33723401" w14:textId="77777777" w:rsidR="00E01941" w:rsidRPr="005B1363" w:rsidRDefault="00E01941" w:rsidP="00E01941">
      <w:pPr>
        <w:numPr>
          <w:ilvl w:val="0"/>
          <w:numId w:val="57"/>
        </w:numPr>
        <w:tabs>
          <w:tab w:val="clear" w:pos="1080"/>
          <w:tab w:val="num" w:pos="1800"/>
        </w:tabs>
        <w:ind w:left="1800"/>
        <w:jc w:val="both"/>
        <w:rPr>
          <w:rFonts w:ascii="Tahoma" w:hAnsi="Tahoma" w:cs="Tahoma"/>
          <w:sz w:val="20"/>
          <w:szCs w:val="20"/>
        </w:rPr>
      </w:pPr>
      <w:r w:rsidRPr="005B1363">
        <w:rPr>
          <w:rFonts w:ascii="Tahoma" w:hAnsi="Tahoma" w:cs="Tahoma"/>
          <w:sz w:val="20"/>
          <w:szCs w:val="20"/>
        </w:rPr>
        <w:t>Field Engineers, QA/ QC engineers,  – Numbers, qualification and CVs</w:t>
      </w:r>
    </w:p>
    <w:p w14:paraId="3F41E973" w14:textId="77777777" w:rsidR="00E01941" w:rsidRPr="005B1363" w:rsidRDefault="00E01941" w:rsidP="00E01941">
      <w:pPr>
        <w:numPr>
          <w:ilvl w:val="0"/>
          <w:numId w:val="57"/>
        </w:numPr>
        <w:tabs>
          <w:tab w:val="clear" w:pos="1080"/>
          <w:tab w:val="num" w:pos="1800"/>
        </w:tabs>
        <w:ind w:left="1800"/>
        <w:jc w:val="both"/>
        <w:rPr>
          <w:rFonts w:ascii="Tahoma" w:hAnsi="Tahoma" w:cs="Tahoma"/>
          <w:sz w:val="20"/>
          <w:szCs w:val="20"/>
        </w:rPr>
      </w:pPr>
      <w:r w:rsidRPr="005B1363">
        <w:rPr>
          <w:rFonts w:ascii="Tahoma" w:hAnsi="Tahoma" w:cs="Tahoma"/>
          <w:sz w:val="20"/>
          <w:szCs w:val="20"/>
        </w:rPr>
        <w:t>Construction engineering: Design/ drafting sections details</w:t>
      </w:r>
    </w:p>
    <w:p w14:paraId="5EA5A782" w14:textId="77777777" w:rsidR="00E01941" w:rsidRPr="005B1363" w:rsidRDefault="00E01941" w:rsidP="00E01941">
      <w:pPr>
        <w:numPr>
          <w:ilvl w:val="0"/>
          <w:numId w:val="57"/>
        </w:numPr>
        <w:tabs>
          <w:tab w:val="clear" w:pos="1080"/>
          <w:tab w:val="num" w:pos="1800"/>
        </w:tabs>
        <w:ind w:left="1800"/>
        <w:jc w:val="both"/>
        <w:rPr>
          <w:rFonts w:ascii="Tahoma" w:hAnsi="Tahoma" w:cs="Tahoma"/>
          <w:sz w:val="20"/>
          <w:szCs w:val="20"/>
        </w:rPr>
      </w:pPr>
      <w:r w:rsidRPr="005B1363">
        <w:rPr>
          <w:rFonts w:ascii="Tahoma" w:hAnsi="Tahoma" w:cs="Tahoma"/>
          <w:sz w:val="20"/>
          <w:szCs w:val="20"/>
        </w:rPr>
        <w:t>Skilled manpower – Numbers, qualification and certification – i.e. Welders, painters, machine operators, crane operators, NDT Technicians, Protective coating inspectors etc.</w:t>
      </w:r>
    </w:p>
    <w:p w14:paraId="1418120D" w14:textId="77777777" w:rsidR="00E01941" w:rsidRPr="005B1363" w:rsidRDefault="00E01941" w:rsidP="00E01941">
      <w:pPr>
        <w:numPr>
          <w:ilvl w:val="0"/>
          <w:numId w:val="57"/>
        </w:numPr>
        <w:tabs>
          <w:tab w:val="clear" w:pos="1080"/>
          <w:tab w:val="num" w:pos="1800"/>
        </w:tabs>
        <w:ind w:left="1800"/>
        <w:jc w:val="both"/>
        <w:rPr>
          <w:rFonts w:ascii="Tahoma" w:hAnsi="Tahoma" w:cs="Tahoma"/>
          <w:sz w:val="20"/>
          <w:szCs w:val="20"/>
        </w:rPr>
      </w:pPr>
      <w:r w:rsidRPr="005B1363">
        <w:rPr>
          <w:rFonts w:ascii="Tahoma" w:hAnsi="Tahoma" w:cs="Tahoma"/>
          <w:sz w:val="20"/>
          <w:szCs w:val="20"/>
        </w:rPr>
        <w:t>Unskilled manpower- Numbers</w:t>
      </w:r>
    </w:p>
    <w:p w14:paraId="7A793ECE" w14:textId="77777777" w:rsidR="00E01941" w:rsidRPr="005B1363" w:rsidRDefault="00E01941" w:rsidP="00E01941">
      <w:pPr>
        <w:ind w:left="720"/>
        <w:jc w:val="both"/>
        <w:rPr>
          <w:rFonts w:ascii="Tahoma" w:hAnsi="Tahoma" w:cs="Tahoma"/>
          <w:sz w:val="20"/>
          <w:szCs w:val="20"/>
        </w:rPr>
      </w:pPr>
    </w:p>
    <w:p w14:paraId="186B6CFC" w14:textId="77777777" w:rsidR="00E01941" w:rsidRPr="005B1363" w:rsidRDefault="00E01941" w:rsidP="00E01941">
      <w:pPr>
        <w:numPr>
          <w:ilvl w:val="0"/>
          <w:numId w:val="53"/>
        </w:numPr>
        <w:tabs>
          <w:tab w:val="num" w:pos="360"/>
        </w:tabs>
        <w:jc w:val="both"/>
        <w:rPr>
          <w:rFonts w:ascii="Tahoma" w:hAnsi="Tahoma" w:cs="Tahoma"/>
          <w:b/>
          <w:bCs/>
          <w:sz w:val="20"/>
          <w:szCs w:val="20"/>
        </w:rPr>
      </w:pPr>
      <w:r w:rsidRPr="005B1363">
        <w:rPr>
          <w:rFonts w:ascii="Tahoma" w:hAnsi="Tahoma" w:cs="Tahoma"/>
          <w:b/>
          <w:bCs/>
          <w:sz w:val="20"/>
          <w:szCs w:val="20"/>
        </w:rPr>
        <w:t>OTHER INFORMATION &amp; RELATED DOCUMENTATION</w:t>
      </w:r>
    </w:p>
    <w:p w14:paraId="6C40B4AB"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Present Work Load / Commitments</w:t>
      </w:r>
    </w:p>
    <w:p w14:paraId="095FFC03"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Plan / schedule of yard activities vis-à-vis Project schedule requirement for the current project</w:t>
      </w:r>
    </w:p>
    <w:p w14:paraId="4253A42E"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Assigned manpower Organ gram-Section wise for the current project.</w:t>
      </w:r>
    </w:p>
    <w:p w14:paraId="1DCE4F2E"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Jobs done, if any.</w:t>
      </w:r>
    </w:p>
    <w:p w14:paraId="0EC062B8"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The proposed yard owners financial details:</w:t>
      </w:r>
    </w:p>
    <w:p w14:paraId="0597D981" w14:textId="77777777" w:rsidR="00E01941" w:rsidRPr="005B1363" w:rsidRDefault="00E01941" w:rsidP="00E01941">
      <w:pPr>
        <w:numPr>
          <w:ilvl w:val="1"/>
          <w:numId w:val="58"/>
        </w:numPr>
        <w:jc w:val="both"/>
        <w:rPr>
          <w:rFonts w:ascii="Tahoma" w:hAnsi="Tahoma" w:cs="Tahoma"/>
          <w:sz w:val="20"/>
          <w:szCs w:val="20"/>
        </w:rPr>
      </w:pPr>
      <w:r w:rsidRPr="005B1363">
        <w:rPr>
          <w:rFonts w:ascii="Tahoma" w:hAnsi="Tahoma" w:cs="Tahoma"/>
          <w:sz w:val="20"/>
          <w:szCs w:val="20"/>
        </w:rPr>
        <w:t>Turnover</w:t>
      </w:r>
    </w:p>
    <w:p w14:paraId="2D7FE73B" w14:textId="77777777" w:rsidR="00E01941" w:rsidRPr="005B1363" w:rsidRDefault="00E01941" w:rsidP="00E01941">
      <w:pPr>
        <w:numPr>
          <w:ilvl w:val="1"/>
          <w:numId w:val="58"/>
        </w:numPr>
        <w:jc w:val="both"/>
        <w:rPr>
          <w:rFonts w:ascii="Tahoma" w:hAnsi="Tahoma" w:cs="Tahoma"/>
          <w:b/>
          <w:bCs/>
          <w:sz w:val="20"/>
          <w:szCs w:val="20"/>
          <w:u w:val="single"/>
        </w:rPr>
      </w:pPr>
      <w:r w:rsidRPr="005B1363">
        <w:rPr>
          <w:rFonts w:ascii="Tahoma" w:hAnsi="Tahoma" w:cs="Tahoma"/>
          <w:sz w:val="20"/>
          <w:szCs w:val="20"/>
        </w:rPr>
        <w:t>Net worth</w:t>
      </w:r>
    </w:p>
    <w:p w14:paraId="1ED69335" w14:textId="77777777" w:rsidR="00E01941" w:rsidRPr="003B0FBC" w:rsidRDefault="00E01941" w:rsidP="00E01941">
      <w:pPr>
        <w:jc w:val="center"/>
        <w:rPr>
          <w:rFonts w:ascii="Tahoma" w:hAnsi="Tahoma" w:cs="Tahoma"/>
          <w:b/>
          <w:bCs/>
          <w:sz w:val="20"/>
          <w:szCs w:val="20"/>
        </w:rPr>
      </w:pPr>
    </w:p>
    <w:p w14:paraId="28DA2AC0" w14:textId="77777777" w:rsidR="00E01941" w:rsidRPr="003B0FBC" w:rsidRDefault="00E01941" w:rsidP="00E01941">
      <w:pPr>
        <w:jc w:val="center"/>
        <w:rPr>
          <w:rFonts w:ascii="Tahoma" w:hAnsi="Tahoma" w:cs="Tahoma"/>
          <w:b/>
          <w:bCs/>
          <w:sz w:val="20"/>
          <w:szCs w:val="20"/>
        </w:rPr>
      </w:pPr>
    </w:p>
    <w:p w14:paraId="54A6E110" w14:textId="77777777" w:rsidR="00E01941" w:rsidRPr="00D41A47" w:rsidRDefault="00E01941" w:rsidP="00E01941">
      <w:pPr>
        <w:jc w:val="center"/>
        <w:rPr>
          <w:rFonts w:ascii="Tahoma" w:hAnsi="Tahoma" w:cs="Tahoma"/>
          <w:b/>
          <w:bCs/>
          <w:sz w:val="20"/>
          <w:szCs w:val="20"/>
        </w:rPr>
      </w:pPr>
      <w:r w:rsidRPr="003B0FBC">
        <w:rPr>
          <w:rFonts w:ascii="Tahoma" w:hAnsi="Tahoma" w:cs="Tahoma"/>
          <w:b/>
          <w:bCs/>
          <w:sz w:val="20"/>
          <w:szCs w:val="20"/>
        </w:rPr>
        <w:t>------------</w:t>
      </w:r>
    </w:p>
    <w:p w14:paraId="7D381481" w14:textId="77777777" w:rsidR="00472233" w:rsidRPr="003B0FBC" w:rsidRDefault="00472233" w:rsidP="00472233">
      <w:pPr>
        <w:ind w:left="720" w:hanging="360"/>
        <w:jc w:val="center"/>
        <w:rPr>
          <w:rFonts w:ascii="Tahoma" w:hAnsi="Tahoma" w:cs="Tahoma"/>
          <w:b/>
          <w:strike/>
          <w:sz w:val="20"/>
          <w:szCs w:val="20"/>
        </w:rPr>
      </w:pPr>
    </w:p>
    <w:p w14:paraId="7D381482" w14:textId="77777777" w:rsidR="00472233" w:rsidRPr="003B0FBC" w:rsidRDefault="00472233" w:rsidP="00472233">
      <w:pPr>
        <w:ind w:left="720" w:hanging="360"/>
        <w:jc w:val="center"/>
        <w:rPr>
          <w:rFonts w:ascii="Tahoma" w:hAnsi="Tahoma" w:cs="Tahoma"/>
          <w:b/>
          <w:strike/>
          <w:sz w:val="20"/>
          <w:szCs w:val="20"/>
        </w:rPr>
      </w:pPr>
    </w:p>
    <w:p w14:paraId="7D381483" w14:textId="77777777" w:rsidR="00472233" w:rsidRPr="003B0FBC" w:rsidRDefault="00472233" w:rsidP="00472233">
      <w:pPr>
        <w:ind w:left="720" w:hanging="360"/>
        <w:jc w:val="center"/>
        <w:rPr>
          <w:rFonts w:ascii="Tahoma" w:hAnsi="Tahoma" w:cs="Tahoma"/>
          <w:b/>
          <w:strike/>
          <w:sz w:val="20"/>
          <w:szCs w:val="20"/>
        </w:rPr>
      </w:pPr>
    </w:p>
    <w:p w14:paraId="7D381484" w14:textId="77777777" w:rsidR="00472233" w:rsidRPr="003B0FBC" w:rsidRDefault="00472233" w:rsidP="00472233">
      <w:pPr>
        <w:ind w:left="720" w:hanging="360"/>
        <w:jc w:val="center"/>
        <w:rPr>
          <w:rFonts w:ascii="Tahoma" w:hAnsi="Tahoma" w:cs="Tahoma"/>
          <w:b/>
          <w:strike/>
          <w:sz w:val="20"/>
          <w:szCs w:val="20"/>
        </w:rPr>
      </w:pPr>
    </w:p>
    <w:p w14:paraId="7D381485" w14:textId="77777777" w:rsidR="00472233" w:rsidRPr="003B0FBC" w:rsidRDefault="00472233" w:rsidP="00472233">
      <w:pPr>
        <w:ind w:left="720" w:hanging="360"/>
        <w:jc w:val="center"/>
        <w:rPr>
          <w:rFonts w:ascii="Tahoma" w:hAnsi="Tahoma" w:cs="Tahoma"/>
          <w:b/>
          <w:strike/>
          <w:sz w:val="20"/>
          <w:szCs w:val="20"/>
        </w:rPr>
      </w:pPr>
    </w:p>
    <w:p w14:paraId="7D381486" w14:textId="77777777" w:rsidR="00472233" w:rsidRPr="003B0FBC" w:rsidRDefault="00472233" w:rsidP="00472233">
      <w:pPr>
        <w:ind w:left="720" w:hanging="360"/>
        <w:jc w:val="center"/>
        <w:rPr>
          <w:rFonts w:ascii="Tahoma" w:hAnsi="Tahoma" w:cs="Tahoma"/>
          <w:b/>
          <w:strike/>
          <w:sz w:val="20"/>
          <w:szCs w:val="20"/>
        </w:rPr>
      </w:pPr>
    </w:p>
    <w:p w14:paraId="7D381487" w14:textId="77777777" w:rsidR="00472233" w:rsidRPr="003B0FBC" w:rsidRDefault="00472233" w:rsidP="00472233">
      <w:pPr>
        <w:ind w:left="720" w:hanging="360"/>
        <w:jc w:val="center"/>
        <w:rPr>
          <w:rFonts w:ascii="Tahoma" w:hAnsi="Tahoma" w:cs="Tahoma"/>
          <w:b/>
          <w:strike/>
          <w:sz w:val="20"/>
          <w:szCs w:val="20"/>
        </w:rPr>
      </w:pPr>
    </w:p>
    <w:p w14:paraId="7D381488" w14:textId="77777777" w:rsidR="00472233" w:rsidRPr="003B0FBC" w:rsidRDefault="00472233" w:rsidP="00472233">
      <w:pPr>
        <w:ind w:left="720" w:hanging="360"/>
        <w:jc w:val="center"/>
        <w:rPr>
          <w:rFonts w:ascii="Tahoma" w:hAnsi="Tahoma" w:cs="Tahoma"/>
          <w:b/>
          <w:strike/>
          <w:sz w:val="20"/>
          <w:szCs w:val="20"/>
        </w:rPr>
      </w:pPr>
    </w:p>
    <w:p w14:paraId="7D381489" w14:textId="77777777" w:rsidR="00472233" w:rsidRPr="003B0FBC" w:rsidRDefault="00472233" w:rsidP="00472233">
      <w:pPr>
        <w:ind w:left="720" w:hanging="360"/>
        <w:jc w:val="center"/>
        <w:rPr>
          <w:rFonts w:ascii="Tahoma" w:hAnsi="Tahoma" w:cs="Tahoma"/>
          <w:b/>
          <w:strike/>
          <w:sz w:val="20"/>
          <w:szCs w:val="20"/>
        </w:rPr>
      </w:pPr>
    </w:p>
    <w:p w14:paraId="7D38148A" w14:textId="77777777" w:rsidR="00472233" w:rsidRPr="003B0FBC" w:rsidRDefault="00472233" w:rsidP="00472233">
      <w:pPr>
        <w:ind w:left="720" w:hanging="360"/>
        <w:jc w:val="center"/>
        <w:rPr>
          <w:rFonts w:ascii="Tahoma" w:hAnsi="Tahoma" w:cs="Tahoma"/>
          <w:b/>
          <w:sz w:val="20"/>
          <w:szCs w:val="20"/>
        </w:rPr>
      </w:pPr>
    </w:p>
    <w:p w14:paraId="7D38148B" w14:textId="77777777" w:rsidR="00472233" w:rsidRPr="003B0FBC" w:rsidRDefault="00472233" w:rsidP="00472233">
      <w:pPr>
        <w:ind w:left="720" w:hanging="360"/>
        <w:jc w:val="center"/>
        <w:rPr>
          <w:rFonts w:ascii="Tahoma" w:hAnsi="Tahoma" w:cs="Tahoma"/>
          <w:b/>
          <w:sz w:val="20"/>
          <w:szCs w:val="20"/>
        </w:rPr>
      </w:pPr>
    </w:p>
    <w:p w14:paraId="7D38148C" w14:textId="77777777" w:rsidR="00472233" w:rsidRPr="003B0FBC" w:rsidRDefault="00472233" w:rsidP="00472233">
      <w:pPr>
        <w:jc w:val="center"/>
        <w:rPr>
          <w:rFonts w:ascii="Tahoma" w:hAnsi="Tahoma" w:cs="Tahoma"/>
          <w:b/>
          <w:sz w:val="20"/>
          <w:szCs w:val="20"/>
        </w:rPr>
      </w:pPr>
    </w:p>
    <w:p w14:paraId="7D38148D" w14:textId="77777777" w:rsidR="00472233" w:rsidRPr="003B0FBC" w:rsidRDefault="00472233" w:rsidP="00472233">
      <w:pPr>
        <w:jc w:val="center"/>
        <w:rPr>
          <w:rFonts w:ascii="Tahoma" w:hAnsi="Tahoma" w:cs="Tahoma"/>
          <w:b/>
          <w:sz w:val="20"/>
          <w:szCs w:val="20"/>
        </w:rPr>
      </w:pPr>
    </w:p>
    <w:p w14:paraId="7D38148E" w14:textId="77777777" w:rsidR="00472233" w:rsidRPr="003B0FBC" w:rsidRDefault="00472233" w:rsidP="00472233">
      <w:pPr>
        <w:jc w:val="center"/>
        <w:rPr>
          <w:rFonts w:ascii="Tahoma" w:hAnsi="Tahoma" w:cs="Tahoma"/>
          <w:b/>
          <w:sz w:val="20"/>
          <w:szCs w:val="20"/>
        </w:rPr>
      </w:pPr>
    </w:p>
    <w:p w14:paraId="7D38148F" w14:textId="77777777" w:rsidR="00472233" w:rsidRPr="003B0FBC" w:rsidRDefault="00472233" w:rsidP="00472233">
      <w:pPr>
        <w:jc w:val="center"/>
        <w:rPr>
          <w:rFonts w:ascii="Tahoma" w:hAnsi="Tahoma" w:cs="Tahoma"/>
          <w:b/>
          <w:sz w:val="20"/>
          <w:szCs w:val="20"/>
        </w:rPr>
      </w:pPr>
    </w:p>
    <w:p w14:paraId="7D381490" w14:textId="77777777" w:rsidR="00472233" w:rsidRPr="003B0FBC" w:rsidRDefault="00472233" w:rsidP="00472233">
      <w:pPr>
        <w:jc w:val="center"/>
        <w:rPr>
          <w:rFonts w:ascii="Tahoma" w:hAnsi="Tahoma" w:cs="Tahoma"/>
          <w:b/>
          <w:sz w:val="20"/>
          <w:szCs w:val="20"/>
        </w:rPr>
      </w:pPr>
    </w:p>
    <w:p w14:paraId="7D381491" w14:textId="77777777" w:rsidR="00472233" w:rsidRPr="003B0FBC" w:rsidRDefault="00472233" w:rsidP="00472233">
      <w:pPr>
        <w:jc w:val="center"/>
        <w:rPr>
          <w:rFonts w:ascii="Tahoma" w:hAnsi="Tahoma" w:cs="Tahoma"/>
          <w:b/>
          <w:sz w:val="20"/>
          <w:szCs w:val="20"/>
        </w:rPr>
      </w:pPr>
    </w:p>
    <w:p w14:paraId="7D381492" w14:textId="77777777" w:rsidR="00472233" w:rsidRPr="003B0FBC" w:rsidRDefault="00472233" w:rsidP="00472233">
      <w:pPr>
        <w:jc w:val="center"/>
        <w:rPr>
          <w:rFonts w:ascii="Tahoma" w:hAnsi="Tahoma" w:cs="Tahoma"/>
          <w:b/>
          <w:sz w:val="20"/>
          <w:szCs w:val="20"/>
        </w:rPr>
      </w:pPr>
    </w:p>
    <w:p w14:paraId="7D381493" w14:textId="77777777" w:rsidR="00472233" w:rsidRPr="003B0FBC" w:rsidRDefault="00472233" w:rsidP="00472233">
      <w:pPr>
        <w:jc w:val="center"/>
        <w:rPr>
          <w:rFonts w:ascii="Tahoma" w:hAnsi="Tahoma" w:cs="Tahoma"/>
          <w:b/>
          <w:sz w:val="20"/>
          <w:szCs w:val="20"/>
        </w:rPr>
      </w:pPr>
    </w:p>
    <w:p w14:paraId="7D381494" w14:textId="77777777" w:rsidR="00472233" w:rsidRPr="003B0FBC" w:rsidRDefault="00472233" w:rsidP="00472233">
      <w:pPr>
        <w:jc w:val="center"/>
        <w:rPr>
          <w:rFonts w:ascii="Tahoma" w:hAnsi="Tahoma" w:cs="Tahoma"/>
          <w:b/>
          <w:sz w:val="20"/>
          <w:szCs w:val="20"/>
        </w:rPr>
      </w:pPr>
    </w:p>
    <w:p w14:paraId="7D381495" w14:textId="77777777" w:rsidR="00692FD0" w:rsidRDefault="00692FD0">
      <w:pPr>
        <w:rPr>
          <w:rFonts w:ascii="Tahoma" w:hAnsi="Tahoma" w:cs="Tahoma"/>
          <w:b/>
          <w:sz w:val="20"/>
          <w:szCs w:val="20"/>
        </w:rPr>
      </w:pPr>
      <w:r>
        <w:rPr>
          <w:rFonts w:ascii="Tahoma" w:hAnsi="Tahoma" w:cs="Tahoma"/>
          <w:b/>
          <w:sz w:val="20"/>
          <w:szCs w:val="20"/>
        </w:rPr>
        <w:br w:type="page"/>
      </w:r>
    </w:p>
    <w:p w14:paraId="7D381496"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A-14</w:t>
      </w:r>
    </w:p>
    <w:p w14:paraId="7D381497" w14:textId="77777777" w:rsidR="00472233" w:rsidRPr="003B0FBC" w:rsidRDefault="00472233" w:rsidP="00472233">
      <w:pPr>
        <w:rPr>
          <w:rFonts w:ascii="Tahoma" w:hAnsi="Tahoma" w:cs="Tahoma"/>
          <w:b/>
          <w:bCs/>
          <w:sz w:val="20"/>
          <w:szCs w:val="20"/>
        </w:rPr>
      </w:pPr>
    </w:p>
    <w:p w14:paraId="7D381498" w14:textId="77777777" w:rsidR="00472233" w:rsidRPr="003B0FBC" w:rsidRDefault="00472233" w:rsidP="00472233">
      <w:pPr>
        <w:rPr>
          <w:rFonts w:ascii="Tahoma" w:hAnsi="Tahoma" w:cs="Tahoma"/>
          <w:b/>
          <w:bCs/>
          <w:sz w:val="20"/>
          <w:szCs w:val="20"/>
        </w:rPr>
      </w:pPr>
    </w:p>
    <w:p w14:paraId="7D381499" w14:textId="77777777" w:rsidR="00472233" w:rsidRPr="003B0FBC" w:rsidRDefault="00472233" w:rsidP="00472233">
      <w:pPr>
        <w:jc w:val="right"/>
        <w:rPr>
          <w:rFonts w:ascii="Tahoma" w:hAnsi="Tahoma" w:cs="Tahoma"/>
          <w:b/>
          <w:sz w:val="20"/>
          <w:szCs w:val="20"/>
        </w:rPr>
      </w:pPr>
    </w:p>
    <w:p w14:paraId="18E762DD" w14:textId="2276CDDA" w:rsidR="00DE444A" w:rsidRPr="00DE444A" w:rsidRDefault="00DE444A" w:rsidP="00DE444A">
      <w:pPr>
        <w:jc w:val="center"/>
        <w:rPr>
          <w:rFonts w:ascii="Tahoma" w:hAnsi="Tahoma" w:cs="Tahoma"/>
          <w:b/>
          <w:bCs/>
          <w:sz w:val="20"/>
          <w:szCs w:val="20"/>
        </w:rPr>
      </w:pPr>
      <w:r>
        <w:rPr>
          <w:rFonts w:ascii="Tahoma" w:hAnsi="Tahoma" w:cs="Tahoma"/>
          <w:b/>
          <w:bCs/>
          <w:sz w:val="20"/>
          <w:szCs w:val="20"/>
        </w:rPr>
        <w:t xml:space="preserve">Refer </w:t>
      </w:r>
      <w:r w:rsidRPr="00DE444A">
        <w:rPr>
          <w:rFonts w:ascii="Tahoma" w:hAnsi="Tahoma" w:cs="Tahoma"/>
          <w:b/>
          <w:bCs/>
          <w:sz w:val="20"/>
          <w:szCs w:val="20"/>
        </w:rPr>
        <w:t xml:space="preserve"> Appendix B-9</w:t>
      </w:r>
    </w:p>
    <w:p w14:paraId="7D3814A7" w14:textId="77777777" w:rsidR="00472233" w:rsidRPr="003B0FBC" w:rsidRDefault="00472233" w:rsidP="00472233">
      <w:pPr>
        <w:rPr>
          <w:rFonts w:ascii="Tahoma" w:hAnsi="Tahoma" w:cs="Tahoma"/>
          <w:b/>
          <w:bCs/>
          <w:sz w:val="20"/>
          <w:szCs w:val="20"/>
        </w:rPr>
      </w:pPr>
    </w:p>
    <w:p w14:paraId="7D3814A8" w14:textId="77777777" w:rsidR="00472233" w:rsidRPr="003B0FBC" w:rsidRDefault="00472233" w:rsidP="00472233">
      <w:pPr>
        <w:rPr>
          <w:rFonts w:ascii="Tahoma" w:hAnsi="Tahoma" w:cs="Tahoma"/>
          <w:b/>
          <w:bCs/>
          <w:sz w:val="20"/>
          <w:szCs w:val="20"/>
        </w:rPr>
      </w:pPr>
    </w:p>
    <w:p w14:paraId="7D3814A9" w14:textId="77777777" w:rsidR="00472233" w:rsidRPr="003B0FBC" w:rsidRDefault="00472233" w:rsidP="00472233">
      <w:pPr>
        <w:rPr>
          <w:rFonts w:ascii="Tahoma" w:hAnsi="Tahoma" w:cs="Tahoma"/>
          <w:b/>
          <w:bCs/>
          <w:sz w:val="20"/>
          <w:szCs w:val="20"/>
        </w:rPr>
      </w:pPr>
    </w:p>
    <w:p w14:paraId="7D3814AA" w14:textId="77777777" w:rsidR="00472233" w:rsidRPr="003B0FBC" w:rsidRDefault="00472233" w:rsidP="00472233">
      <w:pPr>
        <w:rPr>
          <w:rFonts w:ascii="Tahoma" w:hAnsi="Tahoma" w:cs="Tahoma"/>
          <w:b/>
          <w:bCs/>
          <w:sz w:val="20"/>
          <w:szCs w:val="20"/>
        </w:rPr>
      </w:pPr>
    </w:p>
    <w:p w14:paraId="7D3814AB" w14:textId="77777777" w:rsidR="00472233" w:rsidRPr="003B0FBC" w:rsidRDefault="00472233" w:rsidP="00472233">
      <w:pPr>
        <w:rPr>
          <w:rFonts w:ascii="Tahoma" w:hAnsi="Tahoma" w:cs="Tahoma"/>
          <w:b/>
          <w:bCs/>
          <w:sz w:val="20"/>
          <w:szCs w:val="20"/>
        </w:rPr>
      </w:pPr>
    </w:p>
    <w:p w14:paraId="7D3814AC" w14:textId="77777777" w:rsidR="00472233" w:rsidRPr="003B0FBC" w:rsidRDefault="00472233" w:rsidP="00472233">
      <w:pPr>
        <w:rPr>
          <w:rFonts w:ascii="Tahoma" w:hAnsi="Tahoma" w:cs="Tahoma"/>
          <w:b/>
          <w:bCs/>
          <w:sz w:val="20"/>
          <w:szCs w:val="20"/>
        </w:rPr>
      </w:pPr>
    </w:p>
    <w:p w14:paraId="7D3814AD" w14:textId="77777777" w:rsidR="00472233" w:rsidRPr="003B0FBC" w:rsidRDefault="00472233" w:rsidP="00472233">
      <w:pPr>
        <w:rPr>
          <w:rFonts w:ascii="Tahoma" w:hAnsi="Tahoma" w:cs="Tahoma"/>
          <w:b/>
          <w:bCs/>
          <w:sz w:val="20"/>
          <w:szCs w:val="20"/>
        </w:rPr>
      </w:pPr>
    </w:p>
    <w:p w14:paraId="7D3814AE" w14:textId="77777777" w:rsidR="00472233" w:rsidRPr="003B0FBC" w:rsidRDefault="00472233" w:rsidP="00472233">
      <w:pPr>
        <w:rPr>
          <w:rFonts w:ascii="Tahoma" w:hAnsi="Tahoma" w:cs="Tahoma"/>
          <w:b/>
          <w:bCs/>
          <w:sz w:val="20"/>
          <w:szCs w:val="20"/>
        </w:rPr>
      </w:pPr>
    </w:p>
    <w:p w14:paraId="7D3814AF" w14:textId="77777777" w:rsidR="00472233" w:rsidRPr="003B0FBC" w:rsidRDefault="00472233" w:rsidP="00472233">
      <w:pPr>
        <w:rPr>
          <w:rFonts w:ascii="Tahoma" w:hAnsi="Tahoma" w:cs="Tahoma"/>
          <w:b/>
          <w:bCs/>
          <w:sz w:val="20"/>
          <w:szCs w:val="20"/>
        </w:rPr>
      </w:pPr>
    </w:p>
    <w:p w14:paraId="7D3814B0" w14:textId="77777777" w:rsidR="00472233" w:rsidRPr="003B0FBC" w:rsidRDefault="00472233" w:rsidP="00472233">
      <w:pPr>
        <w:rPr>
          <w:rFonts w:ascii="Tahoma" w:hAnsi="Tahoma" w:cs="Tahoma"/>
          <w:b/>
          <w:bCs/>
          <w:sz w:val="20"/>
          <w:szCs w:val="20"/>
        </w:rPr>
      </w:pPr>
    </w:p>
    <w:p w14:paraId="7D3814B1" w14:textId="77777777" w:rsidR="00472233" w:rsidRPr="003B0FBC" w:rsidRDefault="00472233" w:rsidP="00472233">
      <w:pPr>
        <w:rPr>
          <w:rFonts w:ascii="Tahoma" w:hAnsi="Tahoma" w:cs="Tahoma"/>
          <w:b/>
          <w:bCs/>
          <w:sz w:val="20"/>
          <w:szCs w:val="20"/>
        </w:rPr>
      </w:pPr>
    </w:p>
    <w:p w14:paraId="7D3814B2" w14:textId="77777777" w:rsidR="00472233" w:rsidRPr="003B0FBC" w:rsidRDefault="00472233" w:rsidP="00472233">
      <w:pPr>
        <w:rPr>
          <w:rFonts w:ascii="Tahoma" w:hAnsi="Tahoma" w:cs="Tahoma"/>
          <w:b/>
          <w:bCs/>
          <w:sz w:val="20"/>
          <w:szCs w:val="20"/>
          <w:lang w:eastAsia="zh-CN"/>
        </w:rPr>
      </w:pPr>
    </w:p>
    <w:p w14:paraId="7D3814B3" w14:textId="77777777" w:rsidR="00472233" w:rsidRPr="003B0FBC" w:rsidRDefault="00472233" w:rsidP="00472233">
      <w:pPr>
        <w:rPr>
          <w:rFonts w:ascii="Tahoma" w:hAnsi="Tahoma" w:cs="Tahoma"/>
          <w:b/>
          <w:bCs/>
          <w:sz w:val="20"/>
          <w:szCs w:val="20"/>
          <w:lang w:eastAsia="zh-CN"/>
        </w:rPr>
      </w:pPr>
    </w:p>
    <w:p w14:paraId="7D3814B4" w14:textId="77777777" w:rsidR="00472233" w:rsidRPr="003B0FBC" w:rsidRDefault="00472233" w:rsidP="00472233">
      <w:pPr>
        <w:rPr>
          <w:rFonts w:ascii="Tahoma" w:hAnsi="Tahoma" w:cs="Tahoma"/>
          <w:b/>
          <w:bCs/>
          <w:sz w:val="20"/>
          <w:szCs w:val="20"/>
          <w:lang w:eastAsia="zh-CN"/>
        </w:rPr>
      </w:pPr>
    </w:p>
    <w:p w14:paraId="7D3814B5" w14:textId="77777777" w:rsidR="00472233" w:rsidRPr="003B0FBC" w:rsidRDefault="00472233" w:rsidP="00472233">
      <w:pPr>
        <w:rPr>
          <w:rFonts w:ascii="Tahoma" w:hAnsi="Tahoma" w:cs="Tahoma"/>
          <w:b/>
          <w:bCs/>
          <w:sz w:val="20"/>
          <w:szCs w:val="20"/>
          <w:lang w:eastAsia="zh-CN"/>
        </w:rPr>
      </w:pPr>
    </w:p>
    <w:p w14:paraId="7D3814B6" w14:textId="77777777" w:rsidR="00472233" w:rsidRPr="003B0FBC" w:rsidRDefault="00472233" w:rsidP="00472233">
      <w:pPr>
        <w:rPr>
          <w:rFonts w:ascii="Tahoma" w:hAnsi="Tahoma" w:cs="Tahoma"/>
          <w:b/>
          <w:bCs/>
          <w:sz w:val="20"/>
          <w:szCs w:val="20"/>
          <w:lang w:eastAsia="zh-CN"/>
        </w:rPr>
      </w:pPr>
    </w:p>
    <w:p w14:paraId="7D3814B7" w14:textId="77777777" w:rsidR="00472233" w:rsidRPr="003B0FBC" w:rsidRDefault="00472233" w:rsidP="00472233">
      <w:pPr>
        <w:rPr>
          <w:rFonts w:ascii="Tahoma" w:hAnsi="Tahoma" w:cs="Tahoma"/>
          <w:b/>
          <w:bCs/>
          <w:sz w:val="20"/>
          <w:szCs w:val="20"/>
          <w:lang w:eastAsia="zh-CN"/>
        </w:rPr>
      </w:pPr>
    </w:p>
    <w:p w14:paraId="7D3814B8" w14:textId="77777777" w:rsidR="00472233" w:rsidRPr="003B0FBC" w:rsidRDefault="00472233" w:rsidP="00472233">
      <w:pPr>
        <w:rPr>
          <w:rFonts w:ascii="Tahoma" w:hAnsi="Tahoma" w:cs="Tahoma"/>
          <w:b/>
          <w:bCs/>
          <w:sz w:val="20"/>
          <w:szCs w:val="20"/>
          <w:lang w:eastAsia="zh-CN"/>
        </w:rPr>
      </w:pPr>
    </w:p>
    <w:p w14:paraId="7D3814B9" w14:textId="77777777" w:rsidR="00472233" w:rsidRPr="003B0FBC" w:rsidRDefault="00472233" w:rsidP="00472233">
      <w:pPr>
        <w:rPr>
          <w:rFonts w:ascii="Tahoma" w:hAnsi="Tahoma" w:cs="Tahoma"/>
          <w:b/>
          <w:bCs/>
          <w:sz w:val="20"/>
          <w:szCs w:val="20"/>
          <w:lang w:eastAsia="zh-CN"/>
        </w:rPr>
      </w:pPr>
    </w:p>
    <w:p w14:paraId="7D3814BA" w14:textId="77777777" w:rsidR="00472233" w:rsidRPr="003B0FBC" w:rsidRDefault="00472233" w:rsidP="00472233">
      <w:pPr>
        <w:rPr>
          <w:rFonts w:ascii="Tahoma" w:hAnsi="Tahoma" w:cs="Tahoma"/>
          <w:b/>
          <w:bCs/>
          <w:sz w:val="20"/>
          <w:szCs w:val="20"/>
          <w:lang w:eastAsia="zh-CN"/>
        </w:rPr>
      </w:pPr>
    </w:p>
    <w:p w14:paraId="7D3814BB" w14:textId="77777777" w:rsidR="00472233" w:rsidRPr="003B0FBC" w:rsidRDefault="00472233" w:rsidP="00472233">
      <w:pPr>
        <w:rPr>
          <w:rFonts w:ascii="Tahoma" w:hAnsi="Tahoma" w:cs="Tahoma"/>
          <w:b/>
          <w:bCs/>
          <w:sz w:val="20"/>
          <w:szCs w:val="20"/>
          <w:lang w:eastAsia="zh-CN"/>
        </w:rPr>
      </w:pPr>
    </w:p>
    <w:p w14:paraId="7D3814BC" w14:textId="77777777" w:rsidR="00472233" w:rsidRPr="003B0FBC" w:rsidRDefault="00472233" w:rsidP="00472233">
      <w:pPr>
        <w:rPr>
          <w:rFonts w:ascii="Tahoma" w:hAnsi="Tahoma" w:cs="Tahoma"/>
          <w:b/>
          <w:bCs/>
          <w:sz w:val="20"/>
          <w:szCs w:val="20"/>
          <w:lang w:eastAsia="zh-CN"/>
        </w:rPr>
      </w:pPr>
    </w:p>
    <w:p w14:paraId="7D3814BD" w14:textId="77777777" w:rsidR="00472233" w:rsidRPr="003B0FBC" w:rsidRDefault="00472233" w:rsidP="00472233">
      <w:pPr>
        <w:rPr>
          <w:rFonts w:ascii="Tahoma" w:hAnsi="Tahoma" w:cs="Tahoma"/>
          <w:b/>
          <w:bCs/>
          <w:sz w:val="20"/>
          <w:szCs w:val="20"/>
          <w:lang w:eastAsia="zh-CN"/>
        </w:rPr>
      </w:pPr>
    </w:p>
    <w:p w14:paraId="7D3814BE" w14:textId="77777777" w:rsidR="00472233" w:rsidRPr="003B0FBC" w:rsidRDefault="00472233" w:rsidP="00472233">
      <w:pPr>
        <w:rPr>
          <w:rFonts w:ascii="Tahoma" w:hAnsi="Tahoma" w:cs="Tahoma"/>
          <w:b/>
          <w:bCs/>
          <w:sz w:val="20"/>
          <w:szCs w:val="20"/>
          <w:lang w:eastAsia="zh-CN"/>
        </w:rPr>
      </w:pPr>
    </w:p>
    <w:p w14:paraId="7D3814BF" w14:textId="77777777" w:rsidR="00472233" w:rsidRPr="003B0FBC" w:rsidRDefault="00472233" w:rsidP="00472233">
      <w:pPr>
        <w:rPr>
          <w:rFonts w:ascii="Tahoma" w:hAnsi="Tahoma" w:cs="Tahoma"/>
          <w:b/>
          <w:bCs/>
          <w:sz w:val="20"/>
          <w:szCs w:val="20"/>
          <w:lang w:eastAsia="zh-CN"/>
        </w:rPr>
      </w:pPr>
    </w:p>
    <w:p w14:paraId="7D3814C0" w14:textId="77777777" w:rsidR="00472233" w:rsidRPr="003B0FBC" w:rsidRDefault="00472233" w:rsidP="00472233">
      <w:pPr>
        <w:rPr>
          <w:rFonts w:ascii="Tahoma" w:hAnsi="Tahoma" w:cs="Tahoma"/>
          <w:b/>
          <w:bCs/>
          <w:sz w:val="20"/>
          <w:szCs w:val="20"/>
          <w:lang w:eastAsia="zh-CN"/>
        </w:rPr>
      </w:pPr>
    </w:p>
    <w:p w14:paraId="7D3814C1" w14:textId="77777777" w:rsidR="00472233" w:rsidRPr="003B0FBC" w:rsidRDefault="00472233" w:rsidP="00472233">
      <w:pPr>
        <w:jc w:val="center"/>
        <w:rPr>
          <w:rFonts w:ascii="Tahoma" w:hAnsi="Tahoma" w:cs="Tahoma"/>
          <w:b/>
          <w:bCs/>
          <w:sz w:val="20"/>
          <w:szCs w:val="20"/>
          <w:lang w:eastAsia="zh-CN"/>
        </w:rPr>
      </w:pPr>
    </w:p>
    <w:p w14:paraId="7D3814C2" w14:textId="77777777" w:rsidR="00692FD0" w:rsidRDefault="00692FD0">
      <w:pPr>
        <w:rPr>
          <w:rFonts w:ascii="Tahoma" w:hAnsi="Tahoma" w:cs="Tahoma"/>
          <w:b/>
          <w:bCs/>
          <w:sz w:val="20"/>
          <w:szCs w:val="20"/>
          <w:lang w:eastAsia="zh-CN"/>
        </w:rPr>
      </w:pPr>
      <w:r>
        <w:rPr>
          <w:rFonts w:ascii="Tahoma" w:hAnsi="Tahoma" w:cs="Tahoma"/>
          <w:b/>
          <w:bCs/>
          <w:sz w:val="20"/>
          <w:szCs w:val="20"/>
          <w:lang w:eastAsia="zh-CN"/>
        </w:rPr>
        <w:br w:type="page"/>
      </w:r>
    </w:p>
    <w:p w14:paraId="7D3814C3" w14:textId="77777777" w:rsidR="00472233" w:rsidRPr="003B0FBC" w:rsidRDefault="00472233" w:rsidP="006B091B">
      <w:pPr>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A-15</w:t>
      </w:r>
    </w:p>
    <w:p w14:paraId="7D3814C4" w14:textId="77777777" w:rsidR="00472233" w:rsidRPr="003B0FBC" w:rsidRDefault="00472233" w:rsidP="00472233">
      <w:pPr>
        <w:jc w:val="center"/>
        <w:rPr>
          <w:rFonts w:ascii="Tahoma" w:hAnsi="Tahoma" w:cs="Tahoma"/>
          <w:b/>
          <w:bCs/>
          <w:sz w:val="20"/>
          <w:szCs w:val="20"/>
          <w:lang w:eastAsia="zh-CN"/>
        </w:rPr>
      </w:pPr>
    </w:p>
    <w:p w14:paraId="7D3814C5" w14:textId="77777777" w:rsidR="00472233" w:rsidRPr="003B0FBC" w:rsidRDefault="00472233" w:rsidP="006B091B">
      <w:pPr>
        <w:jc w:val="center"/>
        <w:rPr>
          <w:rFonts w:ascii="Tahoma" w:hAnsi="Tahoma" w:cs="Tahoma"/>
          <w:sz w:val="20"/>
          <w:szCs w:val="20"/>
          <w:u w:val="single"/>
          <w:lang w:eastAsia="zh-CN"/>
        </w:rPr>
      </w:pPr>
      <w:r w:rsidRPr="003B0FBC">
        <w:rPr>
          <w:rFonts w:ascii="Tahoma" w:hAnsi="Tahoma" w:cs="Tahoma"/>
          <w:b/>
          <w:bCs/>
          <w:sz w:val="20"/>
          <w:szCs w:val="20"/>
          <w:u w:val="single"/>
          <w:lang w:eastAsia="zh-CN"/>
        </w:rPr>
        <w:t>Service Tax Appendix</w:t>
      </w:r>
    </w:p>
    <w:p w14:paraId="7D3814C6" w14:textId="77777777" w:rsidR="00472233" w:rsidRPr="003B0FBC" w:rsidRDefault="00472233" w:rsidP="00472233">
      <w:pPr>
        <w:rPr>
          <w:rFonts w:ascii="Tahoma" w:hAnsi="Tahoma" w:cs="Tahoma"/>
          <w:b/>
          <w:bCs/>
          <w:sz w:val="20"/>
          <w:szCs w:val="20"/>
          <w:lang w:eastAsia="zh-CN"/>
        </w:rPr>
      </w:pPr>
    </w:p>
    <w:p w14:paraId="7D3814C7" w14:textId="77777777" w:rsidR="00472233" w:rsidRPr="003B0FBC" w:rsidRDefault="00472233" w:rsidP="00472233">
      <w:pPr>
        <w:rPr>
          <w:rFonts w:ascii="Tahoma" w:hAnsi="Tahoma" w:cs="Tahoma"/>
          <w:b/>
          <w:bCs/>
          <w:sz w:val="20"/>
          <w:szCs w:val="20"/>
          <w:lang w:eastAsia="zh-CN"/>
        </w:rPr>
      </w:pPr>
    </w:p>
    <w:p w14:paraId="7D3814C8" w14:textId="77777777" w:rsidR="00472233" w:rsidRPr="003B0FBC" w:rsidRDefault="00472233" w:rsidP="006B091B">
      <w:pPr>
        <w:jc w:val="center"/>
        <w:rPr>
          <w:rFonts w:ascii="Tahoma" w:hAnsi="Tahoma" w:cs="Tahoma"/>
          <w:b/>
          <w:bCs/>
          <w:sz w:val="20"/>
          <w:szCs w:val="20"/>
          <w:lang w:eastAsia="zh-CN"/>
        </w:rPr>
      </w:pPr>
      <w:r w:rsidRPr="003B0FBC">
        <w:rPr>
          <w:rFonts w:ascii="Tahoma" w:hAnsi="Tahoma" w:cs="Tahoma"/>
          <w:b/>
          <w:bCs/>
          <w:sz w:val="20"/>
          <w:szCs w:val="20"/>
          <w:lang w:eastAsia="zh-CN"/>
        </w:rPr>
        <w:t>Deleted</w:t>
      </w:r>
    </w:p>
    <w:p w14:paraId="7D3814C9" w14:textId="77777777" w:rsidR="00472233" w:rsidRPr="003B0FBC" w:rsidRDefault="00472233" w:rsidP="00472233">
      <w:pPr>
        <w:rPr>
          <w:rFonts w:ascii="Tahoma" w:hAnsi="Tahoma" w:cs="Tahoma"/>
          <w:b/>
          <w:bCs/>
          <w:sz w:val="20"/>
          <w:szCs w:val="20"/>
          <w:lang w:eastAsia="zh-CN"/>
        </w:rPr>
      </w:pPr>
    </w:p>
    <w:p w14:paraId="7D3814CA" w14:textId="77777777" w:rsidR="00472233" w:rsidRPr="003B0FBC" w:rsidRDefault="00472233" w:rsidP="00472233">
      <w:pPr>
        <w:rPr>
          <w:rFonts w:ascii="Tahoma" w:hAnsi="Tahoma" w:cs="Tahoma"/>
          <w:b/>
          <w:bCs/>
          <w:sz w:val="20"/>
          <w:szCs w:val="20"/>
          <w:lang w:eastAsia="zh-CN"/>
        </w:rPr>
      </w:pPr>
    </w:p>
    <w:p w14:paraId="7D3814CB" w14:textId="77777777" w:rsidR="00472233" w:rsidRPr="003B0FBC" w:rsidRDefault="00472233" w:rsidP="00472233">
      <w:pPr>
        <w:rPr>
          <w:rFonts w:ascii="Tahoma" w:hAnsi="Tahoma" w:cs="Tahoma"/>
          <w:b/>
          <w:bCs/>
          <w:sz w:val="20"/>
          <w:szCs w:val="20"/>
          <w:lang w:eastAsia="zh-CN"/>
        </w:rPr>
      </w:pPr>
    </w:p>
    <w:p w14:paraId="7D3814CC" w14:textId="77777777" w:rsidR="00472233" w:rsidRPr="003B0FBC" w:rsidRDefault="00472233" w:rsidP="00472233">
      <w:pPr>
        <w:rPr>
          <w:rFonts w:ascii="Tahoma" w:hAnsi="Tahoma" w:cs="Tahoma"/>
          <w:b/>
          <w:bCs/>
          <w:sz w:val="20"/>
          <w:szCs w:val="20"/>
          <w:lang w:eastAsia="zh-CN"/>
        </w:rPr>
      </w:pPr>
    </w:p>
    <w:p w14:paraId="7D3814CD" w14:textId="77777777" w:rsidR="00472233" w:rsidRPr="003B0FBC" w:rsidRDefault="00472233" w:rsidP="00472233">
      <w:pPr>
        <w:rPr>
          <w:rFonts w:ascii="Tahoma" w:hAnsi="Tahoma" w:cs="Tahoma"/>
          <w:b/>
          <w:bCs/>
          <w:sz w:val="20"/>
          <w:szCs w:val="20"/>
          <w:lang w:eastAsia="zh-CN"/>
        </w:rPr>
      </w:pPr>
    </w:p>
    <w:p w14:paraId="7D3814CE" w14:textId="77777777" w:rsidR="00472233" w:rsidRPr="003B0FBC" w:rsidRDefault="00472233" w:rsidP="00472233">
      <w:pPr>
        <w:rPr>
          <w:rFonts w:ascii="Tahoma" w:hAnsi="Tahoma" w:cs="Tahoma"/>
          <w:b/>
          <w:bCs/>
          <w:sz w:val="20"/>
          <w:szCs w:val="20"/>
          <w:lang w:eastAsia="zh-CN"/>
        </w:rPr>
      </w:pPr>
    </w:p>
    <w:p w14:paraId="7D3814CF" w14:textId="77777777" w:rsidR="00472233" w:rsidRPr="003B0FBC" w:rsidRDefault="00472233" w:rsidP="00472233">
      <w:pPr>
        <w:rPr>
          <w:rFonts w:ascii="Tahoma" w:hAnsi="Tahoma" w:cs="Tahoma"/>
          <w:b/>
          <w:bCs/>
          <w:sz w:val="20"/>
          <w:szCs w:val="20"/>
          <w:lang w:eastAsia="zh-CN"/>
        </w:rPr>
      </w:pPr>
    </w:p>
    <w:p w14:paraId="7D3814D0" w14:textId="77777777" w:rsidR="00472233" w:rsidRPr="003B0FBC" w:rsidRDefault="00472233" w:rsidP="00472233">
      <w:pPr>
        <w:rPr>
          <w:rFonts w:ascii="Tahoma" w:hAnsi="Tahoma" w:cs="Tahoma"/>
          <w:b/>
          <w:bCs/>
          <w:sz w:val="20"/>
          <w:szCs w:val="20"/>
          <w:lang w:eastAsia="zh-CN"/>
        </w:rPr>
      </w:pPr>
    </w:p>
    <w:p w14:paraId="7D3814D1" w14:textId="77777777" w:rsidR="00472233" w:rsidRPr="003B0FBC" w:rsidRDefault="00472233" w:rsidP="00472233">
      <w:pPr>
        <w:rPr>
          <w:rFonts w:ascii="Tahoma" w:hAnsi="Tahoma" w:cs="Tahoma"/>
          <w:b/>
          <w:bCs/>
          <w:sz w:val="20"/>
          <w:szCs w:val="20"/>
          <w:lang w:eastAsia="zh-CN"/>
        </w:rPr>
      </w:pPr>
    </w:p>
    <w:p w14:paraId="7D3814D2" w14:textId="77777777" w:rsidR="00472233" w:rsidRPr="003B0FBC" w:rsidRDefault="00472233" w:rsidP="00472233">
      <w:pPr>
        <w:rPr>
          <w:rFonts w:ascii="Tahoma" w:hAnsi="Tahoma" w:cs="Tahoma"/>
          <w:b/>
          <w:bCs/>
          <w:sz w:val="20"/>
          <w:szCs w:val="20"/>
          <w:lang w:eastAsia="zh-CN"/>
        </w:rPr>
      </w:pPr>
    </w:p>
    <w:p w14:paraId="7D3814D3" w14:textId="77777777" w:rsidR="00472233" w:rsidRPr="003B0FBC" w:rsidRDefault="00472233" w:rsidP="00472233">
      <w:pPr>
        <w:rPr>
          <w:rFonts w:ascii="Tahoma" w:hAnsi="Tahoma" w:cs="Tahoma"/>
          <w:b/>
          <w:bCs/>
          <w:sz w:val="20"/>
          <w:szCs w:val="20"/>
          <w:lang w:eastAsia="zh-CN"/>
        </w:rPr>
      </w:pPr>
    </w:p>
    <w:p w14:paraId="7D3814D4" w14:textId="77777777" w:rsidR="00472233" w:rsidRPr="003B0FBC" w:rsidRDefault="00472233" w:rsidP="00472233">
      <w:pPr>
        <w:rPr>
          <w:rFonts w:ascii="Tahoma" w:hAnsi="Tahoma" w:cs="Tahoma"/>
          <w:b/>
          <w:bCs/>
          <w:sz w:val="20"/>
          <w:szCs w:val="20"/>
          <w:lang w:eastAsia="zh-CN"/>
        </w:rPr>
      </w:pPr>
    </w:p>
    <w:p w14:paraId="7D3814D5" w14:textId="77777777" w:rsidR="00472233" w:rsidRPr="003B0FBC" w:rsidRDefault="00472233" w:rsidP="00472233">
      <w:pPr>
        <w:rPr>
          <w:rFonts w:ascii="Tahoma" w:hAnsi="Tahoma" w:cs="Tahoma"/>
          <w:b/>
          <w:bCs/>
          <w:sz w:val="20"/>
          <w:szCs w:val="20"/>
          <w:lang w:eastAsia="zh-CN"/>
        </w:rPr>
      </w:pPr>
    </w:p>
    <w:p w14:paraId="7D3814D6" w14:textId="77777777" w:rsidR="00472233" w:rsidRPr="003B0FBC" w:rsidRDefault="00472233" w:rsidP="00472233">
      <w:pPr>
        <w:rPr>
          <w:rFonts w:ascii="Tahoma" w:hAnsi="Tahoma" w:cs="Tahoma"/>
          <w:b/>
          <w:bCs/>
          <w:sz w:val="20"/>
          <w:szCs w:val="20"/>
          <w:lang w:eastAsia="zh-CN"/>
        </w:rPr>
      </w:pPr>
    </w:p>
    <w:p w14:paraId="7D3814D7" w14:textId="77777777" w:rsidR="00472233" w:rsidRPr="003B0FBC" w:rsidRDefault="00472233" w:rsidP="00472233">
      <w:pPr>
        <w:rPr>
          <w:rFonts w:ascii="Tahoma" w:hAnsi="Tahoma" w:cs="Tahoma"/>
          <w:b/>
          <w:bCs/>
          <w:sz w:val="20"/>
          <w:szCs w:val="20"/>
          <w:lang w:eastAsia="zh-CN"/>
        </w:rPr>
      </w:pPr>
    </w:p>
    <w:p w14:paraId="7D3814D8" w14:textId="77777777" w:rsidR="00472233" w:rsidRPr="003B0FBC" w:rsidRDefault="00472233" w:rsidP="00472233">
      <w:pPr>
        <w:rPr>
          <w:rFonts w:ascii="Tahoma" w:hAnsi="Tahoma" w:cs="Tahoma"/>
          <w:b/>
          <w:bCs/>
          <w:sz w:val="20"/>
          <w:szCs w:val="20"/>
          <w:lang w:eastAsia="zh-CN"/>
        </w:rPr>
      </w:pPr>
    </w:p>
    <w:p w14:paraId="7D3814D9" w14:textId="77777777" w:rsidR="00472233" w:rsidRPr="003B0FBC" w:rsidRDefault="00472233" w:rsidP="00472233">
      <w:pPr>
        <w:rPr>
          <w:rFonts w:ascii="Tahoma" w:hAnsi="Tahoma" w:cs="Tahoma"/>
          <w:b/>
          <w:bCs/>
          <w:sz w:val="20"/>
          <w:szCs w:val="20"/>
          <w:lang w:eastAsia="zh-CN"/>
        </w:rPr>
      </w:pPr>
    </w:p>
    <w:p w14:paraId="7D3814DA" w14:textId="77777777" w:rsidR="00472233" w:rsidRPr="003B0FBC" w:rsidRDefault="00472233" w:rsidP="00472233">
      <w:pPr>
        <w:rPr>
          <w:rFonts w:ascii="Tahoma" w:hAnsi="Tahoma" w:cs="Tahoma"/>
          <w:b/>
          <w:bCs/>
          <w:sz w:val="20"/>
          <w:szCs w:val="20"/>
          <w:lang w:eastAsia="zh-CN"/>
        </w:rPr>
      </w:pPr>
    </w:p>
    <w:p w14:paraId="7D3814DB" w14:textId="77777777" w:rsidR="00472233" w:rsidRPr="003B0FBC" w:rsidRDefault="00472233" w:rsidP="00472233">
      <w:pPr>
        <w:rPr>
          <w:rFonts w:ascii="Tahoma" w:hAnsi="Tahoma" w:cs="Tahoma"/>
          <w:b/>
          <w:bCs/>
          <w:sz w:val="20"/>
          <w:szCs w:val="20"/>
          <w:lang w:eastAsia="zh-CN"/>
        </w:rPr>
      </w:pPr>
    </w:p>
    <w:p w14:paraId="7D3814DC" w14:textId="77777777" w:rsidR="00472233" w:rsidRPr="003B0FBC" w:rsidRDefault="00472233" w:rsidP="00472233">
      <w:pPr>
        <w:rPr>
          <w:rFonts w:ascii="Tahoma" w:hAnsi="Tahoma" w:cs="Tahoma"/>
          <w:b/>
          <w:bCs/>
          <w:sz w:val="20"/>
          <w:szCs w:val="20"/>
          <w:lang w:eastAsia="zh-CN"/>
        </w:rPr>
      </w:pPr>
    </w:p>
    <w:p w14:paraId="7D3814DD" w14:textId="77777777" w:rsidR="00472233" w:rsidRPr="003B0FBC" w:rsidRDefault="00472233" w:rsidP="00472233">
      <w:pPr>
        <w:rPr>
          <w:rFonts w:ascii="Tahoma" w:hAnsi="Tahoma" w:cs="Tahoma"/>
          <w:b/>
          <w:bCs/>
          <w:sz w:val="20"/>
          <w:szCs w:val="20"/>
          <w:lang w:eastAsia="zh-CN"/>
        </w:rPr>
      </w:pPr>
    </w:p>
    <w:p w14:paraId="7D3814DE" w14:textId="77777777" w:rsidR="00472233" w:rsidRPr="003B0FBC" w:rsidRDefault="00472233" w:rsidP="00472233">
      <w:pPr>
        <w:rPr>
          <w:rFonts w:ascii="Tahoma" w:hAnsi="Tahoma" w:cs="Tahoma"/>
          <w:b/>
          <w:bCs/>
          <w:sz w:val="20"/>
          <w:szCs w:val="20"/>
          <w:lang w:eastAsia="zh-CN"/>
        </w:rPr>
      </w:pPr>
    </w:p>
    <w:p w14:paraId="7D3814DF" w14:textId="77777777" w:rsidR="00472233" w:rsidRPr="003B0FBC" w:rsidRDefault="00472233" w:rsidP="00472233">
      <w:pPr>
        <w:rPr>
          <w:rFonts w:ascii="Tahoma" w:hAnsi="Tahoma" w:cs="Tahoma"/>
          <w:b/>
          <w:bCs/>
          <w:sz w:val="20"/>
          <w:szCs w:val="20"/>
          <w:lang w:eastAsia="zh-CN"/>
        </w:rPr>
      </w:pPr>
    </w:p>
    <w:p w14:paraId="7D3814E0" w14:textId="77777777" w:rsidR="00472233" w:rsidRPr="003B0FBC" w:rsidRDefault="00472233" w:rsidP="00472233">
      <w:pPr>
        <w:rPr>
          <w:rFonts w:ascii="Tahoma" w:hAnsi="Tahoma" w:cs="Tahoma"/>
          <w:b/>
          <w:bCs/>
          <w:sz w:val="20"/>
          <w:szCs w:val="20"/>
          <w:lang w:eastAsia="zh-CN"/>
        </w:rPr>
      </w:pPr>
    </w:p>
    <w:p w14:paraId="7D3814E1" w14:textId="77777777" w:rsidR="00472233" w:rsidRPr="003B0FBC" w:rsidRDefault="00472233" w:rsidP="00472233">
      <w:pPr>
        <w:rPr>
          <w:rFonts w:ascii="Tahoma" w:hAnsi="Tahoma" w:cs="Tahoma"/>
          <w:b/>
          <w:bCs/>
          <w:sz w:val="20"/>
          <w:szCs w:val="20"/>
          <w:lang w:eastAsia="zh-CN"/>
        </w:rPr>
      </w:pPr>
    </w:p>
    <w:p w14:paraId="7D3814E2" w14:textId="77777777" w:rsidR="00472233" w:rsidRPr="003B0FBC" w:rsidRDefault="00472233" w:rsidP="00472233">
      <w:pPr>
        <w:rPr>
          <w:rFonts w:ascii="Tahoma" w:hAnsi="Tahoma" w:cs="Tahoma"/>
          <w:b/>
          <w:bCs/>
          <w:sz w:val="20"/>
          <w:szCs w:val="20"/>
          <w:lang w:eastAsia="zh-CN"/>
        </w:rPr>
      </w:pPr>
    </w:p>
    <w:p w14:paraId="7D3814E3" w14:textId="77777777" w:rsidR="00472233" w:rsidRPr="003B0FBC" w:rsidRDefault="00472233" w:rsidP="00472233">
      <w:pPr>
        <w:rPr>
          <w:rFonts w:ascii="Tahoma" w:hAnsi="Tahoma" w:cs="Tahoma"/>
          <w:b/>
          <w:bCs/>
          <w:sz w:val="20"/>
          <w:szCs w:val="20"/>
          <w:lang w:eastAsia="zh-CN"/>
        </w:rPr>
      </w:pPr>
    </w:p>
    <w:p w14:paraId="7D3814E4" w14:textId="77777777" w:rsidR="00472233" w:rsidRPr="003B0FBC" w:rsidRDefault="00472233" w:rsidP="00472233">
      <w:pPr>
        <w:rPr>
          <w:rFonts w:ascii="Tahoma" w:hAnsi="Tahoma" w:cs="Tahoma"/>
          <w:b/>
          <w:bCs/>
          <w:sz w:val="20"/>
          <w:szCs w:val="20"/>
          <w:lang w:eastAsia="zh-CN"/>
        </w:rPr>
      </w:pPr>
    </w:p>
    <w:p w14:paraId="7D3814E5" w14:textId="77777777" w:rsidR="00472233" w:rsidRPr="003B0FBC" w:rsidRDefault="00472233" w:rsidP="00472233">
      <w:pPr>
        <w:rPr>
          <w:rFonts w:ascii="Tahoma" w:hAnsi="Tahoma" w:cs="Tahoma"/>
          <w:b/>
          <w:bCs/>
          <w:sz w:val="20"/>
          <w:szCs w:val="20"/>
          <w:lang w:eastAsia="zh-CN"/>
        </w:rPr>
      </w:pPr>
    </w:p>
    <w:p w14:paraId="7D3814E6" w14:textId="77777777" w:rsidR="00472233" w:rsidRPr="003B0FBC" w:rsidRDefault="00472233" w:rsidP="00472233">
      <w:pPr>
        <w:rPr>
          <w:rFonts w:ascii="Tahoma" w:hAnsi="Tahoma" w:cs="Tahoma"/>
          <w:b/>
          <w:bCs/>
          <w:sz w:val="20"/>
          <w:szCs w:val="20"/>
          <w:lang w:eastAsia="zh-CN"/>
        </w:rPr>
      </w:pPr>
    </w:p>
    <w:p w14:paraId="7D3814E7" w14:textId="77777777" w:rsidR="00472233" w:rsidRPr="003B0FBC" w:rsidRDefault="00472233" w:rsidP="00472233">
      <w:pPr>
        <w:rPr>
          <w:rFonts w:ascii="Tahoma" w:hAnsi="Tahoma" w:cs="Tahoma"/>
          <w:b/>
          <w:bCs/>
          <w:sz w:val="20"/>
          <w:szCs w:val="20"/>
          <w:lang w:eastAsia="zh-CN"/>
        </w:rPr>
      </w:pPr>
    </w:p>
    <w:p w14:paraId="7D3814E8" w14:textId="77777777" w:rsidR="00472233" w:rsidRPr="003B0FBC" w:rsidRDefault="00472233" w:rsidP="00472233">
      <w:pPr>
        <w:rPr>
          <w:rFonts w:ascii="Tahoma" w:hAnsi="Tahoma" w:cs="Tahoma"/>
          <w:b/>
          <w:bCs/>
          <w:sz w:val="20"/>
          <w:szCs w:val="20"/>
          <w:lang w:eastAsia="zh-CN"/>
        </w:rPr>
      </w:pPr>
    </w:p>
    <w:p w14:paraId="7D3814E9" w14:textId="77777777" w:rsidR="00472233" w:rsidRPr="003B0FBC" w:rsidRDefault="00472233" w:rsidP="00472233">
      <w:pPr>
        <w:rPr>
          <w:rFonts w:ascii="Tahoma" w:hAnsi="Tahoma" w:cs="Tahoma"/>
          <w:b/>
          <w:bCs/>
          <w:sz w:val="20"/>
          <w:szCs w:val="20"/>
          <w:lang w:eastAsia="zh-CN"/>
        </w:rPr>
      </w:pPr>
    </w:p>
    <w:p w14:paraId="7D3814EA" w14:textId="77777777" w:rsidR="00472233" w:rsidRPr="003B0FBC" w:rsidRDefault="00472233" w:rsidP="00472233">
      <w:pPr>
        <w:rPr>
          <w:rFonts w:ascii="Tahoma" w:hAnsi="Tahoma" w:cs="Tahoma"/>
          <w:b/>
          <w:bCs/>
          <w:sz w:val="20"/>
          <w:szCs w:val="20"/>
          <w:lang w:eastAsia="zh-CN"/>
        </w:rPr>
      </w:pPr>
    </w:p>
    <w:p w14:paraId="7D3814EB" w14:textId="77777777" w:rsidR="00472233" w:rsidRPr="003B0FBC" w:rsidRDefault="00472233" w:rsidP="00472233">
      <w:pPr>
        <w:rPr>
          <w:rFonts w:ascii="Tahoma" w:hAnsi="Tahoma" w:cs="Tahoma"/>
          <w:b/>
          <w:bCs/>
          <w:sz w:val="20"/>
          <w:szCs w:val="20"/>
          <w:lang w:eastAsia="zh-CN"/>
        </w:rPr>
      </w:pPr>
    </w:p>
    <w:p w14:paraId="7D3814EC" w14:textId="77777777" w:rsidR="00472233" w:rsidRPr="003B0FBC" w:rsidRDefault="00472233" w:rsidP="00472233">
      <w:pPr>
        <w:rPr>
          <w:rFonts w:ascii="Tahoma" w:hAnsi="Tahoma" w:cs="Tahoma"/>
          <w:b/>
          <w:bCs/>
          <w:sz w:val="20"/>
          <w:szCs w:val="20"/>
          <w:lang w:eastAsia="zh-CN"/>
        </w:rPr>
      </w:pPr>
    </w:p>
    <w:p w14:paraId="7D3814ED" w14:textId="77777777" w:rsidR="00472233" w:rsidRPr="003B0FBC" w:rsidRDefault="00472233" w:rsidP="00472233">
      <w:pPr>
        <w:rPr>
          <w:rFonts w:ascii="Tahoma" w:hAnsi="Tahoma" w:cs="Tahoma"/>
          <w:b/>
          <w:bCs/>
          <w:sz w:val="20"/>
          <w:szCs w:val="20"/>
          <w:lang w:eastAsia="zh-CN"/>
        </w:rPr>
      </w:pPr>
    </w:p>
    <w:p w14:paraId="7D3814EE" w14:textId="77777777" w:rsidR="00472233" w:rsidRPr="003B0FBC" w:rsidRDefault="00472233" w:rsidP="00472233">
      <w:pPr>
        <w:rPr>
          <w:rFonts w:ascii="Tahoma" w:hAnsi="Tahoma" w:cs="Tahoma"/>
          <w:b/>
          <w:bCs/>
          <w:sz w:val="20"/>
          <w:szCs w:val="20"/>
          <w:lang w:eastAsia="zh-CN"/>
        </w:rPr>
      </w:pPr>
    </w:p>
    <w:p w14:paraId="7D3814EF" w14:textId="77777777" w:rsidR="00472233" w:rsidRPr="003B0FBC" w:rsidRDefault="00472233" w:rsidP="00472233">
      <w:pPr>
        <w:rPr>
          <w:rFonts w:ascii="Tahoma" w:hAnsi="Tahoma" w:cs="Tahoma"/>
          <w:b/>
          <w:bCs/>
          <w:sz w:val="20"/>
          <w:szCs w:val="20"/>
          <w:lang w:eastAsia="zh-CN"/>
        </w:rPr>
      </w:pPr>
    </w:p>
    <w:p w14:paraId="7D3814F0" w14:textId="77777777" w:rsidR="00472233" w:rsidRPr="003B0FBC" w:rsidRDefault="00472233" w:rsidP="00472233">
      <w:pPr>
        <w:rPr>
          <w:rFonts w:ascii="Tahoma" w:hAnsi="Tahoma" w:cs="Tahoma"/>
          <w:b/>
          <w:bCs/>
          <w:sz w:val="20"/>
          <w:szCs w:val="20"/>
          <w:lang w:eastAsia="zh-CN"/>
        </w:rPr>
      </w:pPr>
    </w:p>
    <w:p w14:paraId="7D3814F1" w14:textId="77777777" w:rsidR="004F3BF5" w:rsidRPr="003B0FBC" w:rsidRDefault="004F3BF5" w:rsidP="00472233">
      <w:pPr>
        <w:rPr>
          <w:rFonts w:ascii="Tahoma" w:hAnsi="Tahoma" w:cs="Tahoma"/>
          <w:b/>
          <w:bCs/>
          <w:sz w:val="20"/>
          <w:szCs w:val="20"/>
          <w:lang w:eastAsia="zh-CN"/>
        </w:rPr>
      </w:pPr>
    </w:p>
    <w:p w14:paraId="7D3814F2" w14:textId="77777777" w:rsidR="004F3BF5" w:rsidRPr="003B0FBC" w:rsidRDefault="004F3BF5" w:rsidP="00472233">
      <w:pPr>
        <w:rPr>
          <w:rFonts w:ascii="Tahoma" w:hAnsi="Tahoma" w:cs="Tahoma"/>
          <w:b/>
          <w:bCs/>
          <w:sz w:val="20"/>
          <w:szCs w:val="20"/>
          <w:lang w:eastAsia="zh-CN"/>
        </w:rPr>
      </w:pPr>
    </w:p>
    <w:p w14:paraId="7D3814F3" w14:textId="77777777" w:rsidR="004F3BF5" w:rsidRPr="003B0FBC" w:rsidRDefault="004F3BF5" w:rsidP="00472233">
      <w:pPr>
        <w:rPr>
          <w:rFonts w:ascii="Tahoma" w:hAnsi="Tahoma" w:cs="Tahoma"/>
          <w:b/>
          <w:bCs/>
          <w:sz w:val="20"/>
          <w:szCs w:val="20"/>
          <w:lang w:eastAsia="zh-CN"/>
        </w:rPr>
      </w:pPr>
    </w:p>
    <w:p w14:paraId="7D3814F4" w14:textId="77777777" w:rsidR="00472233" w:rsidRPr="003B0FBC" w:rsidRDefault="00472233" w:rsidP="00472233">
      <w:pPr>
        <w:rPr>
          <w:rFonts w:ascii="Tahoma" w:hAnsi="Tahoma" w:cs="Tahoma"/>
          <w:b/>
          <w:bCs/>
          <w:sz w:val="20"/>
          <w:szCs w:val="20"/>
          <w:lang w:eastAsia="zh-CN"/>
        </w:rPr>
      </w:pPr>
    </w:p>
    <w:p w14:paraId="7D3814F5" w14:textId="77777777" w:rsidR="00472233" w:rsidRPr="003B0FBC" w:rsidRDefault="00472233" w:rsidP="00472233">
      <w:pPr>
        <w:rPr>
          <w:rFonts w:ascii="Tahoma" w:hAnsi="Tahoma" w:cs="Tahoma"/>
          <w:b/>
          <w:bCs/>
          <w:sz w:val="20"/>
          <w:szCs w:val="20"/>
          <w:lang w:eastAsia="zh-CN"/>
        </w:rPr>
      </w:pPr>
    </w:p>
    <w:p w14:paraId="7D3814F6" w14:textId="77777777" w:rsidR="00472233" w:rsidRPr="003B0FBC" w:rsidRDefault="00472233" w:rsidP="00472233">
      <w:pPr>
        <w:rPr>
          <w:rFonts w:ascii="Tahoma" w:hAnsi="Tahoma" w:cs="Tahoma"/>
          <w:b/>
          <w:bCs/>
          <w:sz w:val="20"/>
          <w:szCs w:val="20"/>
          <w:lang w:eastAsia="zh-CN"/>
        </w:rPr>
      </w:pPr>
    </w:p>
    <w:p w14:paraId="7D3814F7" w14:textId="77777777" w:rsidR="00692FD0" w:rsidRDefault="00692FD0">
      <w:pPr>
        <w:rPr>
          <w:rFonts w:ascii="Tahoma" w:hAnsi="Tahoma" w:cs="Tahoma"/>
          <w:b/>
          <w:bCs/>
          <w:sz w:val="20"/>
          <w:szCs w:val="20"/>
          <w:lang w:eastAsia="zh-CN"/>
        </w:rPr>
      </w:pPr>
      <w:r>
        <w:rPr>
          <w:rFonts w:ascii="Tahoma" w:hAnsi="Tahoma" w:cs="Tahoma"/>
          <w:b/>
          <w:bCs/>
          <w:sz w:val="20"/>
          <w:szCs w:val="20"/>
          <w:lang w:eastAsia="zh-CN"/>
        </w:rPr>
        <w:br w:type="page"/>
      </w:r>
    </w:p>
    <w:p w14:paraId="7D3814F8" w14:textId="77777777" w:rsidR="00472233" w:rsidRPr="003B0FBC" w:rsidRDefault="00472233" w:rsidP="00472233">
      <w:pPr>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A-16</w:t>
      </w:r>
    </w:p>
    <w:p w14:paraId="7D3814F9" w14:textId="77777777" w:rsidR="00472233" w:rsidRPr="003B0FBC" w:rsidRDefault="00472233" w:rsidP="00472233">
      <w:pPr>
        <w:rPr>
          <w:rFonts w:ascii="Tahoma" w:hAnsi="Tahoma" w:cs="Tahoma"/>
          <w:b/>
          <w:bCs/>
          <w:sz w:val="20"/>
          <w:szCs w:val="20"/>
          <w:lang w:eastAsia="zh-CN"/>
        </w:rPr>
      </w:pPr>
    </w:p>
    <w:p w14:paraId="7D3814FA" w14:textId="77777777" w:rsidR="00472233" w:rsidRPr="003B0FBC" w:rsidRDefault="00472233" w:rsidP="00472233">
      <w:pPr>
        <w:rPr>
          <w:rFonts w:ascii="Tahoma" w:hAnsi="Tahoma" w:cs="Tahoma"/>
          <w:sz w:val="20"/>
          <w:szCs w:val="20"/>
          <w:lang w:eastAsia="zh-CN"/>
        </w:rPr>
      </w:pPr>
      <w:r w:rsidRPr="003B0FBC">
        <w:rPr>
          <w:rFonts w:ascii="Tahoma" w:hAnsi="Tahoma" w:cs="Tahoma"/>
          <w:b/>
          <w:bCs/>
          <w:sz w:val="20"/>
          <w:szCs w:val="20"/>
          <w:lang w:eastAsia="zh-CN"/>
        </w:rPr>
        <w:t xml:space="preserve">        </w:t>
      </w:r>
      <w:r w:rsidRPr="003B0FBC">
        <w:rPr>
          <w:rFonts w:ascii="Tahoma" w:hAnsi="Tahoma" w:cs="Tahoma"/>
          <w:sz w:val="20"/>
          <w:szCs w:val="20"/>
          <w:lang w:eastAsia="zh-CN"/>
        </w:rPr>
        <w:t>Bidder to refer Appendix A-16 List of subcontracting agencies (activity wise) attached separately.</w:t>
      </w:r>
    </w:p>
    <w:p w14:paraId="7D3814FB" w14:textId="77777777" w:rsidR="00472233" w:rsidRPr="003B0FBC" w:rsidRDefault="00472233" w:rsidP="00472233">
      <w:pPr>
        <w:rPr>
          <w:rFonts w:ascii="Tahoma" w:hAnsi="Tahoma" w:cs="Tahoma"/>
          <w:sz w:val="20"/>
          <w:szCs w:val="20"/>
          <w:lang w:eastAsia="zh-CN"/>
        </w:rPr>
      </w:pPr>
    </w:p>
    <w:p w14:paraId="7D3814FC" w14:textId="77777777" w:rsidR="00472233" w:rsidRPr="003B0FBC" w:rsidRDefault="00472233" w:rsidP="00472233">
      <w:pPr>
        <w:rPr>
          <w:rFonts w:ascii="Tahoma" w:hAnsi="Tahoma" w:cs="Tahoma"/>
          <w:sz w:val="20"/>
          <w:szCs w:val="20"/>
          <w:lang w:eastAsia="zh-CN"/>
        </w:rPr>
      </w:pPr>
    </w:p>
    <w:p w14:paraId="7D3814FD" w14:textId="77777777" w:rsidR="00472233" w:rsidRPr="003B0FBC" w:rsidRDefault="00472233" w:rsidP="00472233">
      <w:pPr>
        <w:rPr>
          <w:rFonts w:ascii="Tahoma" w:hAnsi="Tahoma" w:cs="Tahoma"/>
          <w:sz w:val="20"/>
          <w:szCs w:val="20"/>
          <w:lang w:eastAsia="zh-CN"/>
        </w:rPr>
      </w:pPr>
    </w:p>
    <w:p w14:paraId="7D3814FE" w14:textId="77777777" w:rsidR="00472233" w:rsidRPr="003B0FBC" w:rsidRDefault="00472233" w:rsidP="00472233">
      <w:pPr>
        <w:rPr>
          <w:rFonts w:ascii="Tahoma" w:hAnsi="Tahoma" w:cs="Tahoma"/>
          <w:sz w:val="20"/>
          <w:szCs w:val="20"/>
          <w:lang w:eastAsia="zh-CN"/>
        </w:rPr>
      </w:pPr>
    </w:p>
    <w:p w14:paraId="7D3814FF" w14:textId="77777777" w:rsidR="00472233" w:rsidRPr="003B0FBC" w:rsidRDefault="00472233" w:rsidP="00472233">
      <w:pPr>
        <w:rPr>
          <w:rFonts w:ascii="Tahoma" w:hAnsi="Tahoma" w:cs="Tahoma"/>
          <w:sz w:val="20"/>
          <w:szCs w:val="20"/>
          <w:lang w:eastAsia="zh-CN"/>
        </w:rPr>
      </w:pPr>
    </w:p>
    <w:p w14:paraId="7D381500" w14:textId="77777777" w:rsidR="00472233" w:rsidRPr="003B0FBC" w:rsidRDefault="00472233" w:rsidP="00472233">
      <w:pPr>
        <w:rPr>
          <w:rFonts w:ascii="Tahoma" w:hAnsi="Tahoma" w:cs="Tahoma"/>
          <w:sz w:val="20"/>
          <w:szCs w:val="20"/>
          <w:lang w:eastAsia="zh-CN"/>
        </w:rPr>
      </w:pPr>
    </w:p>
    <w:p w14:paraId="7D381501" w14:textId="77777777" w:rsidR="00472233" w:rsidRPr="003B0FBC" w:rsidRDefault="00472233" w:rsidP="00472233">
      <w:pPr>
        <w:rPr>
          <w:rFonts w:ascii="Tahoma" w:hAnsi="Tahoma" w:cs="Tahoma"/>
          <w:sz w:val="20"/>
          <w:szCs w:val="20"/>
          <w:lang w:eastAsia="zh-CN"/>
        </w:rPr>
      </w:pPr>
    </w:p>
    <w:p w14:paraId="7D381502" w14:textId="77777777" w:rsidR="00472233" w:rsidRPr="003B0FBC" w:rsidRDefault="00472233" w:rsidP="00472233">
      <w:pPr>
        <w:rPr>
          <w:rFonts w:ascii="Tahoma" w:hAnsi="Tahoma" w:cs="Tahoma"/>
          <w:sz w:val="20"/>
          <w:szCs w:val="20"/>
          <w:lang w:eastAsia="zh-CN"/>
        </w:rPr>
      </w:pPr>
    </w:p>
    <w:p w14:paraId="7D381503" w14:textId="77777777" w:rsidR="00472233" w:rsidRPr="003B0FBC" w:rsidRDefault="00472233" w:rsidP="00472233">
      <w:pPr>
        <w:rPr>
          <w:rFonts w:ascii="Tahoma" w:hAnsi="Tahoma" w:cs="Tahoma"/>
          <w:sz w:val="20"/>
          <w:szCs w:val="20"/>
          <w:lang w:eastAsia="zh-CN"/>
        </w:rPr>
      </w:pPr>
    </w:p>
    <w:p w14:paraId="7D381504" w14:textId="77777777" w:rsidR="00472233" w:rsidRPr="003B0FBC" w:rsidRDefault="00472233" w:rsidP="00472233">
      <w:pPr>
        <w:rPr>
          <w:rFonts w:ascii="Tahoma" w:hAnsi="Tahoma" w:cs="Tahoma"/>
          <w:sz w:val="20"/>
          <w:szCs w:val="20"/>
          <w:lang w:eastAsia="zh-CN"/>
        </w:rPr>
      </w:pPr>
    </w:p>
    <w:p w14:paraId="7D381505" w14:textId="77777777" w:rsidR="00472233" w:rsidRPr="003B0FBC" w:rsidRDefault="00472233" w:rsidP="00472233">
      <w:pPr>
        <w:rPr>
          <w:rFonts w:ascii="Tahoma" w:hAnsi="Tahoma" w:cs="Tahoma"/>
          <w:sz w:val="20"/>
          <w:szCs w:val="20"/>
          <w:lang w:eastAsia="zh-CN"/>
        </w:rPr>
      </w:pPr>
    </w:p>
    <w:p w14:paraId="7D381506" w14:textId="77777777" w:rsidR="00472233" w:rsidRPr="003B0FBC" w:rsidRDefault="00472233" w:rsidP="00472233">
      <w:pPr>
        <w:rPr>
          <w:rFonts w:ascii="Tahoma" w:hAnsi="Tahoma" w:cs="Tahoma"/>
          <w:sz w:val="20"/>
          <w:szCs w:val="20"/>
          <w:lang w:eastAsia="zh-CN"/>
        </w:rPr>
      </w:pPr>
    </w:p>
    <w:p w14:paraId="7D381507" w14:textId="77777777" w:rsidR="00472233" w:rsidRPr="003B0FBC" w:rsidRDefault="00472233" w:rsidP="00472233">
      <w:pPr>
        <w:rPr>
          <w:rFonts w:ascii="Tahoma" w:hAnsi="Tahoma" w:cs="Tahoma"/>
          <w:sz w:val="20"/>
          <w:szCs w:val="20"/>
          <w:lang w:eastAsia="zh-CN"/>
        </w:rPr>
      </w:pPr>
    </w:p>
    <w:p w14:paraId="7D381508" w14:textId="77777777" w:rsidR="00472233" w:rsidRPr="003B0FBC" w:rsidRDefault="00472233" w:rsidP="00472233">
      <w:pPr>
        <w:rPr>
          <w:rFonts w:ascii="Tahoma" w:hAnsi="Tahoma" w:cs="Tahoma"/>
          <w:sz w:val="20"/>
          <w:szCs w:val="20"/>
          <w:lang w:eastAsia="zh-CN"/>
        </w:rPr>
      </w:pPr>
    </w:p>
    <w:p w14:paraId="7D381509" w14:textId="77777777" w:rsidR="00472233" w:rsidRPr="003B0FBC" w:rsidRDefault="00472233" w:rsidP="00472233">
      <w:pPr>
        <w:rPr>
          <w:rFonts w:ascii="Tahoma" w:hAnsi="Tahoma" w:cs="Tahoma"/>
          <w:sz w:val="20"/>
          <w:szCs w:val="20"/>
          <w:lang w:eastAsia="zh-CN"/>
        </w:rPr>
      </w:pPr>
    </w:p>
    <w:p w14:paraId="7D38150A" w14:textId="77777777" w:rsidR="00472233" w:rsidRPr="003B0FBC" w:rsidRDefault="00472233" w:rsidP="00472233">
      <w:pPr>
        <w:rPr>
          <w:rFonts w:ascii="Tahoma" w:hAnsi="Tahoma" w:cs="Tahoma"/>
          <w:sz w:val="20"/>
          <w:szCs w:val="20"/>
          <w:lang w:eastAsia="zh-CN"/>
        </w:rPr>
      </w:pPr>
    </w:p>
    <w:p w14:paraId="7D38150B" w14:textId="77777777" w:rsidR="00472233" w:rsidRPr="003B0FBC" w:rsidRDefault="00472233" w:rsidP="00472233">
      <w:pPr>
        <w:rPr>
          <w:rFonts w:ascii="Tahoma" w:hAnsi="Tahoma" w:cs="Tahoma"/>
          <w:sz w:val="20"/>
          <w:szCs w:val="20"/>
          <w:lang w:eastAsia="zh-CN"/>
        </w:rPr>
      </w:pPr>
    </w:p>
    <w:p w14:paraId="7D38150C" w14:textId="77777777" w:rsidR="00472233" w:rsidRPr="003B0FBC" w:rsidRDefault="00472233" w:rsidP="00472233">
      <w:pPr>
        <w:rPr>
          <w:rFonts w:ascii="Tahoma" w:hAnsi="Tahoma" w:cs="Tahoma"/>
          <w:sz w:val="20"/>
          <w:szCs w:val="20"/>
          <w:lang w:eastAsia="zh-CN"/>
        </w:rPr>
      </w:pPr>
    </w:p>
    <w:p w14:paraId="7D38150D" w14:textId="77777777" w:rsidR="00472233" w:rsidRPr="003B0FBC" w:rsidRDefault="00472233" w:rsidP="00472233">
      <w:pPr>
        <w:rPr>
          <w:rFonts w:ascii="Tahoma" w:hAnsi="Tahoma" w:cs="Tahoma"/>
          <w:sz w:val="20"/>
          <w:szCs w:val="20"/>
          <w:lang w:eastAsia="zh-CN"/>
        </w:rPr>
      </w:pPr>
    </w:p>
    <w:p w14:paraId="7D38150E" w14:textId="77777777" w:rsidR="00472233" w:rsidRPr="003B0FBC" w:rsidRDefault="00472233" w:rsidP="00472233">
      <w:pPr>
        <w:rPr>
          <w:rFonts w:ascii="Tahoma" w:hAnsi="Tahoma" w:cs="Tahoma"/>
          <w:sz w:val="20"/>
          <w:szCs w:val="20"/>
          <w:lang w:eastAsia="zh-CN"/>
        </w:rPr>
      </w:pPr>
    </w:p>
    <w:p w14:paraId="7D38150F" w14:textId="77777777" w:rsidR="00472233" w:rsidRPr="003B0FBC" w:rsidRDefault="00472233" w:rsidP="00472233">
      <w:pPr>
        <w:rPr>
          <w:rFonts w:ascii="Tahoma" w:hAnsi="Tahoma" w:cs="Tahoma"/>
          <w:sz w:val="20"/>
          <w:szCs w:val="20"/>
          <w:lang w:eastAsia="zh-CN"/>
        </w:rPr>
      </w:pPr>
    </w:p>
    <w:p w14:paraId="7D381510" w14:textId="77777777" w:rsidR="00472233" w:rsidRPr="003B0FBC" w:rsidRDefault="00472233" w:rsidP="00472233">
      <w:pPr>
        <w:rPr>
          <w:rFonts w:ascii="Tahoma" w:hAnsi="Tahoma" w:cs="Tahoma"/>
          <w:sz w:val="20"/>
          <w:szCs w:val="20"/>
          <w:lang w:eastAsia="zh-CN"/>
        </w:rPr>
      </w:pPr>
    </w:p>
    <w:p w14:paraId="7D381511" w14:textId="77777777" w:rsidR="00472233" w:rsidRPr="003B0FBC" w:rsidRDefault="00472233" w:rsidP="00472233">
      <w:pPr>
        <w:rPr>
          <w:rFonts w:ascii="Tahoma" w:hAnsi="Tahoma" w:cs="Tahoma"/>
          <w:sz w:val="20"/>
          <w:szCs w:val="20"/>
          <w:lang w:eastAsia="zh-CN"/>
        </w:rPr>
      </w:pPr>
    </w:p>
    <w:p w14:paraId="7D381512" w14:textId="77777777" w:rsidR="00472233" w:rsidRPr="003B0FBC" w:rsidRDefault="00472233" w:rsidP="00472233">
      <w:pPr>
        <w:rPr>
          <w:rFonts w:ascii="Tahoma" w:hAnsi="Tahoma" w:cs="Tahoma"/>
          <w:sz w:val="20"/>
          <w:szCs w:val="20"/>
          <w:lang w:eastAsia="zh-CN"/>
        </w:rPr>
      </w:pPr>
    </w:p>
    <w:p w14:paraId="7D381513" w14:textId="77777777" w:rsidR="00472233" w:rsidRPr="003B0FBC" w:rsidRDefault="00472233" w:rsidP="00472233">
      <w:pPr>
        <w:rPr>
          <w:rFonts w:ascii="Tahoma" w:hAnsi="Tahoma" w:cs="Tahoma"/>
          <w:sz w:val="20"/>
          <w:szCs w:val="20"/>
          <w:lang w:eastAsia="zh-CN"/>
        </w:rPr>
      </w:pPr>
    </w:p>
    <w:p w14:paraId="7D381514" w14:textId="77777777" w:rsidR="00472233" w:rsidRPr="003B0FBC" w:rsidRDefault="00472233" w:rsidP="00472233">
      <w:pPr>
        <w:rPr>
          <w:rFonts w:ascii="Tahoma" w:hAnsi="Tahoma" w:cs="Tahoma"/>
          <w:sz w:val="20"/>
          <w:szCs w:val="20"/>
          <w:lang w:eastAsia="zh-CN"/>
        </w:rPr>
      </w:pPr>
    </w:p>
    <w:p w14:paraId="7D381515" w14:textId="77777777" w:rsidR="0073206E" w:rsidRPr="003B0FBC" w:rsidRDefault="0073206E" w:rsidP="00472233">
      <w:pPr>
        <w:rPr>
          <w:rFonts w:ascii="Tahoma" w:hAnsi="Tahoma" w:cs="Tahoma"/>
          <w:sz w:val="20"/>
          <w:szCs w:val="20"/>
          <w:lang w:eastAsia="zh-CN"/>
        </w:rPr>
      </w:pPr>
    </w:p>
    <w:p w14:paraId="7D381516" w14:textId="77777777" w:rsidR="0073206E" w:rsidRPr="003B0FBC" w:rsidRDefault="0073206E" w:rsidP="00472233">
      <w:pPr>
        <w:rPr>
          <w:rFonts w:ascii="Tahoma" w:hAnsi="Tahoma" w:cs="Tahoma"/>
          <w:sz w:val="20"/>
          <w:szCs w:val="20"/>
          <w:lang w:eastAsia="zh-CN"/>
        </w:rPr>
      </w:pPr>
    </w:p>
    <w:p w14:paraId="7D381517" w14:textId="77777777" w:rsidR="00472233" w:rsidRPr="003B0FBC" w:rsidRDefault="00472233" w:rsidP="00472233">
      <w:pPr>
        <w:rPr>
          <w:rFonts w:ascii="Tahoma" w:hAnsi="Tahoma" w:cs="Tahoma"/>
          <w:sz w:val="20"/>
          <w:szCs w:val="20"/>
          <w:lang w:eastAsia="zh-CN"/>
        </w:rPr>
      </w:pPr>
    </w:p>
    <w:p w14:paraId="7D381518" w14:textId="77777777" w:rsidR="004F3BF5" w:rsidRPr="003B0FBC" w:rsidRDefault="004F3BF5" w:rsidP="00472233">
      <w:pPr>
        <w:rPr>
          <w:rFonts w:ascii="Tahoma" w:hAnsi="Tahoma" w:cs="Tahoma"/>
          <w:sz w:val="20"/>
          <w:szCs w:val="20"/>
          <w:lang w:eastAsia="zh-CN"/>
        </w:rPr>
      </w:pPr>
    </w:p>
    <w:p w14:paraId="7D381519" w14:textId="77777777" w:rsidR="004F3BF5" w:rsidRPr="003B0FBC" w:rsidRDefault="004F3BF5" w:rsidP="00472233">
      <w:pPr>
        <w:rPr>
          <w:rFonts w:ascii="Tahoma" w:hAnsi="Tahoma" w:cs="Tahoma"/>
          <w:sz w:val="20"/>
          <w:szCs w:val="20"/>
          <w:lang w:eastAsia="zh-CN"/>
        </w:rPr>
      </w:pPr>
    </w:p>
    <w:p w14:paraId="7D38151A" w14:textId="77777777" w:rsidR="004F3BF5" w:rsidRPr="003B0FBC" w:rsidRDefault="004F3BF5" w:rsidP="00472233">
      <w:pPr>
        <w:rPr>
          <w:rFonts w:ascii="Tahoma" w:hAnsi="Tahoma" w:cs="Tahoma"/>
          <w:sz w:val="20"/>
          <w:szCs w:val="20"/>
          <w:lang w:eastAsia="zh-CN"/>
        </w:rPr>
      </w:pPr>
    </w:p>
    <w:p w14:paraId="7D38151B" w14:textId="77777777" w:rsidR="004F3BF5" w:rsidRPr="003B0FBC" w:rsidRDefault="004F3BF5" w:rsidP="00472233">
      <w:pPr>
        <w:rPr>
          <w:rFonts w:ascii="Tahoma" w:hAnsi="Tahoma" w:cs="Tahoma"/>
          <w:sz w:val="20"/>
          <w:szCs w:val="20"/>
          <w:lang w:eastAsia="zh-CN"/>
        </w:rPr>
      </w:pPr>
    </w:p>
    <w:p w14:paraId="7D38151C" w14:textId="77777777" w:rsidR="004F3BF5" w:rsidRPr="003B0FBC" w:rsidRDefault="004F3BF5" w:rsidP="00472233">
      <w:pPr>
        <w:rPr>
          <w:rFonts w:ascii="Tahoma" w:hAnsi="Tahoma" w:cs="Tahoma"/>
          <w:sz w:val="20"/>
          <w:szCs w:val="20"/>
          <w:lang w:eastAsia="zh-CN"/>
        </w:rPr>
      </w:pPr>
    </w:p>
    <w:p w14:paraId="7D38151D" w14:textId="77777777" w:rsidR="004F3BF5" w:rsidRPr="003B0FBC" w:rsidRDefault="004F3BF5" w:rsidP="00472233">
      <w:pPr>
        <w:rPr>
          <w:rFonts w:ascii="Tahoma" w:hAnsi="Tahoma" w:cs="Tahoma"/>
          <w:sz w:val="20"/>
          <w:szCs w:val="20"/>
          <w:lang w:eastAsia="zh-CN"/>
        </w:rPr>
      </w:pPr>
    </w:p>
    <w:p w14:paraId="7D38151E" w14:textId="77777777" w:rsidR="004F3BF5" w:rsidRPr="003B0FBC" w:rsidRDefault="004F3BF5" w:rsidP="00472233">
      <w:pPr>
        <w:rPr>
          <w:rFonts w:ascii="Tahoma" w:hAnsi="Tahoma" w:cs="Tahoma"/>
          <w:sz w:val="20"/>
          <w:szCs w:val="20"/>
          <w:lang w:eastAsia="zh-CN"/>
        </w:rPr>
      </w:pPr>
    </w:p>
    <w:p w14:paraId="7D38151F" w14:textId="77777777" w:rsidR="00472233" w:rsidRPr="003B0FBC" w:rsidRDefault="00472233" w:rsidP="00C01E0D">
      <w:pPr>
        <w:jc w:val="center"/>
        <w:rPr>
          <w:rFonts w:ascii="Tahoma" w:hAnsi="Tahoma" w:cs="Tahoma"/>
          <w:sz w:val="20"/>
          <w:szCs w:val="20"/>
          <w:lang w:eastAsia="zh-CN"/>
        </w:rPr>
      </w:pPr>
    </w:p>
    <w:p w14:paraId="7D381520" w14:textId="77777777" w:rsidR="00472233" w:rsidRPr="003B0FBC" w:rsidRDefault="00472233" w:rsidP="00C01E0D">
      <w:pPr>
        <w:jc w:val="center"/>
        <w:rPr>
          <w:rFonts w:ascii="Tahoma" w:hAnsi="Tahoma" w:cs="Tahoma"/>
          <w:sz w:val="20"/>
          <w:szCs w:val="20"/>
          <w:lang w:eastAsia="zh-CN"/>
        </w:rPr>
      </w:pPr>
    </w:p>
    <w:p w14:paraId="7D381521" w14:textId="77777777" w:rsidR="00590955" w:rsidRDefault="00590955">
      <w:pPr>
        <w:rPr>
          <w:rFonts w:ascii="Tahoma" w:hAnsi="Tahoma" w:cs="Tahoma"/>
          <w:b/>
          <w:bCs/>
          <w:sz w:val="20"/>
          <w:szCs w:val="20"/>
          <w:lang w:eastAsia="zh-CN"/>
        </w:rPr>
      </w:pPr>
      <w:r>
        <w:rPr>
          <w:rFonts w:ascii="Tahoma" w:hAnsi="Tahoma" w:cs="Tahoma"/>
          <w:b/>
          <w:bCs/>
          <w:sz w:val="20"/>
          <w:szCs w:val="20"/>
          <w:lang w:eastAsia="zh-CN"/>
        </w:rPr>
        <w:br w:type="page"/>
      </w:r>
    </w:p>
    <w:p w14:paraId="7D381522" w14:textId="77777777" w:rsidR="00472233" w:rsidRDefault="00472233" w:rsidP="00C01E0D">
      <w:pPr>
        <w:ind w:hanging="56"/>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A-17</w:t>
      </w:r>
    </w:p>
    <w:p w14:paraId="7D381523" w14:textId="77777777" w:rsidR="00C01E0D" w:rsidRPr="003B0FBC" w:rsidRDefault="00C01E0D" w:rsidP="00C01E0D">
      <w:pPr>
        <w:ind w:hanging="56"/>
        <w:jc w:val="center"/>
        <w:rPr>
          <w:rFonts w:ascii="Tahoma" w:hAnsi="Tahoma" w:cs="Tahoma"/>
          <w:b/>
          <w:bCs/>
          <w:sz w:val="20"/>
          <w:szCs w:val="20"/>
          <w:lang w:eastAsia="zh-CN"/>
        </w:rPr>
      </w:pPr>
      <w:r>
        <w:rPr>
          <w:rFonts w:ascii="Tahoma" w:hAnsi="Tahoma" w:cs="Tahoma"/>
          <w:b/>
          <w:bCs/>
          <w:sz w:val="20"/>
          <w:szCs w:val="20"/>
          <w:lang w:eastAsia="zh-CN"/>
        </w:rPr>
        <w:t>Formats for Commitment Letter</w:t>
      </w:r>
    </w:p>
    <w:p w14:paraId="7D381524" w14:textId="77777777" w:rsidR="00472233" w:rsidRPr="003B0FBC" w:rsidRDefault="00472233" w:rsidP="00472233">
      <w:pPr>
        <w:rPr>
          <w:rFonts w:ascii="Tahoma" w:hAnsi="Tahoma" w:cs="Tahoma"/>
          <w:b/>
          <w:bCs/>
          <w:sz w:val="20"/>
          <w:szCs w:val="20"/>
          <w:lang w:eastAsia="zh-CN"/>
        </w:rPr>
      </w:pPr>
    </w:p>
    <w:p w14:paraId="1FB8BD7A" w14:textId="77777777" w:rsidR="00563711" w:rsidRDefault="00563711" w:rsidP="00563711">
      <w:pPr>
        <w:rPr>
          <w:rFonts w:ascii="Tahoma" w:hAnsi="Tahoma" w:cs="Tahoma"/>
          <w:sz w:val="20"/>
          <w:szCs w:val="20"/>
        </w:rPr>
      </w:pPr>
    </w:p>
    <w:p w14:paraId="7C6A5EDF" w14:textId="77777777" w:rsidR="0064372C" w:rsidRDefault="0064372C" w:rsidP="0064372C">
      <w:pPr>
        <w:spacing w:before="27" w:line="245" w:lineRule="auto"/>
        <w:ind w:left="100" w:right="63"/>
        <w:jc w:val="center"/>
        <w:rPr>
          <w:rFonts w:ascii="Tahoma" w:eastAsia="Tahoma" w:hAnsi="Tahoma" w:cs="Tahoma"/>
          <w:sz w:val="21"/>
          <w:szCs w:val="21"/>
        </w:rPr>
      </w:pPr>
      <w:r>
        <w:rPr>
          <w:rFonts w:ascii="Tahoma" w:eastAsia="Tahoma" w:hAnsi="Tahoma" w:cs="Tahoma"/>
          <w:sz w:val="21"/>
          <w:szCs w:val="21"/>
        </w:rPr>
        <w:t>F</w:t>
      </w:r>
      <w:r>
        <w:rPr>
          <w:rFonts w:ascii="Tahoma" w:eastAsia="Tahoma" w:hAnsi="Tahoma" w:cs="Tahoma"/>
          <w:spacing w:val="1"/>
          <w:sz w:val="21"/>
          <w:szCs w:val="21"/>
        </w:rPr>
        <w:t>O</w:t>
      </w:r>
      <w:r>
        <w:rPr>
          <w:rFonts w:ascii="Tahoma" w:eastAsia="Tahoma" w:hAnsi="Tahoma" w:cs="Tahoma"/>
          <w:sz w:val="21"/>
          <w:szCs w:val="21"/>
        </w:rPr>
        <w:t>RMAT</w:t>
      </w:r>
      <w:r>
        <w:rPr>
          <w:rFonts w:ascii="Tahoma" w:eastAsia="Tahoma" w:hAnsi="Tahoma" w:cs="Tahoma"/>
          <w:spacing w:val="48"/>
          <w:sz w:val="21"/>
          <w:szCs w:val="21"/>
        </w:rPr>
        <w:t xml:space="preserve"> </w:t>
      </w:r>
      <w:r>
        <w:rPr>
          <w:rFonts w:ascii="Tahoma" w:eastAsia="Tahoma" w:hAnsi="Tahoma" w:cs="Tahoma"/>
          <w:spacing w:val="1"/>
          <w:sz w:val="21"/>
          <w:szCs w:val="21"/>
        </w:rPr>
        <w:t>F</w:t>
      </w:r>
      <w:r>
        <w:rPr>
          <w:rFonts w:ascii="Tahoma" w:eastAsia="Tahoma" w:hAnsi="Tahoma" w:cs="Tahoma"/>
          <w:spacing w:val="-1"/>
          <w:sz w:val="21"/>
          <w:szCs w:val="21"/>
        </w:rPr>
        <w:t>O</w:t>
      </w:r>
      <w:r>
        <w:rPr>
          <w:rFonts w:ascii="Tahoma" w:eastAsia="Tahoma" w:hAnsi="Tahoma" w:cs="Tahoma"/>
          <w:sz w:val="21"/>
          <w:szCs w:val="21"/>
        </w:rPr>
        <w:t>R</w:t>
      </w:r>
      <w:r>
        <w:rPr>
          <w:rFonts w:ascii="Tahoma" w:eastAsia="Tahoma" w:hAnsi="Tahoma" w:cs="Tahoma"/>
          <w:spacing w:val="45"/>
          <w:sz w:val="21"/>
          <w:szCs w:val="21"/>
        </w:rPr>
        <w:t xml:space="preserve"> </w:t>
      </w:r>
      <w:r>
        <w:rPr>
          <w:rFonts w:ascii="Tahoma" w:eastAsia="Tahoma" w:hAnsi="Tahoma" w:cs="Tahoma"/>
          <w:sz w:val="21"/>
          <w:szCs w:val="21"/>
        </w:rPr>
        <w:t>COMMI</w:t>
      </w:r>
      <w:r>
        <w:rPr>
          <w:rFonts w:ascii="Tahoma" w:eastAsia="Tahoma" w:hAnsi="Tahoma" w:cs="Tahoma"/>
          <w:spacing w:val="1"/>
          <w:sz w:val="21"/>
          <w:szCs w:val="21"/>
        </w:rPr>
        <w:t>T</w:t>
      </w:r>
      <w:r>
        <w:rPr>
          <w:rFonts w:ascii="Tahoma" w:eastAsia="Tahoma" w:hAnsi="Tahoma" w:cs="Tahoma"/>
          <w:sz w:val="21"/>
          <w:szCs w:val="21"/>
        </w:rPr>
        <w:t>M</w:t>
      </w:r>
      <w:r>
        <w:rPr>
          <w:rFonts w:ascii="Tahoma" w:eastAsia="Tahoma" w:hAnsi="Tahoma" w:cs="Tahoma"/>
          <w:spacing w:val="1"/>
          <w:sz w:val="21"/>
          <w:szCs w:val="21"/>
        </w:rPr>
        <w:t>E</w:t>
      </w:r>
      <w:r>
        <w:rPr>
          <w:rFonts w:ascii="Tahoma" w:eastAsia="Tahoma" w:hAnsi="Tahoma" w:cs="Tahoma"/>
          <w:spacing w:val="-1"/>
          <w:sz w:val="21"/>
          <w:szCs w:val="21"/>
        </w:rPr>
        <w:t>N</w:t>
      </w:r>
      <w:r>
        <w:rPr>
          <w:rFonts w:ascii="Tahoma" w:eastAsia="Tahoma" w:hAnsi="Tahoma" w:cs="Tahoma"/>
          <w:sz w:val="21"/>
          <w:szCs w:val="21"/>
        </w:rPr>
        <w:t>T</w:t>
      </w:r>
      <w:r>
        <w:rPr>
          <w:rFonts w:ascii="Tahoma" w:eastAsia="Tahoma" w:hAnsi="Tahoma" w:cs="Tahoma"/>
          <w:spacing w:val="54"/>
          <w:sz w:val="21"/>
          <w:szCs w:val="21"/>
        </w:rPr>
        <w:t xml:space="preserve"> </w:t>
      </w:r>
      <w:r>
        <w:rPr>
          <w:rFonts w:ascii="Tahoma" w:eastAsia="Tahoma" w:hAnsi="Tahoma" w:cs="Tahoma"/>
          <w:sz w:val="21"/>
          <w:szCs w:val="21"/>
        </w:rPr>
        <w:t>LE</w:t>
      </w:r>
      <w:r>
        <w:rPr>
          <w:rFonts w:ascii="Tahoma" w:eastAsia="Tahoma" w:hAnsi="Tahoma" w:cs="Tahoma"/>
          <w:spacing w:val="1"/>
          <w:sz w:val="21"/>
          <w:szCs w:val="21"/>
        </w:rPr>
        <w:t>T</w:t>
      </w:r>
      <w:r>
        <w:rPr>
          <w:rFonts w:ascii="Tahoma" w:eastAsia="Tahoma" w:hAnsi="Tahoma" w:cs="Tahoma"/>
          <w:spacing w:val="-1"/>
          <w:sz w:val="21"/>
          <w:szCs w:val="21"/>
        </w:rPr>
        <w:t>T</w:t>
      </w:r>
      <w:r>
        <w:rPr>
          <w:rFonts w:ascii="Tahoma" w:eastAsia="Tahoma" w:hAnsi="Tahoma" w:cs="Tahoma"/>
          <w:sz w:val="21"/>
          <w:szCs w:val="21"/>
        </w:rPr>
        <w:t>ER</w:t>
      </w:r>
      <w:r>
        <w:rPr>
          <w:rFonts w:ascii="Tahoma" w:eastAsia="Tahoma" w:hAnsi="Tahoma" w:cs="Tahoma"/>
          <w:spacing w:val="47"/>
          <w:sz w:val="21"/>
          <w:szCs w:val="21"/>
        </w:rPr>
        <w:t xml:space="preserve"> </w:t>
      </w:r>
      <w:r>
        <w:rPr>
          <w:rFonts w:ascii="Tahoma" w:eastAsia="Tahoma" w:hAnsi="Tahoma" w:cs="Tahoma"/>
          <w:sz w:val="21"/>
          <w:szCs w:val="21"/>
        </w:rPr>
        <w:t>TO</w:t>
      </w:r>
      <w:r>
        <w:rPr>
          <w:rFonts w:ascii="Tahoma" w:eastAsia="Tahoma" w:hAnsi="Tahoma" w:cs="Tahoma"/>
          <w:spacing w:val="44"/>
          <w:sz w:val="21"/>
          <w:szCs w:val="21"/>
        </w:rPr>
        <w:t xml:space="preserve"> </w:t>
      </w:r>
      <w:r>
        <w:rPr>
          <w:rFonts w:ascii="Tahoma" w:eastAsia="Tahoma" w:hAnsi="Tahoma" w:cs="Tahoma"/>
          <w:sz w:val="21"/>
          <w:szCs w:val="21"/>
        </w:rPr>
        <w:t>BE</w:t>
      </w:r>
      <w:r>
        <w:rPr>
          <w:rFonts w:ascii="Tahoma" w:eastAsia="Tahoma" w:hAnsi="Tahoma" w:cs="Tahoma"/>
          <w:spacing w:val="42"/>
          <w:sz w:val="21"/>
          <w:szCs w:val="21"/>
        </w:rPr>
        <w:t xml:space="preserve"> </w:t>
      </w:r>
      <w:r>
        <w:rPr>
          <w:rFonts w:ascii="Tahoma" w:eastAsia="Tahoma" w:hAnsi="Tahoma" w:cs="Tahoma"/>
          <w:sz w:val="21"/>
          <w:szCs w:val="21"/>
        </w:rPr>
        <w:t>SUBMITTED</w:t>
      </w:r>
      <w:r>
        <w:rPr>
          <w:rFonts w:ascii="Tahoma" w:eastAsia="Tahoma" w:hAnsi="Tahoma" w:cs="Tahoma"/>
          <w:spacing w:val="53"/>
          <w:sz w:val="21"/>
          <w:szCs w:val="21"/>
        </w:rPr>
        <w:t xml:space="preserve"> </w:t>
      </w:r>
      <w:r>
        <w:rPr>
          <w:rFonts w:ascii="Tahoma" w:eastAsia="Tahoma" w:hAnsi="Tahoma" w:cs="Tahoma"/>
          <w:sz w:val="21"/>
          <w:szCs w:val="21"/>
        </w:rPr>
        <w:t>BY</w:t>
      </w:r>
      <w:r>
        <w:rPr>
          <w:rFonts w:ascii="Tahoma" w:eastAsia="Tahoma" w:hAnsi="Tahoma" w:cs="Tahoma"/>
          <w:spacing w:val="44"/>
          <w:sz w:val="21"/>
          <w:szCs w:val="21"/>
        </w:rPr>
        <w:t xml:space="preserve"> </w:t>
      </w:r>
      <w:r>
        <w:rPr>
          <w:rFonts w:ascii="Tahoma" w:eastAsia="Tahoma" w:hAnsi="Tahoma" w:cs="Tahoma"/>
          <w:sz w:val="21"/>
          <w:szCs w:val="21"/>
        </w:rPr>
        <w:t>SUBC</w:t>
      </w:r>
      <w:r>
        <w:rPr>
          <w:rFonts w:ascii="Tahoma" w:eastAsia="Tahoma" w:hAnsi="Tahoma" w:cs="Tahoma"/>
          <w:spacing w:val="-1"/>
          <w:sz w:val="21"/>
          <w:szCs w:val="21"/>
        </w:rPr>
        <w:t>O</w:t>
      </w:r>
      <w:r>
        <w:rPr>
          <w:rFonts w:ascii="Tahoma" w:eastAsia="Tahoma" w:hAnsi="Tahoma" w:cs="Tahoma"/>
          <w:sz w:val="21"/>
          <w:szCs w:val="21"/>
        </w:rPr>
        <w:t>NTRACT</w:t>
      </w:r>
      <w:r>
        <w:rPr>
          <w:rFonts w:ascii="Tahoma" w:eastAsia="Tahoma" w:hAnsi="Tahoma" w:cs="Tahoma"/>
          <w:spacing w:val="1"/>
          <w:sz w:val="21"/>
          <w:szCs w:val="21"/>
        </w:rPr>
        <w:t>O</w:t>
      </w:r>
      <w:r>
        <w:rPr>
          <w:rFonts w:ascii="Tahoma" w:eastAsia="Tahoma" w:hAnsi="Tahoma" w:cs="Tahoma"/>
          <w:sz w:val="21"/>
          <w:szCs w:val="21"/>
        </w:rPr>
        <w:t>R</w:t>
      </w:r>
      <w:r>
        <w:rPr>
          <w:rFonts w:ascii="Tahoma" w:eastAsia="Tahoma" w:hAnsi="Tahoma" w:cs="Tahoma"/>
          <w:spacing w:val="58"/>
          <w:sz w:val="21"/>
          <w:szCs w:val="21"/>
        </w:rPr>
        <w:t xml:space="preserve"> </w:t>
      </w:r>
      <w:r>
        <w:rPr>
          <w:rFonts w:ascii="Tahoma" w:eastAsia="Tahoma" w:hAnsi="Tahoma" w:cs="Tahoma"/>
          <w:sz w:val="21"/>
          <w:szCs w:val="21"/>
        </w:rPr>
        <w:t>F</w:t>
      </w:r>
      <w:r>
        <w:rPr>
          <w:rFonts w:ascii="Tahoma" w:eastAsia="Tahoma" w:hAnsi="Tahoma" w:cs="Tahoma"/>
          <w:spacing w:val="1"/>
          <w:sz w:val="21"/>
          <w:szCs w:val="21"/>
        </w:rPr>
        <w:t>O</w:t>
      </w:r>
      <w:r>
        <w:rPr>
          <w:rFonts w:ascii="Tahoma" w:eastAsia="Tahoma" w:hAnsi="Tahoma" w:cs="Tahoma"/>
          <w:sz w:val="21"/>
          <w:szCs w:val="21"/>
        </w:rPr>
        <w:t>R</w:t>
      </w:r>
      <w:r>
        <w:rPr>
          <w:rFonts w:ascii="Tahoma" w:eastAsia="Tahoma" w:hAnsi="Tahoma" w:cs="Tahoma"/>
          <w:spacing w:val="44"/>
          <w:sz w:val="21"/>
          <w:szCs w:val="21"/>
        </w:rPr>
        <w:t xml:space="preserve"> </w:t>
      </w:r>
      <w:r>
        <w:rPr>
          <w:rFonts w:ascii="Tahoma" w:eastAsia="Tahoma" w:hAnsi="Tahoma" w:cs="Tahoma"/>
          <w:w w:val="101"/>
          <w:sz w:val="21"/>
          <w:szCs w:val="21"/>
        </w:rPr>
        <w:t xml:space="preserve">LISTED </w:t>
      </w:r>
      <w:r>
        <w:rPr>
          <w:rFonts w:ascii="Tahoma" w:eastAsia="Tahoma" w:hAnsi="Tahoma" w:cs="Tahoma"/>
          <w:sz w:val="21"/>
          <w:szCs w:val="21"/>
        </w:rPr>
        <w:t>SUBCONTR</w:t>
      </w:r>
      <w:r>
        <w:rPr>
          <w:rFonts w:ascii="Tahoma" w:eastAsia="Tahoma" w:hAnsi="Tahoma" w:cs="Tahoma"/>
          <w:spacing w:val="2"/>
          <w:sz w:val="21"/>
          <w:szCs w:val="21"/>
        </w:rPr>
        <w:t>A</w:t>
      </w:r>
      <w:r>
        <w:rPr>
          <w:rFonts w:ascii="Tahoma" w:eastAsia="Tahoma" w:hAnsi="Tahoma" w:cs="Tahoma"/>
          <w:sz w:val="21"/>
          <w:szCs w:val="21"/>
        </w:rPr>
        <w:t>CTING</w:t>
      </w:r>
      <w:r>
        <w:rPr>
          <w:rFonts w:ascii="Tahoma" w:eastAsia="Tahoma" w:hAnsi="Tahoma" w:cs="Tahoma"/>
          <w:spacing w:val="21"/>
          <w:sz w:val="21"/>
          <w:szCs w:val="21"/>
        </w:rPr>
        <w:t xml:space="preserve"> </w:t>
      </w:r>
      <w:r>
        <w:rPr>
          <w:rFonts w:ascii="Tahoma" w:eastAsia="Tahoma" w:hAnsi="Tahoma" w:cs="Tahoma"/>
          <w:w w:val="101"/>
          <w:sz w:val="21"/>
          <w:szCs w:val="21"/>
        </w:rPr>
        <w:t>AG</w:t>
      </w:r>
      <w:r>
        <w:rPr>
          <w:rFonts w:ascii="Tahoma" w:eastAsia="Tahoma" w:hAnsi="Tahoma" w:cs="Tahoma"/>
          <w:spacing w:val="3"/>
          <w:w w:val="101"/>
          <w:sz w:val="21"/>
          <w:szCs w:val="21"/>
        </w:rPr>
        <w:t>E</w:t>
      </w:r>
      <w:r>
        <w:rPr>
          <w:rFonts w:ascii="Tahoma" w:eastAsia="Tahoma" w:hAnsi="Tahoma" w:cs="Tahoma"/>
          <w:spacing w:val="-1"/>
          <w:w w:val="101"/>
          <w:sz w:val="21"/>
          <w:szCs w:val="21"/>
        </w:rPr>
        <w:t>N</w:t>
      </w:r>
      <w:r>
        <w:rPr>
          <w:rFonts w:ascii="Tahoma" w:eastAsia="Tahoma" w:hAnsi="Tahoma" w:cs="Tahoma"/>
          <w:w w:val="101"/>
          <w:sz w:val="21"/>
          <w:szCs w:val="21"/>
        </w:rPr>
        <w:t>CY</w:t>
      </w:r>
    </w:p>
    <w:p w14:paraId="17C691BE" w14:textId="77777777" w:rsidR="0064372C" w:rsidRDefault="0064372C" w:rsidP="0064372C">
      <w:pPr>
        <w:spacing w:before="17" w:line="240" w:lineRule="exact"/>
      </w:pPr>
    </w:p>
    <w:p w14:paraId="37D1DBE6" w14:textId="77777777" w:rsidR="0064372C" w:rsidRDefault="0064372C" w:rsidP="0064372C">
      <w:pPr>
        <w:spacing w:line="247" w:lineRule="exact"/>
        <w:ind w:left="100" w:right="-20"/>
        <w:rPr>
          <w:rFonts w:ascii="Tahoma" w:eastAsia="Tahoma" w:hAnsi="Tahoma" w:cs="Tahoma"/>
          <w:position w:val="-1"/>
          <w:sz w:val="21"/>
          <w:szCs w:val="21"/>
        </w:rPr>
      </w:pPr>
    </w:p>
    <w:p w14:paraId="08EDD109" w14:textId="77777777" w:rsidR="0064372C" w:rsidRDefault="0064372C" w:rsidP="0064372C">
      <w:pPr>
        <w:spacing w:line="247" w:lineRule="exact"/>
        <w:ind w:left="100" w:right="-20"/>
        <w:rPr>
          <w:rFonts w:ascii="Tahoma" w:eastAsia="Tahoma" w:hAnsi="Tahoma" w:cs="Tahoma"/>
          <w:sz w:val="21"/>
          <w:szCs w:val="21"/>
        </w:rPr>
      </w:pPr>
      <w:r>
        <w:rPr>
          <w:rFonts w:ascii="Tahoma" w:eastAsia="Tahoma" w:hAnsi="Tahoma" w:cs="Tahoma"/>
          <w:position w:val="-1"/>
          <w:sz w:val="21"/>
          <w:szCs w:val="21"/>
        </w:rPr>
        <w:t>On</w:t>
      </w:r>
      <w:r>
        <w:rPr>
          <w:rFonts w:ascii="Tahoma" w:eastAsia="Tahoma" w:hAnsi="Tahoma" w:cs="Tahoma"/>
          <w:spacing w:val="5"/>
          <w:position w:val="-1"/>
          <w:sz w:val="21"/>
          <w:szCs w:val="21"/>
        </w:rPr>
        <w:t xml:space="preserve"> </w:t>
      </w:r>
      <w:r>
        <w:rPr>
          <w:rFonts w:ascii="Tahoma" w:eastAsia="Tahoma" w:hAnsi="Tahoma" w:cs="Tahoma"/>
          <w:position w:val="-1"/>
          <w:sz w:val="21"/>
          <w:szCs w:val="21"/>
        </w:rPr>
        <w:t>the</w:t>
      </w:r>
      <w:r>
        <w:rPr>
          <w:rFonts w:ascii="Tahoma" w:eastAsia="Tahoma" w:hAnsi="Tahoma" w:cs="Tahoma"/>
          <w:spacing w:val="3"/>
          <w:position w:val="-1"/>
          <w:sz w:val="21"/>
          <w:szCs w:val="21"/>
        </w:rPr>
        <w:t xml:space="preserve"> </w:t>
      </w:r>
      <w:r>
        <w:rPr>
          <w:rFonts w:ascii="Tahoma" w:eastAsia="Tahoma" w:hAnsi="Tahoma" w:cs="Tahoma"/>
          <w:position w:val="-1"/>
          <w:sz w:val="21"/>
          <w:szCs w:val="21"/>
        </w:rPr>
        <w:t>Agency’s</w:t>
      </w:r>
      <w:r>
        <w:rPr>
          <w:rFonts w:ascii="Tahoma" w:eastAsia="Tahoma" w:hAnsi="Tahoma" w:cs="Tahoma"/>
          <w:spacing w:val="10"/>
          <w:position w:val="-1"/>
          <w:sz w:val="21"/>
          <w:szCs w:val="21"/>
        </w:rPr>
        <w:t xml:space="preserve"> </w:t>
      </w:r>
      <w:r>
        <w:rPr>
          <w:rFonts w:ascii="Tahoma" w:eastAsia="Tahoma" w:hAnsi="Tahoma" w:cs="Tahoma"/>
          <w:w w:val="101"/>
          <w:position w:val="-1"/>
          <w:sz w:val="21"/>
          <w:szCs w:val="21"/>
        </w:rPr>
        <w:t>Let</w:t>
      </w:r>
      <w:r>
        <w:rPr>
          <w:rFonts w:ascii="Tahoma" w:eastAsia="Tahoma" w:hAnsi="Tahoma" w:cs="Tahoma"/>
          <w:spacing w:val="2"/>
          <w:w w:val="101"/>
          <w:position w:val="-1"/>
          <w:sz w:val="21"/>
          <w:szCs w:val="21"/>
        </w:rPr>
        <w:t>t</w:t>
      </w:r>
      <w:r>
        <w:rPr>
          <w:rFonts w:ascii="Tahoma" w:eastAsia="Tahoma" w:hAnsi="Tahoma" w:cs="Tahoma"/>
          <w:w w:val="101"/>
          <w:position w:val="-1"/>
          <w:sz w:val="21"/>
          <w:szCs w:val="21"/>
        </w:rPr>
        <w:t>erhead</w:t>
      </w:r>
    </w:p>
    <w:p w14:paraId="26790EE0" w14:textId="77777777" w:rsidR="0064372C" w:rsidRDefault="0064372C" w:rsidP="0064372C">
      <w:pPr>
        <w:spacing w:before="10" w:line="220" w:lineRule="exact"/>
      </w:pPr>
    </w:p>
    <w:p w14:paraId="0D3C8198" w14:textId="77777777" w:rsidR="0064372C" w:rsidRDefault="0064372C" w:rsidP="0064372C">
      <w:pPr>
        <w:spacing w:before="27" w:line="489" w:lineRule="auto"/>
        <w:ind w:left="100" w:right="95"/>
        <w:rPr>
          <w:rFonts w:ascii="Tahoma" w:eastAsia="Tahoma" w:hAnsi="Tahoma" w:cs="Tahoma"/>
          <w:w w:val="101"/>
          <w:sz w:val="21"/>
          <w:szCs w:val="21"/>
        </w:rPr>
      </w:pPr>
      <w:r>
        <w:rPr>
          <w:rFonts w:ascii="Tahoma" w:eastAsia="Tahoma" w:hAnsi="Tahoma" w:cs="Tahoma"/>
          <w:sz w:val="21"/>
          <w:szCs w:val="21"/>
        </w:rPr>
        <w:t>(M</w:t>
      </w:r>
      <w:r>
        <w:rPr>
          <w:rFonts w:ascii="Tahoma" w:eastAsia="Tahoma" w:hAnsi="Tahoma" w:cs="Tahoma"/>
          <w:spacing w:val="1"/>
          <w:sz w:val="21"/>
          <w:szCs w:val="21"/>
        </w:rPr>
        <w:t>a</w:t>
      </w:r>
      <w:r>
        <w:rPr>
          <w:rFonts w:ascii="Tahoma" w:eastAsia="Tahoma" w:hAnsi="Tahoma" w:cs="Tahoma"/>
          <w:sz w:val="21"/>
          <w:szCs w:val="21"/>
        </w:rPr>
        <w:t>in</w:t>
      </w:r>
      <w:r>
        <w:rPr>
          <w:rFonts w:ascii="Tahoma" w:eastAsia="Tahoma" w:hAnsi="Tahoma" w:cs="Tahoma"/>
          <w:spacing w:val="8"/>
          <w:sz w:val="21"/>
          <w:szCs w:val="21"/>
        </w:rPr>
        <w:t xml:space="preserve"> </w:t>
      </w:r>
      <w:r>
        <w:rPr>
          <w:rFonts w:ascii="Tahoma" w:eastAsia="Tahoma" w:hAnsi="Tahoma" w:cs="Tahoma"/>
          <w:sz w:val="21"/>
          <w:szCs w:val="21"/>
        </w:rPr>
        <w:t>Bidd</w:t>
      </w:r>
      <w:r>
        <w:rPr>
          <w:rFonts w:ascii="Tahoma" w:eastAsia="Tahoma" w:hAnsi="Tahoma" w:cs="Tahoma"/>
          <w:spacing w:val="2"/>
          <w:sz w:val="21"/>
          <w:szCs w:val="21"/>
        </w:rPr>
        <w:t>e</w:t>
      </w:r>
      <w:r>
        <w:rPr>
          <w:rFonts w:ascii="Tahoma" w:eastAsia="Tahoma" w:hAnsi="Tahoma" w:cs="Tahoma"/>
          <w:sz w:val="21"/>
          <w:szCs w:val="21"/>
        </w:rPr>
        <w:t>r/</w:t>
      </w:r>
      <w:r>
        <w:rPr>
          <w:rFonts w:ascii="Tahoma" w:eastAsia="Tahoma" w:hAnsi="Tahoma" w:cs="Tahoma"/>
          <w:spacing w:val="8"/>
          <w:sz w:val="21"/>
          <w:szCs w:val="21"/>
        </w:rPr>
        <w:t xml:space="preserve"> </w:t>
      </w:r>
      <w:r>
        <w:rPr>
          <w:rFonts w:ascii="Tahoma" w:eastAsia="Tahoma" w:hAnsi="Tahoma" w:cs="Tahoma"/>
          <w:sz w:val="21"/>
          <w:szCs w:val="21"/>
        </w:rPr>
        <w:t>C</w:t>
      </w:r>
      <w:r>
        <w:rPr>
          <w:rFonts w:ascii="Tahoma" w:eastAsia="Tahoma" w:hAnsi="Tahoma" w:cs="Tahoma"/>
          <w:spacing w:val="2"/>
          <w:sz w:val="21"/>
          <w:szCs w:val="21"/>
        </w:rPr>
        <w:t>o</w:t>
      </w:r>
      <w:r>
        <w:rPr>
          <w:rFonts w:ascii="Tahoma" w:eastAsia="Tahoma" w:hAnsi="Tahoma" w:cs="Tahoma"/>
          <w:sz w:val="21"/>
          <w:szCs w:val="21"/>
        </w:rPr>
        <w:t>nsortium</w:t>
      </w:r>
      <w:r>
        <w:rPr>
          <w:rFonts w:ascii="Tahoma" w:eastAsia="Tahoma" w:hAnsi="Tahoma" w:cs="Tahoma"/>
          <w:spacing w:val="13"/>
          <w:sz w:val="21"/>
          <w:szCs w:val="21"/>
        </w:rPr>
        <w:t xml:space="preserve"> </w:t>
      </w:r>
      <w:r>
        <w:rPr>
          <w:rFonts w:ascii="Tahoma" w:eastAsia="Tahoma" w:hAnsi="Tahoma" w:cs="Tahoma"/>
          <w:sz w:val="21"/>
          <w:szCs w:val="21"/>
        </w:rPr>
        <w:t>N</w:t>
      </w:r>
      <w:r>
        <w:rPr>
          <w:rFonts w:ascii="Tahoma" w:eastAsia="Tahoma" w:hAnsi="Tahoma" w:cs="Tahoma"/>
          <w:spacing w:val="2"/>
          <w:sz w:val="21"/>
          <w:szCs w:val="21"/>
        </w:rPr>
        <w:t>a</w:t>
      </w:r>
      <w:r>
        <w:rPr>
          <w:rFonts w:ascii="Tahoma" w:eastAsia="Tahoma" w:hAnsi="Tahoma" w:cs="Tahoma"/>
          <w:spacing w:val="-2"/>
          <w:sz w:val="21"/>
          <w:szCs w:val="21"/>
        </w:rPr>
        <w:t>m</w:t>
      </w:r>
      <w:r>
        <w:rPr>
          <w:rFonts w:ascii="Tahoma" w:eastAsia="Tahoma" w:hAnsi="Tahoma" w:cs="Tahoma"/>
          <w:sz w:val="21"/>
          <w:szCs w:val="21"/>
        </w:rPr>
        <w:t>e</w:t>
      </w:r>
      <w:r>
        <w:rPr>
          <w:rFonts w:ascii="Tahoma" w:eastAsia="Tahoma" w:hAnsi="Tahoma" w:cs="Tahoma"/>
          <w:spacing w:val="8"/>
          <w:sz w:val="21"/>
          <w:szCs w:val="21"/>
        </w:rPr>
        <w:t xml:space="preserve"> </w:t>
      </w:r>
      <w:r>
        <w:rPr>
          <w:rFonts w:ascii="Tahoma" w:eastAsia="Tahoma" w:hAnsi="Tahoma" w:cs="Tahoma"/>
          <w:sz w:val="21"/>
          <w:szCs w:val="21"/>
        </w:rPr>
        <w:t>along</w:t>
      </w:r>
      <w:r>
        <w:rPr>
          <w:rFonts w:ascii="Tahoma" w:eastAsia="Tahoma" w:hAnsi="Tahoma" w:cs="Tahoma"/>
          <w:spacing w:val="6"/>
          <w:sz w:val="21"/>
          <w:szCs w:val="21"/>
        </w:rPr>
        <w:t xml:space="preserve"> </w:t>
      </w:r>
      <w:r>
        <w:rPr>
          <w:rFonts w:ascii="Tahoma" w:eastAsia="Tahoma" w:hAnsi="Tahoma" w:cs="Tahoma"/>
          <w:spacing w:val="1"/>
          <w:sz w:val="21"/>
          <w:szCs w:val="21"/>
        </w:rPr>
        <w:t>w</w:t>
      </w:r>
      <w:r>
        <w:rPr>
          <w:rFonts w:ascii="Tahoma" w:eastAsia="Tahoma" w:hAnsi="Tahoma" w:cs="Tahoma"/>
          <w:spacing w:val="-1"/>
          <w:sz w:val="21"/>
          <w:szCs w:val="21"/>
        </w:rPr>
        <w:t>i</w:t>
      </w:r>
      <w:r>
        <w:rPr>
          <w:rFonts w:ascii="Tahoma" w:eastAsia="Tahoma" w:hAnsi="Tahoma" w:cs="Tahoma"/>
          <w:spacing w:val="2"/>
          <w:sz w:val="21"/>
          <w:szCs w:val="21"/>
        </w:rPr>
        <w:t>t</w:t>
      </w:r>
      <w:r>
        <w:rPr>
          <w:rFonts w:ascii="Tahoma" w:eastAsia="Tahoma" w:hAnsi="Tahoma" w:cs="Tahoma"/>
          <w:sz w:val="21"/>
          <w:szCs w:val="21"/>
        </w:rPr>
        <w:t>h</w:t>
      </w:r>
      <w:r>
        <w:rPr>
          <w:rFonts w:ascii="Tahoma" w:eastAsia="Tahoma" w:hAnsi="Tahoma" w:cs="Tahoma"/>
          <w:spacing w:val="5"/>
          <w:sz w:val="21"/>
          <w:szCs w:val="21"/>
        </w:rPr>
        <w:t xml:space="preserve"> </w:t>
      </w:r>
      <w:r>
        <w:rPr>
          <w:rFonts w:ascii="Tahoma" w:eastAsia="Tahoma" w:hAnsi="Tahoma" w:cs="Tahoma"/>
          <w:spacing w:val="1"/>
          <w:w w:val="101"/>
          <w:sz w:val="21"/>
          <w:szCs w:val="21"/>
        </w:rPr>
        <w:t>a</w:t>
      </w:r>
      <w:r>
        <w:rPr>
          <w:rFonts w:ascii="Tahoma" w:eastAsia="Tahoma" w:hAnsi="Tahoma" w:cs="Tahoma"/>
          <w:w w:val="101"/>
          <w:sz w:val="21"/>
          <w:szCs w:val="21"/>
        </w:rPr>
        <w:t>ddr</w:t>
      </w:r>
      <w:r>
        <w:rPr>
          <w:rFonts w:ascii="Tahoma" w:eastAsia="Tahoma" w:hAnsi="Tahoma" w:cs="Tahoma"/>
          <w:spacing w:val="2"/>
          <w:w w:val="101"/>
          <w:sz w:val="21"/>
          <w:szCs w:val="21"/>
        </w:rPr>
        <w:t>e</w:t>
      </w:r>
      <w:r>
        <w:rPr>
          <w:rFonts w:ascii="Tahoma" w:eastAsia="Tahoma" w:hAnsi="Tahoma" w:cs="Tahoma"/>
          <w:spacing w:val="-2"/>
          <w:w w:val="101"/>
          <w:sz w:val="21"/>
          <w:szCs w:val="21"/>
        </w:rPr>
        <w:t>s</w:t>
      </w:r>
      <w:r>
        <w:rPr>
          <w:rFonts w:ascii="Tahoma" w:eastAsia="Tahoma" w:hAnsi="Tahoma" w:cs="Tahoma"/>
          <w:w w:val="101"/>
          <w:sz w:val="21"/>
          <w:szCs w:val="21"/>
        </w:rPr>
        <w:t xml:space="preserve">s) </w:t>
      </w:r>
    </w:p>
    <w:p w14:paraId="65444C01" w14:textId="77777777" w:rsidR="0064372C" w:rsidRDefault="0064372C" w:rsidP="0064372C">
      <w:pPr>
        <w:spacing w:before="27" w:line="489" w:lineRule="auto"/>
        <w:ind w:left="100" w:right="95"/>
        <w:rPr>
          <w:rFonts w:ascii="Tahoma" w:eastAsia="Tahoma" w:hAnsi="Tahoma" w:cs="Tahoma"/>
          <w:sz w:val="21"/>
          <w:szCs w:val="21"/>
        </w:rPr>
      </w:pPr>
      <w:r>
        <w:rPr>
          <w:rFonts w:ascii="Tahoma" w:eastAsia="Tahoma" w:hAnsi="Tahoma" w:cs="Tahoma"/>
          <w:sz w:val="21"/>
          <w:szCs w:val="21"/>
        </w:rPr>
        <w:t>Sub</w:t>
      </w:r>
      <w:r>
        <w:rPr>
          <w:rFonts w:ascii="Tahoma" w:eastAsia="Tahoma" w:hAnsi="Tahoma" w:cs="Tahoma"/>
          <w:spacing w:val="-1"/>
          <w:sz w:val="21"/>
          <w:szCs w:val="21"/>
        </w:rPr>
        <w:t>j</w:t>
      </w:r>
      <w:r>
        <w:rPr>
          <w:rFonts w:ascii="Tahoma" w:eastAsia="Tahoma" w:hAnsi="Tahoma" w:cs="Tahoma"/>
          <w:spacing w:val="2"/>
          <w:sz w:val="21"/>
          <w:szCs w:val="21"/>
        </w:rPr>
        <w:t>e</w:t>
      </w:r>
      <w:r>
        <w:rPr>
          <w:rFonts w:ascii="Tahoma" w:eastAsia="Tahoma" w:hAnsi="Tahoma" w:cs="Tahoma"/>
          <w:spacing w:val="-1"/>
          <w:sz w:val="21"/>
          <w:szCs w:val="21"/>
        </w:rPr>
        <w:t>c</w:t>
      </w:r>
      <w:r>
        <w:rPr>
          <w:rFonts w:ascii="Tahoma" w:eastAsia="Tahoma" w:hAnsi="Tahoma" w:cs="Tahoma"/>
          <w:spacing w:val="2"/>
          <w:sz w:val="21"/>
          <w:szCs w:val="21"/>
        </w:rPr>
        <w:t>t</w:t>
      </w:r>
      <w:r>
        <w:rPr>
          <w:rFonts w:ascii="Tahoma" w:eastAsia="Tahoma" w:hAnsi="Tahoma" w:cs="Tahoma"/>
          <w:sz w:val="21"/>
          <w:szCs w:val="21"/>
        </w:rPr>
        <w:t>:</w:t>
      </w:r>
      <w:r>
        <w:rPr>
          <w:rFonts w:ascii="Tahoma" w:eastAsia="Tahoma" w:hAnsi="Tahoma" w:cs="Tahoma"/>
          <w:spacing w:val="10"/>
          <w:sz w:val="21"/>
          <w:szCs w:val="21"/>
        </w:rPr>
        <w:t xml:space="preserve"> </w:t>
      </w:r>
      <w:r>
        <w:rPr>
          <w:rFonts w:ascii="Tahoma" w:eastAsia="Tahoma" w:hAnsi="Tahoma" w:cs="Tahoma"/>
          <w:sz w:val="21"/>
          <w:szCs w:val="21"/>
        </w:rPr>
        <w:t>C</w:t>
      </w:r>
      <w:r>
        <w:rPr>
          <w:rFonts w:ascii="Tahoma" w:eastAsia="Tahoma" w:hAnsi="Tahoma" w:cs="Tahoma"/>
          <w:spacing w:val="-1"/>
          <w:sz w:val="21"/>
          <w:szCs w:val="21"/>
        </w:rPr>
        <w:t>o</w:t>
      </w:r>
      <w:r>
        <w:rPr>
          <w:rFonts w:ascii="Tahoma" w:eastAsia="Tahoma" w:hAnsi="Tahoma" w:cs="Tahoma"/>
          <w:sz w:val="21"/>
          <w:szCs w:val="21"/>
        </w:rPr>
        <w:t>mmitment</w:t>
      </w:r>
      <w:r>
        <w:rPr>
          <w:rFonts w:ascii="Tahoma" w:eastAsia="Tahoma" w:hAnsi="Tahoma" w:cs="Tahoma"/>
          <w:spacing w:val="15"/>
          <w:sz w:val="21"/>
          <w:szCs w:val="21"/>
        </w:rPr>
        <w:t xml:space="preserve"> </w:t>
      </w:r>
      <w:r>
        <w:rPr>
          <w:rFonts w:ascii="Tahoma" w:eastAsia="Tahoma" w:hAnsi="Tahoma" w:cs="Tahoma"/>
          <w:sz w:val="21"/>
          <w:szCs w:val="21"/>
        </w:rPr>
        <w:t>Let</w:t>
      </w:r>
      <w:r>
        <w:rPr>
          <w:rFonts w:ascii="Tahoma" w:eastAsia="Tahoma" w:hAnsi="Tahoma" w:cs="Tahoma"/>
          <w:spacing w:val="2"/>
          <w:sz w:val="21"/>
          <w:szCs w:val="21"/>
        </w:rPr>
        <w:t>t</w:t>
      </w:r>
      <w:r>
        <w:rPr>
          <w:rFonts w:ascii="Tahoma" w:eastAsia="Tahoma" w:hAnsi="Tahoma" w:cs="Tahoma"/>
          <w:sz w:val="21"/>
          <w:szCs w:val="21"/>
        </w:rPr>
        <w:t>er</w:t>
      </w:r>
      <w:r>
        <w:rPr>
          <w:rFonts w:ascii="Tahoma" w:eastAsia="Tahoma" w:hAnsi="Tahoma" w:cs="Tahoma"/>
          <w:spacing w:val="5"/>
          <w:sz w:val="21"/>
          <w:szCs w:val="21"/>
        </w:rPr>
        <w:t xml:space="preserve"> </w:t>
      </w:r>
      <w:r>
        <w:rPr>
          <w:rFonts w:ascii="Tahoma" w:eastAsia="Tahoma" w:hAnsi="Tahoma" w:cs="Tahoma"/>
          <w:sz w:val="21"/>
          <w:szCs w:val="21"/>
        </w:rPr>
        <w:t>for</w:t>
      </w:r>
      <w:r>
        <w:rPr>
          <w:rFonts w:ascii="Tahoma" w:eastAsia="Tahoma" w:hAnsi="Tahoma" w:cs="Tahoma"/>
          <w:spacing w:val="4"/>
          <w:sz w:val="21"/>
          <w:szCs w:val="21"/>
        </w:rPr>
        <w:t xml:space="preserve"> </w:t>
      </w:r>
      <w:r>
        <w:rPr>
          <w:rFonts w:ascii="Tahoma" w:eastAsia="Tahoma" w:hAnsi="Tahoma" w:cs="Tahoma"/>
          <w:b/>
          <w:bCs/>
          <w:spacing w:val="-1"/>
          <w:sz w:val="21"/>
          <w:szCs w:val="21"/>
        </w:rPr>
        <w:t>P</w:t>
      </w:r>
      <w:r>
        <w:rPr>
          <w:rFonts w:ascii="Tahoma" w:eastAsia="Tahoma" w:hAnsi="Tahoma" w:cs="Tahoma"/>
          <w:b/>
          <w:bCs/>
          <w:sz w:val="21"/>
          <w:szCs w:val="21"/>
        </w:rPr>
        <w:t>roject</w:t>
      </w:r>
      <w:r>
        <w:rPr>
          <w:rFonts w:ascii="Tahoma" w:eastAsia="Tahoma" w:hAnsi="Tahoma" w:cs="Tahoma"/>
          <w:b/>
          <w:bCs/>
          <w:spacing w:val="10"/>
          <w:sz w:val="21"/>
          <w:szCs w:val="21"/>
        </w:rPr>
        <w:t xml:space="preserve">  N</w:t>
      </w:r>
      <w:r>
        <w:rPr>
          <w:rFonts w:ascii="Tahoma" w:eastAsia="Tahoma" w:hAnsi="Tahoma" w:cs="Tahoma"/>
          <w:b/>
          <w:bCs/>
          <w:w w:val="101"/>
          <w:sz w:val="21"/>
          <w:szCs w:val="21"/>
        </w:rPr>
        <w:t xml:space="preserve">ame) </w:t>
      </w:r>
      <w:r>
        <w:rPr>
          <w:rFonts w:ascii="Tahoma" w:eastAsia="Tahoma" w:hAnsi="Tahoma" w:cs="Tahoma"/>
          <w:b/>
          <w:bCs/>
          <w:sz w:val="21"/>
          <w:szCs w:val="21"/>
        </w:rPr>
        <w:t>Reference:</w:t>
      </w:r>
      <w:r>
        <w:rPr>
          <w:rFonts w:ascii="Tahoma" w:eastAsia="Tahoma" w:hAnsi="Tahoma" w:cs="Tahoma"/>
          <w:b/>
          <w:bCs/>
          <w:spacing w:val="12"/>
          <w:sz w:val="21"/>
          <w:szCs w:val="21"/>
        </w:rPr>
        <w:t xml:space="preserve"> </w:t>
      </w:r>
      <w:r>
        <w:rPr>
          <w:rFonts w:ascii="Tahoma" w:eastAsia="Tahoma" w:hAnsi="Tahoma" w:cs="Tahoma"/>
          <w:b/>
          <w:bCs/>
          <w:sz w:val="21"/>
          <w:szCs w:val="21"/>
        </w:rPr>
        <w:t>Tender</w:t>
      </w:r>
      <w:r>
        <w:rPr>
          <w:rFonts w:ascii="Tahoma" w:eastAsia="Tahoma" w:hAnsi="Tahoma" w:cs="Tahoma"/>
          <w:b/>
          <w:bCs/>
          <w:spacing w:val="8"/>
          <w:sz w:val="21"/>
          <w:szCs w:val="21"/>
        </w:rPr>
        <w:t xml:space="preserve"> </w:t>
      </w:r>
      <w:r>
        <w:rPr>
          <w:rFonts w:ascii="Tahoma" w:eastAsia="Tahoma" w:hAnsi="Tahoma" w:cs="Tahoma"/>
          <w:b/>
          <w:bCs/>
          <w:w w:val="101"/>
          <w:sz w:val="21"/>
          <w:szCs w:val="21"/>
        </w:rPr>
        <w:t>No.</w:t>
      </w:r>
    </w:p>
    <w:p w14:paraId="0824AD84" w14:textId="77777777" w:rsidR="0064372C" w:rsidRDefault="0064372C" w:rsidP="0064372C">
      <w:pPr>
        <w:spacing w:before="1" w:line="258" w:lineRule="exact"/>
        <w:ind w:left="100" w:right="63"/>
        <w:jc w:val="both"/>
      </w:pPr>
      <w:r>
        <w:rPr>
          <w:rFonts w:ascii="Tahoma" w:eastAsia="Tahoma" w:hAnsi="Tahoma" w:cs="Tahoma"/>
          <w:sz w:val="21"/>
          <w:szCs w:val="21"/>
        </w:rPr>
        <w:t>We</w:t>
      </w:r>
      <w:r>
        <w:rPr>
          <w:rFonts w:ascii="Tahoma" w:eastAsia="Tahoma" w:hAnsi="Tahoma" w:cs="Tahoma"/>
          <w:spacing w:val="35"/>
          <w:sz w:val="21"/>
          <w:szCs w:val="21"/>
        </w:rPr>
        <w:t xml:space="preserve"> </w:t>
      </w:r>
      <w:r>
        <w:rPr>
          <w:rFonts w:ascii="Tahoma" w:eastAsia="Tahoma" w:hAnsi="Tahoma" w:cs="Tahoma"/>
          <w:sz w:val="21"/>
          <w:szCs w:val="21"/>
        </w:rPr>
        <w:t>her</w:t>
      </w:r>
      <w:r>
        <w:rPr>
          <w:rFonts w:ascii="Tahoma" w:eastAsia="Tahoma" w:hAnsi="Tahoma" w:cs="Tahoma"/>
          <w:spacing w:val="2"/>
          <w:sz w:val="21"/>
          <w:szCs w:val="21"/>
        </w:rPr>
        <w:t>e</w:t>
      </w:r>
      <w:r>
        <w:rPr>
          <w:rFonts w:ascii="Tahoma" w:eastAsia="Tahoma" w:hAnsi="Tahoma" w:cs="Tahoma"/>
          <w:spacing w:val="-2"/>
          <w:sz w:val="21"/>
          <w:szCs w:val="21"/>
        </w:rPr>
        <w:t>b</w:t>
      </w:r>
      <w:r>
        <w:rPr>
          <w:rFonts w:ascii="Tahoma" w:eastAsia="Tahoma" w:hAnsi="Tahoma" w:cs="Tahoma"/>
          <w:sz w:val="21"/>
          <w:szCs w:val="21"/>
        </w:rPr>
        <w:t>y</w:t>
      </w:r>
      <w:r>
        <w:rPr>
          <w:rFonts w:ascii="Tahoma" w:eastAsia="Tahoma" w:hAnsi="Tahoma" w:cs="Tahoma"/>
          <w:spacing w:val="37"/>
          <w:sz w:val="21"/>
          <w:szCs w:val="21"/>
        </w:rPr>
        <w:t xml:space="preserve"> </w:t>
      </w:r>
      <w:r>
        <w:rPr>
          <w:rFonts w:ascii="Tahoma" w:eastAsia="Tahoma" w:hAnsi="Tahoma" w:cs="Tahoma"/>
          <w:sz w:val="21"/>
          <w:szCs w:val="21"/>
        </w:rPr>
        <w:t>con</w:t>
      </w:r>
      <w:r>
        <w:rPr>
          <w:rFonts w:ascii="Tahoma" w:eastAsia="Tahoma" w:hAnsi="Tahoma" w:cs="Tahoma"/>
          <w:spacing w:val="2"/>
          <w:sz w:val="21"/>
          <w:szCs w:val="21"/>
        </w:rPr>
        <w:t>f</w:t>
      </w:r>
      <w:r>
        <w:rPr>
          <w:rFonts w:ascii="Tahoma" w:eastAsia="Tahoma" w:hAnsi="Tahoma" w:cs="Tahoma"/>
          <w:sz w:val="21"/>
          <w:szCs w:val="21"/>
        </w:rPr>
        <w:t>i</w:t>
      </w:r>
      <w:r>
        <w:rPr>
          <w:rFonts w:ascii="Tahoma" w:eastAsia="Tahoma" w:hAnsi="Tahoma" w:cs="Tahoma"/>
          <w:spacing w:val="1"/>
          <w:sz w:val="21"/>
          <w:szCs w:val="21"/>
        </w:rPr>
        <w:t>r</w:t>
      </w:r>
      <w:r>
        <w:rPr>
          <w:rFonts w:ascii="Tahoma" w:eastAsia="Tahoma" w:hAnsi="Tahoma" w:cs="Tahoma"/>
          <w:sz w:val="21"/>
          <w:szCs w:val="21"/>
        </w:rPr>
        <w:t>m</w:t>
      </w:r>
      <w:r>
        <w:rPr>
          <w:rFonts w:ascii="Tahoma" w:eastAsia="Tahoma" w:hAnsi="Tahoma" w:cs="Tahoma"/>
          <w:spacing w:val="37"/>
          <w:sz w:val="21"/>
          <w:szCs w:val="21"/>
        </w:rPr>
        <w:t xml:space="preserve"> </w:t>
      </w:r>
      <w:r>
        <w:rPr>
          <w:rFonts w:ascii="Tahoma" w:eastAsia="Tahoma" w:hAnsi="Tahoma" w:cs="Tahoma"/>
          <w:sz w:val="21"/>
          <w:szCs w:val="21"/>
        </w:rPr>
        <w:t>that</w:t>
      </w:r>
      <w:r>
        <w:rPr>
          <w:rFonts w:ascii="Tahoma" w:eastAsia="Tahoma" w:hAnsi="Tahoma" w:cs="Tahoma"/>
          <w:spacing w:val="36"/>
          <w:sz w:val="21"/>
          <w:szCs w:val="21"/>
        </w:rPr>
        <w:t xml:space="preserve"> </w:t>
      </w:r>
      <w:r>
        <w:rPr>
          <w:rFonts w:ascii="Tahoma" w:eastAsia="Tahoma" w:hAnsi="Tahoma" w:cs="Tahoma"/>
          <w:sz w:val="21"/>
          <w:szCs w:val="21"/>
        </w:rPr>
        <w:t>in</w:t>
      </w:r>
      <w:r>
        <w:rPr>
          <w:rFonts w:ascii="Tahoma" w:eastAsia="Tahoma" w:hAnsi="Tahoma" w:cs="Tahoma"/>
          <w:spacing w:val="32"/>
          <w:sz w:val="21"/>
          <w:szCs w:val="21"/>
        </w:rPr>
        <w:t xml:space="preserve"> </w:t>
      </w:r>
      <w:r>
        <w:rPr>
          <w:rFonts w:ascii="Tahoma" w:eastAsia="Tahoma" w:hAnsi="Tahoma" w:cs="Tahoma"/>
          <w:sz w:val="21"/>
          <w:szCs w:val="21"/>
        </w:rPr>
        <w:t>the</w:t>
      </w:r>
      <w:r>
        <w:rPr>
          <w:rFonts w:ascii="Tahoma" w:eastAsia="Tahoma" w:hAnsi="Tahoma" w:cs="Tahoma"/>
          <w:spacing w:val="34"/>
          <w:sz w:val="21"/>
          <w:szCs w:val="21"/>
        </w:rPr>
        <w:t xml:space="preserve"> </w:t>
      </w:r>
      <w:r>
        <w:rPr>
          <w:rFonts w:ascii="Tahoma" w:eastAsia="Tahoma" w:hAnsi="Tahoma" w:cs="Tahoma"/>
          <w:sz w:val="21"/>
          <w:szCs w:val="21"/>
        </w:rPr>
        <w:t>event</w:t>
      </w:r>
      <w:r>
        <w:rPr>
          <w:rFonts w:ascii="Tahoma" w:eastAsia="Tahoma" w:hAnsi="Tahoma" w:cs="Tahoma"/>
          <w:spacing w:val="37"/>
          <w:sz w:val="21"/>
          <w:szCs w:val="21"/>
        </w:rPr>
        <w:t xml:space="preserve"> </w:t>
      </w:r>
      <w:r>
        <w:rPr>
          <w:rFonts w:ascii="Tahoma" w:eastAsia="Tahoma" w:hAnsi="Tahoma" w:cs="Tahoma"/>
          <w:sz w:val="21"/>
          <w:szCs w:val="21"/>
        </w:rPr>
        <w:t>of</w:t>
      </w:r>
      <w:r>
        <w:rPr>
          <w:rFonts w:ascii="Tahoma" w:eastAsia="Tahoma" w:hAnsi="Tahoma" w:cs="Tahoma"/>
          <w:spacing w:val="34"/>
          <w:sz w:val="21"/>
          <w:szCs w:val="21"/>
        </w:rPr>
        <w:t xml:space="preserve"> </w:t>
      </w:r>
      <w:r>
        <w:rPr>
          <w:rFonts w:ascii="Tahoma" w:eastAsia="Tahoma" w:hAnsi="Tahoma" w:cs="Tahoma"/>
          <w:sz w:val="21"/>
          <w:szCs w:val="21"/>
        </w:rPr>
        <w:t>(……….</w:t>
      </w:r>
      <w:r w:rsidRPr="00A261DB">
        <w:rPr>
          <w:rFonts w:ascii="Tahoma" w:eastAsia="Tahoma" w:hAnsi="Tahoma" w:cs="Tahoma"/>
          <w:i/>
          <w:iCs/>
          <w:sz w:val="21"/>
          <w:szCs w:val="21"/>
        </w:rPr>
        <w:t>Main</w:t>
      </w:r>
      <w:r w:rsidRPr="00A261DB">
        <w:rPr>
          <w:rFonts w:ascii="Tahoma" w:eastAsia="Tahoma" w:hAnsi="Tahoma" w:cs="Tahoma"/>
          <w:i/>
          <w:iCs/>
          <w:spacing w:val="35"/>
          <w:sz w:val="21"/>
          <w:szCs w:val="21"/>
        </w:rPr>
        <w:t xml:space="preserve"> </w:t>
      </w:r>
      <w:r w:rsidRPr="00A261DB">
        <w:rPr>
          <w:rFonts w:ascii="Tahoma" w:eastAsia="Tahoma" w:hAnsi="Tahoma" w:cs="Tahoma"/>
          <w:i/>
          <w:iCs/>
          <w:sz w:val="21"/>
          <w:szCs w:val="21"/>
        </w:rPr>
        <w:t>Bi</w:t>
      </w:r>
      <w:r w:rsidRPr="00A261DB">
        <w:rPr>
          <w:rFonts w:ascii="Tahoma" w:eastAsia="Tahoma" w:hAnsi="Tahoma" w:cs="Tahoma"/>
          <w:i/>
          <w:iCs/>
          <w:spacing w:val="1"/>
          <w:sz w:val="21"/>
          <w:szCs w:val="21"/>
        </w:rPr>
        <w:t>d</w:t>
      </w:r>
      <w:r w:rsidRPr="00A261DB">
        <w:rPr>
          <w:rFonts w:ascii="Tahoma" w:eastAsia="Tahoma" w:hAnsi="Tahoma" w:cs="Tahoma"/>
          <w:i/>
          <w:iCs/>
          <w:sz w:val="21"/>
          <w:szCs w:val="21"/>
        </w:rPr>
        <w:t>der/</w:t>
      </w:r>
      <w:r w:rsidRPr="00A261DB">
        <w:rPr>
          <w:rFonts w:ascii="Tahoma" w:eastAsia="Tahoma" w:hAnsi="Tahoma" w:cs="Tahoma"/>
          <w:i/>
          <w:iCs/>
          <w:spacing w:val="38"/>
          <w:sz w:val="21"/>
          <w:szCs w:val="21"/>
        </w:rPr>
        <w:t xml:space="preserve"> </w:t>
      </w:r>
      <w:r w:rsidRPr="00A261DB">
        <w:rPr>
          <w:rFonts w:ascii="Tahoma" w:eastAsia="Tahoma" w:hAnsi="Tahoma" w:cs="Tahoma"/>
          <w:i/>
          <w:iCs/>
          <w:sz w:val="21"/>
          <w:szCs w:val="21"/>
        </w:rPr>
        <w:t>Co</w:t>
      </w:r>
      <w:r w:rsidRPr="00A261DB">
        <w:rPr>
          <w:rFonts w:ascii="Tahoma" w:eastAsia="Tahoma" w:hAnsi="Tahoma" w:cs="Tahoma"/>
          <w:i/>
          <w:iCs/>
          <w:spacing w:val="1"/>
          <w:sz w:val="21"/>
          <w:szCs w:val="21"/>
        </w:rPr>
        <w:t>n</w:t>
      </w:r>
      <w:r w:rsidRPr="00A261DB">
        <w:rPr>
          <w:rFonts w:ascii="Tahoma" w:eastAsia="Tahoma" w:hAnsi="Tahoma" w:cs="Tahoma"/>
          <w:i/>
          <w:iCs/>
          <w:spacing w:val="-2"/>
          <w:sz w:val="21"/>
          <w:szCs w:val="21"/>
        </w:rPr>
        <w:t>s</w:t>
      </w:r>
      <w:r w:rsidRPr="00A261DB">
        <w:rPr>
          <w:rFonts w:ascii="Tahoma" w:eastAsia="Tahoma" w:hAnsi="Tahoma" w:cs="Tahoma"/>
          <w:i/>
          <w:iCs/>
          <w:spacing w:val="2"/>
          <w:sz w:val="21"/>
          <w:szCs w:val="21"/>
        </w:rPr>
        <w:t>o</w:t>
      </w:r>
      <w:r w:rsidRPr="00A261DB">
        <w:rPr>
          <w:rFonts w:ascii="Tahoma" w:eastAsia="Tahoma" w:hAnsi="Tahoma" w:cs="Tahoma"/>
          <w:i/>
          <w:iCs/>
          <w:sz w:val="21"/>
          <w:szCs w:val="21"/>
        </w:rPr>
        <w:t>rtium</w:t>
      </w:r>
      <w:r w:rsidRPr="00A261DB">
        <w:rPr>
          <w:rFonts w:ascii="Tahoma" w:eastAsia="Tahoma" w:hAnsi="Tahoma" w:cs="Tahoma"/>
          <w:i/>
          <w:iCs/>
          <w:spacing w:val="42"/>
          <w:sz w:val="21"/>
          <w:szCs w:val="21"/>
        </w:rPr>
        <w:t xml:space="preserve"> </w:t>
      </w:r>
      <w:r w:rsidRPr="00A261DB">
        <w:rPr>
          <w:rFonts w:ascii="Tahoma" w:eastAsia="Tahoma" w:hAnsi="Tahoma" w:cs="Tahoma"/>
          <w:i/>
          <w:iCs/>
          <w:sz w:val="21"/>
          <w:szCs w:val="21"/>
        </w:rPr>
        <w:t>N</w:t>
      </w:r>
      <w:r w:rsidRPr="00A261DB">
        <w:rPr>
          <w:rFonts w:ascii="Tahoma" w:eastAsia="Tahoma" w:hAnsi="Tahoma" w:cs="Tahoma"/>
          <w:i/>
          <w:iCs/>
          <w:spacing w:val="2"/>
          <w:sz w:val="21"/>
          <w:szCs w:val="21"/>
        </w:rPr>
        <w:t>a</w:t>
      </w:r>
      <w:r w:rsidRPr="00A261DB">
        <w:rPr>
          <w:rFonts w:ascii="Tahoma" w:eastAsia="Tahoma" w:hAnsi="Tahoma" w:cs="Tahoma"/>
          <w:i/>
          <w:iCs/>
          <w:spacing w:val="-2"/>
          <w:sz w:val="21"/>
          <w:szCs w:val="21"/>
        </w:rPr>
        <w:t>m</w:t>
      </w:r>
      <w:r w:rsidRPr="00A261DB">
        <w:rPr>
          <w:rFonts w:ascii="Tahoma" w:eastAsia="Tahoma" w:hAnsi="Tahoma" w:cs="Tahoma"/>
          <w:i/>
          <w:iCs/>
          <w:spacing w:val="2"/>
          <w:sz w:val="21"/>
          <w:szCs w:val="21"/>
        </w:rPr>
        <w:t>e</w:t>
      </w:r>
      <w:r>
        <w:rPr>
          <w:rFonts w:ascii="Tahoma" w:eastAsia="Tahoma" w:hAnsi="Tahoma" w:cs="Tahoma"/>
          <w:sz w:val="21"/>
          <w:szCs w:val="21"/>
        </w:rPr>
        <w:t>)</w:t>
      </w:r>
      <w:r>
        <w:rPr>
          <w:rFonts w:ascii="Tahoma" w:eastAsia="Tahoma" w:hAnsi="Tahoma" w:cs="Tahoma"/>
          <w:spacing w:val="36"/>
          <w:sz w:val="21"/>
          <w:szCs w:val="21"/>
        </w:rPr>
        <w:t xml:space="preserve"> </w:t>
      </w:r>
      <w:r>
        <w:rPr>
          <w:rFonts w:ascii="Tahoma" w:eastAsia="Tahoma" w:hAnsi="Tahoma" w:cs="Tahoma"/>
          <w:spacing w:val="1"/>
          <w:sz w:val="21"/>
          <w:szCs w:val="21"/>
        </w:rPr>
        <w:t>b</w:t>
      </w:r>
      <w:r>
        <w:rPr>
          <w:rFonts w:ascii="Tahoma" w:eastAsia="Tahoma" w:hAnsi="Tahoma" w:cs="Tahoma"/>
          <w:sz w:val="21"/>
          <w:szCs w:val="21"/>
        </w:rPr>
        <w:t>eing</w:t>
      </w:r>
      <w:r>
        <w:rPr>
          <w:rFonts w:ascii="Tahoma" w:eastAsia="Tahoma" w:hAnsi="Tahoma" w:cs="Tahoma"/>
          <w:spacing w:val="36"/>
          <w:sz w:val="21"/>
          <w:szCs w:val="21"/>
        </w:rPr>
        <w:t xml:space="preserve"> </w:t>
      </w:r>
      <w:r>
        <w:rPr>
          <w:rFonts w:ascii="Tahoma" w:eastAsia="Tahoma" w:hAnsi="Tahoma" w:cs="Tahoma"/>
          <w:sz w:val="21"/>
          <w:szCs w:val="21"/>
        </w:rPr>
        <w:t>a</w:t>
      </w:r>
      <w:r>
        <w:rPr>
          <w:rFonts w:ascii="Tahoma" w:eastAsia="Tahoma" w:hAnsi="Tahoma" w:cs="Tahoma"/>
          <w:spacing w:val="1"/>
          <w:sz w:val="21"/>
          <w:szCs w:val="21"/>
        </w:rPr>
        <w:t>w</w:t>
      </w:r>
      <w:r>
        <w:rPr>
          <w:rFonts w:ascii="Tahoma" w:eastAsia="Tahoma" w:hAnsi="Tahoma" w:cs="Tahoma"/>
          <w:sz w:val="21"/>
          <w:szCs w:val="21"/>
        </w:rPr>
        <w:t>ard</w:t>
      </w:r>
      <w:r>
        <w:rPr>
          <w:rFonts w:ascii="Tahoma" w:eastAsia="Tahoma" w:hAnsi="Tahoma" w:cs="Tahoma"/>
          <w:spacing w:val="2"/>
          <w:sz w:val="21"/>
          <w:szCs w:val="21"/>
        </w:rPr>
        <w:t>e</w:t>
      </w:r>
      <w:r>
        <w:rPr>
          <w:rFonts w:ascii="Tahoma" w:eastAsia="Tahoma" w:hAnsi="Tahoma" w:cs="Tahoma"/>
          <w:sz w:val="21"/>
          <w:szCs w:val="21"/>
        </w:rPr>
        <w:t>d</w:t>
      </w:r>
      <w:r>
        <w:rPr>
          <w:rFonts w:ascii="Tahoma" w:eastAsia="Tahoma" w:hAnsi="Tahoma" w:cs="Tahoma"/>
          <w:spacing w:val="39"/>
          <w:sz w:val="21"/>
          <w:szCs w:val="21"/>
        </w:rPr>
        <w:t xml:space="preserve"> </w:t>
      </w:r>
      <w:r>
        <w:rPr>
          <w:rFonts w:ascii="Tahoma" w:eastAsia="Tahoma" w:hAnsi="Tahoma" w:cs="Tahoma"/>
          <w:w w:val="101"/>
          <w:sz w:val="21"/>
          <w:szCs w:val="21"/>
        </w:rPr>
        <w:t xml:space="preserve">the </w:t>
      </w:r>
      <w:r>
        <w:rPr>
          <w:rFonts w:ascii="Tahoma" w:eastAsia="Tahoma" w:hAnsi="Tahoma" w:cs="Tahoma"/>
          <w:sz w:val="21"/>
          <w:szCs w:val="21"/>
        </w:rPr>
        <w:t>above</w:t>
      </w:r>
      <w:r>
        <w:rPr>
          <w:rFonts w:ascii="Tahoma" w:eastAsia="Tahoma" w:hAnsi="Tahoma" w:cs="Tahoma"/>
          <w:spacing w:val="6"/>
          <w:sz w:val="21"/>
          <w:szCs w:val="21"/>
        </w:rPr>
        <w:t xml:space="preserve"> </w:t>
      </w:r>
      <w:r>
        <w:rPr>
          <w:rFonts w:ascii="Tahoma" w:eastAsia="Tahoma" w:hAnsi="Tahoma" w:cs="Tahoma"/>
          <w:sz w:val="21"/>
          <w:szCs w:val="21"/>
        </w:rPr>
        <w:t>Pro</w:t>
      </w:r>
      <w:r>
        <w:rPr>
          <w:rFonts w:ascii="Tahoma" w:eastAsia="Tahoma" w:hAnsi="Tahoma" w:cs="Tahoma"/>
          <w:spacing w:val="-1"/>
          <w:sz w:val="21"/>
          <w:szCs w:val="21"/>
        </w:rPr>
        <w:t>j</w:t>
      </w:r>
      <w:r>
        <w:rPr>
          <w:rFonts w:ascii="Tahoma" w:eastAsia="Tahoma" w:hAnsi="Tahoma" w:cs="Tahoma"/>
          <w:sz w:val="21"/>
          <w:szCs w:val="21"/>
        </w:rPr>
        <w:t>e</w:t>
      </w:r>
      <w:r>
        <w:rPr>
          <w:rFonts w:ascii="Tahoma" w:eastAsia="Tahoma" w:hAnsi="Tahoma" w:cs="Tahoma"/>
          <w:spacing w:val="-1"/>
          <w:sz w:val="21"/>
          <w:szCs w:val="21"/>
        </w:rPr>
        <w:t>c</w:t>
      </w:r>
      <w:r>
        <w:rPr>
          <w:rFonts w:ascii="Tahoma" w:eastAsia="Tahoma" w:hAnsi="Tahoma" w:cs="Tahoma"/>
          <w:sz w:val="21"/>
          <w:szCs w:val="21"/>
        </w:rPr>
        <w:t>t</w:t>
      </w:r>
      <w:r>
        <w:rPr>
          <w:rFonts w:ascii="Tahoma" w:eastAsia="Tahoma" w:hAnsi="Tahoma" w:cs="Tahoma"/>
          <w:spacing w:val="6"/>
          <w:sz w:val="21"/>
          <w:szCs w:val="21"/>
        </w:rPr>
        <w:t xml:space="preserve"> </w:t>
      </w:r>
      <w:r>
        <w:rPr>
          <w:rFonts w:ascii="Tahoma" w:eastAsia="Tahoma" w:hAnsi="Tahoma" w:cs="Tahoma"/>
          <w:sz w:val="21"/>
          <w:szCs w:val="21"/>
        </w:rPr>
        <w:t>by</w:t>
      </w:r>
      <w:r>
        <w:rPr>
          <w:rFonts w:ascii="Tahoma" w:eastAsia="Tahoma" w:hAnsi="Tahoma" w:cs="Tahoma"/>
          <w:spacing w:val="2"/>
          <w:sz w:val="21"/>
          <w:szCs w:val="21"/>
        </w:rPr>
        <w:t xml:space="preserve"> </w:t>
      </w:r>
      <w:r>
        <w:rPr>
          <w:rFonts w:ascii="Tahoma" w:eastAsia="Tahoma" w:hAnsi="Tahoma" w:cs="Tahoma"/>
          <w:sz w:val="21"/>
          <w:szCs w:val="21"/>
        </w:rPr>
        <w:t>ON</w:t>
      </w:r>
      <w:r>
        <w:rPr>
          <w:rFonts w:ascii="Tahoma" w:eastAsia="Tahoma" w:hAnsi="Tahoma" w:cs="Tahoma"/>
          <w:spacing w:val="-1"/>
          <w:sz w:val="21"/>
          <w:szCs w:val="21"/>
        </w:rPr>
        <w:t>G</w:t>
      </w:r>
      <w:r>
        <w:rPr>
          <w:rFonts w:ascii="Tahoma" w:eastAsia="Tahoma" w:hAnsi="Tahoma" w:cs="Tahoma"/>
          <w:sz w:val="21"/>
          <w:szCs w:val="21"/>
        </w:rPr>
        <w:t xml:space="preserve">C, </w:t>
      </w:r>
      <w:r w:rsidRPr="00677B97">
        <w:rPr>
          <w:rFonts w:ascii="Tahoma" w:eastAsia="Tahoma" w:hAnsi="Tahoma" w:cs="Tahoma"/>
          <w:spacing w:val="11"/>
          <w:sz w:val="21"/>
          <w:szCs w:val="21"/>
        </w:rPr>
        <w:t>we would be willing to work as subcontracting agency for (Name of the</w:t>
      </w:r>
      <w:r>
        <w:rPr>
          <w:rFonts w:ascii="Tahoma" w:eastAsia="Tahoma" w:hAnsi="Tahoma" w:cs="Tahoma"/>
          <w:spacing w:val="11"/>
          <w:sz w:val="21"/>
          <w:szCs w:val="21"/>
        </w:rPr>
        <w:t xml:space="preserve"> </w:t>
      </w:r>
      <w:r w:rsidRPr="00677B97">
        <w:rPr>
          <w:rFonts w:ascii="Tahoma" w:eastAsia="Tahoma" w:hAnsi="Tahoma" w:cs="Tahoma"/>
          <w:spacing w:val="11"/>
          <w:sz w:val="21"/>
          <w:szCs w:val="21"/>
        </w:rPr>
        <w:t>activi</w:t>
      </w:r>
      <w:r>
        <w:rPr>
          <w:rFonts w:ascii="Tahoma" w:eastAsia="Tahoma" w:hAnsi="Tahoma" w:cs="Tahoma"/>
          <w:spacing w:val="11"/>
          <w:sz w:val="21"/>
          <w:szCs w:val="21"/>
        </w:rPr>
        <w:t xml:space="preserve">ty/ activities of Survey/ Design </w:t>
      </w:r>
      <w:r w:rsidRPr="00677B97">
        <w:rPr>
          <w:rFonts w:ascii="Tahoma" w:eastAsia="Tahoma" w:hAnsi="Tahoma" w:cs="Tahoma"/>
          <w:spacing w:val="11"/>
          <w:sz w:val="21"/>
          <w:szCs w:val="21"/>
        </w:rPr>
        <w:t>Engineering/</w:t>
      </w:r>
      <w:r>
        <w:rPr>
          <w:rFonts w:ascii="Tahoma" w:eastAsia="Tahoma" w:hAnsi="Tahoma" w:cs="Tahoma"/>
          <w:spacing w:val="11"/>
          <w:sz w:val="21"/>
          <w:szCs w:val="21"/>
        </w:rPr>
        <w:t xml:space="preserve"> Fabrication/ </w:t>
      </w:r>
      <w:r w:rsidRPr="00677B97">
        <w:rPr>
          <w:rFonts w:ascii="Tahoma" w:eastAsia="Tahoma" w:hAnsi="Tahoma" w:cs="Tahoma"/>
          <w:spacing w:val="11"/>
          <w:sz w:val="21"/>
          <w:szCs w:val="21"/>
        </w:rPr>
        <w:t>Installation</w:t>
      </w:r>
      <w:r>
        <w:rPr>
          <w:rFonts w:ascii="Tahoma" w:eastAsia="Tahoma" w:hAnsi="Tahoma" w:cs="Tahoma"/>
          <w:spacing w:val="11"/>
          <w:sz w:val="21"/>
          <w:szCs w:val="21"/>
        </w:rPr>
        <w:t xml:space="preserve">/ Transportation/ Hook-up , testing &amp; commissioning </w:t>
      </w:r>
      <w:r w:rsidRPr="00677B97">
        <w:rPr>
          <w:rFonts w:ascii="Tahoma" w:eastAsia="Tahoma" w:hAnsi="Tahoma" w:cs="Tahoma"/>
          <w:spacing w:val="11"/>
          <w:sz w:val="21"/>
          <w:szCs w:val="21"/>
        </w:rPr>
        <w:t xml:space="preserve">) </w:t>
      </w:r>
      <w:r>
        <w:rPr>
          <w:rFonts w:ascii="Tahoma" w:eastAsia="Tahoma" w:hAnsi="Tahoma" w:cs="Tahoma"/>
          <w:spacing w:val="11"/>
          <w:sz w:val="21"/>
          <w:szCs w:val="21"/>
        </w:rPr>
        <w:t xml:space="preserve">under </w:t>
      </w:r>
      <w:r>
        <w:rPr>
          <w:rFonts w:ascii="Tahoma" w:eastAsia="Tahoma" w:hAnsi="Tahoma" w:cs="Tahoma"/>
          <w:sz w:val="20"/>
          <w:szCs w:val="20"/>
        </w:rPr>
        <w:t>“</w:t>
      </w:r>
      <w:r>
        <w:rPr>
          <w:rFonts w:ascii="Tahoma" w:hAnsi="Tahoma" w:cs="Tahoma"/>
          <w:b/>
          <w:sz w:val="20"/>
          <w:szCs w:val="20"/>
        </w:rPr>
        <w:t>S&amp;SRP Project”.</w:t>
      </w:r>
    </w:p>
    <w:p w14:paraId="02214AB1" w14:textId="77777777" w:rsidR="0064372C" w:rsidRDefault="0064372C" w:rsidP="0064372C">
      <w:pPr>
        <w:ind w:left="100" w:right="-20"/>
        <w:rPr>
          <w:rFonts w:ascii="Tahoma" w:eastAsia="Tahoma" w:hAnsi="Tahoma" w:cs="Tahoma"/>
          <w:sz w:val="21"/>
          <w:szCs w:val="21"/>
        </w:rPr>
      </w:pPr>
      <w:r>
        <w:rPr>
          <w:rFonts w:ascii="Tahoma" w:eastAsia="Tahoma" w:hAnsi="Tahoma" w:cs="Tahoma"/>
          <w:sz w:val="21"/>
          <w:szCs w:val="21"/>
        </w:rPr>
        <w:t>We</w:t>
      </w:r>
      <w:r>
        <w:rPr>
          <w:rFonts w:ascii="Tahoma" w:eastAsia="Tahoma" w:hAnsi="Tahoma" w:cs="Tahoma"/>
          <w:spacing w:val="5"/>
          <w:sz w:val="21"/>
          <w:szCs w:val="21"/>
        </w:rPr>
        <w:t xml:space="preserve"> </w:t>
      </w:r>
      <w:r>
        <w:rPr>
          <w:rFonts w:ascii="Tahoma" w:eastAsia="Tahoma" w:hAnsi="Tahoma" w:cs="Tahoma"/>
          <w:sz w:val="21"/>
          <w:szCs w:val="21"/>
        </w:rPr>
        <w:t>h</w:t>
      </w:r>
      <w:r>
        <w:rPr>
          <w:rFonts w:ascii="Tahoma" w:eastAsia="Tahoma" w:hAnsi="Tahoma" w:cs="Tahoma"/>
          <w:spacing w:val="2"/>
          <w:sz w:val="21"/>
          <w:szCs w:val="21"/>
        </w:rPr>
        <w:t>e</w:t>
      </w:r>
      <w:r>
        <w:rPr>
          <w:rFonts w:ascii="Tahoma" w:eastAsia="Tahoma" w:hAnsi="Tahoma" w:cs="Tahoma"/>
          <w:sz w:val="21"/>
          <w:szCs w:val="21"/>
        </w:rPr>
        <w:t>reby</w:t>
      </w:r>
      <w:r>
        <w:rPr>
          <w:rFonts w:ascii="Tahoma" w:eastAsia="Tahoma" w:hAnsi="Tahoma" w:cs="Tahoma"/>
          <w:spacing w:val="6"/>
          <w:sz w:val="21"/>
          <w:szCs w:val="21"/>
        </w:rPr>
        <w:t xml:space="preserve"> </w:t>
      </w:r>
      <w:r>
        <w:rPr>
          <w:rFonts w:ascii="Tahoma" w:eastAsia="Tahoma" w:hAnsi="Tahoma" w:cs="Tahoma"/>
          <w:sz w:val="21"/>
          <w:szCs w:val="21"/>
        </w:rPr>
        <w:t>al</w:t>
      </w:r>
      <w:r>
        <w:rPr>
          <w:rFonts w:ascii="Tahoma" w:eastAsia="Tahoma" w:hAnsi="Tahoma" w:cs="Tahoma"/>
          <w:spacing w:val="-2"/>
          <w:sz w:val="21"/>
          <w:szCs w:val="21"/>
        </w:rPr>
        <w:t>s</w:t>
      </w:r>
      <w:r>
        <w:rPr>
          <w:rFonts w:ascii="Tahoma" w:eastAsia="Tahoma" w:hAnsi="Tahoma" w:cs="Tahoma"/>
          <w:sz w:val="21"/>
          <w:szCs w:val="21"/>
        </w:rPr>
        <w:t>o</w:t>
      </w:r>
      <w:r>
        <w:rPr>
          <w:rFonts w:ascii="Tahoma" w:eastAsia="Tahoma" w:hAnsi="Tahoma" w:cs="Tahoma"/>
          <w:spacing w:val="7"/>
          <w:sz w:val="21"/>
          <w:szCs w:val="21"/>
        </w:rPr>
        <w:t xml:space="preserve"> </w:t>
      </w:r>
      <w:r>
        <w:rPr>
          <w:rFonts w:ascii="Tahoma" w:eastAsia="Tahoma" w:hAnsi="Tahoma" w:cs="Tahoma"/>
          <w:sz w:val="21"/>
          <w:szCs w:val="21"/>
        </w:rPr>
        <w:t>con</w:t>
      </w:r>
      <w:r>
        <w:rPr>
          <w:rFonts w:ascii="Tahoma" w:eastAsia="Tahoma" w:hAnsi="Tahoma" w:cs="Tahoma"/>
          <w:spacing w:val="2"/>
          <w:sz w:val="21"/>
          <w:szCs w:val="21"/>
        </w:rPr>
        <w:t>f</w:t>
      </w:r>
      <w:r>
        <w:rPr>
          <w:rFonts w:ascii="Tahoma" w:eastAsia="Tahoma" w:hAnsi="Tahoma" w:cs="Tahoma"/>
          <w:sz w:val="21"/>
          <w:szCs w:val="21"/>
        </w:rPr>
        <w:t>i</w:t>
      </w:r>
      <w:r>
        <w:rPr>
          <w:rFonts w:ascii="Tahoma" w:eastAsia="Tahoma" w:hAnsi="Tahoma" w:cs="Tahoma"/>
          <w:spacing w:val="1"/>
          <w:sz w:val="21"/>
          <w:szCs w:val="21"/>
        </w:rPr>
        <w:t>r</w:t>
      </w:r>
      <w:r>
        <w:rPr>
          <w:rFonts w:ascii="Tahoma" w:eastAsia="Tahoma" w:hAnsi="Tahoma" w:cs="Tahoma"/>
          <w:sz w:val="21"/>
          <w:szCs w:val="21"/>
        </w:rPr>
        <w:t>m</w:t>
      </w:r>
      <w:r>
        <w:rPr>
          <w:rFonts w:ascii="Tahoma" w:eastAsia="Tahoma" w:hAnsi="Tahoma" w:cs="Tahoma"/>
          <w:spacing w:val="8"/>
          <w:sz w:val="21"/>
          <w:szCs w:val="21"/>
        </w:rPr>
        <w:t xml:space="preserve"> </w:t>
      </w:r>
      <w:r>
        <w:rPr>
          <w:rFonts w:ascii="Tahoma" w:eastAsia="Tahoma" w:hAnsi="Tahoma" w:cs="Tahoma"/>
          <w:sz w:val="21"/>
          <w:szCs w:val="21"/>
        </w:rPr>
        <w:t>that,</w:t>
      </w:r>
      <w:r>
        <w:rPr>
          <w:rFonts w:ascii="Tahoma" w:eastAsia="Tahoma" w:hAnsi="Tahoma" w:cs="Tahoma"/>
          <w:spacing w:val="7"/>
          <w:sz w:val="21"/>
          <w:szCs w:val="21"/>
        </w:rPr>
        <w:t xml:space="preserve"> </w:t>
      </w:r>
      <w:r>
        <w:rPr>
          <w:rFonts w:ascii="Tahoma" w:eastAsia="Tahoma" w:hAnsi="Tahoma" w:cs="Tahoma"/>
          <w:sz w:val="21"/>
          <w:szCs w:val="21"/>
        </w:rPr>
        <w:t>we</w:t>
      </w:r>
      <w:r>
        <w:rPr>
          <w:rFonts w:ascii="Tahoma" w:eastAsia="Tahoma" w:hAnsi="Tahoma" w:cs="Tahoma"/>
          <w:spacing w:val="5"/>
          <w:sz w:val="21"/>
          <w:szCs w:val="21"/>
        </w:rPr>
        <w:t xml:space="preserve"> </w:t>
      </w:r>
      <w:r>
        <w:rPr>
          <w:rFonts w:ascii="Tahoma" w:eastAsia="Tahoma" w:hAnsi="Tahoma" w:cs="Tahoma"/>
          <w:sz w:val="21"/>
          <w:szCs w:val="21"/>
        </w:rPr>
        <w:t>a</w:t>
      </w:r>
      <w:r>
        <w:rPr>
          <w:rFonts w:ascii="Tahoma" w:eastAsia="Tahoma" w:hAnsi="Tahoma" w:cs="Tahoma"/>
          <w:spacing w:val="-1"/>
          <w:sz w:val="21"/>
          <w:szCs w:val="21"/>
        </w:rPr>
        <w:t>r</w:t>
      </w:r>
      <w:r>
        <w:rPr>
          <w:rFonts w:ascii="Tahoma" w:eastAsia="Tahoma" w:hAnsi="Tahoma" w:cs="Tahoma"/>
          <w:sz w:val="21"/>
          <w:szCs w:val="21"/>
        </w:rPr>
        <w:t>e</w:t>
      </w:r>
      <w:r>
        <w:rPr>
          <w:rFonts w:ascii="Tahoma" w:eastAsia="Tahoma" w:hAnsi="Tahoma" w:cs="Tahoma"/>
          <w:spacing w:val="6"/>
          <w:sz w:val="21"/>
          <w:szCs w:val="21"/>
        </w:rPr>
        <w:t xml:space="preserve"> </w:t>
      </w:r>
      <w:r>
        <w:rPr>
          <w:rFonts w:ascii="Tahoma" w:eastAsia="Tahoma" w:hAnsi="Tahoma" w:cs="Tahoma"/>
          <w:sz w:val="21"/>
          <w:szCs w:val="21"/>
        </w:rPr>
        <w:t>co</w:t>
      </w:r>
      <w:r>
        <w:rPr>
          <w:rFonts w:ascii="Tahoma" w:eastAsia="Tahoma" w:hAnsi="Tahoma" w:cs="Tahoma"/>
          <w:spacing w:val="-1"/>
          <w:sz w:val="21"/>
          <w:szCs w:val="21"/>
        </w:rPr>
        <w:t>n</w:t>
      </w:r>
      <w:r>
        <w:rPr>
          <w:rFonts w:ascii="Tahoma" w:eastAsia="Tahoma" w:hAnsi="Tahoma" w:cs="Tahoma"/>
          <w:spacing w:val="2"/>
          <w:sz w:val="21"/>
          <w:szCs w:val="21"/>
        </w:rPr>
        <w:t>t</w:t>
      </w:r>
      <w:r>
        <w:rPr>
          <w:rFonts w:ascii="Tahoma" w:eastAsia="Tahoma" w:hAnsi="Tahoma" w:cs="Tahoma"/>
          <w:sz w:val="21"/>
          <w:szCs w:val="21"/>
        </w:rPr>
        <w:t>inuously</w:t>
      </w:r>
      <w:r>
        <w:rPr>
          <w:rFonts w:ascii="Tahoma" w:eastAsia="Tahoma" w:hAnsi="Tahoma" w:cs="Tahoma"/>
          <w:spacing w:val="15"/>
          <w:sz w:val="21"/>
          <w:szCs w:val="21"/>
        </w:rPr>
        <w:t xml:space="preserve"> </w:t>
      </w:r>
      <w:r>
        <w:rPr>
          <w:rFonts w:ascii="Tahoma" w:eastAsia="Tahoma" w:hAnsi="Tahoma" w:cs="Tahoma"/>
          <w:sz w:val="21"/>
          <w:szCs w:val="21"/>
        </w:rPr>
        <w:t>in</w:t>
      </w:r>
      <w:r>
        <w:rPr>
          <w:rFonts w:ascii="Tahoma" w:eastAsia="Tahoma" w:hAnsi="Tahoma" w:cs="Tahoma"/>
          <w:spacing w:val="2"/>
          <w:sz w:val="21"/>
          <w:szCs w:val="21"/>
        </w:rPr>
        <w:t xml:space="preserve"> t</w:t>
      </w:r>
      <w:r>
        <w:rPr>
          <w:rFonts w:ascii="Tahoma" w:eastAsia="Tahoma" w:hAnsi="Tahoma" w:cs="Tahoma"/>
          <w:sz w:val="21"/>
          <w:szCs w:val="21"/>
        </w:rPr>
        <w:t>his</w:t>
      </w:r>
      <w:r>
        <w:rPr>
          <w:rFonts w:ascii="Tahoma" w:eastAsia="Tahoma" w:hAnsi="Tahoma" w:cs="Tahoma"/>
          <w:spacing w:val="4"/>
          <w:sz w:val="21"/>
          <w:szCs w:val="21"/>
        </w:rPr>
        <w:t xml:space="preserve"> </w:t>
      </w:r>
      <w:r>
        <w:rPr>
          <w:rFonts w:ascii="Tahoma" w:eastAsia="Tahoma" w:hAnsi="Tahoma" w:cs="Tahoma"/>
          <w:sz w:val="21"/>
          <w:szCs w:val="21"/>
        </w:rPr>
        <w:t>business</w:t>
      </w:r>
      <w:r>
        <w:rPr>
          <w:rFonts w:ascii="Tahoma" w:eastAsia="Tahoma" w:hAnsi="Tahoma" w:cs="Tahoma"/>
          <w:spacing w:val="10"/>
          <w:sz w:val="21"/>
          <w:szCs w:val="21"/>
        </w:rPr>
        <w:t xml:space="preserve"> </w:t>
      </w:r>
      <w:r>
        <w:rPr>
          <w:rFonts w:ascii="Tahoma" w:eastAsia="Tahoma" w:hAnsi="Tahoma" w:cs="Tahoma"/>
          <w:spacing w:val="2"/>
          <w:sz w:val="21"/>
          <w:szCs w:val="21"/>
        </w:rPr>
        <w:t>f</w:t>
      </w:r>
      <w:r>
        <w:rPr>
          <w:rFonts w:ascii="Tahoma" w:eastAsia="Tahoma" w:hAnsi="Tahoma" w:cs="Tahoma"/>
          <w:sz w:val="21"/>
          <w:szCs w:val="21"/>
        </w:rPr>
        <w:t>or</w:t>
      </w:r>
      <w:r>
        <w:rPr>
          <w:rFonts w:ascii="Tahoma" w:eastAsia="Tahoma" w:hAnsi="Tahoma" w:cs="Tahoma"/>
          <w:spacing w:val="5"/>
          <w:sz w:val="21"/>
          <w:szCs w:val="21"/>
        </w:rPr>
        <w:t xml:space="preserve"> </w:t>
      </w:r>
      <w:r>
        <w:rPr>
          <w:rFonts w:ascii="Tahoma" w:eastAsia="Tahoma" w:hAnsi="Tahoma" w:cs="Tahoma"/>
          <w:sz w:val="21"/>
          <w:szCs w:val="21"/>
        </w:rPr>
        <w:t>t</w:t>
      </w:r>
      <w:r>
        <w:rPr>
          <w:rFonts w:ascii="Tahoma" w:eastAsia="Tahoma" w:hAnsi="Tahoma" w:cs="Tahoma"/>
          <w:spacing w:val="-1"/>
          <w:sz w:val="21"/>
          <w:szCs w:val="21"/>
        </w:rPr>
        <w:t>h</w:t>
      </w:r>
      <w:r>
        <w:rPr>
          <w:rFonts w:ascii="Tahoma" w:eastAsia="Tahoma" w:hAnsi="Tahoma" w:cs="Tahoma"/>
          <w:sz w:val="21"/>
          <w:szCs w:val="21"/>
        </w:rPr>
        <w:t>e</w:t>
      </w:r>
      <w:r>
        <w:rPr>
          <w:rFonts w:ascii="Tahoma" w:eastAsia="Tahoma" w:hAnsi="Tahoma" w:cs="Tahoma"/>
          <w:spacing w:val="6"/>
          <w:sz w:val="21"/>
          <w:szCs w:val="21"/>
        </w:rPr>
        <w:t xml:space="preserve"> </w:t>
      </w:r>
      <w:r>
        <w:rPr>
          <w:rFonts w:ascii="Tahoma" w:eastAsia="Tahoma" w:hAnsi="Tahoma" w:cs="Tahoma"/>
          <w:sz w:val="21"/>
          <w:szCs w:val="21"/>
        </w:rPr>
        <w:t>past</w:t>
      </w:r>
      <w:r>
        <w:rPr>
          <w:rFonts w:ascii="Tahoma" w:eastAsia="Tahoma" w:hAnsi="Tahoma" w:cs="Tahoma"/>
          <w:spacing w:val="6"/>
          <w:sz w:val="21"/>
          <w:szCs w:val="21"/>
        </w:rPr>
        <w:t xml:space="preserve"> </w:t>
      </w:r>
      <w:r>
        <w:rPr>
          <w:rFonts w:ascii="Tahoma" w:eastAsia="Tahoma" w:hAnsi="Tahoma" w:cs="Tahoma"/>
          <w:sz w:val="21"/>
          <w:szCs w:val="21"/>
        </w:rPr>
        <w:t>--</w:t>
      </w:r>
      <w:r>
        <w:rPr>
          <w:rFonts w:ascii="Tahoma" w:eastAsia="Tahoma" w:hAnsi="Tahoma" w:cs="Tahoma"/>
          <w:spacing w:val="-1"/>
          <w:sz w:val="21"/>
          <w:szCs w:val="21"/>
        </w:rPr>
        <w:t>-</w:t>
      </w:r>
      <w:r>
        <w:rPr>
          <w:rFonts w:ascii="Tahoma" w:eastAsia="Tahoma" w:hAnsi="Tahoma" w:cs="Tahoma"/>
          <w:spacing w:val="2"/>
          <w:sz w:val="21"/>
          <w:szCs w:val="21"/>
        </w:rPr>
        <w:t>-</w:t>
      </w:r>
      <w:r>
        <w:rPr>
          <w:rFonts w:ascii="Tahoma" w:eastAsia="Tahoma" w:hAnsi="Tahoma" w:cs="Tahoma"/>
          <w:sz w:val="21"/>
          <w:szCs w:val="21"/>
        </w:rPr>
        <w:t>-</w:t>
      </w:r>
      <w:r>
        <w:rPr>
          <w:rFonts w:ascii="Tahoma" w:eastAsia="Tahoma" w:hAnsi="Tahoma" w:cs="Tahoma"/>
          <w:spacing w:val="4"/>
          <w:sz w:val="21"/>
          <w:szCs w:val="21"/>
        </w:rPr>
        <w:t xml:space="preserve"> </w:t>
      </w:r>
      <w:r>
        <w:rPr>
          <w:rFonts w:ascii="Tahoma" w:eastAsia="Tahoma" w:hAnsi="Tahoma" w:cs="Tahoma"/>
          <w:spacing w:val="2"/>
          <w:w w:val="101"/>
          <w:sz w:val="21"/>
          <w:szCs w:val="21"/>
        </w:rPr>
        <w:t>y</w:t>
      </w:r>
      <w:r>
        <w:rPr>
          <w:rFonts w:ascii="Tahoma" w:eastAsia="Tahoma" w:hAnsi="Tahoma" w:cs="Tahoma"/>
          <w:w w:val="101"/>
          <w:sz w:val="21"/>
          <w:szCs w:val="21"/>
        </w:rPr>
        <w:t>ear</w:t>
      </w:r>
      <w:r>
        <w:rPr>
          <w:rFonts w:ascii="Tahoma" w:eastAsia="Tahoma" w:hAnsi="Tahoma" w:cs="Tahoma"/>
          <w:spacing w:val="-2"/>
          <w:w w:val="101"/>
          <w:sz w:val="21"/>
          <w:szCs w:val="21"/>
        </w:rPr>
        <w:t>s</w:t>
      </w:r>
      <w:r>
        <w:rPr>
          <w:rFonts w:ascii="Tahoma" w:eastAsia="Tahoma" w:hAnsi="Tahoma" w:cs="Tahoma"/>
          <w:w w:val="101"/>
          <w:sz w:val="21"/>
          <w:szCs w:val="21"/>
        </w:rPr>
        <w:t>.</w:t>
      </w:r>
    </w:p>
    <w:p w14:paraId="523B2272" w14:textId="77777777" w:rsidR="0064372C" w:rsidRDefault="0064372C" w:rsidP="0064372C">
      <w:pPr>
        <w:spacing w:before="4" w:line="260" w:lineRule="exact"/>
        <w:rPr>
          <w:sz w:val="26"/>
          <w:szCs w:val="26"/>
        </w:rPr>
      </w:pPr>
    </w:p>
    <w:p w14:paraId="41A54775" w14:textId="77777777" w:rsidR="0064372C" w:rsidRDefault="0064372C" w:rsidP="0064372C">
      <w:pPr>
        <w:ind w:left="100" w:right="-20"/>
        <w:rPr>
          <w:rFonts w:ascii="Tahoma" w:eastAsia="Tahoma" w:hAnsi="Tahoma" w:cs="Tahoma"/>
          <w:sz w:val="21"/>
          <w:szCs w:val="21"/>
        </w:rPr>
      </w:pPr>
      <w:r>
        <w:rPr>
          <w:rFonts w:ascii="Tahoma" w:eastAsia="Tahoma" w:hAnsi="Tahoma" w:cs="Tahoma"/>
          <w:sz w:val="21"/>
          <w:szCs w:val="21"/>
        </w:rPr>
        <w:t>The</w:t>
      </w:r>
      <w:r>
        <w:rPr>
          <w:rFonts w:ascii="Tahoma" w:eastAsia="Tahoma" w:hAnsi="Tahoma" w:cs="Tahoma"/>
          <w:spacing w:val="6"/>
          <w:sz w:val="21"/>
          <w:szCs w:val="21"/>
        </w:rPr>
        <w:t xml:space="preserve"> </w:t>
      </w:r>
      <w:r>
        <w:rPr>
          <w:rFonts w:ascii="Tahoma" w:eastAsia="Tahoma" w:hAnsi="Tahoma" w:cs="Tahoma"/>
          <w:sz w:val="21"/>
          <w:szCs w:val="21"/>
        </w:rPr>
        <w:t>ab</w:t>
      </w:r>
      <w:r>
        <w:rPr>
          <w:rFonts w:ascii="Tahoma" w:eastAsia="Tahoma" w:hAnsi="Tahoma" w:cs="Tahoma"/>
          <w:spacing w:val="-1"/>
          <w:sz w:val="21"/>
          <w:szCs w:val="21"/>
        </w:rPr>
        <w:t>o</w:t>
      </w:r>
      <w:r>
        <w:rPr>
          <w:rFonts w:ascii="Tahoma" w:eastAsia="Tahoma" w:hAnsi="Tahoma" w:cs="Tahoma"/>
          <w:sz w:val="21"/>
          <w:szCs w:val="21"/>
        </w:rPr>
        <w:t>ve</w:t>
      </w:r>
      <w:r>
        <w:rPr>
          <w:rFonts w:ascii="Tahoma" w:eastAsia="Tahoma" w:hAnsi="Tahoma" w:cs="Tahoma"/>
          <w:spacing w:val="8"/>
          <w:sz w:val="21"/>
          <w:szCs w:val="21"/>
        </w:rPr>
        <w:t xml:space="preserve"> </w:t>
      </w:r>
      <w:r>
        <w:rPr>
          <w:rFonts w:ascii="Tahoma" w:eastAsia="Tahoma" w:hAnsi="Tahoma" w:cs="Tahoma"/>
          <w:sz w:val="21"/>
          <w:szCs w:val="21"/>
        </w:rPr>
        <w:t>comm</w:t>
      </w:r>
      <w:r>
        <w:rPr>
          <w:rFonts w:ascii="Tahoma" w:eastAsia="Tahoma" w:hAnsi="Tahoma" w:cs="Tahoma"/>
          <w:spacing w:val="-1"/>
          <w:sz w:val="21"/>
          <w:szCs w:val="21"/>
        </w:rPr>
        <w:t>i</w:t>
      </w:r>
      <w:r>
        <w:rPr>
          <w:rFonts w:ascii="Tahoma" w:eastAsia="Tahoma" w:hAnsi="Tahoma" w:cs="Tahoma"/>
          <w:spacing w:val="3"/>
          <w:sz w:val="21"/>
          <w:szCs w:val="21"/>
        </w:rPr>
        <w:t>t</w:t>
      </w:r>
      <w:r>
        <w:rPr>
          <w:rFonts w:ascii="Tahoma" w:eastAsia="Tahoma" w:hAnsi="Tahoma" w:cs="Tahoma"/>
          <w:spacing w:val="-1"/>
          <w:sz w:val="21"/>
          <w:szCs w:val="21"/>
        </w:rPr>
        <w:t>m</w:t>
      </w:r>
      <w:r>
        <w:rPr>
          <w:rFonts w:ascii="Tahoma" w:eastAsia="Tahoma" w:hAnsi="Tahoma" w:cs="Tahoma"/>
          <w:sz w:val="21"/>
          <w:szCs w:val="21"/>
        </w:rPr>
        <w:t>ent</w:t>
      </w:r>
      <w:r>
        <w:rPr>
          <w:rFonts w:ascii="Tahoma" w:eastAsia="Tahoma" w:hAnsi="Tahoma" w:cs="Tahoma"/>
          <w:spacing w:val="14"/>
          <w:sz w:val="21"/>
          <w:szCs w:val="21"/>
        </w:rPr>
        <w:t xml:space="preserve"> </w:t>
      </w:r>
      <w:r>
        <w:rPr>
          <w:rFonts w:ascii="Tahoma" w:eastAsia="Tahoma" w:hAnsi="Tahoma" w:cs="Tahoma"/>
          <w:sz w:val="21"/>
          <w:szCs w:val="21"/>
        </w:rPr>
        <w:t>is</w:t>
      </w:r>
      <w:r>
        <w:rPr>
          <w:rFonts w:ascii="Tahoma" w:eastAsia="Tahoma" w:hAnsi="Tahoma" w:cs="Tahoma"/>
          <w:spacing w:val="2"/>
          <w:sz w:val="21"/>
          <w:szCs w:val="21"/>
        </w:rPr>
        <w:t xml:space="preserve"> </w:t>
      </w:r>
      <w:r>
        <w:rPr>
          <w:rFonts w:ascii="Tahoma" w:eastAsia="Tahoma" w:hAnsi="Tahoma" w:cs="Tahoma"/>
          <w:sz w:val="21"/>
          <w:szCs w:val="21"/>
        </w:rPr>
        <w:t>subject</w:t>
      </w:r>
      <w:r>
        <w:rPr>
          <w:rFonts w:ascii="Tahoma" w:eastAsia="Tahoma" w:hAnsi="Tahoma" w:cs="Tahoma"/>
          <w:spacing w:val="9"/>
          <w:sz w:val="21"/>
          <w:szCs w:val="21"/>
        </w:rPr>
        <w:t xml:space="preserve"> </w:t>
      </w:r>
      <w:r>
        <w:rPr>
          <w:rFonts w:ascii="Tahoma" w:eastAsia="Tahoma" w:hAnsi="Tahoma" w:cs="Tahoma"/>
          <w:spacing w:val="2"/>
          <w:sz w:val="21"/>
          <w:szCs w:val="21"/>
        </w:rPr>
        <w:t>t</w:t>
      </w:r>
      <w:r>
        <w:rPr>
          <w:rFonts w:ascii="Tahoma" w:eastAsia="Tahoma" w:hAnsi="Tahoma" w:cs="Tahoma"/>
          <w:sz w:val="21"/>
          <w:szCs w:val="21"/>
        </w:rPr>
        <w:t>o</w:t>
      </w:r>
      <w:r>
        <w:rPr>
          <w:rFonts w:ascii="Tahoma" w:eastAsia="Tahoma" w:hAnsi="Tahoma" w:cs="Tahoma"/>
          <w:spacing w:val="3"/>
          <w:sz w:val="21"/>
          <w:szCs w:val="21"/>
        </w:rPr>
        <w:t xml:space="preserve"> </w:t>
      </w:r>
      <w:r>
        <w:rPr>
          <w:rFonts w:ascii="Tahoma" w:eastAsia="Tahoma" w:hAnsi="Tahoma" w:cs="Tahoma"/>
          <w:sz w:val="21"/>
          <w:szCs w:val="21"/>
        </w:rPr>
        <w:t>concluding</w:t>
      </w:r>
      <w:r>
        <w:rPr>
          <w:rFonts w:ascii="Tahoma" w:eastAsia="Tahoma" w:hAnsi="Tahoma" w:cs="Tahoma"/>
          <w:spacing w:val="9"/>
          <w:sz w:val="21"/>
          <w:szCs w:val="21"/>
        </w:rPr>
        <w:t xml:space="preserve"> </w:t>
      </w:r>
      <w:r>
        <w:rPr>
          <w:rFonts w:ascii="Tahoma" w:eastAsia="Tahoma" w:hAnsi="Tahoma" w:cs="Tahoma"/>
          <w:sz w:val="21"/>
          <w:szCs w:val="21"/>
        </w:rPr>
        <w:t>a</w:t>
      </w:r>
      <w:r>
        <w:rPr>
          <w:rFonts w:ascii="Tahoma" w:eastAsia="Tahoma" w:hAnsi="Tahoma" w:cs="Tahoma"/>
          <w:spacing w:val="4"/>
          <w:sz w:val="21"/>
          <w:szCs w:val="21"/>
        </w:rPr>
        <w:t xml:space="preserve"> </w:t>
      </w:r>
      <w:r>
        <w:rPr>
          <w:rFonts w:ascii="Tahoma" w:eastAsia="Tahoma" w:hAnsi="Tahoma" w:cs="Tahoma"/>
          <w:sz w:val="21"/>
          <w:szCs w:val="21"/>
        </w:rPr>
        <w:t>mutually</w:t>
      </w:r>
      <w:r>
        <w:rPr>
          <w:rFonts w:ascii="Tahoma" w:eastAsia="Tahoma" w:hAnsi="Tahoma" w:cs="Tahoma"/>
          <w:spacing w:val="11"/>
          <w:sz w:val="21"/>
          <w:szCs w:val="21"/>
        </w:rPr>
        <w:t xml:space="preserve"> </w:t>
      </w:r>
      <w:r>
        <w:rPr>
          <w:rFonts w:ascii="Tahoma" w:eastAsia="Tahoma" w:hAnsi="Tahoma" w:cs="Tahoma"/>
          <w:sz w:val="21"/>
          <w:szCs w:val="21"/>
        </w:rPr>
        <w:t>agre</w:t>
      </w:r>
      <w:r>
        <w:rPr>
          <w:rFonts w:ascii="Tahoma" w:eastAsia="Tahoma" w:hAnsi="Tahoma" w:cs="Tahoma"/>
          <w:spacing w:val="2"/>
          <w:sz w:val="21"/>
          <w:szCs w:val="21"/>
        </w:rPr>
        <w:t>e</w:t>
      </w:r>
      <w:r>
        <w:rPr>
          <w:rFonts w:ascii="Tahoma" w:eastAsia="Tahoma" w:hAnsi="Tahoma" w:cs="Tahoma"/>
          <w:sz w:val="21"/>
          <w:szCs w:val="21"/>
        </w:rPr>
        <w:t>able</w:t>
      </w:r>
      <w:r>
        <w:rPr>
          <w:rFonts w:ascii="Tahoma" w:eastAsia="Tahoma" w:hAnsi="Tahoma" w:cs="Tahoma"/>
          <w:spacing w:val="12"/>
          <w:sz w:val="21"/>
          <w:szCs w:val="21"/>
        </w:rPr>
        <w:t xml:space="preserve"> </w:t>
      </w:r>
      <w:r>
        <w:rPr>
          <w:rFonts w:ascii="Tahoma" w:eastAsia="Tahoma" w:hAnsi="Tahoma" w:cs="Tahoma"/>
          <w:sz w:val="21"/>
          <w:szCs w:val="21"/>
        </w:rPr>
        <w:t>S</w:t>
      </w:r>
      <w:r>
        <w:rPr>
          <w:rFonts w:ascii="Tahoma" w:eastAsia="Tahoma" w:hAnsi="Tahoma" w:cs="Tahoma"/>
          <w:spacing w:val="-1"/>
          <w:sz w:val="21"/>
          <w:szCs w:val="21"/>
        </w:rPr>
        <w:t>u</w:t>
      </w:r>
      <w:r>
        <w:rPr>
          <w:rFonts w:ascii="Tahoma" w:eastAsia="Tahoma" w:hAnsi="Tahoma" w:cs="Tahoma"/>
          <w:sz w:val="21"/>
          <w:szCs w:val="21"/>
        </w:rPr>
        <w:t>b</w:t>
      </w:r>
      <w:r>
        <w:rPr>
          <w:rFonts w:ascii="Tahoma" w:eastAsia="Tahoma" w:hAnsi="Tahoma" w:cs="Tahoma"/>
          <w:spacing w:val="2"/>
          <w:sz w:val="21"/>
          <w:szCs w:val="21"/>
        </w:rPr>
        <w:t>-</w:t>
      </w:r>
      <w:r>
        <w:rPr>
          <w:rFonts w:ascii="Tahoma" w:eastAsia="Tahoma" w:hAnsi="Tahoma" w:cs="Tahoma"/>
          <w:spacing w:val="-1"/>
          <w:sz w:val="21"/>
          <w:szCs w:val="21"/>
        </w:rPr>
        <w:t>c</w:t>
      </w:r>
      <w:r>
        <w:rPr>
          <w:rFonts w:ascii="Tahoma" w:eastAsia="Tahoma" w:hAnsi="Tahoma" w:cs="Tahoma"/>
          <w:spacing w:val="2"/>
          <w:sz w:val="21"/>
          <w:szCs w:val="21"/>
        </w:rPr>
        <w:t>o</w:t>
      </w:r>
      <w:r>
        <w:rPr>
          <w:rFonts w:ascii="Tahoma" w:eastAsia="Tahoma" w:hAnsi="Tahoma" w:cs="Tahoma"/>
          <w:sz w:val="21"/>
          <w:szCs w:val="21"/>
        </w:rPr>
        <w:t>ntra</w:t>
      </w:r>
      <w:r>
        <w:rPr>
          <w:rFonts w:ascii="Tahoma" w:eastAsia="Tahoma" w:hAnsi="Tahoma" w:cs="Tahoma"/>
          <w:spacing w:val="-1"/>
          <w:sz w:val="21"/>
          <w:szCs w:val="21"/>
        </w:rPr>
        <w:t>c</w:t>
      </w:r>
      <w:r>
        <w:rPr>
          <w:rFonts w:ascii="Tahoma" w:eastAsia="Tahoma" w:hAnsi="Tahoma" w:cs="Tahoma"/>
          <w:sz w:val="21"/>
          <w:szCs w:val="21"/>
        </w:rPr>
        <w:t>t</w:t>
      </w:r>
      <w:r>
        <w:rPr>
          <w:rFonts w:ascii="Tahoma" w:eastAsia="Tahoma" w:hAnsi="Tahoma" w:cs="Tahoma"/>
          <w:spacing w:val="15"/>
          <w:sz w:val="21"/>
          <w:szCs w:val="21"/>
        </w:rPr>
        <w:t xml:space="preserve"> </w:t>
      </w:r>
      <w:r>
        <w:rPr>
          <w:rFonts w:ascii="Tahoma" w:eastAsia="Tahoma" w:hAnsi="Tahoma" w:cs="Tahoma"/>
          <w:w w:val="101"/>
          <w:sz w:val="21"/>
          <w:szCs w:val="21"/>
        </w:rPr>
        <w:t>Agr</w:t>
      </w:r>
      <w:r>
        <w:rPr>
          <w:rFonts w:ascii="Tahoma" w:eastAsia="Tahoma" w:hAnsi="Tahoma" w:cs="Tahoma"/>
          <w:spacing w:val="2"/>
          <w:w w:val="101"/>
          <w:sz w:val="21"/>
          <w:szCs w:val="21"/>
        </w:rPr>
        <w:t>e</w:t>
      </w:r>
      <w:r>
        <w:rPr>
          <w:rFonts w:ascii="Tahoma" w:eastAsia="Tahoma" w:hAnsi="Tahoma" w:cs="Tahoma"/>
          <w:w w:val="101"/>
          <w:sz w:val="21"/>
          <w:szCs w:val="21"/>
        </w:rPr>
        <w:t>ement</w:t>
      </w:r>
    </w:p>
    <w:p w14:paraId="7CB32E63" w14:textId="77777777" w:rsidR="0064372C" w:rsidRDefault="0064372C" w:rsidP="0064372C">
      <w:pPr>
        <w:spacing w:before="1" w:line="120" w:lineRule="exact"/>
        <w:rPr>
          <w:sz w:val="12"/>
          <w:szCs w:val="12"/>
        </w:rPr>
      </w:pPr>
    </w:p>
    <w:p w14:paraId="010798D6" w14:textId="77777777" w:rsidR="0064372C" w:rsidRDefault="0064372C" w:rsidP="0064372C">
      <w:pPr>
        <w:spacing w:line="200" w:lineRule="exact"/>
        <w:rPr>
          <w:sz w:val="20"/>
          <w:szCs w:val="20"/>
        </w:rPr>
      </w:pPr>
    </w:p>
    <w:p w14:paraId="1B7EE970" w14:textId="77777777" w:rsidR="0064372C" w:rsidRDefault="0064372C" w:rsidP="0064372C">
      <w:pPr>
        <w:spacing w:line="200" w:lineRule="exact"/>
        <w:rPr>
          <w:sz w:val="20"/>
          <w:szCs w:val="20"/>
        </w:rPr>
      </w:pPr>
    </w:p>
    <w:p w14:paraId="6ECE4128" w14:textId="77777777" w:rsidR="0064372C" w:rsidRDefault="0064372C" w:rsidP="0064372C">
      <w:pPr>
        <w:ind w:left="100" w:right="-20"/>
        <w:rPr>
          <w:rFonts w:ascii="Tahoma" w:eastAsia="Tahoma" w:hAnsi="Tahoma" w:cs="Tahoma"/>
          <w:sz w:val="21"/>
          <w:szCs w:val="21"/>
        </w:rPr>
      </w:pPr>
      <w:r>
        <w:rPr>
          <w:rFonts w:ascii="Tahoma" w:eastAsia="Tahoma" w:hAnsi="Tahoma" w:cs="Tahoma"/>
          <w:w w:val="101"/>
          <w:sz w:val="21"/>
          <w:szCs w:val="21"/>
        </w:rPr>
        <w:t>Signatu</w:t>
      </w:r>
      <w:r>
        <w:rPr>
          <w:rFonts w:ascii="Tahoma" w:eastAsia="Tahoma" w:hAnsi="Tahoma" w:cs="Tahoma"/>
          <w:spacing w:val="1"/>
          <w:w w:val="101"/>
          <w:sz w:val="21"/>
          <w:szCs w:val="21"/>
        </w:rPr>
        <w:t>r</w:t>
      </w:r>
      <w:r>
        <w:rPr>
          <w:rFonts w:ascii="Tahoma" w:eastAsia="Tahoma" w:hAnsi="Tahoma" w:cs="Tahoma"/>
          <w:w w:val="101"/>
          <w:sz w:val="21"/>
          <w:szCs w:val="21"/>
        </w:rPr>
        <w:t>e</w:t>
      </w:r>
    </w:p>
    <w:p w14:paraId="79A68E35" w14:textId="77777777" w:rsidR="0064372C" w:rsidRDefault="0064372C" w:rsidP="0064372C">
      <w:pPr>
        <w:spacing w:before="1" w:line="120" w:lineRule="exact"/>
        <w:rPr>
          <w:sz w:val="12"/>
          <w:szCs w:val="12"/>
        </w:rPr>
      </w:pPr>
    </w:p>
    <w:p w14:paraId="05AA746E" w14:textId="77777777" w:rsidR="0064372C" w:rsidRDefault="0064372C" w:rsidP="0064372C">
      <w:pPr>
        <w:spacing w:line="200" w:lineRule="exact"/>
        <w:rPr>
          <w:sz w:val="20"/>
          <w:szCs w:val="20"/>
        </w:rPr>
      </w:pPr>
    </w:p>
    <w:p w14:paraId="77414619" w14:textId="77777777" w:rsidR="0064372C" w:rsidRDefault="0064372C" w:rsidP="0064372C">
      <w:pPr>
        <w:spacing w:line="200" w:lineRule="exact"/>
        <w:rPr>
          <w:sz w:val="20"/>
          <w:szCs w:val="20"/>
        </w:rPr>
      </w:pPr>
    </w:p>
    <w:p w14:paraId="1E2B1862" w14:textId="77777777" w:rsidR="0064372C" w:rsidRDefault="0064372C" w:rsidP="0064372C">
      <w:pPr>
        <w:ind w:left="100" w:right="-20"/>
      </w:pPr>
      <w:r>
        <w:rPr>
          <w:rFonts w:ascii="Tahoma" w:eastAsia="Tahoma" w:hAnsi="Tahoma" w:cs="Tahoma"/>
          <w:sz w:val="21"/>
          <w:szCs w:val="21"/>
        </w:rPr>
        <w:t>(N</w:t>
      </w:r>
      <w:r>
        <w:rPr>
          <w:rFonts w:ascii="Tahoma" w:eastAsia="Tahoma" w:hAnsi="Tahoma" w:cs="Tahoma"/>
          <w:spacing w:val="1"/>
          <w:sz w:val="21"/>
          <w:szCs w:val="21"/>
        </w:rPr>
        <w:t>a</w:t>
      </w:r>
      <w:r>
        <w:rPr>
          <w:rFonts w:ascii="Tahoma" w:eastAsia="Tahoma" w:hAnsi="Tahoma" w:cs="Tahoma"/>
          <w:spacing w:val="-1"/>
          <w:sz w:val="21"/>
          <w:szCs w:val="21"/>
        </w:rPr>
        <w:t>m</w:t>
      </w:r>
      <w:r>
        <w:rPr>
          <w:rFonts w:ascii="Tahoma" w:eastAsia="Tahoma" w:hAnsi="Tahoma" w:cs="Tahoma"/>
          <w:sz w:val="21"/>
          <w:szCs w:val="21"/>
        </w:rPr>
        <w:t>e</w:t>
      </w:r>
      <w:r>
        <w:rPr>
          <w:rFonts w:ascii="Tahoma" w:eastAsia="Tahoma" w:hAnsi="Tahoma" w:cs="Tahoma"/>
          <w:spacing w:val="9"/>
          <w:sz w:val="21"/>
          <w:szCs w:val="21"/>
        </w:rPr>
        <w:t xml:space="preserve"> </w:t>
      </w:r>
      <w:r>
        <w:rPr>
          <w:rFonts w:ascii="Tahoma" w:eastAsia="Tahoma" w:hAnsi="Tahoma" w:cs="Tahoma"/>
          <w:sz w:val="21"/>
          <w:szCs w:val="21"/>
        </w:rPr>
        <w:t>&amp;</w:t>
      </w:r>
      <w:r>
        <w:rPr>
          <w:rFonts w:ascii="Tahoma" w:eastAsia="Tahoma" w:hAnsi="Tahoma" w:cs="Tahoma"/>
          <w:spacing w:val="4"/>
          <w:sz w:val="21"/>
          <w:szCs w:val="21"/>
        </w:rPr>
        <w:t xml:space="preserve"> </w:t>
      </w:r>
      <w:r>
        <w:rPr>
          <w:rFonts w:ascii="Tahoma" w:eastAsia="Tahoma" w:hAnsi="Tahoma" w:cs="Tahoma"/>
          <w:sz w:val="21"/>
          <w:szCs w:val="21"/>
        </w:rPr>
        <w:t>De</w:t>
      </w:r>
      <w:r>
        <w:rPr>
          <w:rFonts w:ascii="Tahoma" w:eastAsia="Tahoma" w:hAnsi="Tahoma" w:cs="Tahoma"/>
          <w:spacing w:val="-2"/>
          <w:sz w:val="21"/>
          <w:szCs w:val="21"/>
        </w:rPr>
        <w:t>s</w:t>
      </w:r>
      <w:r>
        <w:rPr>
          <w:rFonts w:ascii="Tahoma" w:eastAsia="Tahoma" w:hAnsi="Tahoma" w:cs="Tahoma"/>
          <w:sz w:val="21"/>
          <w:szCs w:val="21"/>
        </w:rPr>
        <w:t>ig</w:t>
      </w:r>
      <w:r>
        <w:rPr>
          <w:rFonts w:ascii="Tahoma" w:eastAsia="Tahoma" w:hAnsi="Tahoma" w:cs="Tahoma"/>
          <w:spacing w:val="1"/>
          <w:sz w:val="21"/>
          <w:szCs w:val="21"/>
        </w:rPr>
        <w:t>n</w:t>
      </w:r>
      <w:r>
        <w:rPr>
          <w:rFonts w:ascii="Tahoma" w:eastAsia="Tahoma" w:hAnsi="Tahoma" w:cs="Tahoma"/>
          <w:sz w:val="21"/>
          <w:szCs w:val="21"/>
        </w:rPr>
        <w:t>ation</w:t>
      </w:r>
      <w:r>
        <w:rPr>
          <w:rFonts w:ascii="Tahoma" w:eastAsia="Tahoma" w:hAnsi="Tahoma" w:cs="Tahoma"/>
          <w:spacing w:val="14"/>
          <w:sz w:val="21"/>
          <w:szCs w:val="21"/>
        </w:rPr>
        <w:t xml:space="preserve"> </w:t>
      </w:r>
      <w:r>
        <w:rPr>
          <w:rFonts w:ascii="Tahoma" w:eastAsia="Tahoma" w:hAnsi="Tahoma" w:cs="Tahoma"/>
          <w:sz w:val="21"/>
          <w:szCs w:val="21"/>
        </w:rPr>
        <w:t>of</w:t>
      </w:r>
      <w:r>
        <w:rPr>
          <w:rFonts w:ascii="Tahoma" w:eastAsia="Tahoma" w:hAnsi="Tahoma" w:cs="Tahoma"/>
          <w:spacing w:val="2"/>
          <w:sz w:val="21"/>
          <w:szCs w:val="21"/>
        </w:rPr>
        <w:t xml:space="preserve"> </w:t>
      </w:r>
      <w:r>
        <w:rPr>
          <w:rFonts w:ascii="Tahoma" w:eastAsia="Tahoma" w:hAnsi="Tahoma" w:cs="Tahoma"/>
          <w:sz w:val="21"/>
          <w:szCs w:val="21"/>
        </w:rPr>
        <w:t>signa</w:t>
      </w:r>
      <w:r>
        <w:rPr>
          <w:rFonts w:ascii="Tahoma" w:eastAsia="Tahoma" w:hAnsi="Tahoma" w:cs="Tahoma"/>
          <w:spacing w:val="2"/>
          <w:sz w:val="21"/>
          <w:szCs w:val="21"/>
        </w:rPr>
        <w:t>t</w:t>
      </w:r>
      <w:r>
        <w:rPr>
          <w:rFonts w:ascii="Tahoma" w:eastAsia="Tahoma" w:hAnsi="Tahoma" w:cs="Tahoma"/>
          <w:sz w:val="21"/>
          <w:szCs w:val="21"/>
        </w:rPr>
        <w:t>ory</w:t>
      </w:r>
      <w:r>
        <w:rPr>
          <w:rFonts w:ascii="Tahoma" w:eastAsia="Tahoma" w:hAnsi="Tahoma" w:cs="Tahoma"/>
          <w:spacing w:val="11"/>
          <w:sz w:val="21"/>
          <w:szCs w:val="21"/>
        </w:rPr>
        <w:t xml:space="preserve"> </w:t>
      </w:r>
      <w:r>
        <w:rPr>
          <w:rFonts w:ascii="Tahoma" w:eastAsia="Tahoma" w:hAnsi="Tahoma" w:cs="Tahoma"/>
          <w:sz w:val="21"/>
          <w:szCs w:val="21"/>
        </w:rPr>
        <w:t>al</w:t>
      </w:r>
      <w:r>
        <w:rPr>
          <w:rFonts w:ascii="Tahoma" w:eastAsia="Tahoma" w:hAnsi="Tahoma" w:cs="Tahoma"/>
          <w:spacing w:val="2"/>
          <w:sz w:val="21"/>
          <w:szCs w:val="21"/>
        </w:rPr>
        <w:t>o</w:t>
      </w:r>
      <w:r>
        <w:rPr>
          <w:rFonts w:ascii="Tahoma" w:eastAsia="Tahoma" w:hAnsi="Tahoma" w:cs="Tahoma"/>
          <w:sz w:val="21"/>
          <w:szCs w:val="21"/>
        </w:rPr>
        <w:t>ng</w:t>
      </w:r>
      <w:r>
        <w:rPr>
          <w:rFonts w:ascii="Tahoma" w:eastAsia="Tahoma" w:hAnsi="Tahoma" w:cs="Tahoma"/>
          <w:spacing w:val="6"/>
          <w:sz w:val="21"/>
          <w:szCs w:val="21"/>
        </w:rPr>
        <w:t xml:space="preserve"> </w:t>
      </w:r>
      <w:r>
        <w:rPr>
          <w:rFonts w:ascii="Tahoma" w:eastAsia="Tahoma" w:hAnsi="Tahoma" w:cs="Tahoma"/>
          <w:spacing w:val="1"/>
          <w:sz w:val="21"/>
          <w:szCs w:val="21"/>
        </w:rPr>
        <w:t>w</w:t>
      </w:r>
      <w:r>
        <w:rPr>
          <w:rFonts w:ascii="Tahoma" w:eastAsia="Tahoma" w:hAnsi="Tahoma" w:cs="Tahoma"/>
          <w:spacing w:val="-1"/>
          <w:sz w:val="21"/>
          <w:szCs w:val="21"/>
        </w:rPr>
        <w:t>i</w:t>
      </w:r>
      <w:r>
        <w:rPr>
          <w:rFonts w:ascii="Tahoma" w:eastAsia="Tahoma" w:hAnsi="Tahoma" w:cs="Tahoma"/>
          <w:spacing w:val="2"/>
          <w:sz w:val="21"/>
          <w:szCs w:val="21"/>
        </w:rPr>
        <w:t>t</w:t>
      </w:r>
      <w:r>
        <w:rPr>
          <w:rFonts w:ascii="Tahoma" w:eastAsia="Tahoma" w:hAnsi="Tahoma" w:cs="Tahoma"/>
          <w:sz w:val="21"/>
          <w:szCs w:val="21"/>
        </w:rPr>
        <w:t>h</w:t>
      </w:r>
      <w:r>
        <w:rPr>
          <w:rFonts w:ascii="Tahoma" w:eastAsia="Tahoma" w:hAnsi="Tahoma" w:cs="Tahoma"/>
          <w:spacing w:val="4"/>
          <w:sz w:val="21"/>
          <w:szCs w:val="21"/>
        </w:rPr>
        <w:t xml:space="preserve"> </w:t>
      </w:r>
      <w:r>
        <w:rPr>
          <w:rFonts w:ascii="Tahoma" w:eastAsia="Tahoma" w:hAnsi="Tahoma" w:cs="Tahoma"/>
          <w:w w:val="101"/>
          <w:sz w:val="21"/>
          <w:szCs w:val="21"/>
        </w:rPr>
        <w:t>st</w:t>
      </w:r>
      <w:r>
        <w:rPr>
          <w:rFonts w:ascii="Tahoma" w:eastAsia="Tahoma" w:hAnsi="Tahoma" w:cs="Tahoma"/>
          <w:spacing w:val="1"/>
          <w:w w:val="101"/>
          <w:sz w:val="21"/>
          <w:szCs w:val="21"/>
        </w:rPr>
        <w:t>a</w:t>
      </w:r>
      <w:r>
        <w:rPr>
          <w:rFonts w:ascii="Tahoma" w:eastAsia="Tahoma" w:hAnsi="Tahoma" w:cs="Tahoma"/>
          <w:spacing w:val="-1"/>
          <w:w w:val="101"/>
          <w:sz w:val="21"/>
          <w:szCs w:val="21"/>
        </w:rPr>
        <w:t>m</w:t>
      </w:r>
      <w:r>
        <w:rPr>
          <w:rFonts w:ascii="Tahoma" w:eastAsia="Tahoma" w:hAnsi="Tahoma" w:cs="Tahoma"/>
          <w:w w:val="101"/>
          <w:sz w:val="21"/>
          <w:szCs w:val="21"/>
        </w:rPr>
        <w:t>p)</w:t>
      </w:r>
    </w:p>
    <w:p w14:paraId="1B283312" w14:textId="77777777" w:rsidR="0064372C" w:rsidRPr="0064372C" w:rsidRDefault="0064372C" w:rsidP="00563711">
      <w:pPr>
        <w:rPr>
          <w:rFonts w:ascii="Tahoma" w:hAnsi="Tahoma" w:cs="Tahoma"/>
          <w:b/>
          <w:bCs/>
          <w:sz w:val="20"/>
          <w:szCs w:val="20"/>
        </w:rPr>
      </w:pPr>
    </w:p>
    <w:p w14:paraId="7D38155E" w14:textId="77777777" w:rsidR="00563711" w:rsidRDefault="00563711" w:rsidP="00563711">
      <w:pPr>
        <w:spacing w:before="2" w:line="240" w:lineRule="exact"/>
        <w:rPr>
          <w:rFonts w:ascii="Tahoma" w:hAnsi="Tahoma" w:cs="Tahoma"/>
          <w:sz w:val="20"/>
          <w:szCs w:val="20"/>
        </w:rPr>
      </w:pPr>
    </w:p>
    <w:p w14:paraId="5D30EA80" w14:textId="77777777" w:rsidR="0064372C" w:rsidRDefault="0064372C" w:rsidP="00563711">
      <w:pPr>
        <w:spacing w:before="2" w:line="240" w:lineRule="exact"/>
        <w:rPr>
          <w:rFonts w:ascii="Tahoma" w:hAnsi="Tahoma" w:cs="Tahoma"/>
          <w:sz w:val="20"/>
          <w:szCs w:val="20"/>
        </w:rPr>
      </w:pPr>
    </w:p>
    <w:p w14:paraId="188055F7" w14:textId="77777777" w:rsidR="0064372C" w:rsidRDefault="0064372C" w:rsidP="00563711">
      <w:pPr>
        <w:spacing w:before="2" w:line="240" w:lineRule="exact"/>
        <w:rPr>
          <w:rFonts w:ascii="Tahoma" w:hAnsi="Tahoma" w:cs="Tahoma"/>
          <w:sz w:val="20"/>
          <w:szCs w:val="20"/>
        </w:rPr>
      </w:pPr>
    </w:p>
    <w:p w14:paraId="45BAA4F1" w14:textId="77777777" w:rsidR="0064372C" w:rsidRDefault="0064372C" w:rsidP="00563711">
      <w:pPr>
        <w:spacing w:before="2" w:line="240" w:lineRule="exact"/>
        <w:rPr>
          <w:rFonts w:ascii="Tahoma" w:hAnsi="Tahoma" w:cs="Tahoma"/>
          <w:sz w:val="20"/>
          <w:szCs w:val="20"/>
        </w:rPr>
      </w:pPr>
    </w:p>
    <w:p w14:paraId="259BDF1C" w14:textId="77777777" w:rsidR="0064372C" w:rsidRDefault="0064372C" w:rsidP="00563711">
      <w:pPr>
        <w:spacing w:before="2" w:line="240" w:lineRule="exact"/>
        <w:rPr>
          <w:rFonts w:ascii="Tahoma" w:hAnsi="Tahoma" w:cs="Tahoma"/>
          <w:sz w:val="20"/>
          <w:szCs w:val="20"/>
        </w:rPr>
      </w:pPr>
    </w:p>
    <w:p w14:paraId="6E74382A" w14:textId="77777777" w:rsidR="0064372C" w:rsidRDefault="0064372C" w:rsidP="00563711">
      <w:pPr>
        <w:spacing w:before="2" w:line="240" w:lineRule="exact"/>
        <w:rPr>
          <w:rFonts w:ascii="Tahoma" w:hAnsi="Tahoma" w:cs="Tahoma"/>
          <w:sz w:val="20"/>
          <w:szCs w:val="20"/>
        </w:rPr>
      </w:pPr>
    </w:p>
    <w:p w14:paraId="19E3D9C2" w14:textId="77777777" w:rsidR="0064372C" w:rsidRDefault="0064372C" w:rsidP="00563711">
      <w:pPr>
        <w:spacing w:before="2" w:line="240" w:lineRule="exact"/>
        <w:rPr>
          <w:rFonts w:ascii="Tahoma" w:hAnsi="Tahoma" w:cs="Tahoma"/>
          <w:sz w:val="20"/>
          <w:szCs w:val="20"/>
        </w:rPr>
      </w:pPr>
    </w:p>
    <w:p w14:paraId="21C43123" w14:textId="77777777" w:rsidR="0064372C" w:rsidRDefault="0064372C" w:rsidP="00563711">
      <w:pPr>
        <w:spacing w:before="2" w:line="240" w:lineRule="exact"/>
        <w:rPr>
          <w:rFonts w:ascii="Tahoma" w:hAnsi="Tahoma" w:cs="Tahoma"/>
          <w:sz w:val="20"/>
          <w:szCs w:val="20"/>
        </w:rPr>
      </w:pPr>
    </w:p>
    <w:p w14:paraId="09291986" w14:textId="77777777" w:rsidR="0064372C" w:rsidRDefault="0064372C" w:rsidP="00563711">
      <w:pPr>
        <w:spacing w:before="2" w:line="240" w:lineRule="exact"/>
        <w:rPr>
          <w:rFonts w:ascii="Tahoma" w:hAnsi="Tahoma" w:cs="Tahoma"/>
          <w:sz w:val="20"/>
          <w:szCs w:val="20"/>
        </w:rPr>
      </w:pPr>
    </w:p>
    <w:p w14:paraId="0176AF74" w14:textId="77777777" w:rsidR="0064372C" w:rsidRDefault="0064372C" w:rsidP="00563711">
      <w:pPr>
        <w:spacing w:before="2" w:line="240" w:lineRule="exact"/>
        <w:rPr>
          <w:rFonts w:ascii="Tahoma" w:hAnsi="Tahoma" w:cs="Tahoma"/>
          <w:sz w:val="20"/>
          <w:szCs w:val="20"/>
        </w:rPr>
      </w:pPr>
    </w:p>
    <w:p w14:paraId="3F7EEA82" w14:textId="77777777" w:rsidR="0064372C" w:rsidRDefault="0064372C" w:rsidP="00563711">
      <w:pPr>
        <w:spacing w:before="2" w:line="240" w:lineRule="exact"/>
        <w:rPr>
          <w:rFonts w:ascii="Tahoma" w:hAnsi="Tahoma" w:cs="Tahoma"/>
          <w:sz w:val="20"/>
          <w:szCs w:val="20"/>
        </w:rPr>
      </w:pPr>
    </w:p>
    <w:p w14:paraId="6438EB57" w14:textId="77777777" w:rsidR="0064372C" w:rsidRDefault="0064372C" w:rsidP="00563711">
      <w:pPr>
        <w:spacing w:before="2" w:line="240" w:lineRule="exact"/>
        <w:rPr>
          <w:rFonts w:ascii="Tahoma" w:hAnsi="Tahoma" w:cs="Tahoma"/>
          <w:sz w:val="20"/>
          <w:szCs w:val="20"/>
        </w:rPr>
      </w:pPr>
    </w:p>
    <w:p w14:paraId="586980F0" w14:textId="77777777" w:rsidR="0064372C" w:rsidRDefault="0064372C" w:rsidP="00563711">
      <w:pPr>
        <w:spacing w:before="2" w:line="240" w:lineRule="exact"/>
        <w:rPr>
          <w:rFonts w:ascii="Tahoma" w:hAnsi="Tahoma" w:cs="Tahoma"/>
          <w:sz w:val="20"/>
          <w:szCs w:val="20"/>
        </w:rPr>
      </w:pPr>
    </w:p>
    <w:p w14:paraId="0C27A88F" w14:textId="77777777" w:rsidR="0064372C" w:rsidRDefault="0064372C" w:rsidP="00563711">
      <w:pPr>
        <w:spacing w:before="2" w:line="240" w:lineRule="exact"/>
        <w:rPr>
          <w:rFonts w:ascii="Tahoma" w:hAnsi="Tahoma" w:cs="Tahoma"/>
          <w:sz w:val="20"/>
          <w:szCs w:val="20"/>
        </w:rPr>
      </w:pPr>
    </w:p>
    <w:p w14:paraId="32B93F14" w14:textId="77777777" w:rsidR="0064372C" w:rsidRDefault="0064372C" w:rsidP="00563711">
      <w:pPr>
        <w:spacing w:before="2" w:line="240" w:lineRule="exact"/>
        <w:rPr>
          <w:rFonts w:ascii="Tahoma" w:hAnsi="Tahoma" w:cs="Tahoma"/>
          <w:sz w:val="20"/>
          <w:szCs w:val="20"/>
        </w:rPr>
      </w:pPr>
    </w:p>
    <w:p w14:paraId="622C2769" w14:textId="77777777" w:rsidR="0064372C" w:rsidRDefault="0064372C" w:rsidP="00563711">
      <w:pPr>
        <w:spacing w:before="2" w:line="240" w:lineRule="exact"/>
        <w:rPr>
          <w:rFonts w:ascii="Tahoma" w:hAnsi="Tahoma" w:cs="Tahoma"/>
          <w:sz w:val="20"/>
          <w:szCs w:val="20"/>
        </w:rPr>
      </w:pPr>
    </w:p>
    <w:p w14:paraId="7AB5035E" w14:textId="77777777" w:rsidR="0064372C" w:rsidRDefault="0064372C" w:rsidP="00563711">
      <w:pPr>
        <w:spacing w:before="2" w:line="240" w:lineRule="exact"/>
        <w:rPr>
          <w:rFonts w:ascii="Tahoma" w:hAnsi="Tahoma" w:cs="Tahoma"/>
          <w:sz w:val="20"/>
          <w:szCs w:val="20"/>
        </w:rPr>
      </w:pPr>
    </w:p>
    <w:p w14:paraId="327D1C94" w14:textId="77777777" w:rsidR="0064372C" w:rsidRDefault="0064372C" w:rsidP="00563711">
      <w:pPr>
        <w:spacing w:before="2" w:line="240" w:lineRule="exact"/>
        <w:rPr>
          <w:rFonts w:ascii="Tahoma" w:hAnsi="Tahoma" w:cs="Tahoma"/>
          <w:sz w:val="20"/>
          <w:szCs w:val="20"/>
        </w:rPr>
      </w:pPr>
    </w:p>
    <w:p w14:paraId="10A62949" w14:textId="77777777" w:rsidR="0064372C" w:rsidRDefault="0064372C" w:rsidP="00563711">
      <w:pPr>
        <w:spacing w:before="2" w:line="240" w:lineRule="exact"/>
        <w:rPr>
          <w:rFonts w:ascii="Tahoma" w:hAnsi="Tahoma" w:cs="Tahoma"/>
          <w:sz w:val="20"/>
          <w:szCs w:val="20"/>
        </w:rPr>
      </w:pPr>
    </w:p>
    <w:p w14:paraId="4A51D4D6" w14:textId="77777777" w:rsidR="0064372C" w:rsidRDefault="0064372C" w:rsidP="00563711">
      <w:pPr>
        <w:spacing w:before="2" w:line="240" w:lineRule="exact"/>
        <w:rPr>
          <w:rFonts w:ascii="Tahoma" w:hAnsi="Tahoma" w:cs="Tahoma"/>
          <w:sz w:val="20"/>
          <w:szCs w:val="20"/>
        </w:rPr>
      </w:pPr>
    </w:p>
    <w:p w14:paraId="13A7297D" w14:textId="77777777" w:rsidR="0064372C" w:rsidRDefault="0064372C" w:rsidP="00563711">
      <w:pPr>
        <w:spacing w:before="2" w:line="240" w:lineRule="exact"/>
        <w:rPr>
          <w:rFonts w:ascii="Tahoma" w:hAnsi="Tahoma" w:cs="Tahoma"/>
          <w:sz w:val="20"/>
          <w:szCs w:val="20"/>
        </w:rPr>
      </w:pPr>
    </w:p>
    <w:p w14:paraId="0D8EE75B" w14:textId="77777777" w:rsidR="0064372C" w:rsidRDefault="0064372C" w:rsidP="00563711">
      <w:pPr>
        <w:spacing w:before="2" w:line="240" w:lineRule="exact"/>
        <w:rPr>
          <w:rFonts w:ascii="Tahoma" w:hAnsi="Tahoma" w:cs="Tahoma"/>
          <w:sz w:val="20"/>
          <w:szCs w:val="20"/>
        </w:rPr>
      </w:pPr>
    </w:p>
    <w:p w14:paraId="5DEF7704" w14:textId="77777777" w:rsidR="0064372C" w:rsidRDefault="0064372C" w:rsidP="00563711">
      <w:pPr>
        <w:spacing w:before="2" w:line="240" w:lineRule="exact"/>
        <w:rPr>
          <w:rFonts w:ascii="Tahoma" w:hAnsi="Tahoma" w:cs="Tahoma"/>
          <w:sz w:val="20"/>
          <w:szCs w:val="20"/>
        </w:rPr>
      </w:pPr>
    </w:p>
    <w:p w14:paraId="4242AC8C" w14:textId="77777777" w:rsidR="0064372C" w:rsidRDefault="0064372C" w:rsidP="00563711">
      <w:pPr>
        <w:spacing w:before="2" w:line="240" w:lineRule="exact"/>
        <w:rPr>
          <w:rFonts w:ascii="Tahoma" w:hAnsi="Tahoma" w:cs="Tahoma"/>
          <w:sz w:val="20"/>
          <w:szCs w:val="20"/>
        </w:rPr>
      </w:pPr>
    </w:p>
    <w:p w14:paraId="111EBF1B" w14:textId="77777777" w:rsidR="0064372C" w:rsidRDefault="0064372C" w:rsidP="00563711">
      <w:pPr>
        <w:spacing w:before="2" w:line="240" w:lineRule="exact"/>
        <w:rPr>
          <w:rFonts w:ascii="Tahoma" w:hAnsi="Tahoma" w:cs="Tahoma"/>
          <w:sz w:val="20"/>
          <w:szCs w:val="20"/>
        </w:rPr>
      </w:pPr>
    </w:p>
    <w:p w14:paraId="7D38158C"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r w:rsidRPr="0003054C">
        <w:rPr>
          <w:rFonts w:ascii="Tahoma" w:hAnsi="Tahoma" w:cs="Tahoma"/>
          <w:b/>
          <w:bCs/>
          <w:sz w:val="20"/>
          <w:szCs w:val="20"/>
          <w:u w:val="single"/>
          <w:lang w:bidi="hi-IN"/>
        </w:rPr>
        <w:t>Appendix A-18</w:t>
      </w:r>
    </w:p>
    <w:p w14:paraId="7D38158D"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p>
    <w:p w14:paraId="7D38158E"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Proforma for Certificate/ Undertaking for meeting the mandatory local content requirements</w:t>
      </w:r>
    </w:p>
    <w:p w14:paraId="7D38158F"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p>
    <w:p w14:paraId="7D381590" w14:textId="77777777" w:rsidR="00476FF0" w:rsidRPr="0003054C" w:rsidRDefault="00476FF0" w:rsidP="00476FF0">
      <w:pPr>
        <w:autoSpaceDE w:val="0"/>
        <w:autoSpaceDN w:val="0"/>
        <w:adjustRightInd w:val="0"/>
        <w:rPr>
          <w:rFonts w:ascii="Tahoma" w:hAnsi="Tahoma" w:cs="Tahoma"/>
          <w:sz w:val="20"/>
          <w:szCs w:val="20"/>
          <w:lang w:val="en-IN" w:eastAsia="en-IN" w:bidi="hi-IN"/>
        </w:rPr>
      </w:pPr>
      <w:r w:rsidRPr="0003054C">
        <w:rPr>
          <w:rFonts w:ascii="Tahoma" w:hAnsi="Tahoma" w:cs="Tahoma"/>
          <w:sz w:val="20"/>
          <w:szCs w:val="20"/>
          <w:lang w:val="en-IN" w:eastAsia="en-IN" w:bidi="hi-IN"/>
        </w:rPr>
        <w:t xml:space="preserve">      Applicable for Class I Local bidders seeking purchase preference under BEC clause no.C-5(b)) </w:t>
      </w:r>
    </w:p>
    <w:p w14:paraId="7D381591" w14:textId="77777777" w:rsidR="00476FF0" w:rsidRPr="0003054C" w:rsidRDefault="00476FF0" w:rsidP="00476FF0">
      <w:pPr>
        <w:autoSpaceDE w:val="0"/>
        <w:autoSpaceDN w:val="0"/>
        <w:adjustRightInd w:val="0"/>
        <w:rPr>
          <w:rFonts w:ascii="Tahoma" w:hAnsi="Tahoma" w:cs="Tahoma"/>
          <w:bCs/>
          <w:sz w:val="20"/>
          <w:szCs w:val="20"/>
          <w:lang w:bidi="hi-IN"/>
        </w:rPr>
      </w:pPr>
      <w:r w:rsidRPr="0003054C">
        <w:rPr>
          <w:rFonts w:ascii="Tahoma" w:hAnsi="Tahoma" w:cs="Tahoma"/>
          <w:bCs/>
          <w:sz w:val="20"/>
          <w:szCs w:val="20"/>
          <w:lang w:val="en-IN" w:eastAsia="en-IN" w:bidi="hi-IN"/>
        </w:rPr>
        <w:t xml:space="preserve">                                  (</w:t>
      </w:r>
      <w:proofErr w:type="spellStart"/>
      <w:r w:rsidRPr="0003054C">
        <w:rPr>
          <w:rFonts w:ascii="Tahoma" w:hAnsi="Tahoma" w:cs="Tahoma"/>
          <w:bCs/>
          <w:sz w:val="20"/>
          <w:szCs w:val="20"/>
          <w:lang w:val="en-IN" w:eastAsia="en-IN" w:bidi="hi-IN"/>
        </w:rPr>
        <w:t>Non consortium</w:t>
      </w:r>
      <w:proofErr w:type="spellEnd"/>
      <w:r w:rsidRPr="0003054C">
        <w:rPr>
          <w:rFonts w:ascii="Tahoma" w:hAnsi="Tahoma" w:cs="Tahoma"/>
          <w:bCs/>
          <w:sz w:val="20"/>
          <w:szCs w:val="20"/>
          <w:lang w:val="en-IN" w:eastAsia="en-IN" w:bidi="hi-IN"/>
        </w:rPr>
        <w:t xml:space="preserve"> bids i.e. Single /Joint venture bids)</w:t>
      </w:r>
    </w:p>
    <w:p w14:paraId="7D381592" w14:textId="77777777" w:rsidR="00900798" w:rsidRPr="0003054C" w:rsidRDefault="00900798" w:rsidP="00900798">
      <w:pPr>
        <w:autoSpaceDE w:val="0"/>
        <w:autoSpaceDN w:val="0"/>
        <w:adjustRightInd w:val="0"/>
        <w:ind w:right="414"/>
        <w:jc w:val="both"/>
        <w:rPr>
          <w:rFonts w:ascii="Tahoma" w:hAnsi="Tahoma" w:cs="Tahoma"/>
          <w:sz w:val="20"/>
          <w:szCs w:val="20"/>
          <w:lang w:bidi="hi-IN"/>
        </w:rPr>
      </w:pPr>
    </w:p>
    <w:p w14:paraId="7D381593" w14:textId="0CB238CE" w:rsidR="00476FF0" w:rsidRPr="00C06342" w:rsidRDefault="00476FF0" w:rsidP="00900798">
      <w:pPr>
        <w:autoSpaceDE w:val="0"/>
        <w:autoSpaceDN w:val="0"/>
        <w:adjustRightInd w:val="0"/>
        <w:ind w:left="720" w:right="414"/>
        <w:jc w:val="both"/>
        <w:rPr>
          <w:rFonts w:ascii="Tahoma" w:hAnsi="Tahoma" w:cs="Tahoma"/>
          <w:sz w:val="20"/>
          <w:szCs w:val="20"/>
          <w:lang w:bidi="hi-IN"/>
        </w:rPr>
      </w:pPr>
      <w:r w:rsidRPr="0003054C">
        <w:rPr>
          <w:rFonts w:ascii="Tahoma" w:hAnsi="Tahoma" w:cs="Tahoma"/>
          <w:sz w:val="20"/>
          <w:szCs w:val="20"/>
          <w:lang w:bidi="hi-IN"/>
        </w:rPr>
        <w:t xml:space="preserve">We_________ (Name of the bidder) undertake that we meet the mandatory Local Content </w:t>
      </w:r>
      <w:r w:rsidR="0003054C">
        <w:rPr>
          <w:rFonts w:ascii="Tahoma" w:hAnsi="Tahoma" w:cs="Tahoma"/>
          <w:sz w:val="20"/>
          <w:szCs w:val="20"/>
          <w:lang w:bidi="hi-IN"/>
        </w:rPr>
        <w:t xml:space="preserve">(LC) requirement i.e. minimum  </w:t>
      </w:r>
      <w:r w:rsidR="00093441">
        <w:rPr>
          <w:rFonts w:ascii="Tahoma" w:hAnsi="Tahoma" w:cs="Tahoma"/>
          <w:sz w:val="20"/>
          <w:szCs w:val="20"/>
          <w:lang w:bidi="hi-IN"/>
        </w:rPr>
        <w:t>5</w:t>
      </w:r>
      <w:r w:rsidRPr="0003054C">
        <w:rPr>
          <w:rFonts w:ascii="Tahoma" w:hAnsi="Tahoma" w:cs="Tahoma"/>
          <w:sz w:val="20"/>
          <w:szCs w:val="20"/>
          <w:lang w:bidi="hi-IN"/>
        </w:rPr>
        <w:t xml:space="preserve">0% for qualifying as ‘Class-I local supplier’ &amp; </w:t>
      </w:r>
      <w:r w:rsidRPr="0003054C">
        <w:rPr>
          <w:rStyle w:val="FontStyle53"/>
          <w:sz w:val="20"/>
          <w:szCs w:val="20"/>
        </w:rPr>
        <w:t xml:space="preserve">comply </w:t>
      </w:r>
      <w:r w:rsidRPr="0003054C">
        <w:rPr>
          <w:rFonts w:ascii="Tahoma" w:hAnsi="Tahoma" w:cs="Tahoma"/>
          <w:sz w:val="20"/>
          <w:szCs w:val="20"/>
        </w:rPr>
        <w:t>as per Clause No 23.6(b)</w:t>
      </w:r>
      <w:r w:rsidRPr="0003054C">
        <w:rPr>
          <w:rStyle w:val="FontStyle53"/>
          <w:sz w:val="20"/>
          <w:szCs w:val="20"/>
        </w:rPr>
        <w:t xml:space="preserve"> of PPP-MII policy</w:t>
      </w:r>
      <w:r w:rsidRPr="0003054C">
        <w:rPr>
          <w:rFonts w:ascii="Tahoma" w:hAnsi="Tahoma" w:cs="Tahoma"/>
          <w:sz w:val="20"/>
          <w:szCs w:val="20"/>
          <w:lang w:bidi="hi-IN"/>
        </w:rPr>
        <w:t xml:space="preserve">, for claiming purchase preference linked with Local Contents under the </w:t>
      </w:r>
      <w:r w:rsidRPr="0003054C">
        <w:rPr>
          <w:rFonts w:ascii="Tahoma" w:eastAsia="Calibri" w:hAnsi="Tahoma" w:cs="Tahoma"/>
          <w:sz w:val="20"/>
          <w:szCs w:val="20"/>
        </w:rPr>
        <w:t xml:space="preserve">PPP-MII </w:t>
      </w:r>
      <w:r w:rsidRPr="0003054C">
        <w:rPr>
          <w:rFonts w:ascii="Tahoma" w:hAnsi="Tahoma" w:cs="Tahoma"/>
          <w:sz w:val="20"/>
          <w:szCs w:val="20"/>
          <w:lang w:bidi="hi-IN"/>
        </w:rPr>
        <w:t>policy against tender No. ___________. The percentage of local content in the bid is    ______%.</w:t>
      </w:r>
      <w:r w:rsidRPr="0003054C">
        <w:rPr>
          <w:rFonts w:ascii="Tahoma" w:eastAsia="Calibri" w:hAnsi="Tahoma" w:cs="Tahoma"/>
          <w:sz w:val="20"/>
          <w:szCs w:val="20"/>
          <w:lang w:val="en-IN" w:bidi="hi-IN"/>
        </w:rPr>
        <w:t xml:space="preserve"> The local value addition will be made at the location(s) ------------(Details to be inserted by the bidder)</w:t>
      </w:r>
    </w:p>
    <w:p w14:paraId="7D381594" w14:textId="77777777" w:rsidR="00476FF0" w:rsidRPr="00C06342" w:rsidRDefault="00476FF0" w:rsidP="00476FF0">
      <w:pPr>
        <w:autoSpaceDE w:val="0"/>
        <w:autoSpaceDN w:val="0"/>
        <w:adjustRightInd w:val="0"/>
        <w:ind w:left="720" w:right="414"/>
        <w:jc w:val="both"/>
        <w:rPr>
          <w:rFonts w:ascii="Tahoma" w:hAnsi="Tahoma" w:cs="Tahoma"/>
          <w:sz w:val="20"/>
          <w:szCs w:val="20"/>
          <w:lang w:bidi="hi-IN"/>
        </w:rPr>
      </w:pPr>
    </w:p>
    <w:p w14:paraId="7D381595" w14:textId="77777777" w:rsidR="00472233" w:rsidRPr="003B0FBC" w:rsidRDefault="00472233" w:rsidP="00472233">
      <w:pPr>
        <w:autoSpaceDE w:val="0"/>
        <w:autoSpaceDN w:val="0"/>
        <w:adjustRightInd w:val="0"/>
        <w:ind w:left="720" w:right="414"/>
        <w:jc w:val="both"/>
        <w:rPr>
          <w:rFonts w:ascii="Tahoma" w:hAnsi="Tahoma" w:cs="Tahoma"/>
          <w:sz w:val="20"/>
          <w:szCs w:val="20"/>
          <w:lang w:bidi="hi-IN"/>
        </w:rPr>
      </w:pPr>
    </w:p>
    <w:p w14:paraId="7D381596" w14:textId="77777777" w:rsidR="00472233" w:rsidRPr="003B0FBC" w:rsidRDefault="00472233" w:rsidP="00472233">
      <w:pPr>
        <w:autoSpaceDE w:val="0"/>
        <w:autoSpaceDN w:val="0"/>
        <w:adjustRightInd w:val="0"/>
        <w:ind w:left="720" w:right="414"/>
        <w:jc w:val="both"/>
        <w:rPr>
          <w:rFonts w:ascii="Tahoma" w:hAnsi="Tahoma" w:cs="Tahoma"/>
          <w:sz w:val="20"/>
          <w:szCs w:val="20"/>
          <w:lang w:bidi="hi-IN"/>
        </w:rPr>
      </w:pPr>
    </w:p>
    <w:p w14:paraId="7D381597" w14:textId="77777777" w:rsidR="00472233" w:rsidRPr="003B0FBC" w:rsidRDefault="00472233" w:rsidP="00472233">
      <w:pPr>
        <w:autoSpaceDE w:val="0"/>
        <w:autoSpaceDN w:val="0"/>
        <w:adjustRightInd w:val="0"/>
        <w:jc w:val="both"/>
        <w:rPr>
          <w:rFonts w:ascii="Tahoma" w:hAnsi="Tahoma" w:cs="Tahoma"/>
          <w:i/>
          <w:iCs/>
          <w:sz w:val="20"/>
          <w:szCs w:val="20"/>
          <w:lang w:bidi="hi-IN"/>
        </w:rPr>
      </w:pPr>
    </w:p>
    <w:p w14:paraId="7D381598" w14:textId="77777777" w:rsidR="00472233" w:rsidRPr="003B0FBC" w:rsidRDefault="00472233" w:rsidP="00472233">
      <w:pPr>
        <w:autoSpaceDE w:val="0"/>
        <w:autoSpaceDN w:val="0"/>
        <w:adjustRightInd w:val="0"/>
        <w:ind w:left="720"/>
        <w:jc w:val="both"/>
        <w:rPr>
          <w:rFonts w:ascii="Tahoma" w:hAnsi="Tahoma" w:cs="Tahoma"/>
          <w:i/>
          <w:iCs/>
          <w:sz w:val="20"/>
          <w:szCs w:val="20"/>
          <w:lang w:bidi="hi-IN"/>
        </w:rPr>
      </w:pPr>
    </w:p>
    <w:p w14:paraId="7D381599" w14:textId="77777777" w:rsidR="00472233" w:rsidRPr="003B0FBC" w:rsidRDefault="00472233" w:rsidP="00472233">
      <w:pPr>
        <w:autoSpaceDE w:val="0"/>
        <w:autoSpaceDN w:val="0"/>
        <w:adjustRightInd w:val="0"/>
        <w:ind w:left="720"/>
        <w:jc w:val="both"/>
        <w:rPr>
          <w:rFonts w:ascii="Tahoma" w:hAnsi="Tahoma" w:cs="Tahoma"/>
          <w:i/>
          <w:iCs/>
          <w:sz w:val="20"/>
          <w:szCs w:val="20"/>
          <w:lang w:bidi="hi-IN"/>
        </w:rPr>
      </w:pPr>
    </w:p>
    <w:p w14:paraId="7D38159A" w14:textId="77777777" w:rsidR="00472233" w:rsidRPr="003B0FBC" w:rsidRDefault="00472233" w:rsidP="00472233">
      <w:pPr>
        <w:autoSpaceDE w:val="0"/>
        <w:autoSpaceDN w:val="0"/>
        <w:adjustRightInd w:val="0"/>
        <w:jc w:val="center"/>
        <w:rPr>
          <w:rFonts w:ascii="Tahoma" w:hAnsi="Tahoma" w:cs="Tahoma"/>
          <w:sz w:val="20"/>
          <w:szCs w:val="20"/>
        </w:rPr>
      </w:pPr>
      <w:r w:rsidRPr="003B0FBC">
        <w:rPr>
          <w:rFonts w:ascii="Tahoma" w:hAnsi="Tahoma" w:cs="Tahoma"/>
          <w:sz w:val="20"/>
          <w:szCs w:val="20"/>
        </w:rPr>
        <w:t xml:space="preserve">                                                                                       Signature of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w:t>
      </w:r>
    </w:p>
    <w:p w14:paraId="7D38159B" w14:textId="77777777" w:rsidR="00472233" w:rsidRPr="003B0FBC" w:rsidRDefault="00472233" w:rsidP="00472233">
      <w:pPr>
        <w:autoSpaceDE w:val="0"/>
        <w:autoSpaceDN w:val="0"/>
        <w:adjustRightInd w:val="0"/>
        <w:jc w:val="right"/>
        <w:rPr>
          <w:rFonts w:ascii="Tahoma" w:hAnsi="Tahoma" w:cs="Tahoma"/>
          <w:sz w:val="20"/>
          <w:szCs w:val="20"/>
        </w:rPr>
      </w:pPr>
    </w:p>
    <w:p w14:paraId="7D38159C" w14:textId="77777777" w:rsidR="00472233" w:rsidRPr="003B0FBC" w:rsidRDefault="00472233" w:rsidP="00472233">
      <w:pPr>
        <w:autoSpaceDE w:val="0"/>
        <w:autoSpaceDN w:val="0"/>
        <w:adjustRightInd w:val="0"/>
        <w:ind w:left="5760" w:firstLine="720"/>
        <w:rPr>
          <w:rFonts w:ascii="Tahoma" w:hAnsi="Tahoma" w:cs="Tahoma"/>
          <w:sz w:val="20"/>
          <w:szCs w:val="20"/>
        </w:rPr>
      </w:pPr>
      <w:r w:rsidRPr="003B0FBC">
        <w:rPr>
          <w:rFonts w:ascii="Tahoma" w:hAnsi="Tahoma" w:cs="Tahoma"/>
          <w:sz w:val="20"/>
          <w:szCs w:val="20"/>
        </w:rPr>
        <w:t xml:space="preserve">   (Name) </w:t>
      </w:r>
    </w:p>
    <w:p w14:paraId="7D38159D" w14:textId="77777777" w:rsidR="00472233" w:rsidRPr="003B0FBC" w:rsidRDefault="00472233" w:rsidP="00472233">
      <w:pPr>
        <w:autoSpaceDE w:val="0"/>
        <w:autoSpaceDN w:val="0"/>
        <w:adjustRightInd w:val="0"/>
        <w:jc w:val="right"/>
        <w:rPr>
          <w:rFonts w:ascii="Tahoma" w:hAnsi="Tahoma" w:cs="Tahoma"/>
          <w:sz w:val="20"/>
          <w:szCs w:val="20"/>
        </w:rPr>
      </w:pPr>
    </w:p>
    <w:p w14:paraId="7D38159E" w14:textId="77777777" w:rsidR="00472233" w:rsidRPr="003B0FBC" w:rsidRDefault="00472233" w:rsidP="00472233">
      <w:pPr>
        <w:autoSpaceDE w:val="0"/>
        <w:autoSpaceDN w:val="0"/>
        <w:adjustRightInd w:val="0"/>
        <w:jc w:val="center"/>
        <w:rPr>
          <w:rFonts w:ascii="Tahoma" w:hAnsi="Tahoma" w:cs="Tahoma"/>
          <w:sz w:val="20"/>
          <w:szCs w:val="20"/>
        </w:rPr>
      </w:pPr>
      <w:r w:rsidRPr="003B0FBC">
        <w:rPr>
          <w:rFonts w:ascii="Tahoma" w:hAnsi="Tahoma" w:cs="Tahoma"/>
          <w:sz w:val="20"/>
          <w:szCs w:val="20"/>
        </w:rPr>
        <w:t xml:space="preserve">                                                                  Seal of the Bidder </w:t>
      </w:r>
    </w:p>
    <w:p w14:paraId="7D38159F" w14:textId="77777777" w:rsidR="00472233" w:rsidRPr="003B0FBC" w:rsidRDefault="00472233" w:rsidP="00472233">
      <w:pPr>
        <w:autoSpaceDE w:val="0"/>
        <w:autoSpaceDN w:val="0"/>
        <w:adjustRightInd w:val="0"/>
        <w:rPr>
          <w:rFonts w:ascii="Tahoma" w:hAnsi="Tahoma" w:cs="Tahoma"/>
          <w:sz w:val="20"/>
          <w:szCs w:val="20"/>
        </w:rPr>
      </w:pPr>
      <w:r w:rsidRPr="003B0FBC">
        <w:rPr>
          <w:rFonts w:ascii="Tahoma" w:hAnsi="Tahoma" w:cs="Tahoma"/>
          <w:sz w:val="20"/>
          <w:szCs w:val="20"/>
        </w:rPr>
        <w:t xml:space="preserve">Place: </w:t>
      </w:r>
    </w:p>
    <w:p w14:paraId="7D3815A0"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5A1" w14:textId="77777777" w:rsidR="00472233" w:rsidRPr="003B0FBC" w:rsidRDefault="00472233" w:rsidP="00472233">
      <w:pPr>
        <w:autoSpaceDE w:val="0"/>
        <w:autoSpaceDN w:val="0"/>
        <w:adjustRightInd w:val="0"/>
        <w:ind w:left="720"/>
        <w:jc w:val="center"/>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5A2" w14:textId="77777777" w:rsidR="00472233" w:rsidRPr="003B0FBC" w:rsidRDefault="00472233" w:rsidP="00472233">
      <w:pPr>
        <w:autoSpaceDE w:val="0"/>
        <w:autoSpaceDN w:val="0"/>
        <w:adjustRightInd w:val="0"/>
        <w:ind w:left="720"/>
        <w:jc w:val="center"/>
        <w:rPr>
          <w:rFonts w:ascii="Tahoma" w:hAnsi="Tahoma" w:cs="Tahoma"/>
          <w:sz w:val="20"/>
          <w:szCs w:val="20"/>
          <w:lang w:val="en-IN" w:eastAsia="en-IN" w:bidi="hi-IN"/>
        </w:rPr>
      </w:pPr>
    </w:p>
    <w:p w14:paraId="7D3815A3"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 xml:space="preserve">Appendix A-18-A </w:t>
      </w:r>
    </w:p>
    <w:p w14:paraId="7D3815A4"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Proforma for Certificate/ Undertaking for meeting the mandatory local content requirements</w:t>
      </w:r>
    </w:p>
    <w:p w14:paraId="7D3815A5" w14:textId="1C6D55D2" w:rsidR="00476FF0" w:rsidRPr="0003054C" w:rsidRDefault="00476FF0" w:rsidP="00476FF0">
      <w:pPr>
        <w:autoSpaceDE w:val="0"/>
        <w:autoSpaceDN w:val="0"/>
        <w:adjustRightInd w:val="0"/>
        <w:ind w:left="567"/>
        <w:rPr>
          <w:rFonts w:ascii="Tahoma" w:hAnsi="Tahoma" w:cs="Tahoma"/>
          <w:i/>
          <w:iCs/>
          <w:sz w:val="20"/>
          <w:szCs w:val="20"/>
          <w:lang w:bidi="hi-IN"/>
        </w:rPr>
      </w:pPr>
      <w:r w:rsidRPr="0003054C">
        <w:rPr>
          <w:rFonts w:ascii="Tahoma" w:hAnsi="Tahoma" w:cs="Tahoma"/>
          <w:sz w:val="20"/>
          <w:szCs w:val="20"/>
          <w:lang w:val="en-IN" w:eastAsia="en-IN" w:bidi="hi-IN"/>
        </w:rPr>
        <w:t>Applicable for Class I Local bidders seeking purchase preference under BEC clause no.</w:t>
      </w:r>
      <w:r w:rsidR="00281555">
        <w:rPr>
          <w:rFonts w:ascii="Tahoma" w:hAnsi="Tahoma" w:cs="Tahoma"/>
          <w:sz w:val="20"/>
          <w:szCs w:val="20"/>
          <w:lang w:val="en-IN" w:eastAsia="en-IN" w:bidi="hi-IN"/>
        </w:rPr>
        <w:t xml:space="preserve"> </w:t>
      </w:r>
      <w:r w:rsidRPr="0003054C">
        <w:rPr>
          <w:rFonts w:ascii="Tahoma" w:hAnsi="Tahoma" w:cs="Tahoma"/>
          <w:sz w:val="20"/>
          <w:szCs w:val="20"/>
          <w:lang w:val="en-IN" w:eastAsia="en-IN" w:bidi="hi-IN"/>
        </w:rPr>
        <w:t>C</w:t>
      </w:r>
      <w:r w:rsidR="00281555">
        <w:rPr>
          <w:rFonts w:ascii="Tahoma" w:hAnsi="Tahoma" w:cs="Tahoma"/>
          <w:sz w:val="20"/>
          <w:szCs w:val="20"/>
          <w:lang w:val="en-IN" w:eastAsia="en-IN" w:bidi="hi-IN"/>
        </w:rPr>
        <w:t>.1.4.2</w:t>
      </w:r>
    </w:p>
    <w:p w14:paraId="7D3815A6" w14:textId="77777777" w:rsidR="00476FF0" w:rsidRPr="00281555" w:rsidRDefault="00476FF0" w:rsidP="00476FF0">
      <w:pPr>
        <w:autoSpaceDE w:val="0"/>
        <w:autoSpaceDN w:val="0"/>
        <w:adjustRightInd w:val="0"/>
        <w:ind w:left="567" w:right="414"/>
        <w:jc w:val="both"/>
        <w:rPr>
          <w:rFonts w:ascii="Tahoma" w:hAnsi="Tahoma" w:cs="Tahoma"/>
          <w:b/>
          <w:bCs/>
          <w:sz w:val="20"/>
          <w:szCs w:val="20"/>
          <w:u w:val="single"/>
          <w:lang w:val="en-IN" w:eastAsia="en-IN" w:bidi="hi-IN"/>
        </w:rPr>
      </w:pPr>
      <w:r w:rsidRPr="0003054C">
        <w:rPr>
          <w:rFonts w:ascii="Tahoma" w:hAnsi="Tahoma" w:cs="Tahoma"/>
          <w:sz w:val="20"/>
          <w:szCs w:val="20"/>
          <w:lang w:val="en-IN" w:eastAsia="en-IN" w:bidi="hi-IN"/>
        </w:rPr>
        <w:t xml:space="preserve">                                                            </w:t>
      </w:r>
      <w:r w:rsidRPr="00281555">
        <w:rPr>
          <w:rFonts w:ascii="Tahoma" w:hAnsi="Tahoma" w:cs="Tahoma"/>
          <w:b/>
          <w:bCs/>
          <w:sz w:val="20"/>
          <w:szCs w:val="20"/>
          <w:u w:val="single"/>
          <w:lang w:val="en-IN" w:eastAsia="en-IN" w:bidi="hi-IN"/>
        </w:rPr>
        <w:t>(Consortium bids)</w:t>
      </w:r>
    </w:p>
    <w:p w14:paraId="7D3815A7" w14:textId="77777777" w:rsidR="00476FF0" w:rsidRPr="0003054C" w:rsidRDefault="00476FF0" w:rsidP="00476FF0">
      <w:pPr>
        <w:autoSpaceDE w:val="0"/>
        <w:autoSpaceDN w:val="0"/>
        <w:adjustRightInd w:val="0"/>
        <w:ind w:left="567"/>
        <w:jc w:val="both"/>
        <w:rPr>
          <w:rFonts w:ascii="Tahoma" w:hAnsi="Tahoma" w:cs="Tahoma"/>
          <w:sz w:val="20"/>
          <w:szCs w:val="20"/>
          <w:lang w:bidi="hi-IN"/>
        </w:rPr>
      </w:pPr>
    </w:p>
    <w:p w14:paraId="7D3815A8" w14:textId="4369218C" w:rsidR="00476FF0" w:rsidRPr="0003054C" w:rsidRDefault="00476FF0" w:rsidP="00476FF0">
      <w:pPr>
        <w:autoSpaceDE w:val="0"/>
        <w:autoSpaceDN w:val="0"/>
        <w:adjustRightInd w:val="0"/>
        <w:ind w:left="567"/>
        <w:jc w:val="both"/>
        <w:rPr>
          <w:rFonts w:ascii="Tahoma" w:hAnsi="Tahoma" w:cs="Tahoma"/>
          <w:sz w:val="20"/>
          <w:szCs w:val="20"/>
          <w:lang w:bidi="hi-IN"/>
        </w:rPr>
      </w:pPr>
      <w:r w:rsidRPr="0003054C">
        <w:rPr>
          <w:rFonts w:ascii="Tahoma" w:hAnsi="Tahoma" w:cs="Tahoma"/>
          <w:sz w:val="20"/>
          <w:szCs w:val="20"/>
          <w:lang w:bidi="hi-IN"/>
        </w:rPr>
        <w:t xml:space="preserve">“We, Consortium of _________ (Name of all the consortium members) undertake that we meet the mandatory Local Content (LC) requirement i.e. minimum </w:t>
      </w:r>
      <w:r w:rsidR="00093441">
        <w:rPr>
          <w:rFonts w:ascii="Tahoma" w:hAnsi="Tahoma" w:cs="Tahoma"/>
          <w:sz w:val="20"/>
          <w:szCs w:val="20"/>
          <w:lang w:bidi="hi-IN"/>
        </w:rPr>
        <w:t>5</w:t>
      </w:r>
      <w:r w:rsidRPr="0003054C">
        <w:rPr>
          <w:rFonts w:ascii="Tahoma" w:hAnsi="Tahoma" w:cs="Tahoma"/>
          <w:sz w:val="20"/>
          <w:szCs w:val="20"/>
          <w:lang w:bidi="hi-IN"/>
        </w:rPr>
        <w:t xml:space="preserve">0% for qualifying as ‘Class-I local supplier’ &amp; </w:t>
      </w:r>
      <w:r w:rsidRPr="0003054C">
        <w:rPr>
          <w:rStyle w:val="FontStyle53"/>
          <w:sz w:val="20"/>
          <w:szCs w:val="20"/>
        </w:rPr>
        <w:t xml:space="preserve">comply </w:t>
      </w:r>
      <w:r w:rsidRPr="0003054C">
        <w:rPr>
          <w:rFonts w:ascii="Tahoma" w:hAnsi="Tahoma" w:cs="Tahoma"/>
          <w:sz w:val="20"/>
          <w:szCs w:val="20"/>
        </w:rPr>
        <w:t>as per Clause No 23.6(b)</w:t>
      </w:r>
      <w:r w:rsidRPr="0003054C">
        <w:rPr>
          <w:rStyle w:val="FontStyle53"/>
          <w:sz w:val="20"/>
          <w:szCs w:val="20"/>
        </w:rPr>
        <w:t xml:space="preserve"> of PPP-MII policy</w:t>
      </w:r>
      <w:r w:rsidRPr="0003054C">
        <w:rPr>
          <w:rFonts w:ascii="Tahoma" w:hAnsi="Tahoma" w:cs="Tahoma"/>
          <w:sz w:val="20"/>
          <w:szCs w:val="20"/>
          <w:lang w:bidi="hi-IN"/>
        </w:rPr>
        <w:t xml:space="preserve">, for claiming purchase preference linked with Local Contents under the </w:t>
      </w:r>
      <w:r w:rsidRPr="0003054C">
        <w:rPr>
          <w:rFonts w:ascii="Tahoma" w:eastAsia="Calibri" w:hAnsi="Tahoma" w:cs="Tahoma"/>
          <w:sz w:val="20"/>
          <w:szCs w:val="20"/>
        </w:rPr>
        <w:t xml:space="preserve">PPP-MII </w:t>
      </w:r>
      <w:r w:rsidRPr="0003054C">
        <w:rPr>
          <w:rFonts w:ascii="Tahoma" w:hAnsi="Tahoma" w:cs="Tahoma"/>
          <w:sz w:val="20"/>
          <w:szCs w:val="20"/>
          <w:lang w:bidi="hi-IN"/>
        </w:rPr>
        <w:t>policy against tender No. ___________. The percentage of local content in the bid is    ______%.</w:t>
      </w:r>
      <w:r w:rsidRPr="0003054C">
        <w:rPr>
          <w:rFonts w:ascii="Tahoma" w:eastAsia="Calibri" w:hAnsi="Tahoma" w:cs="Tahoma"/>
          <w:sz w:val="20"/>
          <w:szCs w:val="20"/>
          <w:lang w:val="en-IN" w:bidi="hi-IN"/>
        </w:rPr>
        <w:t xml:space="preserve"> The local value addition will be made at the location(s) --------------- (Details to be inserted by the bidder)</w:t>
      </w:r>
    </w:p>
    <w:p w14:paraId="7D3815A9"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p w14:paraId="7D3815AA" w14:textId="77777777" w:rsidR="00472233" w:rsidRPr="0003054C" w:rsidRDefault="00472233" w:rsidP="00472233">
      <w:pPr>
        <w:autoSpaceDE w:val="0"/>
        <w:autoSpaceDN w:val="0"/>
        <w:adjustRightInd w:val="0"/>
        <w:jc w:val="both"/>
        <w:rPr>
          <w:rFonts w:ascii="Tahoma" w:hAnsi="Tahoma" w:cs="Tahoma"/>
          <w:sz w:val="20"/>
          <w:szCs w:val="20"/>
          <w:lang w:bidi="hi-IN"/>
        </w:rPr>
      </w:pPr>
    </w:p>
    <w:p w14:paraId="7D3815AB"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p w14:paraId="7D3815AC" w14:textId="77777777" w:rsidR="00476FF0" w:rsidRPr="0003054C" w:rsidRDefault="00476FF0" w:rsidP="00472233">
      <w:pPr>
        <w:autoSpaceDE w:val="0"/>
        <w:autoSpaceDN w:val="0"/>
        <w:adjustRightInd w:val="0"/>
        <w:ind w:left="720"/>
        <w:jc w:val="both"/>
        <w:rPr>
          <w:rFonts w:ascii="Tahoma" w:hAnsi="Tahoma" w:cs="Tahoma"/>
          <w:sz w:val="20"/>
          <w:szCs w:val="20"/>
          <w:lang w:bidi="hi-IN"/>
        </w:rPr>
      </w:pPr>
    </w:p>
    <w:p w14:paraId="7D3815AD"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tbl>
      <w:tblPr>
        <w:tblW w:w="0" w:type="auto"/>
        <w:tblInd w:w="108" w:type="dxa"/>
        <w:tblLook w:val="04A0" w:firstRow="1" w:lastRow="0" w:firstColumn="1" w:lastColumn="0" w:noHBand="0" w:noVBand="1"/>
      </w:tblPr>
      <w:tblGrid>
        <w:gridCol w:w="3116"/>
        <w:gridCol w:w="3117"/>
        <w:gridCol w:w="3117"/>
      </w:tblGrid>
      <w:tr w:rsidR="00472233" w:rsidRPr="003B0FBC" w14:paraId="7D3815BA" w14:textId="77777777" w:rsidTr="00D33E22">
        <w:trPr>
          <w:trHeight w:val="1583"/>
        </w:trPr>
        <w:tc>
          <w:tcPr>
            <w:tcW w:w="3116" w:type="dxa"/>
          </w:tcPr>
          <w:p w14:paraId="7D3815AE"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1</w:t>
            </w:r>
          </w:p>
          <w:p w14:paraId="7D3815AF"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0"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1"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1</w:t>
            </w:r>
          </w:p>
        </w:tc>
        <w:tc>
          <w:tcPr>
            <w:tcW w:w="3117" w:type="dxa"/>
          </w:tcPr>
          <w:p w14:paraId="7D3815B2"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2</w:t>
            </w:r>
          </w:p>
          <w:p w14:paraId="7D3815B3"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4"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5"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2</w:t>
            </w:r>
          </w:p>
        </w:tc>
        <w:tc>
          <w:tcPr>
            <w:tcW w:w="3117" w:type="dxa"/>
          </w:tcPr>
          <w:p w14:paraId="7D3815B6"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w:t>
            </w:r>
          </w:p>
          <w:p w14:paraId="7D3815B7"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8"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9" w14:textId="77777777" w:rsidR="00472233" w:rsidRPr="003B0FB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w:t>
            </w:r>
          </w:p>
        </w:tc>
      </w:tr>
    </w:tbl>
    <w:p w14:paraId="7D3815BB"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C"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D"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E"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F" w14:textId="77777777" w:rsidR="00472233" w:rsidRPr="003B0FBC" w:rsidRDefault="00472233" w:rsidP="00472233">
      <w:pPr>
        <w:autoSpaceDE w:val="0"/>
        <w:autoSpaceDN w:val="0"/>
        <w:adjustRightInd w:val="0"/>
        <w:rPr>
          <w:rFonts w:ascii="Tahoma" w:eastAsia="Calibri" w:hAnsi="Tahoma" w:cs="Tahoma"/>
          <w:sz w:val="20"/>
          <w:szCs w:val="20"/>
          <w:lang w:bidi="hi-IN"/>
        </w:rPr>
      </w:pPr>
    </w:p>
    <w:p w14:paraId="7D3815C0" w14:textId="77777777" w:rsidR="00472233" w:rsidRPr="003B0FBC" w:rsidRDefault="00472233" w:rsidP="00472233">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5C1"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5C2" w14:textId="77777777" w:rsidR="00472233" w:rsidRPr="003B0FBC" w:rsidRDefault="00472233" w:rsidP="00472233">
      <w:pPr>
        <w:autoSpaceDE w:val="0"/>
        <w:autoSpaceDN w:val="0"/>
        <w:adjustRightInd w:val="0"/>
        <w:jc w:val="both"/>
        <w:rPr>
          <w:rFonts w:ascii="Tahoma" w:hAnsi="Tahoma" w:cs="Tahoma"/>
          <w:sz w:val="20"/>
          <w:szCs w:val="20"/>
          <w:lang w:bidi="hi-IN"/>
        </w:rPr>
      </w:pPr>
    </w:p>
    <w:p w14:paraId="7D3815C3" w14:textId="77777777" w:rsidR="00472233" w:rsidRPr="0003054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br w:type="page"/>
      </w:r>
      <w:r w:rsidRPr="0003054C">
        <w:rPr>
          <w:rFonts w:ascii="Tahoma" w:hAnsi="Tahoma" w:cs="Tahoma"/>
          <w:b/>
          <w:bCs/>
          <w:sz w:val="20"/>
          <w:szCs w:val="20"/>
          <w:u w:val="single"/>
          <w:lang w:bidi="hi-IN"/>
        </w:rPr>
        <w:lastRenderedPageBreak/>
        <w:t>Appendix A-18-B</w:t>
      </w:r>
    </w:p>
    <w:p w14:paraId="7D3815C4" w14:textId="660A4AD3" w:rsidR="00472233" w:rsidRPr="0003054C" w:rsidRDefault="00472233" w:rsidP="00472233">
      <w:pPr>
        <w:autoSpaceDE w:val="0"/>
        <w:autoSpaceDN w:val="0"/>
        <w:adjustRightInd w:val="0"/>
        <w:ind w:left="720"/>
        <w:jc w:val="center"/>
        <w:rPr>
          <w:rFonts w:ascii="Tahoma" w:hAnsi="Tahoma" w:cs="Tahoma"/>
          <w:b/>
          <w:bCs/>
          <w:i/>
          <w:iCs/>
          <w:sz w:val="20"/>
          <w:szCs w:val="20"/>
          <w:u w:val="single"/>
          <w:lang w:bidi="hi-IN"/>
        </w:rPr>
      </w:pPr>
      <w:r w:rsidRPr="0003054C">
        <w:rPr>
          <w:rFonts w:ascii="Tahoma" w:hAnsi="Tahoma" w:cs="Tahoma"/>
          <w:b/>
          <w:bCs/>
          <w:sz w:val="20"/>
          <w:szCs w:val="20"/>
          <w:lang w:val="en-IN" w:eastAsia="en-IN" w:bidi="hi-IN"/>
        </w:rPr>
        <w:t xml:space="preserve">(Applicable for </w:t>
      </w:r>
      <w:r w:rsidRPr="0003054C">
        <w:rPr>
          <w:rFonts w:ascii="Tahoma" w:hAnsi="Tahoma" w:cs="Tahoma"/>
          <w:b/>
          <w:bCs/>
          <w:sz w:val="20"/>
          <w:szCs w:val="20"/>
        </w:rPr>
        <w:t xml:space="preserve">Class II </w:t>
      </w:r>
      <w:r w:rsidR="00281555">
        <w:rPr>
          <w:rFonts w:ascii="Tahoma" w:hAnsi="Tahoma" w:cs="Tahoma"/>
          <w:b/>
          <w:bCs/>
          <w:sz w:val="20"/>
          <w:szCs w:val="20"/>
        </w:rPr>
        <w:t xml:space="preserve">Local &amp; Non-local </w:t>
      </w:r>
      <w:r w:rsidRPr="0003054C">
        <w:rPr>
          <w:rFonts w:ascii="Tahoma" w:hAnsi="Tahoma" w:cs="Tahoma"/>
          <w:b/>
          <w:bCs/>
          <w:sz w:val="20"/>
          <w:szCs w:val="20"/>
        </w:rPr>
        <w:t>bidder</w:t>
      </w:r>
      <w:r w:rsidR="00281555">
        <w:rPr>
          <w:rFonts w:ascii="Tahoma" w:hAnsi="Tahoma" w:cs="Tahoma"/>
          <w:b/>
          <w:bCs/>
          <w:sz w:val="20"/>
          <w:szCs w:val="20"/>
        </w:rPr>
        <w:t>s</w:t>
      </w:r>
      <w:r w:rsidRPr="0003054C">
        <w:rPr>
          <w:rFonts w:ascii="Tahoma" w:hAnsi="Tahoma" w:cs="Tahoma"/>
          <w:b/>
          <w:bCs/>
          <w:sz w:val="20"/>
          <w:szCs w:val="20"/>
          <w:lang w:val="en-IN" w:eastAsia="en-IN" w:bidi="hi-IN"/>
        </w:rPr>
        <w:t>)</w:t>
      </w:r>
    </w:p>
    <w:p w14:paraId="7D3815C5"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2737B29C" w14:textId="77777777" w:rsidR="00281555" w:rsidRPr="00281555" w:rsidRDefault="00281555" w:rsidP="00281555">
      <w:pPr>
        <w:autoSpaceDE w:val="0"/>
        <w:autoSpaceDN w:val="0"/>
        <w:adjustRightInd w:val="0"/>
        <w:ind w:left="720"/>
        <w:jc w:val="center"/>
        <w:rPr>
          <w:rFonts w:ascii="Tahoma" w:hAnsi="Tahoma" w:cs="Tahoma"/>
          <w:b/>
          <w:bCs/>
          <w:sz w:val="20"/>
          <w:szCs w:val="20"/>
          <w:lang w:bidi="hi-IN"/>
        </w:rPr>
      </w:pPr>
      <w:r w:rsidRPr="00281555">
        <w:rPr>
          <w:rFonts w:ascii="Tahoma" w:hAnsi="Tahoma" w:cs="Tahoma"/>
          <w:b/>
          <w:bCs/>
          <w:sz w:val="20"/>
          <w:szCs w:val="20"/>
          <w:lang w:val="en-IN" w:bidi="hi-IN"/>
        </w:rPr>
        <w:t>(Non-consortium bids i.e. Single /Joint venture bids)</w:t>
      </w:r>
    </w:p>
    <w:p w14:paraId="7D3815C7" w14:textId="77777777" w:rsidR="00472233" w:rsidRPr="0003054C" w:rsidRDefault="00472233" w:rsidP="00281555">
      <w:pPr>
        <w:autoSpaceDE w:val="0"/>
        <w:autoSpaceDN w:val="0"/>
        <w:adjustRightInd w:val="0"/>
        <w:ind w:left="720"/>
        <w:jc w:val="center"/>
        <w:rPr>
          <w:rFonts w:ascii="Tahoma" w:hAnsi="Tahoma" w:cs="Tahoma"/>
          <w:i/>
          <w:iCs/>
          <w:sz w:val="20"/>
          <w:szCs w:val="20"/>
          <w:lang w:bidi="hi-IN"/>
        </w:rPr>
      </w:pPr>
    </w:p>
    <w:p w14:paraId="7D3815C8"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9" w14:textId="77777777" w:rsidR="00476FF0" w:rsidRPr="0003054C" w:rsidRDefault="00476FF0" w:rsidP="00476FF0">
      <w:pPr>
        <w:autoSpaceDE w:val="0"/>
        <w:autoSpaceDN w:val="0"/>
        <w:adjustRightInd w:val="0"/>
        <w:ind w:left="720"/>
        <w:jc w:val="both"/>
        <w:rPr>
          <w:rFonts w:ascii="Tahoma" w:hAnsi="Tahoma" w:cs="Tahoma"/>
          <w:i/>
          <w:iCs/>
          <w:sz w:val="20"/>
          <w:szCs w:val="20"/>
          <w:lang w:bidi="hi-IN"/>
        </w:rPr>
      </w:pPr>
      <w:r w:rsidRPr="0003054C">
        <w:rPr>
          <w:rFonts w:ascii="Tahoma" w:hAnsi="Tahoma" w:cs="Tahoma"/>
          <w:sz w:val="20"/>
          <w:szCs w:val="20"/>
          <w:lang w:bidi="hi-IN"/>
        </w:rPr>
        <w:t xml:space="preserve">Percentage of Local Content (LC) as per the </w:t>
      </w:r>
      <w:r w:rsidRPr="0003054C">
        <w:rPr>
          <w:rFonts w:ascii="Tahoma" w:eastAsia="Calibri" w:hAnsi="Tahoma" w:cs="Tahoma"/>
          <w:bCs/>
          <w:sz w:val="20"/>
          <w:szCs w:val="20"/>
        </w:rPr>
        <w:t>PPP-MII</w:t>
      </w:r>
      <w:r w:rsidRPr="0003054C">
        <w:rPr>
          <w:rFonts w:ascii="Tahoma" w:eastAsia="Calibri" w:hAnsi="Tahoma" w:cs="Tahoma"/>
          <w:sz w:val="20"/>
          <w:szCs w:val="20"/>
        </w:rPr>
        <w:t xml:space="preserve"> </w:t>
      </w:r>
      <w:r w:rsidRPr="0003054C">
        <w:rPr>
          <w:rFonts w:ascii="Tahoma" w:hAnsi="Tahoma" w:cs="Tahoma"/>
          <w:sz w:val="20"/>
          <w:szCs w:val="20"/>
          <w:lang w:bidi="hi-IN"/>
        </w:rPr>
        <w:t>policy in the bid of ____________(name of bidder) is   ______%.</w:t>
      </w:r>
    </w:p>
    <w:p w14:paraId="7D3815CA"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B"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C" w14:textId="77777777" w:rsidR="00472233" w:rsidRPr="0003054C" w:rsidRDefault="00472233" w:rsidP="00472233">
      <w:pPr>
        <w:autoSpaceDE w:val="0"/>
        <w:autoSpaceDN w:val="0"/>
        <w:adjustRightInd w:val="0"/>
        <w:jc w:val="center"/>
        <w:rPr>
          <w:rFonts w:ascii="Tahoma" w:hAnsi="Tahoma" w:cs="Tahoma"/>
          <w:sz w:val="20"/>
          <w:szCs w:val="20"/>
        </w:rPr>
      </w:pPr>
      <w:r w:rsidRPr="0003054C">
        <w:rPr>
          <w:rFonts w:ascii="Tahoma" w:hAnsi="Tahoma" w:cs="Tahoma"/>
          <w:sz w:val="20"/>
          <w:szCs w:val="20"/>
        </w:rPr>
        <w:t xml:space="preserve">                                                                                       Signature of </w:t>
      </w:r>
      <w:proofErr w:type="spellStart"/>
      <w:r w:rsidRPr="0003054C">
        <w:rPr>
          <w:rFonts w:ascii="Tahoma" w:hAnsi="Tahoma" w:cs="Tahoma"/>
          <w:sz w:val="20"/>
          <w:szCs w:val="20"/>
        </w:rPr>
        <w:t>Authorised</w:t>
      </w:r>
      <w:proofErr w:type="spellEnd"/>
      <w:r w:rsidRPr="0003054C">
        <w:rPr>
          <w:rFonts w:ascii="Tahoma" w:hAnsi="Tahoma" w:cs="Tahoma"/>
          <w:sz w:val="20"/>
          <w:szCs w:val="20"/>
        </w:rPr>
        <w:t xml:space="preserve"> Signatory </w:t>
      </w:r>
    </w:p>
    <w:p w14:paraId="7D3815CD" w14:textId="77777777" w:rsidR="00472233" w:rsidRPr="0003054C" w:rsidRDefault="00472233" w:rsidP="00472233">
      <w:pPr>
        <w:autoSpaceDE w:val="0"/>
        <w:autoSpaceDN w:val="0"/>
        <w:adjustRightInd w:val="0"/>
        <w:jc w:val="right"/>
        <w:rPr>
          <w:rFonts w:ascii="Tahoma" w:hAnsi="Tahoma" w:cs="Tahoma"/>
          <w:sz w:val="20"/>
          <w:szCs w:val="20"/>
        </w:rPr>
      </w:pPr>
    </w:p>
    <w:p w14:paraId="7D3815CE" w14:textId="77777777" w:rsidR="00472233" w:rsidRPr="0003054C" w:rsidRDefault="00472233" w:rsidP="00472233">
      <w:pPr>
        <w:autoSpaceDE w:val="0"/>
        <w:autoSpaceDN w:val="0"/>
        <w:adjustRightInd w:val="0"/>
        <w:ind w:left="5760" w:firstLine="720"/>
        <w:rPr>
          <w:rFonts w:ascii="Tahoma" w:hAnsi="Tahoma" w:cs="Tahoma"/>
          <w:sz w:val="20"/>
          <w:szCs w:val="20"/>
        </w:rPr>
      </w:pPr>
      <w:r w:rsidRPr="0003054C">
        <w:rPr>
          <w:rFonts w:ascii="Tahoma" w:hAnsi="Tahoma" w:cs="Tahoma"/>
          <w:sz w:val="20"/>
          <w:szCs w:val="20"/>
        </w:rPr>
        <w:t xml:space="preserve">   (Name) </w:t>
      </w:r>
    </w:p>
    <w:p w14:paraId="7D3815CF" w14:textId="77777777" w:rsidR="00472233" w:rsidRPr="0003054C" w:rsidRDefault="00472233" w:rsidP="00472233">
      <w:pPr>
        <w:autoSpaceDE w:val="0"/>
        <w:autoSpaceDN w:val="0"/>
        <w:adjustRightInd w:val="0"/>
        <w:jc w:val="right"/>
        <w:rPr>
          <w:rFonts w:ascii="Tahoma" w:hAnsi="Tahoma" w:cs="Tahoma"/>
          <w:sz w:val="20"/>
          <w:szCs w:val="20"/>
        </w:rPr>
      </w:pPr>
    </w:p>
    <w:p w14:paraId="7D3815D0" w14:textId="77777777" w:rsidR="00472233" w:rsidRPr="0003054C" w:rsidRDefault="00472233" w:rsidP="00472233">
      <w:pPr>
        <w:autoSpaceDE w:val="0"/>
        <w:autoSpaceDN w:val="0"/>
        <w:adjustRightInd w:val="0"/>
        <w:jc w:val="center"/>
        <w:rPr>
          <w:rFonts w:ascii="Tahoma" w:hAnsi="Tahoma" w:cs="Tahoma"/>
          <w:sz w:val="20"/>
          <w:szCs w:val="20"/>
        </w:rPr>
      </w:pPr>
      <w:r w:rsidRPr="0003054C">
        <w:rPr>
          <w:rFonts w:ascii="Tahoma" w:hAnsi="Tahoma" w:cs="Tahoma"/>
          <w:sz w:val="20"/>
          <w:szCs w:val="20"/>
        </w:rPr>
        <w:t xml:space="preserve">                                                                  Seal of the Bidder </w:t>
      </w:r>
    </w:p>
    <w:p w14:paraId="7D3815D1" w14:textId="77777777" w:rsidR="00472233" w:rsidRPr="0003054C" w:rsidRDefault="00472233" w:rsidP="00472233">
      <w:pPr>
        <w:autoSpaceDE w:val="0"/>
        <w:autoSpaceDN w:val="0"/>
        <w:adjustRightInd w:val="0"/>
        <w:rPr>
          <w:rFonts w:ascii="Tahoma" w:hAnsi="Tahoma" w:cs="Tahoma"/>
          <w:sz w:val="20"/>
          <w:szCs w:val="20"/>
        </w:rPr>
      </w:pPr>
      <w:r w:rsidRPr="0003054C">
        <w:rPr>
          <w:rFonts w:ascii="Tahoma" w:hAnsi="Tahoma" w:cs="Tahoma"/>
          <w:sz w:val="20"/>
          <w:szCs w:val="20"/>
        </w:rPr>
        <w:t xml:space="preserve">Place: </w:t>
      </w:r>
    </w:p>
    <w:p w14:paraId="7D3815D2"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03054C">
        <w:rPr>
          <w:rFonts w:ascii="Tahoma" w:hAnsi="Tahoma" w:cs="Tahoma"/>
          <w:sz w:val="20"/>
          <w:szCs w:val="20"/>
          <w:lang w:val="en-IN" w:eastAsia="en-IN" w:bidi="hi-IN"/>
        </w:rPr>
        <w:t>Date:</w:t>
      </w:r>
    </w:p>
    <w:p w14:paraId="7D3815D3" w14:textId="77777777" w:rsidR="00476FF0"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br w:type="page"/>
      </w:r>
    </w:p>
    <w:p w14:paraId="7D3815D4"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5D5" w14:textId="77777777" w:rsidR="00476FF0" w:rsidRPr="00E56C87" w:rsidRDefault="00476FF0" w:rsidP="00476FF0">
      <w:pPr>
        <w:pStyle w:val="Default"/>
        <w:jc w:val="both"/>
        <w:rPr>
          <w:b/>
          <w:bCs/>
          <w:color w:val="auto"/>
          <w:sz w:val="20"/>
          <w:szCs w:val="20"/>
        </w:rPr>
      </w:pPr>
      <w:r w:rsidRPr="00E56C87">
        <w:rPr>
          <w:b/>
          <w:bCs/>
          <w:color w:val="auto"/>
          <w:sz w:val="20"/>
          <w:szCs w:val="20"/>
        </w:rPr>
        <w:t xml:space="preserve">                                                         </w:t>
      </w:r>
      <w:r>
        <w:rPr>
          <w:b/>
          <w:bCs/>
          <w:color w:val="auto"/>
          <w:sz w:val="20"/>
          <w:szCs w:val="20"/>
        </w:rPr>
        <w:t xml:space="preserve">                        </w:t>
      </w:r>
      <w:r w:rsidRPr="00E56C87">
        <w:rPr>
          <w:b/>
          <w:bCs/>
          <w:color w:val="auto"/>
          <w:sz w:val="20"/>
          <w:szCs w:val="20"/>
        </w:rPr>
        <w:t>Appendix A-18C</w:t>
      </w:r>
    </w:p>
    <w:p w14:paraId="7D3815D6" w14:textId="77777777" w:rsidR="00476FF0" w:rsidRDefault="00476FF0" w:rsidP="00476FF0">
      <w:pPr>
        <w:autoSpaceDE w:val="0"/>
        <w:autoSpaceDN w:val="0"/>
        <w:adjustRightInd w:val="0"/>
        <w:rPr>
          <w:rFonts w:ascii="Tahoma" w:hAnsi="Tahoma" w:cs="Tahoma"/>
          <w:b/>
          <w:bCs/>
          <w:sz w:val="20"/>
          <w:szCs w:val="20"/>
          <w:u w:val="single"/>
          <w:lang w:bidi="hi-IN"/>
        </w:rPr>
      </w:pPr>
    </w:p>
    <w:p w14:paraId="7D3815D7" w14:textId="77777777" w:rsidR="00476FF0" w:rsidRPr="003B0FBC" w:rsidRDefault="00476FF0" w:rsidP="00476FF0">
      <w:pPr>
        <w:jc w:val="center"/>
        <w:rPr>
          <w:rFonts w:ascii="Tahoma" w:eastAsia="Calibri" w:hAnsi="Tahoma" w:cs="Tahoma"/>
          <w:b/>
          <w:bCs/>
          <w:sz w:val="20"/>
          <w:szCs w:val="20"/>
        </w:rPr>
      </w:pPr>
      <w:r w:rsidRPr="003B0FBC">
        <w:rPr>
          <w:rFonts w:ascii="Tahoma" w:eastAsia="Calibri" w:hAnsi="Tahoma" w:cs="Tahoma"/>
          <w:b/>
          <w:bCs/>
          <w:sz w:val="20"/>
          <w:szCs w:val="20"/>
        </w:rPr>
        <w:t>Proforma for Certificate/ Undertaking for meeting the mandatory local content requirements</w:t>
      </w:r>
    </w:p>
    <w:p w14:paraId="7D3815D8" w14:textId="77777777" w:rsidR="00476FF0" w:rsidRPr="003B0FBC" w:rsidRDefault="00476FF0" w:rsidP="00476FF0">
      <w:pPr>
        <w:autoSpaceDE w:val="0"/>
        <w:autoSpaceDN w:val="0"/>
        <w:adjustRightInd w:val="0"/>
        <w:ind w:left="720"/>
        <w:jc w:val="center"/>
        <w:rPr>
          <w:rFonts w:ascii="Tahoma" w:hAnsi="Tahoma" w:cs="Tahoma"/>
          <w:b/>
          <w:bCs/>
          <w:sz w:val="20"/>
          <w:szCs w:val="20"/>
          <w:u w:val="single"/>
          <w:lang w:bidi="hi-IN"/>
        </w:rPr>
      </w:pPr>
    </w:p>
    <w:p w14:paraId="7D3815D9" w14:textId="77777777" w:rsidR="00476FF0" w:rsidRPr="00412FAC" w:rsidRDefault="00476FF0" w:rsidP="00476FF0">
      <w:pPr>
        <w:autoSpaceDE w:val="0"/>
        <w:autoSpaceDN w:val="0"/>
        <w:adjustRightInd w:val="0"/>
        <w:rPr>
          <w:rFonts w:ascii="Tahoma" w:hAnsi="Tahoma" w:cs="Tahoma"/>
          <w:sz w:val="20"/>
          <w:szCs w:val="20"/>
          <w:lang w:val="en-IN" w:eastAsia="en-IN" w:bidi="hi-IN"/>
        </w:rPr>
      </w:pPr>
      <w:r>
        <w:rPr>
          <w:rFonts w:ascii="Tahoma" w:hAnsi="Tahoma" w:cs="Tahoma"/>
          <w:sz w:val="20"/>
          <w:szCs w:val="20"/>
          <w:lang w:val="en-IN" w:eastAsia="en-IN" w:bidi="hi-IN"/>
        </w:rPr>
        <w:t xml:space="preserve">                                             (</w:t>
      </w:r>
      <w:r w:rsidRPr="00412FAC">
        <w:rPr>
          <w:rFonts w:ascii="Tahoma" w:hAnsi="Tahoma" w:cs="Tahoma"/>
          <w:sz w:val="20"/>
          <w:szCs w:val="20"/>
          <w:lang w:val="en-IN" w:eastAsia="en-IN" w:bidi="hi-IN"/>
        </w:rPr>
        <w:t>Applicable for Class I</w:t>
      </w:r>
      <w:r>
        <w:rPr>
          <w:rFonts w:ascii="Tahoma" w:hAnsi="Tahoma" w:cs="Tahoma"/>
          <w:sz w:val="20"/>
          <w:szCs w:val="20"/>
          <w:lang w:val="en-IN" w:eastAsia="en-IN" w:bidi="hi-IN"/>
        </w:rPr>
        <w:t>I</w:t>
      </w:r>
      <w:r w:rsidRPr="00412FAC">
        <w:rPr>
          <w:rFonts w:ascii="Tahoma" w:hAnsi="Tahoma" w:cs="Tahoma"/>
          <w:sz w:val="20"/>
          <w:szCs w:val="20"/>
          <w:lang w:val="en-IN" w:eastAsia="en-IN" w:bidi="hi-IN"/>
        </w:rPr>
        <w:t xml:space="preserve"> Local bidders</w:t>
      </w:r>
      <w:r>
        <w:rPr>
          <w:rFonts w:ascii="Tahoma" w:hAnsi="Tahoma" w:cs="Tahoma"/>
          <w:sz w:val="20"/>
          <w:szCs w:val="20"/>
          <w:lang w:val="en-IN" w:eastAsia="en-IN" w:bidi="hi-IN"/>
        </w:rPr>
        <w:t>)</w:t>
      </w:r>
      <w:r w:rsidRPr="00412FAC">
        <w:rPr>
          <w:rFonts w:ascii="Tahoma" w:hAnsi="Tahoma" w:cs="Tahoma"/>
          <w:sz w:val="20"/>
          <w:szCs w:val="20"/>
          <w:lang w:val="en-IN" w:eastAsia="en-IN" w:bidi="hi-IN"/>
        </w:rPr>
        <w:t xml:space="preserve"> </w:t>
      </w:r>
    </w:p>
    <w:p w14:paraId="7D3815DA" w14:textId="640C23A7" w:rsidR="00476FF0" w:rsidRPr="0026327A" w:rsidRDefault="0026327A" w:rsidP="0026327A">
      <w:pPr>
        <w:autoSpaceDE w:val="0"/>
        <w:autoSpaceDN w:val="0"/>
        <w:adjustRightInd w:val="0"/>
        <w:jc w:val="center"/>
        <w:rPr>
          <w:rFonts w:ascii="Tahoma" w:hAnsi="Tahoma" w:cs="Tahoma"/>
          <w:b/>
          <w:sz w:val="20"/>
          <w:szCs w:val="20"/>
          <w:lang w:bidi="hi-IN"/>
        </w:rPr>
      </w:pPr>
      <w:r w:rsidRPr="0026327A">
        <w:rPr>
          <w:rFonts w:ascii="Tahoma" w:hAnsi="Tahoma" w:cs="Tahoma"/>
          <w:b/>
          <w:sz w:val="20"/>
          <w:szCs w:val="20"/>
          <w:lang w:val="en-IN" w:eastAsia="en-IN" w:bidi="hi-IN"/>
        </w:rPr>
        <w:t>(Consortium bids)</w:t>
      </w:r>
    </w:p>
    <w:p w14:paraId="7D3815DB"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7D3815DC" w14:textId="77777777" w:rsidR="00476FF0" w:rsidRDefault="00476FF0" w:rsidP="00900798">
      <w:pPr>
        <w:autoSpaceDE w:val="0"/>
        <w:autoSpaceDN w:val="0"/>
        <w:adjustRightInd w:val="0"/>
        <w:ind w:left="720"/>
        <w:rPr>
          <w:rFonts w:ascii="Tahoma" w:hAnsi="Tahoma" w:cs="Tahoma"/>
          <w:b/>
          <w:bCs/>
          <w:sz w:val="20"/>
          <w:szCs w:val="20"/>
          <w:u w:val="single"/>
          <w:lang w:bidi="hi-IN"/>
        </w:rPr>
      </w:pPr>
    </w:p>
    <w:p w14:paraId="7D3815E0" w14:textId="6668C19E" w:rsidR="00476FF0" w:rsidRPr="0026327A" w:rsidRDefault="0026327A" w:rsidP="0026327A">
      <w:pPr>
        <w:autoSpaceDE w:val="0"/>
        <w:autoSpaceDN w:val="0"/>
        <w:adjustRightInd w:val="0"/>
        <w:jc w:val="both"/>
        <w:rPr>
          <w:rFonts w:ascii="Tahoma" w:hAnsi="Tahoma" w:cs="Tahoma"/>
          <w:sz w:val="20"/>
          <w:szCs w:val="20"/>
          <w:lang w:bidi="hi-IN"/>
        </w:rPr>
      </w:pPr>
      <w:r w:rsidRPr="0026327A">
        <w:rPr>
          <w:rFonts w:ascii="Tahoma" w:hAnsi="Tahoma" w:cs="Tahoma"/>
          <w:sz w:val="20"/>
          <w:szCs w:val="20"/>
          <w:lang w:bidi="hi-IN"/>
        </w:rPr>
        <w:t>“We, Consortium of _______________________________________(Name of all the consortium members) undertake that we meet the mandatory Local Content (LC) requirement i.e. minimum 20% for qualifying as ‘Class-II local supplier’ &amp; comply as per Clause No 23.6.2.(b) of PPP-MII policy, against tender No. ___________. The percentage of local content in the bid is    ______%. The local value addition will be made at the location(s) _________________________________________________ (Details to be inserted by the bidder)</w:t>
      </w:r>
    </w:p>
    <w:p w14:paraId="7D3815E1"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7D3815E2"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5766224B" w14:textId="77777777" w:rsidR="0026327A" w:rsidRPr="0026327A" w:rsidRDefault="0026327A" w:rsidP="0026327A">
      <w:pPr>
        <w:autoSpaceDE w:val="0"/>
        <w:autoSpaceDN w:val="0"/>
        <w:adjustRightInd w:val="0"/>
        <w:ind w:left="720"/>
        <w:jc w:val="center"/>
        <w:rPr>
          <w:rFonts w:ascii="Tahoma" w:hAnsi="Tahoma" w:cs="Tahoma"/>
          <w:b/>
          <w:bCs/>
          <w:sz w:val="20"/>
          <w:szCs w:val="20"/>
          <w:u w:val="single"/>
          <w:lang w:bidi="hi-IN"/>
        </w:rPr>
      </w:pPr>
    </w:p>
    <w:tbl>
      <w:tblPr>
        <w:tblW w:w="9360" w:type="dxa"/>
        <w:tblInd w:w="142" w:type="dxa"/>
        <w:tblLayout w:type="fixed"/>
        <w:tblCellMar>
          <w:left w:w="10" w:type="dxa"/>
          <w:right w:w="10" w:type="dxa"/>
        </w:tblCellMar>
        <w:tblLook w:val="04A0" w:firstRow="1" w:lastRow="0" w:firstColumn="1" w:lastColumn="0" w:noHBand="0" w:noVBand="1"/>
      </w:tblPr>
      <w:tblGrid>
        <w:gridCol w:w="3056"/>
        <w:gridCol w:w="3342"/>
        <w:gridCol w:w="2962"/>
      </w:tblGrid>
      <w:tr w:rsidR="0026327A" w:rsidRPr="0026327A" w14:paraId="65511E4D" w14:textId="77777777" w:rsidTr="0026327A">
        <w:trPr>
          <w:trHeight w:val="1583"/>
        </w:trPr>
        <w:tc>
          <w:tcPr>
            <w:tcW w:w="3056" w:type="dxa"/>
            <w:tcMar>
              <w:top w:w="0" w:type="dxa"/>
              <w:left w:w="108" w:type="dxa"/>
              <w:bottom w:w="0" w:type="dxa"/>
              <w:right w:w="108" w:type="dxa"/>
            </w:tcMar>
          </w:tcPr>
          <w:p w14:paraId="043E84CC"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6D7928A6"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5C195E6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1</w:t>
            </w:r>
          </w:p>
          <w:p w14:paraId="5447065B"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43CBBDB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7A398AC3"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1</w:t>
            </w:r>
          </w:p>
        </w:tc>
        <w:tc>
          <w:tcPr>
            <w:tcW w:w="3342" w:type="dxa"/>
            <w:tcMar>
              <w:top w:w="0" w:type="dxa"/>
              <w:left w:w="108" w:type="dxa"/>
              <w:bottom w:w="0" w:type="dxa"/>
              <w:right w:w="108" w:type="dxa"/>
            </w:tcMar>
          </w:tcPr>
          <w:p w14:paraId="0C8D5C05"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260FE4FD"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4AD08817"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2</w:t>
            </w:r>
          </w:p>
          <w:p w14:paraId="3D01AD7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0467FF7B"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24C0B7F9"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2</w:t>
            </w:r>
          </w:p>
        </w:tc>
        <w:tc>
          <w:tcPr>
            <w:tcW w:w="2962" w:type="dxa"/>
            <w:tcMar>
              <w:top w:w="0" w:type="dxa"/>
              <w:left w:w="108" w:type="dxa"/>
              <w:bottom w:w="0" w:type="dxa"/>
              <w:right w:w="108" w:type="dxa"/>
            </w:tcMar>
          </w:tcPr>
          <w:p w14:paraId="105E9E55"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18ECD250"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504CF9B7"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w:t>
            </w:r>
          </w:p>
          <w:p w14:paraId="3414B33A"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192C986E"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5EE07E10"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w:t>
            </w:r>
          </w:p>
        </w:tc>
      </w:tr>
    </w:tbl>
    <w:p w14:paraId="7D3815EC" w14:textId="77777777" w:rsidR="00476FF0" w:rsidRDefault="00476FF0" w:rsidP="00476FF0">
      <w:pPr>
        <w:autoSpaceDE w:val="0"/>
        <w:autoSpaceDN w:val="0"/>
        <w:adjustRightInd w:val="0"/>
        <w:ind w:left="720"/>
        <w:jc w:val="center"/>
        <w:rPr>
          <w:rFonts w:ascii="Tahoma" w:hAnsi="Tahoma" w:cs="Tahoma"/>
          <w:sz w:val="20"/>
          <w:szCs w:val="20"/>
          <w:lang w:val="en-IN" w:eastAsia="en-IN" w:bidi="hi-IN"/>
        </w:rPr>
      </w:pPr>
    </w:p>
    <w:p w14:paraId="7D3815ED" w14:textId="77777777" w:rsidR="00476FF0" w:rsidRDefault="00476FF0" w:rsidP="00476FF0">
      <w:pPr>
        <w:autoSpaceDE w:val="0"/>
        <w:autoSpaceDN w:val="0"/>
        <w:adjustRightInd w:val="0"/>
        <w:ind w:left="720"/>
        <w:jc w:val="center"/>
        <w:rPr>
          <w:rFonts w:ascii="Tahoma" w:hAnsi="Tahoma" w:cs="Tahoma"/>
          <w:sz w:val="20"/>
          <w:szCs w:val="20"/>
          <w:lang w:val="en-IN" w:eastAsia="en-IN" w:bidi="hi-IN"/>
        </w:rPr>
      </w:pPr>
    </w:p>
    <w:p w14:paraId="7D3815EE" w14:textId="77777777" w:rsidR="00476FF0" w:rsidRDefault="00476FF0" w:rsidP="0026327A">
      <w:pPr>
        <w:autoSpaceDE w:val="0"/>
        <w:autoSpaceDN w:val="0"/>
        <w:adjustRightInd w:val="0"/>
        <w:ind w:left="720"/>
        <w:rPr>
          <w:rFonts w:ascii="Tahoma" w:hAnsi="Tahoma" w:cs="Tahoma"/>
          <w:sz w:val="20"/>
          <w:szCs w:val="20"/>
          <w:lang w:val="en-IN" w:eastAsia="en-IN" w:bidi="hi-IN"/>
        </w:rPr>
      </w:pPr>
    </w:p>
    <w:p w14:paraId="30184354" w14:textId="77777777" w:rsidR="0026327A" w:rsidRPr="0026327A" w:rsidRDefault="0026327A" w:rsidP="0026327A">
      <w:pPr>
        <w:autoSpaceDE w:val="0"/>
        <w:autoSpaceDN w:val="0"/>
        <w:adjustRightInd w:val="0"/>
        <w:ind w:left="720"/>
        <w:rPr>
          <w:rFonts w:ascii="Tahoma" w:hAnsi="Tahoma" w:cs="Tahoma"/>
          <w:sz w:val="20"/>
          <w:szCs w:val="20"/>
          <w:lang w:eastAsia="en-IN" w:bidi="hi-IN"/>
        </w:rPr>
      </w:pPr>
      <w:r w:rsidRPr="0026327A">
        <w:rPr>
          <w:rFonts w:ascii="Tahoma" w:hAnsi="Tahoma" w:cs="Tahoma"/>
          <w:sz w:val="20"/>
          <w:szCs w:val="20"/>
          <w:lang w:eastAsia="en-IN" w:bidi="hi-IN"/>
        </w:rPr>
        <w:t>Place:</w:t>
      </w:r>
    </w:p>
    <w:p w14:paraId="2DDBC1F6" w14:textId="77777777" w:rsidR="0026327A" w:rsidRPr="0026327A" w:rsidRDefault="0026327A" w:rsidP="0026327A">
      <w:pPr>
        <w:autoSpaceDE w:val="0"/>
        <w:autoSpaceDN w:val="0"/>
        <w:adjustRightInd w:val="0"/>
        <w:ind w:left="720"/>
        <w:rPr>
          <w:rFonts w:ascii="Tahoma" w:hAnsi="Tahoma" w:cs="Tahoma"/>
          <w:sz w:val="20"/>
          <w:szCs w:val="20"/>
          <w:lang w:eastAsia="en-IN" w:bidi="hi-IN"/>
        </w:rPr>
      </w:pPr>
      <w:r w:rsidRPr="0026327A">
        <w:rPr>
          <w:rFonts w:ascii="Tahoma" w:hAnsi="Tahoma" w:cs="Tahoma"/>
          <w:sz w:val="20"/>
          <w:szCs w:val="20"/>
          <w:lang w:eastAsia="en-IN" w:bidi="hi-IN"/>
        </w:rPr>
        <w:t>Date:</w:t>
      </w:r>
    </w:p>
    <w:p w14:paraId="7D3815EF" w14:textId="77777777" w:rsidR="00476FF0" w:rsidRPr="003B0FBC" w:rsidRDefault="00476FF0" w:rsidP="0026327A">
      <w:pPr>
        <w:autoSpaceDE w:val="0"/>
        <w:autoSpaceDN w:val="0"/>
        <w:adjustRightInd w:val="0"/>
        <w:ind w:left="720"/>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62A" w14:textId="77777777" w:rsidR="00476FF0" w:rsidRPr="003B0FBC" w:rsidRDefault="00476FF0" w:rsidP="00476FF0">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lastRenderedPageBreak/>
        <w:t>Appendix A-19</w:t>
      </w:r>
    </w:p>
    <w:p w14:paraId="7D38162B" w14:textId="62FA8E95" w:rsidR="00476FF0" w:rsidRPr="003B0FBC" w:rsidRDefault="00476FF0" w:rsidP="00476FF0">
      <w:pPr>
        <w:autoSpaceDE w:val="0"/>
        <w:autoSpaceDN w:val="0"/>
        <w:adjustRightInd w:val="0"/>
        <w:ind w:left="720"/>
        <w:jc w:val="center"/>
        <w:rPr>
          <w:rFonts w:ascii="Tahoma" w:hAnsi="Tahoma" w:cs="Tahoma"/>
          <w:i/>
          <w:iCs/>
          <w:sz w:val="20"/>
          <w:szCs w:val="20"/>
          <w:u w:val="single"/>
          <w:lang w:bidi="hi-IN"/>
        </w:rPr>
      </w:pPr>
      <w:r w:rsidRPr="003B0FBC">
        <w:rPr>
          <w:rFonts w:ascii="Tahoma" w:hAnsi="Tahoma" w:cs="Tahoma"/>
          <w:sz w:val="20"/>
          <w:szCs w:val="20"/>
          <w:lang w:val="en-IN" w:eastAsia="en-IN" w:bidi="hi-IN"/>
        </w:rPr>
        <w:t>(Applicable for bidders seeking purchase preference under BEC clause no.</w:t>
      </w:r>
      <w:r w:rsidR="0026327A">
        <w:rPr>
          <w:rFonts w:ascii="Tahoma" w:hAnsi="Tahoma" w:cs="Tahoma"/>
          <w:sz w:val="20"/>
          <w:szCs w:val="20"/>
          <w:lang w:val="en-IN" w:eastAsia="en-IN" w:bidi="hi-IN"/>
        </w:rPr>
        <w:t>C.1.4.2</w:t>
      </w:r>
      <w:r w:rsidRPr="003B0FBC">
        <w:rPr>
          <w:rFonts w:ascii="Tahoma" w:hAnsi="Tahoma" w:cs="Tahoma"/>
          <w:sz w:val="20"/>
          <w:szCs w:val="20"/>
          <w:lang w:val="en-IN" w:eastAsia="en-IN" w:bidi="hi-IN"/>
        </w:rPr>
        <w:t>)</w:t>
      </w:r>
    </w:p>
    <w:p w14:paraId="7D38162C" w14:textId="77777777" w:rsidR="00476FF0" w:rsidRPr="003B0FBC" w:rsidRDefault="00476FF0" w:rsidP="00476FF0">
      <w:pPr>
        <w:rPr>
          <w:rFonts w:ascii="Tahoma" w:hAnsi="Tahoma" w:cs="Tahoma"/>
          <w:sz w:val="20"/>
          <w:szCs w:val="20"/>
        </w:rPr>
      </w:pPr>
    </w:p>
    <w:p w14:paraId="7D38162D" w14:textId="77777777" w:rsidR="00476FF0" w:rsidRPr="003B0FBC" w:rsidRDefault="00476FF0" w:rsidP="00900798">
      <w:pPr>
        <w:ind w:left="284" w:right="414"/>
        <w:jc w:val="center"/>
        <w:rPr>
          <w:rFonts w:ascii="Tahoma" w:hAnsi="Tahoma" w:cs="Tahoma"/>
          <w:b/>
          <w:bCs/>
          <w:sz w:val="20"/>
          <w:szCs w:val="20"/>
        </w:rPr>
      </w:pPr>
      <w:r w:rsidRPr="003B0FBC">
        <w:rPr>
          <w:rFonts w:ascii="Tahoma" w:hAnsi="Tahoma" w:cs="Tahoma"/>
          <w:b/>
          <w:bCs/>
          <w:sz w:val="20"/>
          <w:szCs w:val="20"/>
        </w:rPr>
        <w:t xml:space="preserve">Proforma for Certificate from Statutory Auditor </w:t>
      </w:r>
      <w:r w:rsidRPr="003B0FBC">
        <w:rPr>
          <w:rFonts w:ascii="Tahoma" w:hAnsi="Tahoma" w:cs="Tahoma"/>
          <w:b/>
          <w:bCs/>
          <w:sz w:val="20"/>
          <w:szCs w:val="20"/>
          <w:u w:val="single"/>
        </w:rPr>
        <w:t>of class I local bidder</w:t>
      </w:r>
      <w:r w:rsidRPr="003B0FBC">
        <w:rPr>
          <w:rFonts w:ascii="Tahoma" w:hAnsi="Tahoma" w:cs="Tahoma"/>
          <w:b/>
          <w:bCs/>
          <w:sz w:val="20"/>
          <w:szCs w:val="20"/>
        </w:rPr>
        <w:t xml:space="preserve"> (or as the case may be as</w:t>
      </w:r>
      <w:r>
        <w:rPr>
          <w:rFonts w:ascii="Tahoma" w:hAnsi="Tahoma" w:cs="Tahoma"/>
          <w:b/>
          <w:bCs/>
          <w:sz w:val="20"/>
          <w:szCs w:val="20"/>
        </w:rPr>
        <w:t xml:space="preserve"> per ITB Clause 23.6 b</w:t>
      </w:r>
      <w:r w:rsidRPr="003B0FBC">
        <w:rPr>
          <w:rFonts w:ascii="Tahoma" w:hAnsi="Tahoma" w:cs="Tahoma"/>
          <w:b/>
          <w:bCs/>
          <w:sz w:val="20"/>
          <w:szCs w:val="20"/>
        </w:rPr>
        <w:t>) for mandatory local content requirements</w:t>
      </w:r>
    </w:p>
    <w:p w14:paraId="7D38162E" w14:textId="77777777" w:rsidR="00476FF0" w:rsidRPr="003B0FBC" w:rsidRDefault="00476FF0" w:rsidP="00900798">
      <w:pPr>
        <w:ind w:left="284" w:right="414"/>
        <w:rPr>
          <w:rFonts w:ascii="Tahoma" w:hAnsi="Tahoma" w:cs="Tahoma"/>
          <w:sz w:val="20"/>
          <w:szCs w:val="20"/>
        </w:rPr>
      </w:pPr>
    </w:p>
    <w:p w14:paraId="7D38162F" w14:textId="77777777" w:rsidR="00476FF0" w:rsidRPr="008F48B2" w:rsidRDefault="00476FF0" w:rsidP="00900798">
      <w:pPr>
        <w:autoSpaceDE w:val="0"/>
        <w:autoSpaceDN w:val="0"/>
        <w:adjustRightInd w:val="0"/>
        <w:ind w:left="284" w:right="414"/>
        <w:rPr>
          <w:rFonts w:ascii="Tahoma" w:hAnsi="Tahoma" w:cs="Tahoma"/>
          <w:i/>
          <w:iCs/>
          <w:sz w:val="20"/>
          <w:szCs w:val="20"/>
          <w:lang w:bidi="hi-IN"/>
        </w:rPr>
      </w:pPr>
      <w:r w:rsidRPr="0044700C">
        <w:rPr>
          <w:rFonts w:ascii="Tahoma" w:hAnsi="Tahoma" w:cs="Tahoma"/>
          <w:sz w:val="20"/>
          <w:szCs w:val="20"/>
          <w:lang w:val="en-IN" w:eastAsia="en-IN" w:bidi="hi-IN"/>
        </w:rPr>
        <w:t>(This format is applicable for (</w:t>
      </w:r>
      <w:r w:rsidRPr="00031710">
        <w:rPr>
          <w:rFonts w:ascii="Tahoma" w:hAnsi="Tahoma" w:cs="Tahoma"/>
          <w:bCs/>
          <w:sz w:val="20"/>
          <w:szCs w:val="20"/>
          <w:lang w:val="en-IN" w:eastAsia="en-IN" w:bidi="hi-IN"/>
        </w:rPr>
        <w:t>Non consortium bids i.e.</w:t>
      </w:r>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Single /Joint venture bids)</w:t>
      </w:r>
      <w:r>
        <w:rPr>
          <w:rFonts w:ascii="Tahoma" w:hAnsi="Tahoma" w:cs="Tahoma"/>
          <w:i/>
          <w:iCs/>
          <w:sz w:val="20"/>
          <w:szCs w:val="20"/>
          <w:lang w:bidi="hi-IN"/>
        </w:rPr>
        <w:t>.</w:t>
      </w:r>
      <w:r w:rsidRPr="0044700C">
        <w:rPr>
          <w:rFonts w:ascii="Tahoma" w:hAnsi="Tahoma" w:cs="Tahoma"/>
          <w:sz w:val="20"/>
          <w:szCs w:val="20"/>
          <w:lang w:val="en-IN" w:eastAsia="en-IN" w:bidi="hi-IN"/>
        </w:rPr>
        <w:t xml:space="preserve">To be submitted </w:t>
      </w:r>
      <w:r w:rsidRPr="0044700C">
        <w:rPr>
          <w:rFonts w:ascii="Tahoma" w:hAnsi="Tahoma" w:cs="Tahoma"/>
          <w:sz w:val="20"/>
          <w:szCs w:val="20"/>
          <w:lang w:bidi="hi-IN"/>
        </w:rPr>
        <w:t>on the letter head of Auditor (or as the case may be as per ITB Clause 23.6 b )</w:t>
      </w:r>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along with the techno-commercial bid)</w:t>
      </w:r>
    </w:p>
    <w:p w14:paraId="7D381630" w14:textId="77777777" w:rsidR="00476FF0" w:rsidRPr="003B0FBC" w:rsidRDefault="00476FF0" w:rsidP="00476FF0">
      <w:pPr>
        <w:rPr>
          <w:rFonts w:ascii="Tahoma" w:hAnsi="Tahoma" w:cs="Tahoma"/>
          <w:sz w:val="20"/>
          <w:szCs w:val="20"/>
        </w:rPr>
      </w:pPr>
    </w:p>
    <w:p w14:paraId="7D381631"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2" w14:textId="77777777" w:rsidR="00476FF0" w:rsidRPr="0044700C" w:rsidRDefault="00476FF0" w:rsidP="00900798">
      <w:pPr>
        <w:autoSpaceDE w:val="0"/>
        <w:autoSpaceDN w:val="0"/>
        <w:adjustRightInd w:val="0"/>
        <w:ind w:left="284" w:right="414"/>
        <w:jc w:val="both"/>
        <w:rPr>
          <w:rFonts w:ascii="Tahoma" w:hAnsi="Tahoma" w:cs="Tahoma"/>
          <w:sz w:val="20"/>
          <w:szCs w:val="20"/>
          <w:lang w:bidi="hi-IN"/>
        </w:rPr>
      </w:pPr>
    </w:p>
    <w:p w14:paraId="7D381633" w14:textId="257EA73B" w:rsidR="00476FF0" w:rsidRPr="0044700C" w:rsidRDefault="00476FF0" w:rsidP="00900798">
      <w:pPr>
        <w:autoSpaceDE w:val="0"/>
        <w:autoSpaceDN w:val="0"/>
        <w:adjustRightInd w:val="0"/>
        <w:ind w:left="284" w:right="414"/>
        <w:jc w:val="both"/>
        <w:rPr>
          <w:rFonts w:ascii="Tahoma" w:hAnsi="Tahoma" w:cs="Tahoma"/>
          <w:b/>
          <w:bCs/>
          <w:sz w:val="20"/>
          <w:szCs w:val="20"/>
          <w:lang w:bidi="hi-IN"/>
        </w:rPr>
      </w:pPr>
      <w:r w:rsidRPr="0044700C">
        <w:rPr>
          <w:rFonts w:ascii="Tahoma" w:hAnsi="Tahoma" w:cs="Tahoma"/>
          <w:sz w:val="20"/>
          <w:szCs w:val="20"/>
          <w:lang w:bidi="hi-IN"/>
        </w:rPr>
        <w:t xml:space="preserve">“We __________ the statutory auditor  / cost auditor / practicing Chartered Accountant in India / practicing cost accountant in India (strike through the clause which is not applicable as per ITB Clause 23.6 b)  of M/s._______ (name of the bidder) hereby certify that M/s._____ (name of the bidder) meet the mandatory Local Content requirements of the LSTK Contract i.e.  </w:t>
      </w:r>
      <w:r w:rsidRPr="003D7BBF">
        <w:rPr>
          <w:rFonts w:ascii="Tahoma" w:hAnsi="Tahoma" w:cs="Tahoma"/>
          <w:sz w:val="20"/>
          <w:szCs w:val="20"/>
          <w:lang w:bidi="hi-IN"/>
        </w:rPr>
        <w:t xml:space="preserve">minimum </w:t>
      </w:r>
      <w:r w:rsidR="00093441">
        <w:rPr>
          <w:rFonts w:ascii="Tahoma" w:hAnsi="Tahoma" w:cs="Tahoma"/>
          <w:sz w:val="20"/>
          <w:szCs w:val="20"/>
          <w:lang w:bidi="hi-IN"/>
        </w:rPr>
        <w:t>5</w:t>
      </w:r>
      <w:r w:rsidRPr="0044700C">
        <w:rPr>
          <w:rFonts w:ascii="Tahoma" w:hAnsi="Tahoma" w:cs="Tahoma"/>
          <w:sz w:val="20"/>
          <w:szCs w:val="20"/>
          <w:lang w:bidi="hi-IN"/>
        </w:rPr>
        <w:t>0% for qualifying as ‘Class-I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_______  dated ________ against ONGC tender No.________ by M/s ________ (Name of the bidder). The percentage of local content in the bid is _____%.”</w:t>
      </w:r>
      <w:r w:rsidRPr="0044700C">
        <w:rPr>
          <w:rFonts w:ascii="Tahoma" w:eastAsia="Calibri" w:hAnsi="Tahoma" w:cs="Tahoma"/>
          <w:sz w:val="20"/>
          <w:szCs w:val="20"/>
          <w:lang w:val="en-IN" w:bidi="hi-IN"/>
        </w:rPr>
        <w:t xml:space="preserve"> </w:t>
      </w:r>
    </w:p>
    <w:p w14:paraId="7D381634"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5"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6" w14:textId="77777777" w:rsidR="00476FF0" w:rsidRPr="003B0FBC" w:rsidRDefault="00476FF0" w:rsidP="00476FF0">
      <w:pPr>
        <w:autoSpaceDE w:val="0"/>
        <w:autoSpaceDN w:val="0"/>
        <w:adjustRightInd w:val="0"/>
        <w:jc w:val="both"/>
        <w:rPr>
          <w:rFonts w:ascii="Tahoma" w:hAnsi="Tahoma" w:cs="Tahoma"/>
          <w:i/>
          <w:iCs/>
          <w:sz w:val="20"/>
          <w:szCs w:val="20"/>
          <w:lang w:bidi="hi-IN"/>
        </w:rPr>
      </w:pPr>
    </w:p>
    <w:p w14:paraId="7D381637"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8"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9"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A"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B"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3C"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3D" w14:textId="77777777" w:rsidR="00476FF0" w:rsidRPr="003B0FBC" w:rsidRDefault="00476FF0" w:rsidP="00476FF0">
      <w:pPr>
        <w:autoSpaceDE w:val="0"/>
        <w:autoSpaceDN w:val="0"/>
        <w:adjustRightInd w:val="0"/>
        <w:ind w:left="5040" w:firstLine="720"/>
        <w:jc w:val="center"/>
        <w:rPr>
          <w:rFonts w:ascii="Tahoma" w:hAnsi="Tahoma" w:cs="Tahoma"/>
          <w:sz w:val="20"/>
          <w:szCs w:val="20"/>
        </w:rPr>
      </w:pPr>
      <w:r w:rsidRPr="003B0FBC">
        <w:rPr>
          <w:rFonts w:ascii="Tahoma" w:hAnsi="Tahoma" w:cs="Tahoma"/>
          <w:sz w:val="20"/>
          <w:szCs w:val="20"/>
        </w:rPr>
        <w:t xml:space="preserve">(Name) </w:t>
      </w:r>
    </w:p>
    <w:p w14:paraId="7D38163E" w14:textId="77777777" w:rsidR="00476FF0" w:rsidRPr="003B0FBC" w:rsidRDefault="00476FF0" w:rsidP="00476FF0">
      <w:pPr>
        <w:autoSpaceDE w:val="0"/>
        <w:autoSpaceDN w:val="0"/>
        <w:adjustRightInd w:val="0"/>
        <w:ind w:left="5040" w:firstLine="720"/>
        <w:jc w:val="center"/>
        <w:rPr>
          <w:rFonts w:ascii="Tahoma" w:hAnsi="Tahoma" w:cs="Tahoma"/>
          <w:sz w:val="20"/>
          <w:szCs w:val="20"/>
        </w:rPr>
      </w:pPr>
    </w:p>
    <w:p w14:paraId="7D38163F" w14:textId="77777777" w:rsidR="00476FF0" w:rsidRPr="003B0FBC" w:rsidRDefault="00476FF0" w:rsidP="00900798">
      <w:pPr>
        <w:autoSpaceDE w:val="0"/>
        <w:autoSpaceDN w:val="0"/>
        <w:adjustRightInd w:val="0"/>
        <w:ind w:left="284" w:right="414"/>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auditor  / cost auditor / practicing Chartered Accountant in India / practicing cost accountant in India </w:t>
      </w:r>
    </w:p>
    <w:p w14:paraId="7D381640" w14:textId="77777777" w:rsidR="00476FF0" w:rsidRPr="003B0FBC" w:rsidRDefault="00476FF0" w:rsidP="00900798">
      <w:pPr>
        <w:autoSpaceDE w:val="0"/>
        <w:autoSpaceDN w:val="0"/>
        <w:adjustRightInd w:val="0"/>
        <w:ind w:left="284" w:right="414"/>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41" w14:textId="77777777" w:rsidR="00476FF0" w:rsidRPr="003B0FBC" w:rsidRDefault="00476FF0" w:rsidP="00476FF0">
      <w:pPr>
        <w:autoSpaceDE w:val="0"/>
        <w:autoSpaceDN w:val="0"/>
        <w:adjustRightInd w:val="0"/>
        <w:jc w:val="right"/>
        <w:rPr>
          <w:rFonts w:ascii="Tahoma" w:hAnsi="Tahoma" w:cs="Tahoma"/>
          <w:sz w:val="20"/>
          <w:szCs w:val="20"/>
        </w:rPr>
      </w:pPr>
      <w:r w:rsidRPr="003B0FBC">
        <w:rPr>
          <w:rFonts w:ascii="Tahoma" w:hAnsi="Tahoma" w:cs="Tahoma"/>
          <w:sz w:val="20"/>
          <w:szCs w:val="20"/>
        </w:rPr>
        <w:t xml:space="preserve"> </w:t>
      </w:r>
    </w:p>
    <w:p w14:paraId="7D381642" w14:textId="77777777" w:rsidR="00476FF0" w:rsidRPr="003B0FBC" w:rsidRDefault="00476FF0" w:rsidP="00476FF0">
      <w:pPr>
        <w:autoSpaceDE w:val="0"/>
        <w:autoSpaceDN w:val="0"/>
        <w:adjustRightInd w:val="0"/>
        <w:rPr>
          <w:rFonts w:ascii="Tahoma" w:hAnsi="Tahoma" w:cs="Tahoma"/>
          <w:sz w:val="20"/>
          <w:szCs w:val="20"/>
        </w:rPr>
      </w:pPr>
      <w:r w:rsidRPr="003B0FBC">
        <w:rPr>
          <w:rFonts w:ascii="Tahoma" w:hAnsi="Tahoma" w:cs="Tahoma"/>
          <w:sz w:val="20"/>
          <w:szCs w:val="20"/>
        </w:rPr>
        <w:t xml:space="preserve">Place: </w:t>
      </w:r>
    </w:p>
    <w:p w14:paraId="7D381643"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44" w14:textId="77777777" w:rsidR="00476FF0" w:rsidRPr="003B0FBC" w:rsidRDefault="00476FF0" w:rsidP="00476FF0">
      <w:pPr>
        <w:spacing w:after="160" w:line="259" w:lineRule="auto"/>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645" w14:textId="77777777" w:rsidR="00476FF0" w:rsidRPr="003B0FBC" w:rsidRDefault="00476FF0" w:rsidP="00476FF0">
      <w:pPr>
        <w:jc w:val="center"/>
        <w:rPr>
          <w:rFonts w:ascii="Tahoma" w:eastAsia="Calibri" w:hAnsi="Tahoma" w:cs="Tahoma"/>
          <w:b/>
          <w:bCs/>
          <w:sz w:val="20"/>
          <w:szCs w:val="20"/>
          <w:lang w:bidi="hi-IN"/>
        </w:rPr>
      </w:pPr>
      <w:r w:rsidRPr="003B0FBC">
        <w:rPr>
          <w:rFonts w:ascii="Tahoma" w:eastAsia="Calibri" w:hAnsi="Tahoma" w:cs="Tahoma"/>
          <w:b/>
          <w:bCs/>
          <w:sz w:val="20"/>
          <w:szCs w:val="20"/>
          <w:u w:val="single"/>
          <w:lang w:bidi="hi-IN"/>
        </w:rPr>
        <w:lastRenderedPageBreak/>
        <w:t>Appendix A-19-A</w:t>
      </w:r>
    </w:p>
    <w:p w14:paraId="7D381646" w14:textId="4B08E11D" w:rsidR="00476FF0" w:rsidRPr="003B0FBC" w:rsidRDefault="00476FF0" w:rsidP="00476FF0">
      <w:pPr>
        <w:autoSpaceDE w:val="0"/>
        <w:autoSpaceDN w:val="0"/>
        <w:adjustRightInd w:val="0"/>
        <w:ind w:left="720"/>
        <w:jc w:val="center"/>
        <w:rPr>
          <w:rFonts w:ascii="Tahoma" w:hAnsi="Tahoma" w:cs="Tahoma"/>
          <w:sz w:val="20"/>
          <w:szCs w:val="20"/>
          <w:lang w:bidi="hi-IN"/>
        </w:rPr>
      </w:pPr>
      <w:r w:rsidRPr="003B0FBC">
        <w:rPr>
          <w:rFonts w:ascii="Tahoma" w:hAnsi="Tahoma" w:cs="Tahoma"/>
          <w:b/>
          <w:bCs/>
          <w:sz w:val="20"/>
          <w:szCs w:val="20"/>
          <w:lang w:val="en-IN" w:eastAsia="en-IN" w:bidi="hi-IN"/>
        </w:rPr>
        <w:t>(Applicable for bidders seeking purchase preference under BEC clause no.C</w:t>
      </w:r>
      <w:r w:rsidR="0026327A">
        <w:rPr>
          <w:rFonts w:ascii="Tahoma" w:hAnsi="Tahoma" w:cs="Tahoma"/>
          <w:b/>
          <w:bCs/>
          <w:sz w:val="20"/>
          <w:szCs w:val="20"/>
          <w:lang w:val="en-IN" w:eastAsia="en-IN" w:bidi="hi-IN"/>
        </w:rPr>
        <w:t>.1.4.2</w:t>
      </w:r>
    </w:p>
    <w:p w14:paraId="7D381647" w14:textId="77777777" w:rsidR="00476FF0" w:rsidRPr="003B0FBC" w:rsidRDefault="00476FF0" w:rsidP="00476FF0">
      <w:pPr>
        <w:jc w:val="center"/>
        <w:rPr>
          <w:rFonts w:ascii="Tahoma" w:eastAsia="Calibri" w:hAnsi="Tahoma" w:cs="Tahoma"/>
          <w:b/>
          <w:bCs/>
          <w:sz w:val="20"/>
          <w:szCs w:val="20"/>
          <w:lang w:bidi="hi-IN"/>
        </w:rPr>
      </w:pPr>
    </w:p>
    <w:p w14:paraId="7D381648" w14:textId="77777777" w:rsidR="00476FF0" w:rsidRPr="003B0FBC" w:rsidRDefault="00476FF0" w:rsidP="00476FF0">
      <w:pPr>
        <w:jc w:val="center"/>
        <w:rPr>
          <w:rFonts w:ascii="Tahoma" w:eastAsia="Calibri" w:hAnsi="Tahoma" w:cs="Tahoma"/>
          <w:b/>
          <w:bCs/>
          <w:sz w:val="20"/>
          <w:szCs w:val="20"/>
          <w:lang w:bidi="hi-IN"/>
        </w:rPr>
      </w:pPr>
      <w:r w:rsidRPr="003B0FBC">
        <w:rPr>
          <w:rFonts w:ascii="Tahoma" w:eastAsia="Calibri" w:hAnsi="Tahoma" w:cs="Tahoma"/>
          <w:b/>
          <w:bCs/>
          <w:sz w:val="20"/>
          <w:szCs w:val="20"/>
          <w:lang w:bidi="hi-IN"/>
        </w:rPr>
        <w:t xml:space="preserve">Proforma for Certificate from Statutory Auditor of </w:t>
      </w:r>
      <w:r w:rsidRPr="0079319F">
        <w:rPr>
          <w:rFonts w:ascii="Tahoma" w:eastAsia="Calibri" w:hAnsi="Tahoma" w:cs="Tahoma"/>
          <w:b/>
          <w:bCs/>
          <w:sz w:val="20"/>
          <w:szCs w:val="20"/>
          <w:lang w:bidi="hi-IN"/>
        </w:rPr>
        <w:t>Class I Local Bidder</w:t>
      </w:r>
      <w:r w:rsidRPr="003B0FBC">
        <w:rPr>
          <w:rFonts w:ascii="Tahoma" w:eastAsia="Calibri" w:hAnsi="Tahoma" w:cs="Tahoma"/>
          <w:b/>
          <w:bCs/>
          <w:sz w:val="20"/>
          <w:szCs w:val="20"/>
          <w:lang w:bidi="hi-IN"/>
        </w:rPr>
        <w:t xml:space="preserve"> (or as the case </w:t>
      </w:r>
      <w:r>
        <w:rPr>
          <w:rFonts w:ascii="Tahoma" w:eastAsia="Calibri" w:hAnsi="Tahoma" w:cs="Tahoma"/>
          <w:b/>
          <w:bCs/>
          <w:sz w:val="20"/>
          <w:szCs w:val="20"/>
          <w:lang w:bidi="hi-IN"/>
        </w:rPr>
        <w:t>may be as per ITB Clause 23.6 b</w:t>
      </w:r>
      <w:r w:rsidRPr="003B0FBC">
        <w:rPr>
          <w:rFonts w:ascii="Tahoma" w:eastAsia="Calibri" w:hAnsi="Tahoma" w:cs="Tahoma"/>
          <w:b/>
          <w:bCs/>
          <w:sz w:val="20"/>
          <w:szCs w:val="20"/>
          <w:lang w:bidi="hi-IN"/>
        </w:rPr>
        <w:t xml:space="preserve">) for mandatory local content requirements </w:t>
      </w:r>
    </w:p>
    <w:p w14:paraId="7D381649" w14:textId="77777777" w:rsidR="00476FF0" w:rsidRPr="003B0FBC" w:rsidRDefault="00476FF0" w:rsidP="00476FF0">
      <w:pPr>
        <w:rPr>
          <w:rFonts w:ascii="Tahoma" w:eastAsia="Calibri" w:hAnsi="Tahoma" w:cs="Tahoma"/>
          <w:sz w:val="20"/>
          <w:szCs w:val="20"/>
          <w:lang w:bidi="hi-IN"/>
        </w:rPr>
      </w:pPr>
    </w:p>
    <w:p w14:paraId="7D38164A" w14:textId="77777777" w:rsidR="00476FF0" w:rsidRPr="0044700C" w:rsidRDefault="00476FF0" w:rsidP="00476FF0">
      <w:pPr>
        <w:rPr>
          <w:rFonts w:ascii="Tahoma" w:eastAsia="Calibri" w:hAnsi="Tahoma" w:cs="Tahoma"/>
          <w:sz w:val="20"/>
          <w:szCs w:val="20"/>
          <w:lang w:bidi="hi-IN"/>
        </w:rPr>
      </w:pPr>
    </w:p>
    <w:p w14:paraId="7D38164B" w14:textId="77777777" w:rsidR="00476FF0" w:rsidRPr="0044700C" w:rsidRDefault="00476FF0" w:rsidP="00476FF0">
      <w:pPr>
        <w:autoSpaceDE w:val="0"/>
        <w:autoSpaceDN w:val="0"/>
        <w:adjustRightInd w:val="0"/>
        <w:jc w:val="both"/>
        <w:rPr>
          <w:rFonts w:ascii="Tahoma" w:hAnsi="Tahoma" w:cs="Tahoma"/>
          <w:sz w:val="20"/>
          <w:szCs w:val="20"/>
          <w:lang w:val="en-IN" w:eastAsia="en-IN" w:bidi="hi-IN"/>
        </w:rPr>
      </w:pPr>
      <w:r w:rsidRPr="0044700C">
        <w:rPr>
          <w:rFonts w:ascii="Tahoma" w:hAnsi="Tahoma" w:cs="Tahoma"/>
          <w:sz w:val="20"/>
          <w:szCs w:val="20"/>
          <w:lang w:val="en-IN" w:eastAsia="en-IN" w:bidi="hi-IN"/>
        </w:rPr>
        <w:t>(</w:t>
      </w:r>
      <w:r w:rsidRPr="00BD5A74">
        <w:rPr>
          <w:rFonts w:ascii="Tahoma" w:hAnsi="Tahoma" w:cs="Tahoma"/>
          <w:b/>
          <w:sz w:val="20"/>
          <w:szCs w:val="20"/>
          <w:lang w:val="en-IN" w:eastAsia="en-IN" w:bidi="hi-IN"/>
        </w:rPr>
        <w:t>This format is applicable for Consortium bids</w:t>
      </w:r>
      <w:r w:rsidRPr="0044700C">
        <w:rPr>
          <w:rFonts w:ascii="Tahoma" w:hAnsi="Tahoma" w:cs="Tahoma"/>
          <w:sz w:val="20"/>
          <w:szCs w:val="20"/>
          <w:lang w:val="en-IN" w:eastAsia="en-IN" w:bidi="hi-IN"/>
        </w:rPr>
        <w:t xml:space="preserve">. To be submitted </w:t>
      </w:r>
      <w:r w:rsidRPr="0044700C">
        <w:rPr>
          <w:rFonts w:ascii="Tahoma" w:hAnsi="Tahoma" w:cs="Tahoma"/>
          <w:sz w:val="20"/>
          <w:szCs w:val="20"/>
          <w:lang w:bidi="hi-IN"/>
        </w:rPr>
        <w:t xml:space="preserve">on the letter head </w:t>
      </w:r>
      <w:r w:rsidRPr="0044700C">
        <w:rPr>
          <w:rFonts w:ascii="Tahoma" w:hAnsi="Tahoma" w:cs="Tahoma"/>
          <w:sz w:val="20"/>
          <w:szCs w:val="20"/>
          <w:lang w:val="en-IN" w:eastAsia="en-IN" w:bidi="hi-IN"/>
        </w:rPr>
        <w:t>of Auditor (or as the case may be as per ITB Clause 23.6 b) of each of the consortium member along with the techno-commercial bid)</w:t>
      </w:r>
    </w:p>
    <w:p w14:paraId="7D38164C" w14:textId="77777777" w:rsidR="00476FF0" w:rsidRPr="0044700C" w:rsidRDefault="00476FF0" w:rsidP="00476FF0">
      <w:pPr>
        <w:rPr>
          <w:rFonts w:ascii="Tahoma" w:eastAsia="Calibri" w:hAnsi="Tahoma" w:cs="Tahoma"/>
          <w:sz w:val="20"/>
          <w:szCs w:val="20"/>
          <w:lang w:bidi="hi-IN"/>
        </w:rPr>
      </w:pPr>
    </w:p>
    <w:p w14:paraId="7D38164D" w14:textId="1C171748" w:rsidR="00476FF0" w:rsidRPr="0044700C" w:rsidRDefault="00476FF0" w:rsidP="00476FF0">
      <w:pPr>
        <w:autoSpaceDE w:val="0"/>
        <w:autoSpaceDN w:val="0"/>
        <w:adjustRightInd w:val="0"/>
        <w:jc w:val="both"/>
        <w:rPr>
          <w:rFonts w:ascii="Tahoma" w:hAnsi="Tahoma" w:cs="Tahoma"/>
          <w:b/>
          <w:bCs/>
          <w:sz w:val="20"/>
          <w:szCs w:val="20"/>
          <w:lang w:bidi="hi-IN"/>
        </w:rPr>
      </w:pPr>
      <w:r w:rsidRPr="0044700C">
        <w:rPr>
          <w:rFonts w:ascii="Tahoma" w:eastAsia="Calibri" w:hAnsi="Tahoma" w:cs="Tahoma"/>
          <w:sz w:val="20"/>
          <w:szCs w:val="20"/>
          <w:lang w:bidi="hi-IN"/>
        </w:rPr>
        <w:t xml:space="preserve">We __________ </w:t>
      </w:r>
      <w:r>
        <w:rPr>
          <w:rFonts w:ascii="Tahoma" w:hAnsi="Tahoma" w:cs="Tahoma"/>
          <w:sz w:val="20"/>
          <w:szCs w:val="20"/>
          <w:lang w:bidi="hi-IN"/>
        </w:rPr>
        <w:t>the statutory auditor/</w:t>
      </w:r>
      <w:r w:rsidRPr="0044700C">
        <w:rPr>
          <w:rFonts w:ascii="Tahoma" w:hAnsi="Tahoma" w:cs="Tahoma"/>
          <w:sz w:val="20"/>
          <w:szCs w:val="20"/>
          <w:lang w:bidi="hi-IN"/>
        </w:rPr>
        <w:t xml:space="preserve">cost auditor / practicing Chartered Accountant in India / practicing cost accountant in India (strike through the clause which is not applicable as per ITB Clause 23.6 b,) </w:t>
      </w:r>
      <w:r w:rsidRPr="0044700C">
        <w:rPr>
          <w:rFonts w:ascii="Tahoma" w:eastAsia="Calibri" w:hAnsi="Tahoma" w:cs="Tahoma"/>
          <w:sz w:val="20"/>
          <w:szCs w:val="20"/>
          <w:lang w:bidi="hi-IN"/>
        </w:rPr>
        <w:t xml:space="preserve">of M/s._______ (name of the consortium member) hereby certify that M/s._____ (name of the consortium member) </w:t>
      </w:r>
      <w:r w:rsidRPr="0044700C">
        <w:rPr>
          <w:rFonts w:ascii="Tahoma" w:hAnsi="Tahoma" w:cs="Tahoma"/>
          <w:sz w:val="20"/>
          <w:szCs w:val="20"/>
          <w:lang w:bidi="hi-IN"/>
        </w:rPr>
        <w:t>has local content of ________% in the bid submitted by the consortium of ________________ (name of the consortium) vide offer No. _______ dated ________ to</w:t>
      </w:r>
      <w:r w:rsidRPr="0044700C">
        <w:rPr>
          <w:rFonts w:ascii="Tahoma" w:eastAsia="Calibri" w:hAnsi="Tahoma" w:cs="Tahoma"/>
          <w:sz w:val="20"/>
          <w:szCs w:val="20"/>
          <w:lang w:bidi="hi-IN"/>
        </w:rPr>
        <w:t xml:space="preserve"> meet the mandatory Local Content requirements of the LSTK Contract </w:t>
      </w:r>
      <w:r w:rsidRPr="0044700C">
        <w:rPr>
          <w:rFonts w:ascii="Tahoma" w:hAnsi="Tahoma" w:cs="Tahoma"/>
          <w:sz w:val="20"/>
          <w:szCs w:val="20"/>
          <w:lang w:bidi="hi-IN"/>
        </w:rPr>
        <w:t xml:space="preserve">i.e.  </w:t>
      </w:r>
      <w:r w:rsidRPr="003F5E27">
        <w:rPr>
          <w:rFonts w:ascii="Tahoma" w:hAnsi="Tahoma" w:cs="Tahoma"/>
          <w:sz w:val="20"/>
          <w:szCs w:val="20"/>
          <w:lang w:bidi="hi-IN"/>
        </w:rPr>
        <w:t>minimum</w:t>
      </w:r>
      <w:r w:rsidRPr="0044700C">
        <w:rPr>
          <w:rFonts w:ascii="Tahoma" w:hAnsi="Tahoma" w:cs="Tahoma"/>
          <w:b/>
          <w:bCs/>
          <w:sz w:val="20"/>
          <w:szCs w:val="20"/>
          <w:lang w:bidi="hi-IN"/>
        </w:rPr>
        <w:t xml:space="preserve"> </w:t>
      </w:r>
      <w:r w:rsidR="00804154">
        <w:rPr>
          <w:rFonts w:ascii="Tahoma" w:hAnsi="Tahoma" w:cs="Tahoma"/>
          <w:sz w:val="20"/>
          <w:szCs w:val="20"/>
          <w:lang w:bidi="hi-IN"/>
        </w:rPr>
        <w:t>5</w:t>
      </w:r>
      <w:r w:rsidRPr="0044700C">
        <w:rPr>
          <w:rFonts w:ascii="Tahoma" w:hAnsi="Tahoma" w:cs="Tahoma"/>
          <w:sz w:val="20"/>
          <w:szCs w:val="20"/>
          <w:lang w:bidi="hi-IN"/>
        </w:rPr>
        <w:t>0% for qualifying as ‘Class-I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_______  dated ________ against ONGC tender No.________ by M/s ________ (Name of the bidder). The percentage of local content in the bid is _____%.</w:t>
      </w:r>
    </w:p>
    <w:p w14:paraId="7D38164E"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4F"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0"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1"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2"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53"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54"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55"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56"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57"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auditor  / cost auditor / practicing Chartered Accountant in India / practicing cost accountant in India </w:t>
      </w:r>
    </w:p>
    <w:p w14:paraId="7D381658"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59"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5A"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5B" w14:textId="77777777" w:rsidR="00476FF0" w:rsidRPr="003B0FBC" w:rsidRDefault="00476FF0" w:rsidP="00476FF0">
      <w:pPr>
        <w:jc w:val="center"/>
        <w:rPr>
          <w:rFonts w:ascii="Tahoma" w:eastAsia="Calibri" w:hAnsi="Tahoma" w:cs="Tahoma"/>
          <w:b/>
          <w:bCs/>
          <w:sz w:val="20"/>
          <w:szCs w:val="20"/>
          <w:lang w:bidi="hi-IN"/>
        </w:rPr>
      </w:pPr>
      <w:r w:rsidRPr="003B0FBC">
        <w:rPr>
          <w:rFonts w:ascii="Tahoma" w:hAnsi="Tahoma" w:cs="Tahoma"/>
          <w:sz w:val="20"/>
          <w:szCs w:val="20"/>
          <w:lang w:val="en-IN" w:eastAsia="en-IN" w:bidi="hi-IN"/>
        </w:rPr>
        <w:br w:type="page"/>
      </w:r>
      <w:r>
        <w:rPr>
          <w:rFonts w:ascii="Tahoma" w:eastAsia="Calibri" w:hAnsi="Tahoma" w:cs="Tahoma"/>
          <w:b/>
          <w:bCs/>
          <w:sz w:val="20"/>
          <w:szCs w:val="20"/>
          <w:u w:val="single"/>
          <w:lang w:bidi="hi-IN"/>
        </w:rPr>
        <w:lastRenderedPageBreak/>
        <w:t>Appendix A-19-B</w:t>
      </w:r>
    </w:p>
    <w:p w14:paraId="7D38165C" w14:textId="77777777" w:rsidR="00476FF0" w:rsidRPr="003B0FBC" w:rsidRDefault="00476FF0" w:rsidP="00476FF0">
      <w:pPr>
        <w:jc w:val="center"/>
        <w:rPr>
          <w:rFonts w:ascii="Tahoma" w:eastAsia="Calibri" w:hAnsi="Tahoma" w:cs="Tahoma"/>
          <w:b/>
          <w:bCs/>
          <w:sz w:val="20"/>
          <w:szCs w:val="20"/>
          <w:lang w:bidi="hi-IN"/>
        </w:rPr>
      </w:pPr>
    </w:p>
    <w:p w14:paraId="7D38165D" w14:textId="77777777" w:rsidR="00476FF0" w:rsidRPr="00475D2D" w:rsidRDefault="00476FF0" w:rsidP="00476FF0">
      <w:pPr>
        <w:rPr>
          <w:rFonts w:ascii="Tahoma" w:hAnsi="Tahoma" w:cs="Tahoma"/>
          <w:b/>
          <w:bCs/>
          <w:sz w:val="20"/>
          <w:szCs w:val="20"/>
        </w:rPr>
      </w:pPr>
      <w:r w:rsidRPr="00475D2D">
        <w:rPr>
          <w:rFonts w:ascii="Tahoma" w:hAnsi="Tahoma" w:cs="Tahoma"/>
          <w:b/>
          <w:bCs/>
          <w:sz w:val="20"/>
          <w:szCs w:val="20"/>
        </w:rPr>
        <w:t>Proforma for Certificate from Statutory Auditor of class II local bidder (or as the case may be as per ITB Clause 23.6 b) for mandatory local content requirements</w:t>
      </w:r>
    </w:p>
    <w:p w14:paraId="7D38165E" w14:textId="77777777" w:rsidR="00476FF0" w:rsidRPr="0044700C" w:rsidRDefault="00476FF0" w:rsidP="00476FF0">
      <w:pPr>
        <w:rPr>
          <w:rFonts w:ascii="Tahoma" w:hAnsi="Tahoma" w:cs="Tahoma"/>
          <w:sz w:val="20"/>
          <w:szCs w:val="20"/>
        </w:rPr>
      </w:pPr>
    </w:p>
    <w:p w14:paraId="7D38165F" w14:textId="77777777" w:rsidR="00476FF0" w:rsidRPr="00475D2D" w:rsidRDefault="00476FF0" w:rsidP="00476FF0">
      <w:pPr>
        <w:autoSpaceDE w:val="0"/>
        <w:autoSpaceDN w:val="0"/>
        <w:adjustRightInd w:val="0"/>
        <w:rPr>
          <w:rFonts w:ascii="Tahoma" w:hAnsi="Tahoma" w:cs="Tahoma"/>
          <w:i/>
          <w:iCs/>
          <w:sz w:val="20"/>
          <w:szCs w:val="20"/>
          <w:lang w:bidi="hi-IN"/>
        </w:rPr>
      </w:pPr>
      <w:r w:rsidRPr="0044700C">
        <w:rPr>
          <w:rFonts w:ascii="Tahoma" w:hAnsi="Tahoma" w:cs="Tahoma"/>
          <w:sz w:val="20"/>
          <w:szCs w:val="20"/>
          <w:lang w:val="en-IN" w:eastAsia="en-IN" w:bidi="hi-IN"/>
        </w:rPr>
        <w:t>(</w:t>
      </w:r>
      <w:r w:rsidRPr="00BD5A74">
        <w:rPr>
          <w:rFonts w:ascii="Tahoma" w:hAnsi="Tahoma" w:cs="Tahoma"/>
          <w:b/>
          <w:sz w:val="20"/>
          <w:szCs w:val="20"/>
          <w:lang w:val="en-IN" w:eastAsia="en-IN" w:bidi="hi-IN"/>
        </w:rPr>
        <w:t xml:space="preserve">This format is applicable for </w:t>
      </w:r>
      <w:r w:rsidRPr="00BD5A74">
        <w:rPr>
          <w:rFonts w:ascii="Tahoma" w:hAnsi="Tahoma" w:cs="Tahoma"/>
          <w:b/>
          <w:bCs/>
          <w:sz w:val="20"/>
          <w:szCs w:val="20"/>
          <w:lang w:val="en-IN" w:eastAsia="en-IN" w:bidi="hi-IN"/>
        </w:rPr>
        <w:t>Non consortium bids i.e.</w:t>
      </w:r>
      <w:r w:rsidRPr="00BD5A74">
        <w:rPr>
          <w:rFonts w:ascii="Tahoma" w:hAnsi="Tahoma" w:cs="Tahoma"/>
          <w:b/>
          <w:sz w:val="20"/>
          <w:szCs w:val="20"/>
          <w:lang w:val="en-IN" w:eastAsia="en-IN" w:bidi="hi-IN"/>
        </w:rPr>
        <w:t xml:space="preserve"> Single /Joint venture bids.</w:t>
      </w:r>
      <w:r w:rsidR="00BD5A74">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 xml:space="preserve">To be submitted </w:t>
      </w:r>
      <w:r w:rsidRPr="0044700C">
        <w:rPr>
          <w:rFonts w:ascii="Tahoma" w:hAnsi="Tahoma" w:cs="Tahoma"/>
          <w:sz w:val="20"/>
          <w:szCs w:val="20"/>
          <w:lang w:bidi="hi-IN"/>
        </w:rPr>
        <w:t>on the letter head of Auditor (or as the case may be as per ITB Clause 23.6 b )</w:t>
      </w:r>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along with the techno-commercial bid)</w:t>
      </w:r>
    </w:p>
    <w:p w14:paraId="7D381660" w14:textId="77777777" w:rsidR="00476FF0" w:rsidRPr="0044700C" w:rsidRDefault="00476FF0" w:rsidP="00476FF0">
      <w:pPr>
        <w:autoSpaceDE w:val="0"/>
        <w:autoSpaceDN w:val="0"/>
        <w:adjustRightInd w:val="0"/>
        <w:jc w:val="both"/>
        <w:rPr>
          <w:rFonts w:ascii="Tahoma" w:hAnsi="Tahoma" w:cs="Tahoma"/>
          <w:sz w:val="20"/>
          <w:szCs w:val="20"/>
          <w:lang w:bidi="hi-IN"/>
        </w:rPr>
      </w:pPr>
    </w:p>
    <w:p w14:paraId="7D381661" w14:textId="77777777" w:rsidR="00476FF0" w:rsidRPr="0044700C" w:rsidRDefault="00476FF0" w:rsidP="00476FF0">
      <w:pPr>
        <w:autoSpaceDE w:val="0"/>
        <w:autoSpaceDN w:val="0"/>
        <w:adjustRightInd w:val="0"/>
        <w:jc w:val="both"/>
        <w:rPr>
          <w:rFonts w:ascii="Tahoma" w:hAnsi="Tahoma" w:cs="Tahoma"/>
          <w:b/>
          <w:bCs/>
          <w:sz w:val="20"/>
          <w:szCs w:val="20"/>
          <w:lang w:bidi="hi-IN"/>
        </w:rPr>
      </w:pPr>
      <w:r w:rsidRPr="0044700C">
        <w:rPr>
          <w:rFonts w:ascii="Tahoma" w:hAnsi="Tahoma" w:cs="Tahoma"/>
          <w:sz w:val="20"/>
          <w:szCs w:val="20"/>
          <w:lang w:bidi="hi-IN"/>
        </w:rPr>
        <w:t>“We __________ the statutory auditor  / cost auditor / practicing Chartered Accountant in India / practicing cost accountant in India (strike through the clause which is not applicable as per ITB Clause 23.6 b)  of M/s._______ (name of the bidder) hereby certify that M/s._____ (name of the bidder) meet the mandatory Local Content requirements of the LSTK Contract i.e.  minimum</w:t>
      </w:r>
      <w:r w:rsidRPr="0044700C">
        <w:rPr>
          <w:rFonts w:ascii="Tahoma" w:hAnsi="Tahoma" w:cs="Tahoma"/>
          <w:b/>
          <w:bCs/>
          <w:sz w:val="20"/>
          <w:szCs w:val="20"/>
          <w:lang w:bidi="hi-IN"/>
        </w:rPr>
        <w:t xml:space="preserve"> </w:t>
      </w:r>
      <w:r w:rsidRPr="0044700C">
        <w:rPr>
          <w:rFonts w:ascii="Tahoma" w:hAnsi="Tahoma" w:cs="Tahoma"/>
          <w:sz w:val="20"/>
          <w:szCs w:val="20"/>
          <w:lang w:bidi="hi-IN"/>
        </w:rPr>
        <w:t xml:space="preserve">20% for qualifying as ‘Class-II local supplier’ as per the </w:t>
      </w:r>
      <w:r w:rsidRPr="0044700C">
        <w:rPr>
          <w:rFonts w:ascii="Tahoma" w:eastAsia="Calibri" w:hAnsi="Tahoma" w:cs="Tahoma"/>
          <w:sz w:val="20"/>
          <w:szCs w:val="20"/>
        </w:rPr>
        <w:t xml:space="preserve">PPP-MII </w:t>
      </w:r>
      <w:r w:rsidRPr="0044700C">
        <w:rPr>
          <w:rFonts w:ascii="Tahoma" w:hAnsi="Tahoma" w:cs="Tahoma"/>
          <w:sz w:val="20"/>
          <w:szCs w:val="20"/>
          <w:lang w:bidi="hi-IN"/>
        </w:rPr>
        <w:t>policy, quoted vide offer No. _______  dated ________ against ONGC tender No.________ by M/s ________ (Name of the bidder). The percentage of local content in the bid is _____%.</w:t>
      </w:r>
    </w:p>
    <w:p w14:paraId="7D381662" w14:textId="77777777" w:rsidR="00476FF0" w:rsidRPr="0044700C" w:rsidRDefault="00476FF0" w:rsidP="00476FF0">
      <w:pPr>
        <w:autoSpaceDE w:val="0"/>
        <w:autoSpaceDN w:val="0"/>
        <w:adjustRightInd w:val="0"/>
        <w:ind w:left="426"/>
        <w:jc w:val="both"/>
        <w:rPr>
          <w:rFonts w:ascii="Tahoma" w:hAnsi="Tahoma" w:cs="Tahoma"/>
          <w:sz w:val="20"/>
          <w:szCs w:val="20"/>
          <w:lang w:bidi="hi-IN"/>
        </w:rPr>
      </w:pPr>
    </w:p>
    <w:p w14:paraId="7D381663"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4"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5"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6"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7"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68"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69"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6A"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6B"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6C"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auditor  / cost auditor / practicing Chartered Accountant in India / practicing cost accountant in India </w:t>
      </w:r>
    </w:p>
    <w:p w14:paraId="7D38166D"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6E"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6F"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70" w14:textId="77777777" w:rsidR="00476FF0" w:rsidRPr="003B0FBC" w:rsidRDefault="00476FF0" w:rsidP="00476FF0">
      <w:pPr>
        <w:jc w:val="center"/>
        <w:rPr>
          <w:rFonts w:ascii="Tahoma" w:eastAsia="Calibri" w:hAnsi="Tahoma" w:cs="Tahoma"/>
          <w:b/>
          <w:bCs/>
          <w:sz w:val="20"/>
          <w:szCs w:val="20"/>
          <w:lang w:bidi="hi-IN"/>
        </w:rPr>
      </w:pPr>
      <w:r w:rsidRPr="003B0FBC">
        <w:rPr>
          <w:rFonts w:ascii="Tahoma" w:hAnsi="Tahoma" w:cs="Tahoma"/>
          <w:sz w:val="20"/>
          <w:szCs w:val="20"/>
          <w:lang w:val="en-IN" w:eastAsia="en-IN" w:bidi="hi-IN"/>
        </w:rPr>
        <w:br w:type="page"/>
      </w:r>
      <w:r>
        <w:rPr>
          <w:rFonts w:ascii="Tahoma" w:eastAsia="Calibri" w:hAnsi="Tahoma" w:cs="Tahoma"/>
          <w:b/>
          <w:bCs/>
          <w:sz w:val="20"/>
          <w:szCs w:val="20"/>
          <w:u w:val="single"/>
          <w:lang w:bidi="hi-IN"/>
        </w:rPr>
        <w:lastRenderedPageBreak/>
        <w:t>Appendix A-19 C</w:t>
      </w:r>
    </w:p>
    <w:p w14:paraId="7D381671" w14:textId="77777777" w:rsidR="00476FF0" w:rsidRPr="003B0FBC" w:rsidRDefault="00476FF0" w:rsidP="00476FF0">
      <w:pPr>
        <w:jc w:val="center"/>
        <w:rPr>
          <w:rFonts w:ascii="Tahoma" w:eastAsia="Calibri" w:hAnsi="Tahoma" w:cs="Tahoma"/>
          <w:b/>
          <w:bCs/>
          <w:sz w:val="20"/>
          <w:szCs w:val="20"/>
          <w:lang w:bidi="hi-IN"/>
        </w:rPr>
      </w:pPr>
    </w:p>
    <w:p w14:paraId="7D381672" w14:textId="77777777" w:rsidR="00476FF0" w:rsidRPr="00475D2D" w:rsidRDefault="00476FF0" w:rsidP="00476FF0">
      <w:pPr>
        <w:rPr>
          <w:rFonts w:ascii="Tahoma" w:hAnsi="Tahoma" w:cs="Tahoma"/>
          <w:b/>
          <w:bCs/>
          <w:sz w:val="20"/>
          <w:szCs w:val="20"/>
        </w:rPr>
      </w:pPr>
      <w:r w:rsidRPr="00475D2D">
        <w:rPr>
          <w:rFonts w:ascii="Tahoma" w:hAnsi="Tahoma" w:cs="Tahoma"/>
          <w:b/>
          <w:bCs/>
          <w:sz w:val="20"/>
          <w:szCs w:val="20"/>
        </w:rPr>
        <w:t>Proforma for Certificate from Statutory Auditor of class II local bidder (or as the case may be as per ITB Clause 23.6 b) for mandatory local content requirements</w:t>
      </w:r>
    </w:p>
    <w:p w14:paraId="7D381673" w14:textId="77777777" w:rsidR="00476FF0" w:rsidRPr="0044700C" w:rsidRDefault="00476FF0" w:rsidP="00476FF0">
      <w:pPr>
        <w:rPr>
          <w:rFonts w:ascii="Tahoma" w:hAnsi="Tahoma" w:cs="Tahoma"/>
          <w:sz w:val="20"/>
          <w:szCs w:val="20"/>
        </w:rPr>
      </w:pPr>
    </w:p>
    <w:p w14:paraId="7D381674" w14:textId="77777777" w:rsidR="00476FF0" w:rsidRPr="0044700C" w:rsidRDefault="00476FF0" w:rsidP="00476FF0">
      <w:pPr>
        <w:autoSpaceDE w:val="0"/>
        <w:autoSpaceDN w:val="0"/>
        <w:adjustRightInd w:val="0"/>
        <w:jc w:val="both"/>
        <w:rPr>
          <w:rFonts w:ascii="Tahoma" w:hAnsi="Tahoma" w:cs="Tahoma"/>
          <w:sz w:val="20"/>
          <w:szCs w:val="20"/>
          <w:lang w:val="en-IN" w:eastAsia="en-IN" w:bidi="hi-IN"/>
        </w:rPr>
      </w:pPr>
      <w:r w:rsidRPr="0044700C">
        <w:rPr>
          <w:rFonts w:ascii="Tahoma" w:hAnsi="Tahoma" w:cs="Tahoma"/>
          <w:sz w:val="20"/>
          <w:szCs w:val="20"/>
          <w:lang w:val="en-IN" w:eastAsia="en-IN" w:bidi="hi-IN"/>
        </w:rPr>
        <w:t xml:space="preserve">(This format is applicable for Consortium bids. To be submitted </w:t>
      </w:r>
      <w:r w:rsidRPr="0044700C">
        <w:rPr>
          <w:rFonts w:ascii="Tahoma" w:hAnsi="Tahoma" w:cs="Tahoma"/>
          <w:sz w:val="20"/>
          <w:szCs w:val="20"/>
          <w:lang w:bidi="hi-IN"/>
        </w:rPr>
        <w:t xml:space="preserve">on the letter head </w:t>
      </w:r>
      <w:r w:rsidRPr="0044700C">
        <w:rPr>
          <w:rFonts w:ascii="Tahoma" w:hAnsi="Tahoma" w:cs="Tahoma"/>
          <w:sz w:val="20"/>
          <w:szCs w:val="20"/>
          <w:lang w:val="en-IN" w:eastAsia="en-IN" w:bidi="hi-IN"/>
        </w:rPr>
        <w:t>of Auditor (or as the case may be as per ITB Clause 23.6 b) of each of the consortium member along with the techno-commercial bid)</w:t>
      </w:r>
    </w:p>
    <w:p w14:paraId="7D381675" w14:textId="77777777" w:rsidR="00476FF0" w:rsidRPr="0044700C" w:rsidRDefault="00476FF0" w:rsidP="00476FF0">
      <w:pPr>
        <w:rPr>
          <w:rFonts w:ascii="Tahoma" w:eastAsia="Calibri" w:hAnsi="Tahoma" w:cs="Tahoma"/>
          <w:sz w:val="20"/>
          <w:szCs w:val="20"/>
          <w:lang w:bidi="hi-IN"/>
        </w:rPr>
      </w:pPr>
    </w:p>
    <w:p w14:paraId="7D381676" w14:textId="77777777" w:rsidR="00476FF0" w:rsidRPr="0044700C" w:rsidRDefault="00476FF0" w:rsidP="00476FF0">
      <w:pPr>
        <w:autoSpaceDE w:val="0"/>
        <w:autoSpaceDN w:val="0"/>
        <w:adjustRightInd w:val="0"/>
        <w:jc w:val="both"/>
        <w:rPr>
          <w:rFonts w:ascii="Tahoma" w:hAnsi="Tahoma" w:cs="Tahoma"/>
          <w:sz w:val="20"/>
          <w:szCs w:val="20"/>
          <w:lang w:bidi="hi-IN"/>
        </w:rPr>
      </w:pPr>
    </w:p>
    <w:p w14:paraId="7D381677" w14:textId="77777777" w:rsidR="00476FF0" w:rsidRPr="00412FAC" w:rsidRDefault="00476FF0" w:rsidP="00476FF0">
      <w:pPr>
        <w:jc w:val="both"/>
      </w:pPr>
      <w:r w:rsidRPr="0044700C">
        <w:rPr>
          <w:rFonts w:ascii="Tahoma" w:eastAsia="Calibri" w:hAnsi="Tahoma" w:cs="Tahoma"/>
          <w:sz w:val="20"/>
          <w:szCs w:val="20"/>
          <w:lang w:bidi="hi-IN"/>
        </w:rPr>
        <w:t xml:space="preserve">We __________ </w:t>
      </w:r>
      <w:r w:rsidRPr="0044700C">
        <w:rPr>
          <w:rFonts w:ascii="Tahoma" w:hAnsi="Tahoma" w:cs="Tahoma"/>
          <w:sz w:val="20"/>
          <w:szCs w:val="20"/>
          <w:lang w:bidi="hi-IN"/>
        </w:rPr>
        <w:t>the statutory auditor  / cost auditor / practicing Chartered Accountant in India / practicing cost accountant in India (strike through the clause which is not appl</w:t>
      </w:r>
      <w:r>
        <w:rPr>
          <w:rFonts w:ascii="Tahoma" w:hAnsi="Tahoma" w:cs="Tahoma"/>
          <w:sz w:val="20"/>
          <w:szCs w:val="20"/>
          <w:lang w:bidi="hi-IN"/>
        </w:rPr>
        <w:t>icable as per ITB Clause 23.6 b</w:t>
      </w:r>
      <w:r w:rsidRPr="0044700C">
        <w:rPr>
          <w:rFonts w:ascii="Tahoma" w:hAnsi="Tahoma" w:cs="Tahoma"/>
          <w:sz w:val="20"/>
          <w:szCs w:val="20"/>
          <w:lang w:bidi="hi-IN"/>
        </w:rPr>
        <w:t xml:space="preserve">) </w:t>
      </w:r>
      <w:r w:rsidRPr="0044700C">
        <w:rPr>
          <w:rFonts w:ascii="Tahoma" w:eastAsia="Calibri" w:hAnsi="Tahoma" w:cs="Tahoma"/>
          <w:sz w:val="20"/>
          <w:szCs w:val="20"/>
          <w:lang w:bidi="hi-IN"/>
        </w:rPr>
        <w:t xml:space="preserve">of M/s._______ (name of the consortium member) hereby certify that M/s._____ (name of the consortium member) </w:t>
      </w:r>
      <w:r w:rsidRPr="0044700C">
        <w:rPr>
          <w:rFonts w:ascii="Tahoma" w:hAnsi="Tahoma" w:cs="Tahoma"/>
          <w:sz w:val="20"/>
          <w:szCs w:val="20"/>
          <w:lang w:bidi="hi-IN"/>
        </w:rPr>
        <w:t>has local content of ________% in the bid submitted by the consortium of ________________ (name of the consortium) vide offer No. _______ dated ________ to</w:t>
      </w:r>
      <w:r w:rsidRPr="0044700C">
        <w:rPr>
          <w:rFonts w:ascii="Tahoma" w:eastAsia="Calibri" w:hAnsi="Tahoma" w:cs="Tahoma"/>
          <w:sz w:val="20"/>
          <w:szCs w:val="20"/>
          <w:lang w:bidi="hi-IN"/>
        </w:rPr>
        <w:t xml:space="preserve"> meet the mandatory Local Content requirements of the LSTK Contract </w:t>
      </w:r>
      <w:r w:rsidRPr="0044700C">
        <w:rPr>
          <w:rFonts w:ascii="Tahoma" w:hAnsi="Tahoma" w:cs="Tahoma"/>
          <w:sz w:val="20"/>
          <w:szCs w:val="20"/>
          <w:lang w:bidi="hi-IN"/>
        </w:rPr>
        <w:t>i.e.  minimum</w:t>
      </w:r>
      <w:r w:rsidRPr="0044700C">
        <w:rPr>
          <w:rFonts w:ascii="Tahoma" w:hAnsi="Tahoma" w:cs="Tahoma"/>
          <w:b/>
          <w:bCs/>
          <w:sz w:val="20"/>
          <w:szCs w:val="20"/>
          <w:lang w:bidi="hi-IN"/>
        </w:rPr>
        <w:t xml:space="preserve"> </w:t>
      </w:r>
      <w:r w:rsidRPr="0044700C">
        <w:rPr>
          <w:rFonts w:ascii="Tahoma" w:hAnsi="Tahoma" w:cs="Tahoma"/>
          <w:sz w:val="20"/>
          <w:szCs w:val="20"/>
          <w:lang w:bidi="hi-IN"/>
        </w:rPr>
        <w:t>20% for qualifying as ‘Class-II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_______  dated ________ against ONGC tender No.________ by M/s ________ (Name of the bidder). The percentage of local content in the bid is _____%.</w:t>
      </w:r>
    </w:p>
    <w:p w14:paraId="7D381678" w14:textId="77777777" w:rsidR="00476FF0" w:rsidRPr="0044700C" w:rsidRDefault="00476FF0" w:rsidP="00476FF0">
      <w:pPr>
        <w:autoSpaceDE w:val="0"/>
        <w:autoSpaceDN w:val="0"/>
        <w:adjustRightInd w:val="0"/>
        <w:ind w:left="426"/>
        <w:jc w:val="both"/>
        <w:rPr>
          <w:rFonts w:ascii="Tahoma" w:hAnsi="Tahoma" w:cs="Tahoma"/>
          <w:sz w:val="20"/>
          <w:szCs w:val="20"/>
          <w:lang w:bidi="hi-IN"/>
        </w:rPr>
      </w:pPr>
    </w:p>
    <w:p w14:paraId="7D381679"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A"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B"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C"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D"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7E"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7F"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80"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81"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82"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auditor  / cost auditor / practicing Chartered Accountant in India / practicing cost accountant in India </w:t>
      </w:r>
    </w:p>
    <w:p w14:paraId="7D381683"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84"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85"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86" w14:textId="77777777" w:rsidR="00476FF0" w:rsidRDefault="00476FF0" w:rsidP="00476FF0">
      <w:pPr>
        <w:rPr>
          <w:rFonts w:ascii="Tahoma" w:hAnsi="Tahoma" w:cs="Tahoma"/>
          <w:sz w:val="20"/>
          <w:szCs w:val="20"/>
          <w:lang w:val="en-IN" w:eastAsia="en-IN" w:bidi="hi-IN"/>
        </w:rPr>
      </w:pPr>
    </w:p>
    <w:p w14:paraId="7D381687"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8"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9"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A"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B"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C"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D"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E"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F"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0"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1"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2"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3"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4"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5"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6"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7"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8"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9"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A"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B"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C"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D"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E"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F" w14:textId="77777777" w:rsidR="00472233" w:rsidRPr="00476FF0" w:rsidRDefault="00476FF0" w:rsidP="00476FF0">
      <w:pPr>
        <w:rPr>
          <w:rFonts w:ascii="Tahoma" w:hAnsi="Tahoma" w:cs="Tahoma"/>
          <w:b/>
          <w:bCs/>
          <w:sz w:val="20"/>
          <w:szCs w:val="20"/>
          <w:lang w:bidi="hi-IN"/>
        </w:rPr>
      </w:pPr>
      <w:r w:rsidRPr="00476FF0">
        <w:rPr>
          <w:rFonts w:ascii="Tahoma" w:hAnsi="Tahoma" w:cs="Tahoma"/>
          <w:b/>
          <w:bCs/>
          <w:sz w:val="20"/>
          <w:szCs w:val="20"/>
          <w:lang w:bidi="hi-IN"/>
        </w:rPr>
        <w:t xml:space="preserve">                                                                    </w:t>
      </w:r>
      <w:r w:rsidR="00472233" w:rsidRPr="00476FF0">
        <w:rPr>
          <w:rFonts w:ascii="Tahoma" w:hAnsi="Tahoma" w:cs="Tahoma"/>
          <w:b/>
          <w:bCs/>
          <w:sz w:val="20"/>
          <w:szCs w:val="20"/>
          <w:lang w:bidi="hi-IN"/>
        </w:rPr>
        <w:t>Appendix A-20</w:t>
      </w:r>
    </w:p>
    <w:p w14:paraId="7D3816A0" w14:textId="77777777" w:rsidR="00472233" w:rsidRPr="003B0FBC" w:rsidRDefault="00472233" w:rsidP="00472233">
      <w:pPr>
        <w:autoSpaceDE w:val="0"/>
        <w:autoSpaceDN w:val="0"/>
        <w:adjustRightInd w:val="0"/>
        <w:spacing w:before="120"/>
        <w:jc w:val="center"/>
        <w:rPr>
          <w:rFonts w:ascii="Tahoma" w:hAnsi="Tahoma" w:cs="Tahoma"/>
          <w:b/>
          <w:bCs/>
          <w:sz w:val="20"/>
          <w:szCs w:val="20"/>
          <w:lang w:bidi="hi-IN"/>
        </w:rPr>
      </w:pPr>
      <w:r w:rsidRPr="003B0FBC">
        <w:rPr>
          <w:rFonts w:ascii="Tahoma" w:hAnsi="Tahoma" w:cs="Tahoma"/>
          <w:b/>
          <w:bCs/>
          <w:sz w:val="20"/>
          <w:szCs w:val="20"/>
          <w:lang w:bidi="hi-IN"/>
        </w:rPr>
        <w:t xml:space="preserve">Sample format for CALCULATION OF LOCAL CONTENT- EPC (GOODS and SERVICE) </w:t>
      </w:r>
    </w:p>
    <w:p w14:paraId="7D3816A1" w14:textId="77777777" w:rsidR="00472233" w:rsidRPr="003B0FBC" w:rsidRDefault="00472233" w:rsidP="00472233">
      <w:pPr>
        <w:autoSpaceDE w:val="0"/>
        <w:autoSpaceDN w:val="0"/>
        <w:adjustRightInd w:val="0"/>
        <w:spacing w:before="120"/>
        <w:jc w:val="center"/>
        <w:rPr>
          <w:rFonts w:ascii="Tahoma" w:hAnsi="Tahoma" w:cs="Tahoma"/>
          <w:b/>
          <w:bCs/>
          <w:sz w:val="20"/>
          <w:szCs w:val="20"/>
          <w:lang w:bidi="hi-IN"/>
        </w:rPr>
      </w:pPr>
    </w:p>
    <w:p w14:paraId="7D3816A2" w14:textId="77777777" w:rsidR="00472233" w:rsidRPr="003B0FBC" w:rsidRDefault="00472233" w:rsidP="00472233">
      <w:pPr>
        <w:autoSpaceDE w:val="0"/>
        <w:autoSpaceDN w:val="0"/>
        <w:adjustRightInd w:val="0"/>
        <w:jc w:val="center"/>
        <w:rPr>
          <w:rFonts w:ascii="Tahoma" w:hAnsi="Tahoma" w:cs="Tahoma"/>
          <w:b/>
          <w:bCs/>
          <w:sz w:val="20"/>
          <w:szCs w:val="20"/>
          <w:lang w:bidi="hi-IN"/>
        </w:rPr>
      </w:pPr>
      <w:r w:rsidRPr="003B0FBC">
        <w:rPr>
          <w:rFonts w:ascii="Tahoma" w:hAnsi="Tahoma" w:cs="Tahoma"/>
          <w:b/>
          <w:bCs/>
          <w:sz w:val="20"/>
          <w:szCs w:val="20"/>
          <w:lang w:bidi="hi-IN"/>
        </w:rPr>
        <w:t xml:space="preserve">Deleted </w:t>
      </w:r>
      <w:r w:rsidRPr="003B0FBC">
        <w:rPr>
          <w:rFonts w:ascii="Tahoma" w:hAnsi="Tahoma" w:cs="Tahoma"/>
          <w:b/>
          <w:bCs/>
          <w:sz w:val="20"/>
          <w:szCs w:val="20"/>
          <w:lang w:bidi="hi-IN"/>
        </w:rPr>
        <w:br w:type="page"/>
      </w:r>
    </w:p>
    <w:p w14:paraId="7D3816A3" w14:textId="77777777" w:rsidR="00472233" w:rsidRPr="003B0FBC" w:rsidRDefault="00472233" w:rsidP="00472233">
      <w:pPr>
        <w:jc w:val="center"/>
        <w:rPr>
          <w:rFonts w:ascii="Tahoma" w:eastAsia="Calibri" w:hAnsi="Tahoma" w:cs="Tahoma"/>
          <w:b/>
          <w:bCs/>
          <w:i/>
          <w:iCs/>
          <w:sz w:val="20"/>
          <w:szCs w:val="20"/>
          <w:u w:val="single"/>
        </w:rPr>
      </w:pPr>
      <w:r w:rsidRPr="003B0FBC">
        <w:rPr>
          <w:rFonts w:ascii="Tahoma" w:eastAsia="Calibri" w:hAnsi="Tahoma" w:cs="Tahoma"/>
          <w:b/>
          <w:bCs/>
          <w:sz w:val="20"/>
          <w:szCs w:val="20"/>
          <w:u w:val="single"/>
        </w:rPr>
        <w:lastRenderedPageBreak/>
        <w:t>Appendix A-21</w:t>
      </w:r>
    </w:p>
    <w:p w14:paraId="7D3816A4" w14:textId="77777777" w:rsidR="00472233" w:rsidRPr="003B0FBC" w:rsidRDefault="00472233" w:rsidP="00472233">
      <w:pPr>
        <w:jc w:val="right"/>
        <w:rPr>
          <w:rFonts w:ascii="Tahoma" w:eastAsia="Calibri" w:hAnsi="Tahoma" w:cs="Tahoma"/>
          <w:b/>
          <w:bCs/>
          <w:sz w:val="20"/>
          <w:szCs w:val="20"/>
        </w:rPr>
      </w:pPr>
    </w:p>
    <w:p w14:paraId="7D3816A5" w14:textId="77777777" w:rsidR="00472233" w:rsidRPr="003B0FBC" w:rsidRDefault="00472233" w:rsidP="00472233">
      <w:pPr>
        <w:pStyle w:val="ColorfulList-Accent11"/>
        <w:ind w:left="0"/>
        <w:contextualSpacing/>
        <w:jc w:val="center"/>
        <w:rPr>
          <w:rFonts w:ascii="Tahoma" w:hAnsi="Tahoma" w:cs="Tahoma"/>
          <w:sz w:val="20"/>
          <w:szCs w:val="20"/>
          <w:lang w:eastAsia="zh-CN"/>
        </w:rPr>
      </w:pPr>
      <w:r w:rsidRPr="003B0FBC">
        <w:rPr>
          <w:rFonts w:ascii="Tahoma" w:hAnsi="Tahoma" w:cs="Tahoma"/>
          <w:sz w:val="20"/>
          <w:szCs w:val="20"/>
          <w:lang w:eastAsia="zh-CN"/>
        </w:rPr>
        <w:t>Deleted</w:t>
      </w:r>
    </w:p>
    <w:p w14:paraId="7D3816A6" w14:textId="77777777" w:rsidR="00472233" w:rsidRPr="003B0FBC" w:rsidRDefault="00472233" w:rsidP="00472233">
      <w:pPr>
        <w:rPr>
          <w:rFonts w:ascii="Tahoma" w:hAnsi="Tahoma" w:cs="Tahoma"/>
          <w:b/>
          <w:bCs/>
          <w:sz w:val="20"/>
          <w:szCs w:val="20"/>
          <w:lang w:eastAsia="zh-CN"/>
        </w:rPr>
      </w:pPr>
    </w:p>
    <w:p w14:paraId="7D3816A7" w14:textId="77777777" w:rsidR="00472233" w:rsidRPr="003B0FBC" w:rsidRDefault="00472233" w:rsidP="00472233">
      <w:pPr>
        <w:rPr>
          <w:rFonts w:ascii="Tahoma" w:hAnsi="Tahoma" w:cs="Tahoma"/>
          <w:b/>
          <w:bCs/>
          <w:sz w:val="20"/>
          <w:szCs w:val="20"/>
          <w:lang w:eastAsia="zh-CN"/>
        </w:rPr>
      </w:pPr>
    </w:p>
    <w:p w14:paraId="7D3816A8" w14:textId="77777777" w:rsidR="00472233" w:rsidRPr="003B0FBC" w:rsidRDefault="00472233" w:rsidP="00472233">
      <w:pPr>
        <w:rPr>
          <w:rFonts w:ascii="Tahoma" w:hAnsi="Tahoma" w:cs="Tahoma"/>
          <w:b/>
          <w:bCs/>
          <w:sz w:val="20"/>
          <w:szCs w:val="20"/>
          <w:lang w:eastAsia="zh-CN"/>
        </w:rPr>
      </w:pPr>
    </w:p>
    <w:p w14:paraId="7D3816A9" w14:textId="77777777" w:rsidR="00472233" w:rsidRPr="003B0FBC" w:rsidRDefault="00472233" w:rsidP="00472233">
      <w:pPr>
        <w:rPr>
          <w:rFonts w:ascii="Tahoma" w:hAnsi="Tahoma" w:cs="Tahoma"/>
          <w:b/>
          <w:bCs/>
          <w:sz w:val="20"/>
          <w:szCs w:val="20"/>
          <w:u w:val="single"/>
          <w:lang w:bidi="hi-IN"/>
        </w:rPr>
      </w:pPr>
      <w:r w:rsidRPr="003B0FBC">
        <w:rPr>
          <w:rFonts w:ascii="Tahoma" w:hAnsi="Tahoma" w:cs="Tahoma"/>
          <w:b/>
          <w:bCs/>
          <w:sz w:val="20"/>
          <w:szCs w:val="20"/>
          <w:u w:val="single"/>
          <w:lang w:bidi="hi-IN"/>
        </w:rPr>
        <w:br w:type="page"/>
      </w:r>
    </w:p>
    <w:p w14:paraId="7D3816AA" w14:textId="77777777" w:rsidR="00472233" w:rsidRPr="003B0FBC" w:rsidRDefault="00472233" w:rsidP="008E0E7B">
      <w:pPr>
        <w:autoSpaceDE w:val="0"/>
        <w:autoSpaceDN w:val="0"/>
        <w:adjustRightInd w:val="0"/>
        <w:jc w:val="center"/>
        <w:rPr>
          <w:rFonts w:ascii="Tahoma" w:hAnsi="Tahoma" w:cs="Tahoma"/>
          <w:b/>
          <w:bCs/>
          <w:sz w:val="20"/>
          <w:szCs w:val="20"/>
          <w:u w:val="single"/>
          <w:lang w:bidi="hi-IN"/>
        </w:rPr>
      </w:pPr>
      <w:r w:rsidRPr="003B0FBC">
        <w:rPr>
          <w:rFonts w:ascii="Tahoma" w:hAnsi="Tahoma" w:cs="Tahoma"/>
          <w:b/>
          <w:bCs/>
          <w:sz w:val="20"/>
          <w:szCs w:val="20"/>
          <w:u w:val="single"/>
          <w:lang w:bidi="hi-IN"/>
        </w:rPr>
        <w:lastRenderedPageBreak/>
        <w:t>Appendix A-22</w:t>
      </w:r>
    </w:p>
    <w:p w14:paraId="7D3816AB" w14:textId="77777777" w:rsidR="008E0E7B" w:rsidRDefault="008E0E7B" w:rsidP="00331769">
      <w:pPr>
        <w:pStyle w:val="ColorfulList-Accent11"/>
        <w:ind w:left="0"/>
        <w:contextualSpacing/>
        <w:jc w:val="center"/>
        <w:rPr>
          <w:rFonts w:ascii="Tahoma" w:hAnsi="Tahoma" w:cs="Tahoma"/>
          <w:sz w:val="20"/>
          <w:szCs w:val="20"/>
          <w:lang w:eastAsia="zh-CN"/>
        </w:rPr>
      </w:pPr>
    </w:p>
    <w:p w14:paraId="7D3816AC" w14:textId="77777777" w:rsidR="00331769" w:rsidRPr="003B0FBC" w:rsidRDefault="00331769" w:rsidP="00331769">
      <w:pPr>
        <w:pStyle w:val="ColorfulList-Accent11"/>
        <w:ind w:left="0"/>
        <w:contextualSpacing/>
        <w:jc w:val="center"/>
        <w:rPr>
          <w:rFonts w:ascii="Tahoma" w:hAnsi="Tahoma" w:cs="Tahoma"/>
          <w:sz w:val="20"/>
          <w:szCs w:val="20"/>
          <w:lang w:eastAsia="zh-CN"/>
        </w:rPr>
      </w:pPr>
      <w:r w:rsidRPr="003B0FBC">
        <w:rPr>
          <w:rFonts w:ascii="Tahoma" w:hAnsi="Tahoma" w:cs="Tahoma"/>
          <w:sz w:val="20"/>
          <w:szCs w:val="20"/>
          <w:lang w:eastAsia="zh-CN"/>
        </w:rPr>
        <w:t>Deleted</w:t>
      </w:r>
    </w:p>
    <w:p w14:paraId="7D3816AD" w14:textId="77777777" w:rsidR="00331769" w:rsidRDefault="00331769" w:rsidP="00472233">
      <w:pPr>
        <w:jc w:val="center"/>
        <w:rPr>
          <w:rFonts w:ascii="Tahoma" w:hAnsi="Tahoma" w:cs="Tahoma"/>
          <w:b/>
          <w:bCs/>
          <w:sz w:val="20"/>
          <w:szCs w:val="20"/>
          <w:u w:val="single"/>
          <w:lang w:bidi="hi-IN"/>
        </w:rPr>
      </w:pPr>
    </w:p>
    <w:p w14:paraId="7D3816AE" w14:textId="77777777" w:rsidR="00331769" w:rsidRDefault="00331769" w:rsidP="00472233">
      <w:pPr>
        <w:jc w:val="center"/>
        <w:rPr>
          <w:rFonts w:ascii="Tahoma" w:hAnsi="Tahoma" w:cs="Tahoma"/>
          <w:b/>
          <w:bCs/>
          <w:sz w:val="20"/>
          <w:szCs w:val="20"/>
          <w:u w:val="single"/>
          <w:lang w:bidi="hi-IN"/>
        </w:rPr>
      </w:pPr>
    </w:p>
    <w:p w14:paraId="7D3816AF" w14:textId="77777777" w:rsidR="00331769" w:rsidRDefault="00331769" w:rsidP="00472233">
      <w:pPr>
        <w:jc w:val="center"/>
        <w:rPr>
          <w:rFonts w:ascii="Tahoma" w:hAnsi="Tahoma" w:cs="Tahoma"/>
          <w:b/>
          <w:bCs/>
          <w:sz w:val="20"/>
          <w:szCs w:val="20"/>
          <w:u w:val="single"/>
          <w:lang w:bidi="hi-IN"/>
        </w:rPr>
      </w:pPr>
    </w:p>
    <w:p w14:paraId="7D3816B0" w14:textId="77777777" w:rsidR="00331769" w:rsidRDefault="00331769" w:rsidP="00472233">
      <w:pPr>
        <w:jc w:val="center"/>
        <w:rPr>
          <w:rFonts w:ascii="Tahoma" w:hAnsi="Tahoma" w:cs="Tahoma"/>
          <w:b/>
          <w:bCs/>
          <w:sz w:val="20"/>
          <w:szCs w:val="20"/>
          <w:u w:val="single"/>
          <w:lang w:bidi="hi-IN"/>
        </w:rPr>
      </w:pPr>
    </w:p>
    <w:p w14:paraId="7D3816B1" w14:textId="77777777" w:rsidR="00331769" w:rsidRDefault="00331769" w:rsidP="00472233">
      <w:pPr>
        <w:jc w:val="center"/>
        <w:rPr>
          <w:rFonts w:ascii="Tahoma" w:hAnsi="Tahoma" w:cs="Tahoma"/>
          <w:b/>
          <w:bCs/>
          <w:sz w:val="20"/>
          <w:szCs w:val="20"/>
          <w:u w:val="single"/>
          <w:lang w:bidi="hi-IN"/>
        </w:rPr>
      </w:pPr>
    </w:p>
    <w:p w14:paraId="7D3816B2" w14:textId="77777777" w:rsidR="00331769" w:rsidRDefault="00331769" w:rsidP="00472233">
      <w:pPr>
        <w:jc w:val="center"/>
        <w:rPr>
          <w:rFonts w:ascii="Tahoma" w:hAnsi="Tahoma" w:cs="Tahoma"/>
          <w:b/>
          <w:bCs/>
          <w:sz w:val="20"/>
          <w:szCs w:val="20"/>
          <w:u w:val="single"/>
          <w:lang w:bidi="hi-IN"/>
        </w:rPr>
      </w:pPr>
    </w:p>
    <w:p w14:paraId="7D3816B3" w14:textId="77777777" w:rsidR="00331769" w:rsidRDefault="00331769" w:rsidP="00472233">
      <w:pPr>
        <w:jc w:val="center"/>
        <w:rPr>
          <w:rFonts w:ascii="Tahoma" w:hAnsi="Tahoma" w:cs="Tahoma"/>
          <w:b/>
          <w:bCs/>
          <w:sz w:val="20"/>
          <w:szCs w:val="20"/>
          <w:u w:val="single"/>
          <w:lang w:bidi="hi-IN"/>
        </w:rPr>
      </w:pPr>
    </w:p>
    <w:p w14:paraId="7D3816B4" w14:textId="77777777" w:rsidR="00331769" w:rsidRDefault="00331769" w:rsidP="00472233">
      <w:pPr>
        <w:jc w:val="center"/>
        <w:rPr>
          <w:rFonts w:ascii="Tahoma" w:hAnsi="Tahoma" w:cs="Tahoma"/>
          <w:b/>
          <w:bCs/>
          <w:sz w:val="20"/>
          <w:szCs w:val="20"/>
          <w:u w:val="single"/>
          <w:lang w:bidi="hi-IN"/>
        </w:rPr>
      </w:pPr>
    </w:p>
    <w:p w14:paraId="7D3816B5" w14:textId="77777777" w:rsidR="00331769" w:rsidRDefault="00331769" w:rsidP="00472233">
      <w:pPr>
        <w:jc w:val="center"/>
        <w:rPr>
          <w:rFonts w:ascii="Tahoma" w:hAnsi="Tahoma" w:cs="Tahoma"/>
          <w:b/>
          <w:bCs/>
          <w:sz w:val="20"/>
          <w:szCs w:val="20"/>
          <w:u w:val="single"/>
          <w:lang w:bidi="hi-IN"/>
        </w:rPr>
      </w:pPr>
    </w:p>
    <w:p w14:paraId="7D3816B6" w14:textId="77777777" w:rsidR="00331769" w:rsidRDefault="00331769" w:rsidP="00472233">
      <w:pPr>
        <w:jc w:val="center"/>
        <w:rPr>
          <w:rFonts w:ascii="Tahoma" w:hAnsi="Tahoma" w:cs="Tahoma"/>
          <w:b/>
          <w:bCs/>
          <w:sz w:val="20"/>
          <w:szCs w:val="20"/>
          <w:u w:val="single"/>
          <w:lang w:bidi="hi-IN"/>
        </w:rPr>
      </w:pPr>
    </w:p>
    <w:p w14:paraId="7D3816B7" w14:textId="77777777" w:rsidR="00331769" w:rsidRDefault="00331769" w:rsidP="00472233">
      <w:pPr>
        <w:jc w:val="center"/>
        <w:rPr>
          <w:rFonts w:ascii="Tahoma" w:hAnsi="Tahoma" w:cs="Tahoma"/>
          <w:b/>
          <w:bCs/>
          <w:sz w:val="20"/>
          <w:szCs w:val="20"/>
          <w:u w:val="single"/>
          <w:lang w:bidi="hi-IN"/>
        </w:rPr>
      </w:pPr>
    </w:p>
    <w:p w14:paraId="7D3816B8" w14:textId="77777777" w:rsidR="00331769" w:rsidRDefault="00331769" w:rsidP="00472233">
      <w:pPr>
        <w:jc w:val="center"/>
        <w:rPr>
          <w:rFonts w:ascii="Tahoma" w:hAnsi="Tahoma" w:cs="Tahoma"/>
          <w:b/>
          <w:bCs/>
          <w:sz w:val="20"/>
          <w:szCs w:val="20"/>
          <w:u w:val="single"/>
          <w:lang w:bidi="hi-IN"/>
        </w:rPr>
      </w:pPr>
    </w:p>
    <w:p w14:paraId="7D3816B9" w14:textId="77777777" w:rsidR="00331769" w:rsidRDefault="00331769" w:rsidP="00472233">
      <w:pPr>
        <w:jc w:val="center"/>
        <w:rPr>
          <w:rFonts w:ascii="Tahoma" w:hAnsi="Tahoma" w:cs="Tahoma"/>
          <w:b/>
          <w:bCs/>
          <w:sz w:val="20"/>
          <w:szCs w:val="20"/>
          <w:u w:val="single"/>
          <w:lang w:bidi="hi-IN"/>
        </w:rPr>
      </w:pPr>
    </w:p>
    <w:p w14:paraId="7D3816BA" w14:textId="77777777" w:rsidR="00331769" w:rsidRDefault="00331769" w:rsidP="00472233">
      <w:pPr>
        <w:jc w:val="center"/>
        <w:rPr>
          <w:rFonts w:ascii="Tahoma" w:hAnsi="Tahoma" w:cs="Tahoma"/>
          <w:b/>
          <w:bCs/>
          <w:sz w:val="20"/>
          <w:szCs w:val="20"/>
          <w:u w:val="single"/>
          <w:lang w:bidi="hi-IN"/>
        </w:rPr>
      </w:pPr>
    </w:p>
    <w:p w14:paraId="7D3816BB" w14:textId="77777777" w:rsidR="00331769" w:rsidRDefault="00331769" w:rsidP="00472233">
      <w:pPr>
        <w:jc w:val="center"/>
        <w:rPr>
          <w:rFonts w:ascii="Tahoma" w:hAnsi="Tahoma" w:cs="Tahoma"/>
          <w:b/>
          <w:bCs/>
          <w:sz w:val="20"/>
          <w:szCs w:val="20"/>
          <w:u w:val="single"/>
          <w:lang w:bidi="hi-IN"/>
        </w:rPr>
      </w:pPr>
    </w:p>
    <w:p w14:paraId="7D3816BC" w14:textId="77777777" w:rsidR="00331769" w:rsidRDefault="00331769" w:rsidP="00472233">
      <w:pPr>
        <w:jc w:val="center"/>
        <w:rPr>
          <w:rFonts w:ascii="Tahoma" w:hAnsi="Tahoma" w:cs="Tahoma"/>
          <w:b/>
          <w:bCs/>
          <w:sz w:val="20"/>
          <w:szCs w:val="20"/>
          <w:u w:val="single"/>
          <w:lang w:bidi="hi-IN"/>
        </w:rPr>
      </w:pPr>
    </w:p>
    <w:p w14:paraId="7D3816BD" w14:textId="77777777" w:rsidR="00331769" w:rsidRDefault="00331769" w:rsidP="00472233">
      <w:pPr>
        <w:jc w:val="center"/>
        <w:rPr>
          <w:rFonts w:ascii="Tahoma" w:hAnsi="Tahoma" w:cs="Tahoma"/>
          <w:b/>
          <w:bCs/>
          <w:sz w:val="20"/>
          <w:szCs w:val="20"/>
          <w:u w:val="single"/>
          <w:lang w:bidi="hi-IN"/>
        </w:rPr>
      </w:pPr>
    </w:p>
    <w:p w14:paraId="7D3816BE" w14:textId="77777777" w:rsidR="00331769" w:rsidRDefault="00331769" w:rsidP="00472233">
      <w:pPr>
        <w:jc w:val="center"/>
        <w:rPr>
          <w:rFonts w:ascii="Tahoma" w:hAnsi="Tahoma" w:cs="Tahoma"/>
          <w:b/>
          <w:bCs/>
          <w:sz w:val="20"/>
          <w:szCs w:val="20"/>
          <w:u w:val="single"/>
          <w:lang w:bidi="hi-IN"/>
        </w:rPr>
      </w:pPr>
    </w:p>
    <w:p w14:paraId="7D3816BF" w14:textId="77777777" w:rsidR="00331769" w:rsidRDefault="00331769" w:rsidP="00472233">
      <w:pPr>
        <w:jc w:val="center"/>
        <w:rPr>
          <w:rFonts w:ascii="Tahoma" w:hAnsi="Tahoma" w:cs="Tahoma"/>
          <w:b/>
          <w:bCs/>
          <w:sz w:val="20"/>
          <w:szCs w:val="20"/>
          <w:u w:val="single"/>
          <w:lang w:bidi="hi-IN"/>
        </w:rPr>
      </w:pPr>
    </w:p>
    <w:p w14:paraId="7D3816C0" w14:textId="77777777" w:rsidR="00331769" w:rsidRDefault="00331769" w:rsidP="00472233">
      <w:pPr>
        <w:jc w:val="center"/>
        <w:rPr>
          <w:rFonts w:ascii="Tahoma" w:hAnsi="Tahoma" w:cs="Tahoma"/>
          <w:b/>
          <w:bCs/>
          <w:sz w:val="20"/>
          <w:szCs w:val="20"/>
          <w:u w:val="single"/>
          <w:lang w:bidi="hi-IN"/>
        </w:rPr>
      </w:pPr>
    </w:p>
    <w:p w14:paraId="7D3816C1" w14:textId="77777777" w:rsidR="00331769" w:rsidRDefault="00331769" w:rsidP="00472233">
      <w:pPr>
        <w:jc w:val="center"/>
        <w:rPr>
          <w:rFonts w:ascii="Tahoma" w:hAnsi="Tahoma" w:cs="Tahoma"/>
          <w:b/>
          <w:bCs/>
          <w:sz w:val="20"/>
          <w:szCs w:val="20"/>
          <w:u w:val="single"/>
          <w:lang w:bidi="hi-IN"/>
        </w:rPr>
      </w:pPr>
    </w:p>
    <w:p w14:paraId="7D3816C2" w14:textId="77777777" w:rsidR="00331769" w:rsidRDefault="00331769" w:rsidP="00472233">
      <w:pPr>
        <w:jc w:val="center"/>
        <w:rPr>
          <w:rFonts w:ascii="Tahoma" w:hAnsi="Tahoma" w:cs="Tahoma"/>
          <w:b/>
          <w:bCs/>
          <w:sz w:val="20"/>
          <w:szCs w:val="20"/>
          <w:u w:val="single"/>
          <w:lang w:bidi="hi-IN"/>
        </w:rPr>
      </w:pPr>
    </w:p>
    <w:p w14:paraId="7D3816C3" w14:textId="77777777" w:rsidR="00331769" w:rsidRDefault="00331769" w:rsidP="00472233">
      <w:pPr>
        <w:jc w:val="center"/>
        <w:rPr>
          <w:rFonts w:ascii="Tahoma" w:hAnsi="Tahoma" w:cs="Tahoma"/>
          <w:b/>
          <w:bCs/>
          <w:sz w:val="20"/>
          <w:szCs w:val="20"/>
          <w:u w:val="single"/>
          <w:lang w:bidi="hi-IN"/>
        </w:rPr>
      </w:pPr>
    </w:p>
    <w:p w14:paraId="7D3816C4" w14:textId="77777777" w:rsidR="00331769" w:rsidRDefault="00331769" w:rsidP="00472233">
      <w:pPr>
        <w:jc w:val="center"/>
        <w:rPr>
          <w:rFonts w:ascii="Tahoma" w:hAnsi="Tahoma" w:cs="Tahoma"/>
          <w:b/>
          <w:bCs/>
          <w:sz w:val="20"/>
          <w:szCs w:val="20"/>
          <w:u w:val="single"/>
          <w:lang w:bidi="hi-IN"/>
        </w:rPr>
      </w:pPr>
    </w:p>
    <w:p w14:paraId="7D3816C5" w14:textId="77777777" w:rsidR="00331769" w:rsidRDefault="00331769" w:rsidP="00472233">
      <w:pPr>
        <w:jc w:val="center"/>
        <w:rPr>
          <w:rFonts w:ascii="Tahoma" w:hAnsi="Tahoma" w:cs="Tahoma"/>
          <w:b/>
          <w:bCs/>
          <w:sz w:val="20"/>
          <w:szCs w:val="20"/>
          <w:u w:val="single"/>
          <w:lang w:bidi="hi-IN"/>
        </w:rPr>
      </w:pPr>
    </w:p>
    <w:p w14:paraId="7D3816C6" w14:textId="77777777" w:rsidR="00331769" w:rsidRDefault="00331769" w:rsidP="00472233">
      <w:pPr>
        <w:jc w:val="center"/>
        <w:rPr>
          <w:rFonts w:ascii="Tahoma" w:hAnsi="Tahoma" w:cs="Tahoma"/>
          <w:b/>
          <w:bCs/>
          <w:sz w:val="20"/>
          <w:szCs w:val="20"/>
          <w:u w:val="single"/>
          <w:lang w:bidi="hi-IN"/>
        </w:rPr>
      </w:pPr>
    </w:p>
    <w:p w14:paraId="7D3816C7" w14:textId="77777777" w:rsidR="00331769" w:rsidRDefault="00331769" w:rsidP="00472233">
      <w:pPr>
        <w:jc w:val="center"/>
        <w:rPr>
          <w:rFonts w:ascii="Tahoma" w:hAnsi="Tahoma" w:cs="Tahoma"/>
          <w:b/>
          <w:bCs/>
          <w:sz w:val="20"/>
          <w:szCs w:val="20"/>
          <w:u w:val="single"/>
          <w:lang w:bidi="hi-IN"/>
        </w:rPr>
      </w:pPr>
    </w:p>
    <w:p w14:paraId="7D3816C8" w14:textId="77777777" w:rsidR="00331769" w:rsidRDefault="00331769" w:rsidP="00472233">
      <w:pPr>
        <w:jc w:val="center"/>
        <w:rPr>
          <w:rFonts w:ascii="Tahoma" w:hAnsi="Tahoma" w:cs="Tahoma"/>
          <w:b/>
          <w:bCs/>
          <w:sz w:val="20"/>
          <w:szCs w:val="20"/>
          <w:u w:val="single"/>
          <w:lang w:bidi="hi-IN"/>
        </w:rPr>
      </w:pPr>
    </w:p>
    <w:p w14:paraId="7D3816C9" w14:textId="77777777" w:rsidR="00331769" w:rsidRDefault="00331769" w:rsidP="00472233">
      <w:pPr>
        <w:jc w:val="center"/>
        <w:rPr>
          <w:rFonts w:ascii="Tahoma" w:hAnsi="Tahoma" w:cs="Tahoma"/>
          <w:b/>
          <w:bCs/>
          <w:sz w:val="20"/>
          <w:szCs w:val="20"/>
          <w:u w:val="single"/>
          <w:lang w:bidi="hi-IN"/>
        </w:rPr>
      </w:pPr>
    </w:p>
    <w:p w14:paraId="7D3816CA" w14:textId="77777777" w:rsidR="00331769" w:rsidRDefault="00331769" w:rsidP="00472233">
      <w:pPr>
        <w:jc w:val="center"/>
        <w:rPr>
          <w:rFonts w:ascii="Tahoma" w:hAnsi="Tahoma" w:cs="Tahoma"/>
          <w:b/>
          <w:bCs/>
          <w:sz w:val="20"/>
          <w:szCs w:val="20"/>
          <w:u w:val="single"/>
          <w:lang w:bidi="hi-IN"/>
        </w:rPr>
      </w:pPr>
    </w:p>
    <w:p w14:paraId="7D3816CB" w14:textId="77777777" w:rsidR="00331769" w:rsidRDefault="00331769" w:rsidP="00472233">
      <w:pPr>
        <w:jc w:val="center"/>
        <w:rPr>
          <w:rFonts w:ascii="Tahoma" w:hAnsi="Tahoma" w:cs="Tahoma"/>
          <w:b/>
          <w:bCs/>
          <w:sz w:val="20"/>
          <w:szCs w:val="20"/>
          <w:u w:val="single"/>
          <w:lang w:bidi="hi-IN"/>
        </w:rPr>
      </w:pPr>
    </w:p>
    <w:p w14:paraId="7D3816CC" w14:textId="77777777" w:rsidR="00331769" w:rsidRDefault="00331769" w:rsidP="00472233">
      <w:pPr>
        <w:jc w:val="center"/>
        <w:rPr>
          <w:rFonts w:ascii="Tahoma" w:hAnsi="Tahoma" w:cs="Tahoma"/>
          <w:b/>
          <w:bCs/>
          <w:sz w:val="20"/>
          <w:szCs w:val="20"/>
          <w:u w:val="single"/>
          <w:lang w:bidi="hi-IN"/>
        </w:rPr>
      </w:pPr>
    </w:p>
    <w:p w14:paraId="7D3816CD" w14:textId="77777777" w:rsidR="00331769" w:rsidRDefault="00331769" w:rsidP="00472233">
      <w:pPr>
        <w:jc w:val="center"/>
        <w:rPr>
          <w:rFonts w:ascii="Tahoma" w:hAnsi="Tahoma" w:cs="Tahoma"/>
          <w:b/>
          <w:bCs/>
          <w:sz w:val="20"/>
          <w:szCs w:val="20"/>
          <w:u w:val="single"/>
          <w:lang w:bidi="hi-IN"/>
        </w:rPr>
      </w:pPr>
    </w:p>
    <w:p w14:paraId="7D3816CE" w14:textId="77777777" w:rsidR="00331769" w:rsidRDefault="00331769" w:rsidP="00472233">
      <w:pPr>
        <w:jc w:val="center"/>
        <w:rPr>
          <w:rFonts w:ascii="Tahoma" w:hAnsi="Tahoma" w:cs="Tahoma"/>
          <w:b/>
          <w:bCs/>
          <w:sz w:val="20"/>
          <w:szCs w:val="20"/>
          <w:u w:val="single"/>
          <w:lang w:bidi="hi-IN"/>
        </w:rPr>
      </w:pPr>
    </w:p>
    <w:p w14:paraId="7D3816CF" w14:textId="77777777" w:rsidR="00331769" w:rsidRDefault="00331769" w:rsidP="00472233">
      <w:pPr>
        <w:jc w:val="center"/>
        <w:rPr>
          <w:rFonts w:ascii="Tahoma" w:hAnsi="Tahoma" w:cs="Tahoma"/>
          <w:b/>
          <w:bCs/>
          <w:sz w:val="20"/>
          <w:szCs w:val="20"/>
          <w:u w:val="single"/>
          <w:lang w:bidi="hi-IN"/>
        </w:rPr>
      </w:pPr>
    </w:p>
    <w:p w14:paraId="7D3816D0" w14:textId="77777777" w:rsidR="00331769" w:rsidRDefault="00331769" w:rsidP="00472233">
      <w:pPr>
        <w:jc w:val="center"/>
        <w:rPr>
          <w:rFonts w:ascii="Tahoma" w:hAnsi="Tahoma" w:cs="Tahoma"/>
          <w:b/>
          <w:bCs/>
          <w:sz w:val="20"/>
          <w:szCs w:val="20"/>
          <w:u w:val="single"/>
          <w:lang w:bidi="hi-IN"/>
        </w:rPr>
      </w:pPr>
    </w:p>
    <w:p w14:paraId="7D3816D1" w14:textId="77777777" w:rsidR="00331769" w:rsidRDefault="00331769" w:rsidP="00472233">
      <w:pPr>
        <w:jc w:val="center"/>
        <w:rPr>
          <w:rFonts w:ascii="Tahoma" w:hAnsi="Tahoma" w:cs="Tahoma"/>
          <w:b/>
          <w:bCs/>
          <w:sz w:val="20"/>
          <w:szCs w:val="20"/>
          <w:u w:val="single"/>
          <w:lang w:bidi="hi-IN"/>
        </w:rPr>
      </w:pPr>
    </w:p>
    <w:p w14:paraId="7D3816D2" w14:textId="77777777" w:rsidR="00331769" w:rsidRDefault="00331769" w:rsidP="00472233">
      <w:pPr>
        <w:jc w:val="center"/>
        <w:rPr>
          <w:rFonts w:ascii="Tahoma" w:hAnsi="Tahoma" w:cs="Tahoma"/>
          <w:b/>
          <w:bCs/>
          <w:sz w:val="20"/>
          <w:szCs w:val="20"/>
          <w:u w:val="single"/>
          <w:lang w:bidi="hi-IN"/>
        </w:rPr>
      </w:pPr>
    </w:p>
    <w:p w14:paraId="7D3816D3" w14:textId="77777777" w:rsidR="00331769" w:rsidRDefault="00331769" w:rsidP="00472233">
      <w:pPr>
        <w:jc w:val="center"/>
        <w:rPr>
          <w:rFonts w:ascii="Tahoma" w:hAnsi="Tahoma" w:cs="Tahoma"/>
          <w:b/>
          <w:bCs/>
          <w:sz w:val="20"/>
          <w:szCs w:val="20"/>
          <w:u w:val="single"/>
          <w:lang w:bidi="hi-IN"/>
        </w:rPr>
      </w:pPr>
    </w:p>
    <w:p w14:paraId="7D3816D4" w14:textId="77777777" w:rsidR="00331769" w:rsidRDefault="00331769" w:rsidP="00472233">
      <w:pPr>
        <w:jc w:val="center"/>
        <w:rPr>
          <w:rFonts w:ascii="Tahoma" w:hAnsi="Tahoma" w:cs="Tahoma"/>
          <w:b/>
          <w:bCs/>
          <w:sz w:val="20"/>
          <w:szCs w:val="20"/>
          <w:u w:val="single"/>
          <w:lang w:bidi="hi-IN"/>
        </w:rPr>
      </w:pPr>
    </w:p>
    <w:p w14:paraId="7D3816D5" w14:textId="77777777" w:rsidR="00331769" w:rsidRDefault="00331769" w:rsidP="00472233">
      <w:pPr>
        <w:jc w:val="center"/>
        <w:rPr>
          <w:rFonts w:ascii="Tahoma" w:hAnsi="Tahoma" w:cs="Tahoma"/>
          <w:b/>
          <w:bCs/>
          <w:sz w:val="20"/>
          <w:szCs w:val="20"/>
          <w:u w:val="single"/>
          <w:lang w:bidi="hi-IN"/>
        </w:rPr>
      </w:pPr>
    </w:p>
    <w:p w14:paraId="7D3816D6" w14:textId="77777777" w:rsidR="00331769" w:rsidRDefault="00331769" w:rsidP="00472233">
      <w:pPr>
        <w:jc w:val="center"/>
        <w:rPr>
          <w:rFonts w:ascii="Tahoma" w:hAnsi="Tahoma" w:cs="Tahoma"/>
          <w:b/>
          <w:bCs/>
          <w:sz w:val="20"/>
          <w:szCs w:val="20"/>
          <w:u w:val="single"/>
          <w:lang w:bidi="hi-IN"/>
        </w:rPr>
      </w:pPr>
    </w:p>
    <w:p w14:paraId="7D3816D7" w14:textId="77777777" w:rsidR="00331769" w:rsidRDefault="00331769" w:rsidP="00472233">
      <w:pPr>
        <w:jc w:val="center"/>
        <w:rPr>
          <w:rFonts w:ascii="Tahoma" w:hAnsi="Tahoma" w:cs="Tahoma"/>
          <w:b/>
          <w:bCs/>
          <w:sz w:val="20"/>
          <w:szCs w:val="20"/>
          <w:u w:val="single"/>
          <w:lang w:bidi="hi-IN"/>
        </w:rPr>
      </w:pPr>
    </w:p>
    <w:p w14:paraId="7D3816D8" w14:textId="77777777" w:rsidR="00331769" w:rsidRDefault="00331769" w:rsidP="00472233">
      <w:pPr>
        <w:jc w:val="center"/>
        <w:rPr>
          <w:rFonts w:ascii="Tahoma" w:hAnsi="Tahoma" w:cs="Tahoma"/>
          <w:b/>
          <w:bCs/>
          <w:sz w:val="20"/>
          <w:szCs w:val="20"/>
          <w:u w:val="single"/>
          <w:lang w:bidi="hi-IN"/>
        </w:rPr>
      </w:pPr>
    </w:p>
    <w:p w14:paraId="7D3816D9" w14:textId="77777777" w:rsidR="00331769" w:rsidRDefault="00331769" w:rsidP="00472233">
      <w:pPr>
        <w:jc w:val="center"/>
        <w:rPr>
          <w:rFonts w:ascii="Tahoma" w:hAnsi="Tahoma" w:cs="Tahoma"/>
          <w:b/>
          <w:bCs/>
          <w:sz w:val="20"/>
          <w:szCs w:val="20"/>
          <w:u w:val="single"/>
          <w:lang w:bidi="hi-IN"/>
        </w:rPr>
      </w:pPr>
    </w:p>
    <w:p w14:paraId="7D3816DA" w14:textId="77777777" w:rsidR="00331769" w:rsidRDefault="00331769" w:rsidP="00472233">
      <w:pPr>
        <w:jc w:val="center"/>
        <w:rPr>
          <w:rFonts w:ascii="Tahoma" w:hAnsi="Tahoma" w:cs="Tahoma"/>
          <w:b/>
          <w:bCs/>
          <w:sz w:val="20"/>
          <w:szCs w:val="20"/>
          <w:u w:val="single"/>
          <w:lang w:bidi="hi-IN"/>
        </w:rPr>
      </w:pPr>
    </w:p>
    <w:p w14:paraId="7D3816DB" w14:textId="77777777" w:rsidR="00331769" w:rsidRDefault="00331769" w:rsidP="00472233">
      <w:pPr>
        <w:jc w:val="center"/>
        <w:rPr>
          <w:rFonts w:ascii="Tahoma" w:hAnsi="Tahoma" w:cs="Tahoma"/>
          <w:b/>
          <w:bCs/>
          <w:sz w:val="20"/>
          <w:szCs w:val="20"/>
          <w:u w:val="single"/>
          <w:lang w:bidi="hi-IN"/>
        </w:rPr>
      </w:pPr>
    </w:p>
    <w:p w14:paraId="7D3816DC" w14:textId="77777777" w:rsidR="00331769" w:rsidRDefault="00331769" w:rsidP="00472233">
      <w:pPr>
        <w:jc w:val="center"/>
        <w:rPr>
          <w:rFonts w:ascii="Tahoma" w:hAnsi="Tahoma" w:cs="Tahoma"/>
          <w:b/>
          <w:bCs/>
          <w:sz w:val="20"/>
          <w:szCs w:val="20"/>
          <w:u w:val="single"/>
          <w:lang w:bidi="hi-IN"/>
        </w:rPr>
      </w:pPr>
    </w:p>
    <w:p w14:paraId="7D3816DD" w14:textId="77777777" w:rsidR="00331769" w:rsidRDefault="00331769" w:rsidP="00472233">
      <w:pPr>
        <w:jc w:val="center"/>
        <w:rPr>
          <w:rFonts w:ascii="Tahoma" w:hAnsi="Tahoma" w:cs="Tahoma"/>
          <w:b/>
          <w:bCs/>
          <w:sz w:val="20"/>
          <w:szCs w:val="20"/>
          <w:u w:val="single"/>
          <w:lang w:bidi="hi-IN"/>
        </w:rPr>
      </w:pPr>
    </w:p>
    <w:p w14:paraId="7D3816DE" w14:textId="77777777" w:rsidR="00331769" w:rsidRDefault="00331769" w:rsidP="00472233">
      <w:pPr>
        <w:jc w:val="center"/>
        <w:rPr>
          <w:rFonts w:ascii="Tahoma" w:hAnsi="Tahoma" w:cs="Tahoma"/>
          <w:b/>
          <w:bCs/>
          <w:sz w:val="20"/>
          <w:szCs w:val="20"/>
          <w:u w:val="single"/>
          <w:lang w:bidi="hi-IN"/>
        </w:rPr>
      </w:pPr>
    </w:p>
    <w:p w14:paraId="7D3816DF" w14:textId="77777777" w:rsidR="00331769" w:rsidRDefault="00331769" w:rsidP="00472233">
      <w:pPr>
        <w:jc w:val="center"/>
        <w:rPr>
          <w:rFonts w:ascii="Tahoma" w:hAnsi="Tahoma" w:cs="Tahoma"/>
          <w:b/>
          <w:bCs/>
          <w:sz w:val="20"/>
          <w:szCs w:val="20"/>
          <w:u w:val="single"/>
          <w:lang w:bidi="hi-IN"/>
        </w:rPr>
      </w:pPr>
    </w:p>
    <w:p w14:paraId="7D3816E0" w14:textId="77777777" w:rsidR="00331769" w:rsidRDefault="00331769" w:rsidP="00472233">
      <w:pPr>
        <w:jc w:val="center"/>
        <w:rPr>
          <w:rFonts w:ascii="Tahoma" w:hAnsi="Tahoma" w:cs="Tahoma"/>
          <w:b/>
          <w:bCs/>
          <w:sz w:val="20"/>
          <w:szCs w:val="20"/>
          <w:u w:val="single"/>
          <w:lang w:bidi="hi-IN"/>
        </w:rPr>
      </w:pPr>
    </w:p>
    <w:p w14:paraId="7D3816E1" w14:textId="77777777" w:rsidR="00331769" w:rsidRDefault="00331769" w:rsidP="00472233">
      <w:pPr>
        <w:jc w:val="center"/>
        <w:rPr>
          <w:rFonts w:ascii="Tahoma" w:hAnsi="Tahoma" w:cs="Tahoma"/>
          <w:b/>
          <w:bCs/>
          <w:sz w:val="20"/>
          <w:szCs w:val="20"/>
          <w:u w:val="single"/>
          <w:lang w:bidi="hi-IN"/>
        </w:rPr>
      </w:pPr>
    </w:p>
    <w:p w14:paraId="7D3816E2" w14:textId="77777777" w:rsidR="00472233" w:rsidRPr="003B0FBC" w:rsidRDefault="00C01E0D" w:rsidP="00472233">
      <w:pPr>
        <w:jc w:val="center"/>
        <w:rPr>
          <w:rFonts w:ascii="Tahoma" w:hAnsi="Tahoma" w:cs="Tahoma"/>
          <w:b/>
          <w:bCs/>
          <w:sz w:val="20"/>
          <w:szCs w:val="20"/>
        </w:rPr>
      </w:pPr>
      <w:r>
        <w:rPr>
          <w:rFonts w:ascii="Tahoma" w:hAnsi="Tahoma" w:cs="Tahoma"/>
          <w:b/>
          <w:bCs/>
          <w:sz w:val="20"/>
          <w:szCs w:val="20"/>
        </w:rPr>
        <w:t xml:space="preserve">APPENDIX </w:t>
      </w:r>
      <w:r w:rsidR="00472233" w:rsidRPr="003B0FBC">
        <w:rPr>
          <w:rFonts w:ascii="Tahoma" w:hAnsi="Tahoma" w:cs="Tahoma"/>
          <w:b/>
          <w:bCs/>
          <w:sz w:val="20"/>
          <w:szCs w:val="20"/>
        </w:rPr>
        <w:t>B-1</w:t>
      </w:r>
    </w:p>
    <w:p w14:paraId="7D3816E3" w14:textId="77777777" w:rsidR="00472233" w:rsidRPr="003B0FBC" w:rsidRDefault="00472233" w:rsidP="00472233">
      <w:pPr>
        <w:tabs>
          <w:tab w:val="left" w:pos="720"/>
        </w:tabs>
        <w:ind w:left="1440" w:hanging="1440"/>
        <w:jc w:val="center"/>
        <w:rPr>
          <w:rFonts w:ascii="Tahoma" w:hAnsi="Tahoma" w:cs="Tahoma"/>
          <w:b/>
          <w:bCs/>
          <w:sz w:val="20"/>
          <w:szCs w:val="20"/>
          <w:u w:val="single"/>
        </w:rPr>
      </w:pPr>
    </w:p>
    <w:p w14:paraId="7D3816E4" w14:textId="77777777" w:rsidR="00472233" w:rsidRPr="003B0FBC" w:rsidRDefault="00472233" w:rsidP="00472233">
      <w:pPr>
        <w:tabs>
          <w:tab w:val="left" w:pos="720"/>
        </w:tabs>
        <w:ind w:left="1440" w:hanging="1440"/>
        <w:jc w:val="center"/>
        <w:rPr>
          <w:rFonts w:ascii="Tahoma" w:hAnsi="Tahoma" w:cs="Tahoma"/>
          <w:b/>
          <w:bCs/>
          <w:sz w:val="20"/>
          <w:szCs w:val="20"/>
        </w:rPr>
      </w:pPr>
      <w:r w:rsidRPr="003B0FBC">
        <w:rPr>
          <w:rFonts w:ascii="Tahoma" w:hAnsi="Tahoma" w:cs="Tahoma"/>
          <w:b/>
          <w:bCs/>
          <w:sz w:val="20"/>
          <w:szCs w:val="20"/>
          <w:u w:val="single"/>
        </w:rPr>
        <w:t xml:space="preserve">PROFORMA OF ACKNOWLEDGEMENT LETTER FOR RECEIPT OF BIDDING DOCUMENTS </w:t>
      </w:r>
    </w:p>
    <w:p w14:paraId="7D3816E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6" w14:textId="77777777" w:rsidR="00472233" w:rsidRPr="003B0FBC" w:rsidRDefault="00472233" w:rsidP="00472233">
      <w:pPr>
        <w:tabs>
          <w:tab w:val="left" w:pos="720"/>
        </w:tabs>
        <w:ind w:left="4320" w:hanging="1440"/>
        <w:jc w:val="center"/>
        <w:rPr>
          <w:rFonts w:ascii="Tahoma" w:hAnsi="Tahoma" w:cs="Tahoma"/>
          <w:sz w:val="20"/>
          <w:szCs w:val="20"/>
        </w:rPr>
      </w:pPr>
      <w:r w:rsidRPr="003B0FBC">
        <w:rPr>
          <w:rFonts w:ascii="Tahoma" w:hAnsi="Tahoma" w:cs="Tahoma"/>
          <w:sz w:val="20"/>
          <w:szCs w:val="20"/>
        </w:rPr>
        <w:t xml:space="preserve">                                                                                                                                                                                                                                                       Date: </w:t>
      </w:r>
      <w:r w:rsidRPr="003B0FBC">
        <w:rPr>
          <w:rFonts w:ascii="Tahoma" w:hAnsi="Tahoma" w:cs="Tahoma"/>
          <w:sz w:val="20"/>
          <w:szCs w:val="20"/>
        </w:rPr>
        <w:fldChar w:fldCharType="begin">
          <w:ffData>
            <w:name w:val="Text1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6E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8"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To                            </w:t>
      </w:r>
    </w:p>
    <w:p w14:paraId="7D3816E9"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A" w14:textId="77777777" w:rsidR="0003054C" w:rsidRPr="00057DFF"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Oil and Natural Gas Corporation Limited</w:t>
      </w:r>
    </w:p>
    <w:p w14:paraId="7D3816EB" w14:textId="77777777" w:rsidR="0003054C" w:rsidRPr="00D41A47"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15</w:t>
      </w:r>
      <w:r w:rsidRPr="00C60E6C">
        <w:rPr>
          <w:rFonts w:ascii="Tahoma" w:hAnsi="Tahoma" w:cs="Tahoma"/>
          <w:sz w:val="20"/>
          <w:szCs w:val="20"/>
          <w:vertAlign w:val="superscript"/>
        </w:rPr>
        <w:t>th</w:t>
      </w:r>
      <w:r>
        <w:rPr>
          <w:rFonts w:ascii="Tahoma" w:hAnsi="Tahoma" w:cs="Tahoma"/>
          <w:sz w:val="20"/>
          <w:szCs w:val="20"/>
        </w:rPr>
        <w:t xml:space="preserve"> Floor, Maker Tower-E</w:t>
      </w:r>
    </w:p>
    <w:p w14:paraId="7D3816EC" w14:textId="77777777" w:rsidR="0003054C" w:rsidRPr="00D41A47" w:rsidRDefault="0003054C" w:rsidP="0003054C">
      <w:pPr>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6ED" w14:textId="77777777" w:rsidR="00472233" w:rsidRPr="003B0FBC"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Mumbai - 400 005</w:t>
      </w:r>
      <w:r w:rsidRPr="00D41A47">
        <w:rPr>
          <w:rFonts w:ascii="Tahoma" w:hAnsi="Tahoma" w:cs="Tahoma"/>
          <w:sz w:val="20"/>
          <w:szCs w:val="20"/>
        </w:rPr>
        <w:t xml:space="preserve"> (India) </w:t>
      </w:r>
      <w:r w:rsidR="00472233" w:rsidRPr="003B0FBC">
        <w:rPr>
          <w:rFonts w:ascii="Tahoma" w:hAnsi="Tahoma" w:cs="Tahoma"/>
          <w:sz w:val="20"/>
          <w:szCs w:val="20"/>
        </w:rPr>
        <w:t xml:space="preserve">                         </w:t>
      </w:r>
    </w:p>
    <w:p w14:paraId="7D3816EE"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Attn: </w:t>
      </w:r>
      <w:r w:rsidR="0003054C">
        <w:rPr>
          <w:rFonts w:ascii="Tahoma" w:hAnsi="Tahoma" w:cs="Tahoma"/>
          <w:sz w:val="20"/>
          <w:szCs w:val="20"/>
        </w:rPr>
        <w:t>Head CLG-CPD</w:t>
      </w:r>
    </w:p>
    <w:p w14:paraId="7D3816F0" w14:textId="77777777" w:rsidR="00472233" w:rsidRPr="003B0FBC" w:rsidRDefault="00472233" w:rsidP="00472233">
      <w:pPr>
        <w:tabs>
          <w:tab w:val="left" w:pos="720"/>
        </w:tabs>
        <w:ind w:left="1440" w:hanging="1440"/>
        <w:jc w:val="both"/>
        <w:rPr>
          <w:rFonts w:ascii="Tahoma" w:hAnsi="Tahoma" w:cs="Tahoma"/>
          <w:sz w:val="20"/>
          <w:szCs w:val="20"/>
        </w:rPr>
      </w:pPr>
    </w:p>
    <w:p w14:paraId="7D3816F3" w14:textId="13E84A97" w:rsidR="00472233" w:rsidRPr="003B0FBC" w:rsidRDefault="00472233" w:rsidP="0026327A">
      <w:pPr>
        <w:pStyle w:val="BodyText"/>
        <w:ind w:right="1"/>
        <w:rPr>
          <w:rFonts w:ascii="Tahoma" w:hAnsi="Tahoma" w:cs="Tahoma"/>
          <w:sz w:val="20"/>
        </w:rPr>
      </w:pPr>
      <w:r w:rsidRPr="003B0FBC">
        <w:rPr>
          <w:rFonts w:ascii="Tahoma" w:hAnsi="Tahoma" w:cs="Tahoma"/>
          <w:sz w:val="20"/>
        </w:rPr>
        <w:t>Sub: ONGC TENDER NO:</w:t>
      </w:r>
      <w:r w:rsidR="008E0E7B" w:rsidRPr="008E0E7B">
        <w:t xml:space="preserve"> </w:t>
      </w:r>
      <w:r w:rsidR="00260B1F">
        <w:rPr>
          <w:rFonts w:ascii="Tahoma" w:hAnsi="Tahoma" w:cs="Tahoma"/>
          <w:b/>
          <w:sz w:val="20"/>
          <w:lang w:val="en-IN"/>
        </w:rPr>
        <w:t>………………..</w:t>
      </w:r>
      <w:r w:rsidR="008E0E7B" w:rsidRPr="00F73992">
        <w:rPr>
          <w:rFonts w:ascii="Tahoma" w:hAnsi="Tahoma" w:cs="Tahoma"/>
          <w:b/>
          <w:sz w:val="20"/>
        </w:rPr>
        <w:t xml:space="preserve">for </w:t>
      </w:r>
      <w:r w:rsidR="00286481" w:rsidRPr="0084128A">
        <w:rPr>
          <w:rFonts w:ascii="Tahoma" w:hAnsi="Tahoma" w:cs="Tahoma"/>
          <w:b/>
          <w:bCs/>
          <w:sz w:val="20"/>
        </w:rPr>
        <w:t>Replacement of Sump Caisson, Vent Boom , Pig Barrel Isolation Valve , Sump Caisson with Blow-case &amp; SWLP Casing Replacement Project (S&amp;SRP)</w:t>
      </w:r>
    </w:p>
    <w:p w14:paraId="7D3816F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16F5" w14:textId="77777777" w:rsidR="00472233" w:rsidRPr="003B0FBC" w:rsidRDefault="00472233" w:rsidP="008E0E7B">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F6" w14:textId="610C51AB" w:rsidR="00472233" w:rsidRPr="003B0FBC" w:rsidRDefault="00472233" w:rsidP="00574CF4">
      <w:pPr>
        <w:jc w:val="both"/>
        <w:rPr>
          <w:rFonts w:ascii="Tahoma" w:hAnsi="Tahoma" w:cs="Tahoma"/>
          <w:sz w:val="20"/>
          <w:szCs w:val="20"/>
        </w:rPr>
      </w:pPr>
      <w:r w:rsidRPr="003B0FBC">
        <w:rPr>
          <w:rFonts w:ascii="Tahoma" w:hAnsi="Tahoma" w:cs="Tahoma"/>
          <w:sz w:val="20"/>
          <w:szCs w:val="20"/>
        </w:rPr>
        <w:t xml:space="preserve">We hereby acknowledge receipt of a complete set of "Bidding Documents for </w:t>
      </w:r>
      <w:r w:rsidR="00296607">
        <w:rPr>
          <w:rFonts w:ascii="Tahoma" w:hAnsi="Tahoma" w:cs="Tahoma"/>
          <w:sz w:val="20"/>
          <w:szCs w:val="20"/>
        </w:rPr>
        <w:t>“</w:t>
      </w:r>
      <w:r w:rsidR="00286481" w:rsidRPr="0084128A">
        <w:rPr>
          <w:rFonts w:ascii="Tahoma" w:hAnsi="Tahoma" w:cs="Tahoma"/>
          <w:b/>
          <w:bCs/>
          <w:sz w:val="20"/>
        </w:rPr>
        <w:t>Replacement of Sump Caisson, Vent Boom , Pig Barrel Isolation Valve , Sump Caisson with Blow-case &amp; SWLP Casing Replacement Project (S&amp;SRP)</w:t>
      </w:r>
      <w:r w:rsidR="00C01E0D">
        <w:rPr>
          <w:rFonts w:ascii="Tahoma" w:hAnsi="Tahoma" w:cs="Tahoma"/>
          <w:b/>
          <w:sz w:val="20"/>
        </w:rPr>
        <w:t>”</w:t>
      </w:r>
      <w:r w:rsidR="00574CF4" w:rsidRPr="003B0FBC">
        <w:rPr>
          <w:rFonts w:ascii="Tahoma" w:hAnsi="Tahoma" w:cs="Tahoma"/>
          <w:sz w:val="20"/>
          <w:szCs w:val="20"/>
        </w:rPr>
        <w:t xml:space="preserve"> </w:t>
      </w:r>
      <w:r w:rsidR="0078334E" w:rsidRPr="003B0FBC">
        <w:rPr>
          <w:rFonts w:ascii="Tahoma" w:hAnsi="Tahoma" w:cs="Tahoma"/>
          <w:bCs/>
          <w:sz w:val="20"/>
          <w:szCs w:val="20"/>
        </w:rPr>
        <w:t>o</w:t>
      </w:r>
      <w:r w:rsidRPr="003B0FBC">
        <w:rPr>
          <w:rFonts w:ascii="Tahoma" w:hAnsi="Tahoma" w:cs="Tahoma"/>
          <w:bCs/>
          <w:sz w:val="20"/>
          <w:szCs w:val="20"/>
        </w:rPr>
        <w:t>f</w:t>
      </w:r>
      <w:r w:rsidRPr="003B0FBC">
        <w:rPr>
          <w:rFonts w:ascii="Tahoma" w:hAnsi="Tahoma" w:cs="Tahoma"/>
          <w:sz w:val="20"/>
          <w:szCs w:val="20"/>
        </w:rPr>
        <w:t xml:space="preserve"> ONGC, India for our use in preparing Tender. </w:t>
      </w:r>
    </w:p>
    <w:p w14:paraId="7D3816F7" w14:textId="77777777" w:rsidR="00472233" w:rsidRPr="003B0FBC" w:rsidRDefault="00472233" w:rsidP="00472233">
      <w:pPr>
        <w:tabs>
          <w:tab w:val="left" w:pos="720"/>
        </w:tabs>
        <w:jc w:val="both"/>
        <w:rPr>
          <w:rFonts w:ascii="Tahoma" w:hAnsi="Tahoma" w:cs="Tahoma"/>
          <w:sz w:val="20"/>
          <w:szCs w:val="20"/>
        </w:rPr>
      </w:pPr>
    </w:p>
    <w:p w14:paraId="7D3816F8"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We have noted the closing date of receipt of Tender in Mumbai, India as</w:t>
      </w:r>
      <w:r w:rsidRPr="003B0FBC">
        <w:rPr>
          <w:rFonts w:ascii="Tahoma" w:hAnsi="Tahoma" w:cs="Tahoma"/>
          <w:b/>
          <w:sz w:val="20"/>
          <w:szCs w:val="20"/>
        </w:rPr>
        <w:t xml:space="preserve"> </w:t>
      </w:r>
      <w:r w:rsidR="00C01E0D">
        <w:rPr>
          <w:rFonts w:ascii="Tahoma" w:hAnsi="Tahoma" w:cs="Tahoma"/>
          <w:b/>
          <w:sz w:val="20"/>
          <w:szCs w:val="20"/>
        </w:rPr>
        <w:t>________</w:t>
      </w:r>
      <w:r w:rsidRPr="003B0FBC">
        <w:rPr>
          <w:rFonts w:ascii="Tahoma" w:hAnsi="Tahoma" w:cs="Tahoma"/>
          <w:b/>
          <w:sz w:val="20"/>
          <w:szCs w:val="20"/>
        </w:rPr>
        <w:t xml:space="preserve">  </w:t>
      </w:r>
      <w:r w:rsidRPr="003B0FBC">
        <w:rPr>
          <w:rFonts w:ascii="Tahoma" w:hAnsi="Tahoma" w:cs="Tahoma"/>
          <w:sz w:val="20"/>
          <w:szCs w:val="20"/>
        </w:rPr>
        <w:t xml:space="preserve">for the Tender under reference.             </w:t>
      </w:r>
    </w:p>
    <w:p w14:paraId="7D3816F9"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A"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We guarantee that the contents of the above Bidding Documents shall be kept confidential within our organization and further that the drawings, specifica</w:t>
      </w:r>
      <w:r w:rsidRPr="003B0FBC">
        <w:rPr>
          <w:rFonts w:ascii="Tahoma" w:hAnsi="Tahoma" w:cs="Tahoma"/>
          <w:sz w:val="20"/>
          <w:szCs w:val="20"/>
        </w:rPr>
        <w:softHyphen/>
        <w:t xml:space="preserve">tions and text of said Bidding Documents shall remain the property of ONGC, India and shall be returned upon demand by ONGC, and the said documents are to be used only for that purpose intended by their publication. </w:t>
      </w:r>
    </w:p>
    <w:p w14:paraId="7D3816FB"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C"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E" w14:textId="77777777" w:rsidR="00472233" w:rsidRPr="003B0FBC" w:rsidRDefault="00472233" w:rsidP="00472233">
      <w:pPr>
        <w:tabs>
          <w:tab w:val="left" w:pos="720"/>
        </w:tabs>
        <w:jc w:val="both"/>
        <w:rPr>
          <w:rFonts w:ascii="Tahoma" w:hAnsi="Tahoma" w:cs="Tahoma"/>
          <w:sz w:val="20"/>
          <w:szCs w:val="20"/>
        </w:rPr>
      </w:pPr>
    </w:p>
    <w:p w14:paraId="7D3816FF" w14:textId="77777777" w:rsidR="00472233" w:rsidRPr="003B0FBC" w:rsidRDefault="00472233" w:rsidP="00472233">
      <w:pPr>
        <w:tabs>
          <w:tab w:val="left" w:pos="720"/>
        </w:tabs>
        <w:jc w:val="both"/>
        <w:rPr>
          <w:rFonts w:ascii="Tahoma" w:hAnsi="Tahoma" w:cs="Tahoma"/>
          <w:sz w:val="20"/>
          <w:szCs w:val="20"/>
        </w:rPr>
      </w:pPr>
    </w:p>
    <w:p w14:paraId="7D381700" w14:textId="77777777" w:rsidR="00472233" w:rsidRPr="003B0FBC" w:rsidRDefault="00472233" w:rsidP="00472233">
      <w:pPr>
        <w:tabs>
          <w:tab w:val="left" w:pos="720"/>
        </w:tabs>
        <w:jc w:val="both"/>
        <w:rPr>
          <w:rFonts w:ascii="Tahoma" w:hAnsi="Tahoma" w:cs="Tahoma"/>
          <w:sz w:val="20"/>
          <w:szCs w:val="20"/>
        </w:rPr>
      </w:pPr>
    </w:p>
    <w:p w14:paraId="7D381701" w14:textId="77777777" w:rsidR="00472233" w:rsidRPr="003B0FBC" w:rsidRDefault="00472233" w:rsidP="00472233">
      <w:pPr>
        <w:ind w:left="2880"/>
        <w:jc w:val="center"/>
        <w:rPr>
          <w:rFonts w:ascii="Tahoma" w:hAnsi="Tahoma" w:cs="Tahoma"/>
          <w:sz w:val="20"/>
          <w:szCs w:val="20"/>
        </w:rPr>
      </w:pPr>
      <w:r w:rsidRPr="003B0FBC">
        <w:rPr>
          <w:rFonts w:ascii="Tahoma" w:hAnsi="Tahoma" w:cs="Tahoma"/>
          <w:sz w:val="20"/>
          <w:szCs w:val="20"/>
        </w:rPr>
        <w:t xml:space="preserve">                                                                        Yours faithfully, </w:t>
      </w:r>
    </w:p>
    <w:p w14:paraId="7D381702" w14:textId="77777777" w:rsidR="00472233" w:rsidRPr="003B0FBC" w:rsidRDefault="00472233" w:rsidP="00472233">
      <w:pPr>
        <w:ind w:left="2880"/>
        <w:jc w:val="center"/>
        <w:rPr>
          <w:rFonts w:ascii="Tahoma" w:hAnsi="Tahoma" w:cs="Tahoma"/>
          <w:sz w:val="20"/>
          <w:szCs w:val="20"/>
        </w:rPr>
      </w:pPr>
    </w:p>
    <w:p w14:paraId="7D381703" w14:textId="77777777" w:rsidR="00472233" w:rsidRPr="003B0FBC" w:rsidRDefault="00472233" w:rsidP="00472233">
      <w:pPr>
        <w:ind w:left="2880"/>
        <w:jc w:val="center"/>
        <w:rPr>
          <w:rFonts w:ascii="Tahoma" w:hAnsi="Tahoma" w:cs="Tahoma"/>
          <w:sz w:val="20"/>
          <w:szCs w:val="20"/>
        </w:rPr>
      </w:pPr>
    </w:p>
    <w:p w14:paraId="7D381704" w14:textId="77777777" w:rsidR="00472233" w:rsidRPr="003B0FBC" w:rsidRDefault="00472233" w:rsidP="00472233">
      <w:pPr>
        <w:ind w:left="6480" w:firstLine="720"/>
        <w:jc w:val="center"/>
        <w:rPr>
          <w:rFonts w:ascii="Tahoma" w:hAnsi="Tahoma" w:cs="Tahoma"/>
          <w:sz w:val="20"/>
          <w:szCs w:val="20"/>
        </w:rPr>
      </w:pPr>
      <w:r w:rsidRPr="003B0FBC">
        <w:rPr>
          <w:rFonts w:ascii="Tahoma" w:hAnsi="Tahoma" w:cs="Tahoma"/>
          <w:sz w:val="20"/>
          <w:szCs w:val="20"/>
        </w:rPr>
        <w:fldChar w:fldCharType="begin">
          <w:ffData>
            <w:name w:val="Text2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05" w14:textId="77777777" w:rsidR="00472233" w:rsidRPr="003B0FBC" w:rsidRDefault="00472233" w:rsidP="00472233">
      <w:pPr>
        <w:ind w:left="2880"/>
        <w:jc w:val="center"/>
        <w:rPr>
          <w:rFonts w:ascii="Tahoma" w:hAnsi="Tahoma" w:cs="Tahoma"/>
          <w:sz w:val="20"/>
          <w:szCs w:val="20"/>
        </w:rPr>
      </w:pPr>
    </w:p>
    <w:p w14:paraId="7D381706" w14:textId="77777777" w:rsidR="00472233" w:rsidRPr="003B0FBC" w:rsidRDefault="00472233" w:rsidP="00472233">
      <w:pPr>
        <w:ind w:left="2880"/>
        <w:jc w:val="center"/>
        <w:rPr>
          <w:rFonts w:ascii="Tahoma" w:hAnsi="Tahoma" w:cs="Tahoma"/>
          <w:sz w:val="20"/>
          <w:szCs w:val="20"/>
        </w:rPr>
      </w:pPr>
    </w:p>
    <w:p w14:paraId="7D381707" w14:textId="77777777" w:rsidR="00472233" w:rsidRPr="003B0FBC" w:rsidRDefault="00472233" w:rsidP="00472233">
      <w:pPr>
        <w:ind w:left="2880"/>
        <w:jc w:val="center"/>
        <w:rPr>
          <w:rFonts w:ascii="Tahoma" w:hAnsi="Tahoma" w:cs="Tahoma"/>
          <w:sz w:val="20"/>
          <w:szCs w:val="20"/>
        </w:rPr>
      </w:pPr>
    </w:p>
    <w:p w14:paraId="7D381708" w14:textId="77777777" w:rsidR="00472233" w:rsidRPr="003B0FBC" w:rsidRDefault="00472233" w:rsidP="00472233">
      <w:pPr>
        <w:pStyle w:val="Heading2"/>
        <w:ind w:left="0" w:firstLine="0"/>
        <w:jc w:val="center"/>
        <w:rPr>
          <w:rFonts w:cs="Tahoma"/>
          <w:b/>
          <w:i w:val="0"/>
          <w:sz w:val="20"/>
          <w:szCs w:val="20"/>
        </w:rPr>
      </w:pPr>
      <w:r w:rsidRPr="003B0FBC">
        <w:rPr>
          <w:rFonts w:cs="Tahoma"/>
          <w:i w:val="0"/>
          <w:iCs w:val="0"/>
          <w:sz w:val="20"/>
          <w:szCs w:val="20"/>
          <w:lang w:val="en-US" w:eastAsia="en-US"/>
        </w:rPr>
        <w:br w:type="page"/>
      </w:r>
      <w:r w:rsidRPr="003B0FBC">
        <w:rPr>
          <w:rFonts w:cs="Tahoma"/>
          <w:b/>
          <w:i w:val="0"/>
          <w:sz w:val="20"/>
          <w:szCs w:val="20"/>
        </w:rPr>
        <w:lastRenderedPageBreak/>
        <w:t>APPENDIX B - 2</w:t>
      </w:r>
    </w:p>
    <w:p w14:paraId="7D381709" w14:textId="77777777" w:rsidR="00472233" w:rsidRPr="003B0FBC" w:rsidRDefault="00472233" w:rsidP="00472233">
      <w:pPr>
        <w:tabs>
          <w:tab w:val="left" w:pos="720"/>
        </w:tabs>
        <w:ind w:left="1440" w:hanging="1440"/>
        <w:jc w:val="center"/>
        <w:rPr>
          <w:rFonts w:ascii="Tahoma" w:hAnsi="Tahoma" w:cs="Tahoma"/>
          <w:b/>
          <w:bCs/>
          <w:sz w:val="20"/>
          <w:szCs w:val="20"/>
        </w:rPr>
      </w:pPr>
      <w:r w:rsidRPr="003B0FBC">
        <w:rPr>
          <w:rFonts w:ascii="Tahoma" w:hAnsi="Tahoma" w:cs="Tahoma"/>
          <w:b/>
          <w:bCs/>
          <w:sz w:val="20"/>
          <w:szCs w:val="20"/>
        </w:rPr>
        <w:tab/>
      </w:r>
    </w:p>
    <w:p w14:paraId="7D38170A" w14:textId="77777777" w:rsidR="00472233" w:rsidRPr="003B0FBC" w:rsidRDefault="00472233" w:rsidP="00472233">
      <w:pPr>
        <w:tabs>
          <w:tab w:val="left" w:pos="720"/>
        </w:tabs>
        <w:ind w:left="1440" w:hanging="1440"/>
        <w:jc w:val="center"/>
        <w:rPr>
          <w:rFonts w:ascii="Tahoma" w:hAnsi="Tahoma" w:cs="Tahoma"/>
          <w:sz w:val="20"/>
          <w:szCs w:val="20"/>
        </w:rPr>
      </w:pPr>
      <w:r w:rsidRPr="003B0FBC">
        <w:rPr>
          <w:rFonts w:ascii="Tahoma" w:hAnsi="Tahoma" w:cs="Tahoma"/>
          <w:b/>
          <w:bCs/>
          <w:sz w:val="20"/>
          <w:szCs w:val="20"/>
          <w:u w:val="single"/>
        </w:rPr>
        <w:t xml:space="preserve">PROFORMA FOR LETTER OF AUTHORITY </w:t>
      </w:r>
      <w:r w:rsidRPr="003B0FBC">
        <w:rPr>
          <w:rFonts w:ascii="Tahoma" w:hAnsi="Tahoma" w:cs="Tahoma"/>
          <w:sz w:val="20"/>
          <w:szCs w:val="20"/>
        </w:rPr>
        <w:t xml:space="preserve">         </w:t>
      </w:r>
    </w:p>
    <w:p w14:paraId="7D38170B"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0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Dated:        </w:t>
      </w:r>
      <w:r w:rsidRPr="003B0FBC">
        <w:rPr>
          <w:rFonts w:ascii="Tahoma" w:hAnsi="Tahoma" w:cs="Tahoma"/>
          <w:sz w:val="20"/>
          <w:szCs w:val="20"/>
        </w:rPr>
        <w:fldChar w:fldCharType="begin">
          <w:ffData>
            <w:name w:val="Text2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0D"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70E"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0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Oil and Natural Gas Corporation Limited</w:t>
      </w:r>
    </w:p>
    <w:p w14:paraId="7D381710" w14:textId="77777777" w:rsidR="0003054C" w:rsidRPr="00057DFF"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15</w:t>
      </w:r>
      <w:r w:rsidRPr="00057DFF">
        <w:rPr>
          <w:rFonts w:ascii="Tahoma" w:hAnsi="Tahoma" w:cs="Tahoma"/>
          <w:sz w:val="20"/>
          <w:szCs w:val="20"/>
          <w:vertAlign w:val="superscript"/>
        </w:rPr>
        <w:t>th</w:t>
      </w:r>
      <w:r w:rsidRPr="00057DFF">
        <w:rPr>
          <w:rFonts w:ascii="Tahoma" w:hAnsi="Tahoma" w:cs="Tahoma"/>
          <w:sz w:val="20"/>
          <w:szCs w:val="20"/>
        </w:rPr>
        <w:t xml:space="preserve"> Floor, Maker Tower-E</w:t>
      </w:r>
    </w:p>
    <w:p w14:paraId="7D381711" w14:textId="77777777" w:rsidR="0003054C" w:rsidRPr="00057DFF" w:rsidRDefault="0003054C" w:rsidP="0003054C">
      <w:pPr>
        <w:jc w:val="both"/>
        <w:rPr>
          <w:rFonts w:ascii="Tahoma" w:hAnsi="Tahoma" w:cs="Tahoma"/>
          <w:sz w:val="20"/>
          <w:szCs w:val="20"/>
        </w:rPr>
      </w:pPr>
      <w:r w:rsidRPr="00057DFF">
        <w:rPr>
          <w:rFonts w:ascii="Tahoma" w:hAnsi="Tahoma" w:cs="Tahoma"/>
          <w:sz w:val="20"/>
          <w:szCs w:val="20"/>
        </w:rPr>
        <w:t xml:space="preserve">Cuffe Parade, </w:t>
      </w:r>
    </w:p>
    <w:p w14:paraId="7D381712" w14:textId="77777777" w:rsidR="0003054C"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 xml:space="preserve">Mumbai - 400 005 (India) </w:t>
      </w:r>
    </w:p>
    <w:p w14:paraId="7D381713" w14:textId="77777777" w:rsidR="00472233" w:rsidRPr="003B0FBC" w:rsidRDefault="00472233" w:rsidP="0003054C">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Attn: </w:t>
      </w:r>
      <w:r w:rsidR="0003054C">
        <w:rPr>
          <w:rFonts w:ascii="Tahoma" w:hAnsi="Tahoma" w:cs="Tahoma"/>
          <w:sz w:val="20"/>
          <w:szCs w:val="20"/>
        </w:rPr>
        <w:t>Head CLG-CPD</w:t>
      </w:r>
      <w:r w:rsidRPr="003B0FBC">
        <w:rPr>
          <w:rFonts w:ascii="Tahoma" w:hAnsi="Tahoma" w:cs="Tahoma"/>
          <w:sz w:val="20"/>
          <w:szCs w:val="20"/>
        </w:rPr>
        <w:t xml:space="preserve">            </w:t>
      </w:r>
    </w:p>
    <w:p w14:paraId="7D38171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171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8" w14:textId="77777777" w:rsidR="00472233" w:rsidRPr="003B0FBC" w:rsidRDefault="00472233" w:rsidP="00472233">
      <w:pPr>
        <w:tabs>
          <w:tab w:val="left" w:pos="720"/>
        </w:tabs>
        <w:ind w:left="1440" w:hanging="1440"/>
        <w:jc w:val="both"/>
        <w:rPr>
          <w:rFonts w:ascii="Tahoma" w:hAnsi="Tahoma" w:cs="Tahoma"/>
          <w:strike/>
          <w:sz w:val="20"/>
          <w:szCs w:val="20"/>
        </w:rPr>
      </w:pPr>
      <w:r w:rsidRPr="003B0FBC">
        <w:rPr>
          <w:rFonts w:ascii="Tahoma" w:hAnsi="Tahoma" w:cs="Tahoma"/>
          <w:sz w:val="20"/>
          <w:szCs w:val="20"/>
        </w:rPr>
        <w:t>Sub: ONGC TENDER NO</w:t>
      </w:r>
      <w:r w:rsidRPr="003B0FBC">
        <w:rPr>
          <w:rFonts w:ascii="Tahoma" w:hAnsi="Tahoma" w:cs="Tahoma"/>
          <w:b/>
          <w:sz w:val="20"/>
          <w:szCs w:val="20"/>
        </w:rPr>
        <w:t>.:</w:t>
      </w:r>
      <w:r w:rsidR="000F7C14">
        <w:rPr>
          <w:rFonts w:ascii="Tahoma" w:hAnsi="Tahoma" w:cs="Tahoma"/>
          <w:b/>
          <w:sz w:val="20"/>
        </w:rPr>
        <w:t xml:space="preserve"> </w:t>
      </w:r>
      <w:r w:rsidR="00D218B5">
        <w:rPr>
          <w:rFonts w:ascii="Tahoma" w:hAnsi="Tahoma" w:cs="Tahoma"/>
          <w:b/>
          <w:sz w:val="20"/>
        </w:rPr>
        <w:t>………………………….</w:t>
      </w:r>
      <w:r w:rsidR="002F2950">
        <w:rPr>
          <w:rFonts w:ascii="Tahoma" w:hAnsi="Tahoma" w:cs="Tahoma"/>
          <w:b/>
          <w:sz w:val="20"/>
        </w:rPr>
        <w:t xml:space="preserve"> </w:t>
      </w:r>
    </w:p>
    <w:p w14:paraId="7D381719" w14:textId="77777777" w:rsidR="00472233" w:rsidRPr="003B0FBC" w:rsidRDefault="00472233" w:rsidP="00472233">
      <w:pPr>
        <w:tabs>
          <w:tab w:val="left" w:pos="720"/>
        </w:tabs>
        <w:ind w:left="1440" w:hanging="1440"/>
        <w:jc w:val="both"/>
        <w:rPr>
          <w:rFonts w:ascii="Tahoma" w:hAnsi="Tahoma" w:cs="Tahoma"/>
          <w:sz w:val="20"/>
          <w:szCs w:val="20"/>
        </w:rPr>
      </w:pPr>
    </w:p>
    <w:p w14:paraId="7D38171A"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1B" w14:textId="5BC28D2F" w:rsidR="00C01E0D" w:rsidRPr="00804154" w:rsidRDefault="00472233" w:rsidP="00804154">
      <w:pPr>
        <w:pStyle w:val="BodyText"/>
        <w:ind w:right="1"/>
        <w:rPr>
          <w:rFonts w:ascii="Tahoma" w:hAnsi="Tahoma" w:cs="Tahoma"/>
          <w:b/>
          <w:sz w:val="20"/>
          <w:lang w:val="en-US"/>
        </w:rPr>
      </w:pPr>
      <w:r w:rsidRPr="003B0FBC">
        <w:rPr>
          <w:rFonts w:ascii="Tahoma" w:hAnsi="Tahoma" w:cs="Tahoma"/>
          <w:sz w:val="20"/>
        </w:rPr>
        <w:t xml:space="preserve">We </w:t>
      </w:r>
      <w:r w:rsidRPr="003B0FBC">
        <w:rPr>
          <w:rFonts w:ascii="Tahoma" w:hAnsi="Tahoma" w:cs="Tahoma"/>
          <w:sz w:val="20"/>
        </w:rPr>
        <w:fldChar w:fldCharType="begin">
          <w:ffData>
            <w:name w:val="Text22"/>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r w:rsidRPr="003B0FBC">
        <w:rPr>
          <w:rFonts w:ascii="Tahoma" w:hAnsi="Tahoma" w:cs="Tahoma"/>
          <w:sz w:val="20"/>
        </w:rPr>
        <w:t xml:space="preserve"> do hereby confirm that Mr. </w:t>
      </w:r>
      <w:r w:rsidRPr="003B0FBC">
        <w:rPr>
          <w:rFonts w:ascii="Tahoma" w:hAnsi="Tahoma" w:cs="Tahoma"/>
          <w:sz w:val="20"/>
        </w:rPr>
        <w:fldChar w:fldCharType="begin">
          <w:ffData>
            <w:name w:val="Text23"/>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r w:rsidRPr="003B0FBC">
        <w:rPr>
          <w:rFonts w:ascii="Tahoma" w:hAnsi="Tahoma" w:cs="Tahoma"/>
          <w:sz w:val="20"/>
        </w:rPr>
        <w:t xml:space="preserve">(Name (s), position held and address) is/are authorised to represent us to tender, negotiate and conclude the agreement on our behalf with you against your Tender Invitation No. </w:t>
      </w:r>
      <w:r w:rsidR="00D218B5">
        <w:rPr>
          <w:rFonts w:ascii="Tahoma" w:hAnsi="Tahoma" w:cs="Tahoma"/>
          <w:b/>
          <w:sz w:val="20"/>
        </w:rPr>
        <w:t>…………………..</w:t>
      </w:r>
      <w:r w:rsidR="000F7C14" w:rsidRPr="000F7C14">
        <w:rPr>
          <w:rFonts w:ascii="Tahoma" w:hAnsi="Tahoma" w:cs="Tahoma"/>
          <w:b/>
          <w:sz w:val="20"/>
        </w:rPr>
        <w:t xml:space="preserve"> </w:t>
      </w:r>
      <w:r w:rsidR="000F7C14">
        <w:rPr>
          <w:rFonts w:ascii="Tahoma" w:hAnsi="Tahoma" w:cs="Tahoma"/>
          <w:b/>
          <w:sz w:val="20"/>
        </w:rPr>
        <w:t xml:space="preserve"> </w:t>
      </w:r>
      <w:r w:rsidR="00296607">
        <w:rPr>
          <w:rFonts w:ascii="Tahoma" w:hAnsi="Tahoma" w:cs="Tahoma"/>
          <w:b/>
          <w:sz w:val="20"/>
        </w:rPr>
        <w:t xml:space="preserve"> </w:t>
      </w:r>
      <w:r w:rsidRPr="008E0E7B">
        <w:rPr>
          <w:rFonts w:ascii="Tahoma" w:hAnsi="Tahoma" w:cs="Tahoma"/>
          <w:sz w:val="20"/>
        </w:rPr>
        <w:t xml:space="preserve">for </w:t>
      </w:r>
      <w:r w:rsidR="00296607" w:rsidRPr="008E0E7B">
        <w:rPr>
          <w:rFonts w:ascii="Tahoma" w:hAnsi="Tahoma" w:cs="Tahoma"/>
          <w:sz w:val="20"/>
        </w:rPr>
        <w:t xml:space="preserve">Surveys (pre-engineering, pre-construction/pre-installation and post-installation) Design, Engineering, Procurement, Fabrication, Load out, Tie down / Sea fastening, Tow-out / Sail-out, Transportation, Dismantling/Removal and disposal of old unserviceable materials/ items, Installation, Hook-up, Pre-comm. And commissioning (wherever applicable) </w:t>
      </w:r>
      <w:r w:rsidR="00C01E0D" w:rsidRPr="008E0E7B">
        <w:rPr>
          <w:rFonts w:ascii="Tahoma" w:hAnsi="Tahoma" w:cs="Tahoma"/>
          <w:sz w:val="20"/>
        </w:rPr>
        <w:t xml:space="preserve">of entire facilities </w:t>
      </w:r>
      <w:r w:rsidR="006B091B" w:rsidRPr="008E0E7B">
        <w:rPr>
          <w:rFonts w:ascii="Tahoma" w:hAnsi="Tahoma" w:cs="Tahoma"/>
          <w:sz w:val="20"/>
        </w:rPr>
        <w:t>and make ready for use the facilities</w:t>
      </w:r>
      <w:r w:rsidR="006B091B" w:rsidRPr="003B0FBC">
        <w:rPr>
          <w:rFonts w:ascii="Tahoma" w:hAnsi="Tahoma" w:cs="Tahoma"/>
          <w:sz w:val="20"/>
        </w:rPr>
        <w:t xml:space="preserve"> </w:t>
      </w:r>
      <w:r w:rsidRPr="003B0FBC">
        <w:rPr>
          <w:rFonts w:ascii="Tahoma" w:hAnsi="Tahoma" w:cs="Tahoma"/>
          <w:sz w:val="20"/>
        </w:rPr>
        <w:t xml:space="preserve">of </w:t>
      </w:r>
      <w:r w:rsidR="00296607">
        <w:rPr>
          <w:rFonts w:ascii="Tahoma" w:hAnsi="Tahoma" w:cs="Tahoma"/>
          <w:sz w:val="20"/>
        </w:rPr>
        <w:t>“</w:t>
      </w:r>
      <w:r w:rsidR="0026327A" w:rsidRPr="0026327A">
        <w:t xml:space="preserve"> </w:t>
      </w:r>
      <w:r w:rsidR="00286481" w:rsidRPr="0084128A">
        <w:rPr>
          <w:rFonts w:ascii="Tahoma" w:hAnsi="Tahoma" w:cs="Tahoma"/>
          <w:b/>
          <w:bCs/>
          <w:sz w:val="20"/>
        </w:rPr>
        <w:t>Replacement of Sump Caisson, Vent Boom , Pig Barrel Isolation Valve , Sump Caisson with Blow-case &amp; SWLP Casing Replacement Project (S&amp;SRP)</w:t>
      </w:r>
      <w:r w:rsidR="008E0E7B">
        <w:rPr>
          <w:rFonts w:ascii="Tahoma" w:hAnsi="Tahoma" w:cs="Tahoma"/>
          <w:b/>
          <w:sz w:val="20"/>
        </w:rPr>
        <w:t>”.</w:t>
      </w:r>
    </w:p>
    <w:p w14:paraId="7D38171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71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We confirm that we shall be bound by all the whatsoever our said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representative shall commit.         </w:t>
      </w:r>
    </w:p>
    <w:p w14:paraId="7D38171E"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1F"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0"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Yours faithfully,                    </w:t>
      </w:r>
    </w:p>
    <w:p w14:paraId="7D381721" w14:textId="77777777" w:rsidR="00472233" w:rsidRPr="003B0FBC" w:rsidRDefault="00472233" w:rsidP="00472233">
      <w:pPr>
        <w:tabs>
          <w:tab w:val="left" w:pos="720"/>
        </w:tabs>
        <w:jc w:val="both"/>
        <w:rPr>
          <w:rFonts w:ascii="Tahoma" w:hAnsi="Tahoma" w:cs="Tahoma"/>
          <w:sz w:val="20"/>
          <w:szCs w:val="20"/>
        </w:rPr>
      </w:pPr>
    </w:p>
    <w:p w14:paraId="7D381722"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3" w14:textId="77777777" w:rsidR="00472233" w:rsidRPr="003B0FBC" w:rsidRDefault="00472233" w:rsidP="00472233">
      <w:pPr>
        <w:tabs>
          <w:tab w:val="left" w:pos="720"/>
        </w:tabs>
        <w:rPr>
          <w:rFonts w:ascii="Tahoma" w:hAnsi="Tahoma" w:cs="Tahoma"/>
          <w:sz w:val="20"/>
          <w:szCs w:val="20"/>
        </w:rPr>
      </w:pPr>
      <w:r w:rsidRPr="003B0FBC">
        <w:rPr>
          <w:rFonts w:ascii="Tahoma" w:hAnsi="Tahoma" w:cs="Tahoma"/>
          <w:sz w:val="20"/>
          <w:szCs w:val="20"/>
        </w:rPr>
        <w:t>Signature:</w:t>
      </w:r>
    </w:p>
    <w:p w14:paraId="7D381724"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5"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Name and Designation                   </w:t>
      </w:r>
    </w:p>
    <w:p w14:paraId="7D381726"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fldChar w:fldCharType="begin">
          <w:ffData>
            <w:name w:val="Text2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27" w14:textId="77777777" w:rsidR="00472233" w:rsidRPr="003B0FBC" w:rsidRDefault="00472233" w:rsidP="00472233">
      <w:pPr>
        <w:pStyle w:val="Heading1"/>
        <w:jc w:val="left"/>
        <w:rPr>
          <w:rFonts w:cs="Tahoma"/>
          <w:b w:val="0"/>
          <w:bCs w:val="0"/>
          <w:sz w:val="20"/>
          <w:szCs w:val="20"/>
          <w:u w:val="none"/>
        </w:rPr>
      </w:pPr>
    </w:p>
    <w:p w14:paraId="7D381728" w14:textId="77777777" w:rsidR="00472233" w:rsidRPr="003B0FBC" w:rsidRDefault="00472233" w:rsidP="00472233">
      <w:pPr>
        <w:pStyle w:val="Heading1"/>
        <w:jc w:val="left"/>
        <w:rPr>
          <w:rFonts w:cs="Tahoma"/>
          <w:b w:val="0"/>
          <w:bCs w:val="0"/>
          <w:sz w:val="20"/>
          <w:szCs w:val="20"/>
        </w:rPr>
      </w:pPr>
      <w:r w:rsidRPr="003B0FBC">
        <w:rPr>
          <w:rFonts w:cs="Tahoma"/>
          <w:b w:val="0"/>
          <w:bCs w:val="0"/>
          <w:sz w:val="20"/>
          <w:szCs w:val="20"/>
        </w:rPr>
        <w:t xml:space="preserve">For and on behalf of </w:t>
      </w:r>
      <w:r w:rsidRPr="003B0FBC">
        <w:rPr>
          <w:rFonts w:cs="Tahoma"/>
          <w:b w:val="0"/>
          <w:bCs w:val="0"/>
          <w:sz w:val="20"/>
          <w:szCs w:val="20"/>
          <w:u w:val="none"/>
        </w:rPr>
        <w:fldChar w:fldCharType="begin">
          <w:ffData>
            <w:name w:val="Text733"/>
            <w:enabled/>
            <w:calcOnExit w:val="0"/>
            <w:textInput/>
          </w:ffData>
        </w:fldChar>
      </w:r>
      <w:r w:rsidRPr="003B0FBC">
        <w:rPr>
          <w:rFonts w:cs="Tahoma"/>
          <w:b w:val="0"/>
          <w:bCs w:val="0"/>
          <w:sz w:val="20"/>
          <w:szCs w:val="20"/>
          <w:u w:val="none"/>
        </w:rPr>
        <w:instrText xml:space="preserve"> FORMTEXT </w:instrText>
      </w:r>
      <w:r w:rsidRPr="003B0FBC">
        <w:rPr>
          <w:rFonts w:cs="Tahoma"/>
          <w:b w:val="0"/>
          <w:bCs w:val="0"/>
          <w:sz w:val="20"/>
          <w:szCs w:val="20"/>
          <w:u w:val="none"/>
        </w:rPr>
      </w:r>
      <w:r w:rsidRPr="003B0FBC">
        <w:rPr>
          <w:rFonts w:cs="Tahoma"/>
          <w:b w:val="0"/>
          <w:bCs w:val="0"/>
          <w:sz w:val="20"/>
          <w:szCs w:val="20"/>
          <w:u w:val="none"/>
        </w:rPr>
        <w:fldChar w:fldCharType="separate"/>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sz w:val="20"/>
          <w:szCs w:val="20"/>
          <w:u w:val="none"/>
        </w:rPr>
        <w:fldChar w:fldCharType="end"/>
      </w:r>
      <w:r w:rsidRPr="003B0FBC">
        <w:rPr>
          <w:rFonts w:cs="Tahoma"/>
          <w:b w:val="0"/>
          <w:bCs w:val="0"/>
          <w:sz w:val="20"/>
          <w:szCs w:val="20"/>
          <w:u w:val="none"/>
        </w:rPr>
        <w:t xml:space="preserve">  </w:t>
      </w:r>
      <w:r w:rsidRPr="003B0FBC">
        <w:rPr>
          <w:rFonts w:cs="Tahoma"/>
          <w:b w:val="0"/>
          <w:bCs w:val="0"/>
          <w:sz w:val="20"/>
          <w:szCs w:val="20"/>
        </w:rPr>
        <w:t xml:space="preserve">                </w:t>
      </w:r>
    </w:p>
    <w:p w14:paraId="7D381729" w14:textId="77777777" w:rsidR="00472233" w:rsidRPr="003B0FBC" w:rsidRDefault="00472233" w:rsidP="00472233">
      <w:pPr>
        <w:rPr>
          <w:rFonts w:ascii="Tahoma" w:hAnsi="Tahoma" w:cs="Tahoma"/>
          <w:sz w:val="20"/>
          <w:szCs w:val="20"/>
        </w:rPr>
      </w:pPr>
    </w:p>
    <w:p w14:paraId="7D38172A" w14:textId="77777777" w:rsidR="00472233" w:rsidRPr="003B0FBC" w:rsidRDefault="00472233" w:rsidP="00472233">
      <w:pPr>
        <w:rPr>
          <w:rFonts w:ascii="Tahoma" w:hAnsi="Tahoma" w:cs="Tahoma"/>
          <w:sz w:val="20"/>
          <w:szCs w:val="20"/>
        </w:rPr>
      </w:pPr>
    </w:p>
    <w:p w14:paraId="7D38172B"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u w:val="single"/>
        </w:rPr>
        <w:t>NOTE</w:t>
      </w:r>
      <w:r w:rsidRPr="003B0FBC">
        <w:rPr>
          <w:rFonts w:ascii="Tahoma" w:hAnsi="Tahoma" w:cs="Tahoma"/>
          <w:sz w:val="20"/>
          <w:szCs w:val="20"/>
        </w:rPr>
        <w:t xml:space="preserve">:                               </w:t>
      </w:r>
    </w:p>
    <w:p w14:paraId="7D38172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2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This letter of authority should be on printed letterhead of the Bidder, and should be signed by a person competent and having the power of attorney (power of attorney shall be annexed) to bind such Bidder. If signed by a Consortium, it should be signed for each member of the Consortium by persons competent and having the power of attorney (Power of attorney shall be annexed) to bind such member of the Consortium.</w:t>
      </w:r>
    </w:p>
    <w:p w14:paraId="7D38172E" w14:textId="77777777" w:rsidR="00590955" w:rsidRDefault="00590955">
      <w:pPr>
        <w:rPr>
          <w:rFonts w:ascii="Tahoma" w:hAnsi="Tahoma" w:cs="Tahoma"/>
          <w:b/>
          <w:iCs/>
          <w:sz w:val="20"/>
          <w:szCs w:val="20"/>
          <w:lang w:val="x-none" w:eastAsia="x-none"/>
        </w:rPr>
      </w:pPr>
      <w:r>
        <w:rPr>
          <w:rFonts w:cs="Tahoma"/>
          <w:b/>
          <w:i/>
          <w:sz w:val="20"/>
          <w:szCs w:val="20"/>
        </w:rPr>
        <w:br w:type="page"/>
      </w:r>
    </w:p>
    <w:p w14:paraId="7D38172F" w14:textId="77777777" w:rsidR="00472233" w:rsidRPr="003B0FBC" w:rsidRDefault="00472233" w:rsidP="00472233">
      <w:pPr>
        <w:pStyle w:val="Heading2"/>
        <w:ind w:left="720"/>
        <w:jc w:val="center"/>
        <w:rPr>
          <w:rFonts w:cs="Tahoma"/>
          <w:b/>
          <w:i w:val="0"/>
          <w:sz w:val="20"/>
          <w:szCs w:val="20"/>
        </w:rPr>
      </w:pPr>
      <w:r w:rsidRPr="003B0FBC">
        <w:rPr>
          <w:rFonts w:cs="Tahoma"/>
          <w:b/>
          <w:i w:val="0"/>
          <w:sz w:val="20"/>
          <w:szCs w:val="20"/>
        </w:rPr>
        <w:lastRenderedPageBreak/>
        <w:t>APPENDIX B-3</w:t>
      </w:r>
    </w:p>
    <w:p w14:paraId="7D381730" w14:textId="3091FAC5" w:rsidR="00472233" w:rsidRPr="003B0FBC" w:rsidRDefault="00472233" w:rsidP="00472233">
      <w:pPr>
        <w:tabs>
          <w:tab w:val="left" w:pos="720"/>
        </w:tabs>
        <w:ind w:left="1440" w:hanging="1440"/>
        <w:jc w:val="center"/>
        <w:rPr>
          <w:rFonts w:ascii="Tahoma" w:hAnsi="Tahoma" w:cs="Tahoma"/>
          <w:b/>
          <w:bCs/>
          <w:sz w:val="20"/>
          <w:szCs w:val="20"/>
          <w:u w:val="single"/>
        </w:rPr>
      </w:pPr>
      <w:r w:rsidRPr="003B0FBC">
        <w:rPr>
          <w:rFonts w:ascii="Tahoma" w:hAnsi="Tahoma" w:cs="Tahoma"/>
          <w:b/>
          <w:bCs/>
          <w:sz w:val="20"/>
          <w:szCs w:val="20"/>
          <w:u w:val="single"/>
        </w:rPr>
        <w:t xml:space="preserve">PROFORMA FOR PERFORMANCE </w:t>
      </w:r>
      <w:r w:rsidR="0026327A">
        <w:rPr>
          <w:rFonts w:ascii="Tahoma" w:hAnsi="Tahoma" w:cs="Tahoma"/>
          <w:b/>
          <w:bCs/>
          <w:sz w:val="20"/>
          <w:szCs w:val="20"/>
          <w:u w:val="single"/>
        </w:rPr>
        <w:t>BANK GUARANTEE</w:t>
      </w:r>
    </w:p>
    <w:p w14:paraId="7D381731"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732" w14:textId="77777777" w:rsidR="00472233" w:rsidRPr="003B0FBC" w:rsidRDefault="00472233" w:rsidP="00472233">
      <w:pPr>
        <w:tabs>
          <w:tab w:val="left" w:pos="720"/>
        </w:tabs>
        <w:ind w:left="1440" w:hanging="1440"/>
        <w:jc w:val="center"/>
        <w:rPr>
          <w:rFonts w:ascii="Tahoma" w:hAnsi="Tahoma" w:cs="Tahoma"/>
          <w:b/>
          <w:bCs/>
          <w:sz w:val="20"/>
          <w:szCs w:val="20"/>
        </w:rPr>
      </w:pPr>
    </w:p>
    <w:p w14:paraId="7D381733" w14:textId="77777777" w:rsidR="00472233" w:rsidRPr="003B0FBC" w:rsidRDefault="00472233" w:rsidP="00472233">
      <w:pPr>
        <w:jc w:val="both"/>
        <w:rPr>
          <w:rFonts w:ascii="Tahoma" w:hAnsi="Tahoma" w:cs="Tahoma"/>
          <w:sz w:val="20"/>
          <w:szCs w:val="20"/>
        </w:rPr>
      </w:pPr>
    </w:p>
    <w:p w14:paraId="7D38173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REF NO._________ BANK GUARANTEE NO. _____________ DATED __________</w:t>
      </w:r>
    </w:p>
    <w:p w14:paraId="7D381735" w14:textId="77777777" w:rsidR="00472233" w:rsidRPr="003B0FBC" w:rsidRDefault="00472233" w:rsidP="00472233">
      <w:pPr>
        <w:jc w:val="both"/>
        <w:rPr>
          <w:rFonts w:ascii="Tahoma" w:hAnsi="Tahoma" w:cs="Tahoma"/>
          <w:sz w:val="20"/>
          <w:szCs w:val="20"/>
        </w:rPr>
      </w:pPr>
    </w:p>
    <w:p w14:paraId="7D38173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73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ab/>
        <w:t>Oil and Natural Gas Corporation Limited</w:t>
      </w:r>
    </w:p>
    <w:p w14:paraId="7D381738" w14:textId="77777777" w:rsidR="0003054C" w:rsidRPr="00D41A47"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ab/>
        <w:t>15</w:t>
      </w:r>
      <w:r w:rsidRPr="00C60E6C">
        <w:rPr>
          <w:rFonts w:ascii="Tahoma" w:hAnsi="Tahoma" w:cs="Tahoma"/>
          <w:sz w:val="20"/>
          <w:szCs w:val="20"/>
          <w:vertAlign w:val="superscript"/>
        </w:rPr>
        <w:t>th</w:t>
      </w:r>
      <w:r>
        <w:rPr>
          <w:rFonts w:ascii="Tahoma" w:hAnsi="Tahoma" w:cs="Tahoma"/>
          <w:sz w:val="20"/>
          <w:szCs w:val="20"/>
        </w:rPr>
        <w:t xml:space="preserve"> Floor, Maker Tower-E</w:t>
      </w:r>
    </w:p>
    <w:p w14:paraId="7D381739" w14:textId="77777777" w:rsidR="0003054C" w:rsidRPr="00D41A47" w:rsidRDefault="0003054C" w:rsidP="0003054C">
      <w:pPr>
        <w:ind w:firstLine="720"/>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73A" w14:textId="77777777" w:rsidR="00472233" w:rsidRPr="003B0FBC"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ab/>
        <w:t>Mumbai - 400 005</w:t>
      </w:r>
      <w:r w:rsidRPr="00D41A47">
        <w:rPr>
          <w:rFonts w:ascii="Tahoma" w:hAnsi="Tahoma" w:cs="Tahoma"/>
          <w:sz w:val="20"/>
          <w:szCs w:val="20"/>
        </w:rPr>
        <w:t xml:space="preserve"> (India)</w:t>
      </w:r>
      <w:r w:rsidR="00472233" w:rsidRPr="003B0FBC">
        <w:rPr>
          <w:rFonts w:ascii="Tahoma" w:hAnsi="Tahoma" w:cs="Tahoma"/>
          <w:sz w:val="20"/>
          <w:szCs w:val="20"/>
        </w:rPr>
        <w:t xml:space="preserve">                 </w:t>
      </w:r>
    </w:p>
    <w:p w14:paraId="7D38173B" w14:textId="77777777" w:rsidR="00472233" w:rsidRPr="003B0FBC" w:rsidRDefault="00472233" w:rsidP="00472233">
      <w:pPr>
        <w:jc w:val="both"/>
        <w:rPr>
          <w:rFonts w:ascii="Tahoma" w:hAnsi="Tahoma" w:cs="Tahoma"/>
          <w:sz w:val="20"/>
          <w:szCs w:val="20"/>
        </w:rPr>
      </w:pPr>
    </w:p>
    <w:p w14:paraId="7D38173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Dear Sirs,</w:t>
      </w:r>
    </w:p>
    <w:p w14:paraId="7D38173D" w14:textId="77777777" w:rsidR="00472233" w:rsidRPr="003B0FBC" w:rsidRDefault="00472233" w:rsidP="00472233">
      <w:pPr>
        <w:jc w:val="both"/>
        <w:rPr>
          <w:rFonts w:ascii="Tahoma" w:hAnsi="Tahoma" w:cs="Tahoma"/>
          <w:sz w:val="20"/>
          <w:szCs w:val="20"/>
        </w:rPr>
      </w:pPr>
    </w:p>
    <w:p w14:paraId="7D38173E" w14:textId="70941A1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In consideration of Oil and Natural Gas Corporation Ltd. incorporated under the Companies Act 1956 having its registered office at </w:t>
      </w:r>
      <w:r w:rsidR="0003054C">
        <w:rPr>
          <w:rFonts w:ascii="Tahoma" w:hAnsi="Tahoma" w:cs="Tahoma"/>
          <w:sz w:val="20"/>
          <w:szCs w:val="20"/>
          <w:lang w:eastAsia="zh-CN"/>
        </w:rPr>
        <w:t>Deen Dayal</w:t>
      </w:r>
      <w:r w:rsidRPr="003B0FBC">
        <w:rPr>
          <w:rFonts w:ascii="Tahoma" w:hAnsi="Tahoma" w:cs="Tahoma"/>
          <w:sz w:val="20"/>
          <w:szCs w:val="20"/>
          <w:lang w:eastAsia="zh-CN"/>
        </w:rPr>
        <w:t xml:space="preserve"> Urja Bhawan, 5-A Nelson Mandela Marg, Vasant Kunj, New Delhi-110070</w:t>
      </w:r>
      <w:r w:rsidRPr="003B0FBC">
        <w:rPr>
          <w:rFonts w:ascii="Tahoma" w:hAnsi="Tahoma" w:cs="Tahoma"/>
          <w:sz w:val="20"/>
          <w:szCs w:val="20"/>
        </w:rPr>
        <w:t xml:space="preserve">, India and one of its offices at </w:t>
      </w:r>
      <w:r w:rsidR="00C044E1">
        <w:rPr>
          <w:rFonts w:ascii="Tahoma" w:hAnsi="Tahoma" w:cs="Tahoma"/>
          <w:bCs/>
          <w:sz w:val="20"/>
          <w:szCs w:val="20"/>
        </w:rPr>
        <w:t>15</w:t>
      </w:r>
      <w:r w:rsidRPr="003B0FBC">
        <w:rPr>
          <w:rFonts w:ascii="Tahoma" w:hAnsi="Tahoma" w:cs="Tahoma"/>
          <w:bCs/>
          <w:sz w:val="20"/>
          <w:szCs w:val="20"/>
          <w:vertAlign w:val="superscript"/>
        </w:rPr>
        <w:t>th</w:t>
      </w:r>
      <w:r w:rsidRPr="003B0FBC">
        <w:rPr>
          <w:rFonts w:ascii="Tahoma" w:hAnsi="Tahoma" w:cs="Tahoma"/>
          <w:bCs/>
          <w:sz w:val="20"/>
          <w:szCs w:val="20"/>
        </w:rPr>
        <w:t xml:space="preserve"> floor, </w:t>
      </w:r>
      <w:r w:rsidR="00C044E1">
        <w:rPr>
          <w:rFonts w:ascii="Tahoma" w:hAnsi="Tahoma" w:cs="Tahoma"/>
          <w:bCs/>
          <w:sz w:val="20"/>
          <w:szCs w:val="20"/>
        </w:rPr>
        <w:t>Maker Tower-E</w:t>
      </w:r>
      <w:r w:rsidRPr="003B0FBC">
        <w:rPr>
          <w:rFonts w:ascii="Tahoma" w:hAnsi="Tahoma" w:cs="Tahoma"/>
          <w:bCs/>
          <w:sz w:val="20"/>
          <w:szCs w:val="20"/>
        </w:rPr>
        <w:t xml:space="preserve">,  </w:t>
      </w:r>
      <w:r w:rsidR="00C044E1">
        <w:rPr>
          <w:rFonts w:ascii="Tahoma" w:hAnsi="Tahoma" w:cs="Tahoma"/>
          <w:bCs/>
          <w:sz w:val="20"/>
          <w:szCs w:val="20"/>
        </w:rPr>
        <w:t>Cuffe Parade</w:t>
      </w:r>
      <w:r w:rsidRPr="003B0FBC">
        <w:rPr>
          <w:rFonts w:ascii="Tahoma" w:hAnsi="Tahoma" w:cs="Tahoma"/>
          <w:bCs/>
          <w:sz w:val="20"/>
          <w:szCs w:val="20"/>
        </w:rPr>
        <w:t>, Mumbai - 400 0</w:t>
      </w:r>
      <w:r w:rsidR="00C044E1">
        <w:rPr>
          <w:rFonts w:ascii="Tahoma" w:hAnsi="Tahoma" w:cs="Tahoma"/>
          <w:bCs/>
          <w:sz w:val="20"/>
          <w:szCs w:val="20"/>
        </w:rPr>
        <w:t>05</w:t>
      </w:r>
      <w:r w:rsidRPr="003B0FBC">
        <w:rPr>
          <w:rFonts w:ascii="Tahoma" w:hAnsi="Tahoma" w:cs="Tahoma"/>
          <w:sz w:val="20"/>
          <w:szCs w:val="20"/>
        </w:rPr>
        <w:t xml:space="preserve"> (hereinafter referred to as "Company" which expression shall unless repugnant to the context or meaning thereof includes all its successors, admin</w:t>
      </w:r>
      <w:r w:rsidRPr="003B0FBC">
        <w:rPr>
          <w:rFonts w:ascii="Tahoma" w:hAnsi="Tahoma" w:cs="Tahoma"/>
          <w:sz w:val="20"/>
          <w:szCs w:val="20"/>
        </w:rPr>
        <w:softHyphen/>
        <w:t>istrators, executors and assigns) having entered into a Contract No. ............. dated ............. (hereinaft</w:t>
      </w:r>
      <w:r w:rsidRPr="003B0FBC">
        <w:rPr>
          <w:rFonts w:ascii="Tahoma" w:hAnsi="Tahoma" w:cs="Tahoma"/>
          <w:sz w:val="20"/>
          <w:szCs w:val="20"/>
        </w:rPr>
        <w:softHyphen/>
        <w:t>er called "The Contract" which expression shall include all the amendments thereto) with M/s ............... having its registered/head office at ..............(hereinafter referred to as "The Contractor which expression shall, unless repugnant to the context or meaning thereof include all its succes</w:t>
      </w:r>
      <w:r w:rsidRPr="003B0FBC">
        <w:rPr>
          <w:rFonts w:ascii="Tahoma" w:hAnsi="Tahoma" w:cs="Tahoma"/>
          <w:sz w:val="20"/>
          <w:szCs w:val="20"/>
        </w:rPr>
        <w:softHyphen/>
        <w:t>sors, administrators, executors and assigns) and Compa</w:t>
      </w:r>
      <w:r w:rsidRPr="003B0FBC">
        <w:rPr>
          <w:rFonts w:ascii="Tahoma" w:hAnsi="Tahoma" w:cs="Tahoma"/>
          <w:sz w:val="20"/>
          <w:szCs w:val="20"/>
        </w:rPr>
        <w:softHyphen/>
        <w:t>ny having agreed that the Contractor shall furnish to Company a performance guarantee for Indian Rupees/US$ ...........for the faithful performance of the entire Contract.</w:t>
      </w:r>
    </w:p>
    <w:p w14:paraId="7D38173F" w14:textId="77777777" w:rsidR="00472233" w:rsidRPr="003B0FBC" w:rsidRDefault="00472233" w:rsidP="00472233">
      <w:pPr>
        <w:ind w:left="720" w:hanging="720"/>
        <w:jc w:val="both"/>
        <w:rPr>
          <w:rFonts w:ascii="Tahoma" w:hAnsi="Tahoma" w:cs="Tahoma"/>
          <w:sz w:val="20"/>
          <w:szCs w:val="20"/>
        </w:rPr>
      </w:pPr>
    </w:p>
    <w:p w14:paraId="7D381740"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2.</w:t>
      </w:r>
      <w:r w:rsidRPr="003B0FBC">
        <w:rPr>
          <w:rFonts w:ascii="Tahoma" w:hAnsi="Tahoma" w:cs="Tahoma"/>
          <w:sz w:val="20"/>
        </w:rPr>
        <w:tab/>
        <w:t>We.................. (name of the Bank) registered under the laws of ............... (name of the country) having head/registered office at ........... (hereinafter referred to as "The Bank" which expression shall, unless repugnant to the context or meaning thereof include all its successors, administrators, executors and permitted assigns) do hereby guarantee and under</w:t>
      </w:r>
      <w:r w:rsidRPr="003B0FBC">
        <w:rPr>
          <w:rFonts w:ascii="Tahoma" w:hAnsi="Tahoma" w:cs="Tahoma"/>
          <w:sz w:val="20"/>
        </w:rPr>
        <w:softHyphen/>
        <w:t>take to pay immediately on first demand in writing and any/all moneys to the extent of Indian Rs./US$ ............. (in figures) (Indian Rupees/US Dollars ..........) (in words) without any demur, reservation, contest or protest and/or without any reference to the Contractor. Any such demand made by Company on the Bank by serving a written notice shall be conclusive and binding, without any proof, on the bank as regards the amount due and payable, notwithstanding any dispute(s) pending before any Court, Tribunal, Arbitrator or any other authority and/or any other matter or things whatsoever, as liability under these presents being absolute and unequivocal. We agree that the guarantee herein con</w:t>
      </w:r>
      <w:r w:rsidRPr="003B0FBC">
        <w:rPr>
          <w:rFonts w:ascii="Tahoma" w:hAnsi="Tahoma" w:cs="Tahoma"/>
          <w:sz w:val="20"/>
        </w:rPr>
        <w:softHyphen/>
        <w:t>tained shall be irrevocable. This guarantee shall not be determined, discharged or affected by the liquida</w:t>
      </w:r>
      <w:r w:rsidRPr="003B0FBC">
        <w:rPr>
          <w:rFonts w:ascii="Tahoma" w:hAnsi="Tahoma" w:cs="Tahoma"/>
          <w:sz w:val="20"/>
        </w:rPr>
        <w:softHyphen/>
        <w:t>tion, winding up, dissolution or insolvency of the Contractor and shall remain valid, binding and opera</w:t>
      </w:r>
      <w:r w:rsidRPr="003B0FBC">
        <w:rPr>
          <w:rFonts w:ascii="Tahoma" w:hAnsi="Tahoma" w:cs="Tahoma"/>
          <w:sz w:val="20"/>
        </w:rPr>
        <w:softHyphen/>
        <w:t>tive against the Bank.</w:t>
      </w:r>
    </w:p>
    <w:p w14:paraId="7D381741" w14:textId="77777777" w:rsidR="00472233" w:rsidRPr="003B0FBC" w:rsidRDefault="00472233" w:rsidP="00472233">
      <w:pPr>
        <w:ind w:left="720" w:hanging="720"/>
        <w:jc w:val="both"/>
        <w:rPr>
          <w:rFonts w:ascii="Tahoma" w:hAnsi="Tahoma" w:cs="Tahoma"/>
          <w:sz w:val="20"/>
          <w:szCs w:val="20"/>
        </w:rPr>
      </w:pPr>
    </w:p>
    <w:p w14:paraId="7D38174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Company shall have the unqualified option to operate this Bank Guarantee to recover Liquidated Damages as leviable under the Contract. </w:t>
      </w:r>
    </w:p>
    <w:p w14:paraId="7D381743" w14:textId="77777777" w:rsidR="00472233" w:rsidRPr="003B0FBC" w:rsidRDefault="00472233" w:rsidP="00472233">
      <w:pPr>
        <w:ind w:left="720" w:hanging="720"/>
        <w:jc w:val="both"/>
        <w:rPr>
          <w:rFonts w:ascii="Tahoma" w:hAnsi="Tahoma" w:cs="Tahoma"/>
          <w:sz w:val="20"/>
          <w:szCs w:val="20"/>
        </w:rPr>
      </w:pPr>
    </w:p>
    <w:p w14:paraId="7D38174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The Bank also agree that Company at its option shall be entitled to enforce this Guarantee against the Bank as a principal debtor, in the first instance, without proceeding against the Contractor and notwithstanding any security or other guarantee that Company may have in relation to the Contractor's liabilities.</w:t>
      </w:r>
    </w:p>
    <w:p w14:paraId="7D381745" w14:textId="77777777" w:rsidR="00472233" w:rsidRPr="003B0FBC" w:rsidRDefault="00472233" w:rsidP="00472233">
      <w:pPr>
        <w:ind w:left="720" w:hanging="720"/>
        <w:jc w:val="both"/>
        <w:rPr>
          <w:rFonts w:ascii="Tahoma" w:hAnsi="Tahoma" w:cs="Tahoma"/>
          <w:sz w:val="20"/>
          <w:szCs w:val="20"/>
        </w:rPr>
      </w:pPr>
    </w:p>
    <w:p w14:paraId="7D38174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further agree that Company shall have the fullest liberty without our consent and without affect</w:t>
      </w:r>
      <w:r w:rsidRPr="003B0FBC">
        <w:rPr>
          <w:rFonts w:ascii="Tahoma" w:hAnsi="Tahoma" w:cs="Tahoma"/>
          <w:sz w:val="20"/>
          <w:szCs w:val="20"/>
        </w:rPr>
        <w:softHyphen/>
        <w:t xml:space="preserve">ing in any manner our obligations hereunder to vary any of the terms and conditions of the said Contract or to extend time of performance by the said Contractor(s) from time to time or to postpone for any time or from time to time exercise of any of the powers vested in Company against the said Contractor(s) and to forebear or enforce any of the terms and conditions relating to the said agreement and we shall not be relieved from our liability by reason of any such variation, or extension being granted to the said Contractor(s) or for any forbearance, act or omission on the part of Company or any indulgence by Company to the said Contractor(s) or any such matter or </w:t>
      </w:r>
      <w:r w:rsidRPr="003B0FBC">
        <w:rPr>
          <w:rFonts w:ascii="Tahoma" w:hAnsi="Tahoma" w:cs="Tahoma"/>
          <w:sz w:val="20"/>
          <w:szCs w:val="20"/>
        </w:rPr>
        <w:lastRenderedPageBreak/>
        <w:t>thing whatsoever which under the law relating to sureties would, but for this provision, have effect of so re</w:t>
      </w:r>
      <w:r w:rsidRPr="003B0FBC">
        <w:rPr>
          <w:rFonts w:ascii="Tahoma" w:hAnsi="Tahoma" w:cs="Tahoma"/>
          <w:sz w:val="20"/>
          <w:szCs w:val="20"/>
        </w:rPr>
        <w:softHyphen/>
        <w:t>lieving us.</w:t>
      </w:r>
    </w:p>
    <w:p w14:paraId="7D381747" w14:textId="77777777" w:rsidR="00472233" w:rsidRPr="003B0FBC" w:rsidRDefault="00472233" w:rsidP="00472233">
      <w:pPr>
        <w:ind w:left="720" w:hanging="720"/>
        <w:jc w:val="both"/>
        <w:rPr>
          <w:rFonts w:ascii="Tahoma" w:hAnsi="Tahoma" w:cs="Tahoma"/>
          <w:sz w:val="20"/>
          <w:szCs w:val="20"/>
        </w:rPr>
      </w:pPr>
    </w:p>
    <w:p w14:paraId="7D381748"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The Bank further agree that the Guarantee herein con</w:t>
      </w:r>
      <w:r w:rsidRPr="003B0FBC">
        <w:rPr>
          <w:rFonts w:ascii="Tahoma" w:hAnsi="Tahoma" w:cs="Tahoma"/>
          <w:sz w:val="20"/>
          <w:szCs w:val="20"/>
        </w:rPr>
        <w:softHyphen/>
        <w:t>tained shall remain in full force during the period that is taken for the performance of the Contract and all dues of Company under or by virtue of this Contract have been fully paid and its claim satisfied or dis</w:t>
      </w:r>
      <w:r w:rsidRPr="003B0FBC">
        <w:rPr>
          <w:rFonts w:ascii="Tahoma" w:hAnsi="Tahoma" w:cs="Tahoma"/>
          <w:sz w:val="20"/>
          <w:szCs w:val="20"/>
        </w:rPr>
        <w:softHyphen/>
        <w:t>charged or till Company discharges this guarantee in writing, whichever is earlier or until the date of expiry of the claim period specified in para 9 of this Bank Guarantee, whichever shall first occur.</w:t>
      </w:r>
    </w:p>
    <w:p w14:paraId="7D381749" w14:textId="77777777" w:rsidR="00472233" w:rsidRPr="003B0FBC" w:rsidRDefault="00472233" w:rsidP="00472233">
      <w:pPr>
        <w:ind w:left="720" w:hanging="720"/>
        <w:jc w:val="both"/>
        <w:rPr>
          <w:rFonts w:ascii="Tahoma" w:hAnsi="Tahoma" w:cs="Tahoma"/>
          <w:sz w:val="20"/>
          <w:szCs w:val="20"/>
        </w:rPr>
      </w:pPr>
    </w:p>
    <w:p w14:paraId="7D38174A"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This Guarantee shall not be discharged by any change in our constitution, in the constitution of Company or that of the Contractor.</w:t>
      </w:r>
    </w:p>
    <w:p w14:paraId="7D38174B" w14:textId="77777777" w:rsidR="00472233" w:rsidRPr="003B0FBC" w:rsidRDefault="00472233" w:rsidP="00472233">
      <w:pPr>
        <w:ind w:left="720" w:hanging="720"/>
        <w:jc w:val="both"/>
        <w:rPr>
          <w:rFonts w:ascii="Tahoma" w:hAnsi="Tahoma" w:cs="Tahoma"/>
          <w:sz w:val="20"/>
          <w:szCs w:val="20"/>
        </w:rPr>
      </w:pPr>
    </w:p>
    <w:p w14:paraId="7D38174C"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Bank confirms that this guarantee has been issued with observance of appropriate laws of the country of issue.</w:t>
      </w:r>
    </w:p>
    <w:p w14:paraId="7D38174D" w14:textId="77777777" w:rsidR="00472233" w:rsidRPr="003B0FBC" w:rsidRDefault="00472233" w:rsidP="00472233">
      <w:pPr>
        <w:ind w:left="720" w:hanging="720"/>
        <w:jc w:val="both"/>
        <w:rPr>
          <w:rFonts w:ascii="Tahoma" w:hAnsi="Tahoma" w:cs="Tahoma"/>
          <w:sz w:val="20"/>
          <w:szCs w:val="20"/>
        </w:rPr>
      </w:pPr>
    </w:p>
    <w:p w14:paraId="7D38174E"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The Bank also agree that this guarantee shall be governed and construed in accordance with Indian Laws and subject to the exclusive jurisdiction of Indian Courts of the place from where tenders have been invit</w:t>
      </w:r>
      <w:r w:rsidRPr="003B0FBC">
        <w:rPr>
          <w:rFonts w:ascii="Tahoma" w:hAnsi="Tahoma" w:cs="Tahoma"/>
          <w:sz w:val="20"/>
          <w:szCs w:val="20"/>
        </w:rPr>
        <w:softHyphen/>
        <w:t>ed.</w:t>
      </w:r>
    </w:p>
    <w:p w14:paraId="7D38174F" w14:textId="77777777" w:rsidR="00472233" w:rsidRPr="003B0FBC" w:rsidRDefault="00472233" w:rsidP="00472233">
      <w:pPr>
        <w:tabs>
          <w:tab w:val="left" w:pos="720"/>
        </w:tabs>
        <w:ind w:left="720" w:hanging="720"/>
        <w:jc w:val="both"/>
        <w:rPr>
          <w:rFonts w:ascii="Tahoma" w:hAnsi="Tahoma" w:cs="Tahoma"/>
          <w:sz w:val="20"/>
          <w:szCs w:val="20"/>
        </w:rPr>
      </w:pPr>
    </w:p>
    <w:p w14:paraId="7D381750" w14:textId="77777777" w:rsidR="00472233" w:rsidRPr="003B0FBC" w:rsidRDefault="00472233" w:rsidP="00472233">
      <w:pPr>
        <w:ind w:left="426" w:hanging="426"/>
        <w:jc w:val="both"/>
        <w:rPr>
          <w:rFonts w:ascii="Tahoma" w:eastAsia="Times New Roman" w:hAnsi="Tahoma" w:cs="Tahoma"/>
          <w:sz w:val="20"/>
          <w:szCs w:val="20"/>
        </w:rPr>
      </w:pPr>
      <w:r w:rsidRPr="003B0FBC">
        <w:rPr>
          <w:rFonts w:ascii="Tahoma" w:hAnsi="Tahoma" w:cs="Tahoma"/>
          <w:sz w:val="20"/>
          <w:szCs w:val="20"/>
        </w:rPr>
        <w:t>9.</w:t>
      </w:r>
      <w:r w:rsidRPr="003B0FBC">
        <w:rPr>
          <w:rFonts w:ascii="Tahoma" w:hAnsi="Tahoma" w:cs="Tahoma"/>
          <w:sz w:val="20"/>
          <w:szCs w:val="20"/>
        </w:rPr>
        <w:tab/>
      </w:r>
      <w:r w:rsidRPr="003B0FBC">
        <w:rPr>
          <w:rFonts w:ascii="Tahoma" w:eastAsia="Times New Roman" w:hAnsi="Tahoma" w:cs="Tahoma"/>
          <w:sz w:val="20"/>
          <w:szCs w:val="20"/>
        </w:rPr>
        <w:t>Notwithstanding anything contained hereinabove, our liability  under  this  Guarantee  is  limited  to  Indian  Rs./US$ (in figures) _________________ (Indian Rupees/US Dollars (in words) ________________ only) and   our   guarantee   shall   remain in   force    until (indicate the date of expiry of bank guarantee) _________.</w:t>
      </w:r>
    </w:p>
    <w:p w14:paraId="7D381751" w14:textId="77777777" w:rsidR="00472233" w:rsidRPr="003B0FBC" w:rsidRDefault="00472233" w:rsidP="00472233">
      <w:pPr>
        <w:ind w:left="567" w:hanging="425"/>
        <w:rPr>
          <w:rFonts w:ascii="Tahoma" w:eastAsia="Times New Roman" w:hAnsi="Tahoma" w:cs="Tahoma"/>
          <w:sz w:val="20"/>
          <w:szCs w:val="20"/>
        </w:rPr>
      </w:pPr>
    </w:p>
    <w:p w14:paraId="7D381752" w14:textId="77777777" w:rsidR="00472233" w:rsidRPr="003B0FBC" w:rsidRDefault="00472233" w:rsidP="00472233">
      <w:pPr>
        <w:ind w:left="426"/>
        <w:jc w:val="both"/>
        <w:rPr>
          <w:rFonts w:ascii="Tahoma" w:eastAsia="Times New Roman" w:hAnsi="Tahoma" w:cs="Tahoma"/>
          <w:sz w:val="20"/>
          <w:szCs w:val="20"/>
        </w:rPr>
      </w:pPr>
      <w:r w:rsidRPr="003B0FBC">
        <w:rPr>
          <w:rFonts w:ascii="Tahoma" w:eastAsia="Times New Roman" w:hAnsi="Tahoma" w:cs="Tahoma"/>
          <w:sz w:val="20"/>
          <w:szCs w:val="20"/>
        </w:rPr>
        <w:t xml:space="preserve">All Claims of ONGC (beneficiary) against this Bank Guarantee, shall be remitted by the ………………………..…………..(Bank’s name to be inserted) to the following account of ONGC only through electronic transfer of funds, unless otherwise specifically communicated by ONGC: </w:t>
      </w:r>
    </w:p>
    <w:p w14:paraId="7D381753" w14:textId="77777777" w:rsidR="0003054C" w:rsidRDefault="0003054C" w:rsidP="0003054C">
      <w:pPr>
        <w:ind w:left="720"/>
        <w:jc w:val="both"/>
        <w:rPr>
          <w:rFonts w:ascii="Tahoma" w:hAnsi="Tahoma" w:cs="Tahoma"/>
          <w:b/>
          <w:sz w:val="20"/>
          <w:szCs w:val="20"/>
        </w:rPr>
      </w:pPr>
    </w:p>
    <w:p w14:paraId="7D381754" w14:textId="4A1A3F1F" w:rsidR="0003054C" w:rsidRPr="0051464C" w:rsidRDefault="0003054C" w:rsidP="0003054C">
      <w:pPr>
        <w:ind w:left="720"/>
        <w:jc w:val="both"/>
        <w:rPr>
          <w:rFonts w:ascii="Tahoma" w:hAnsi="Tahoma" w:cs="Tahoma"/>
          <w:b/>
          <w:sz w:val="20"/>
          <w:szCs w:val="20"/>
        </w:rPr>
      </w:pPr>
      <w:r w:rsidRPr="0051464C">
        <w:rPr>
          <w:rFonts w:ascii="Tahoma" w:hAnsi="Tahoma" w:cs="Tahoma"/>
          <w:b/>
          <w:sz w:val="20"/>
          <w:szCs w:val="20"/>
        </w:rPr>
        <w:t>(Beneficiary Account details for e-BG</w:t>
      </w:r>
      <w:r w:rsidR="00B46E4C">
        <w:rPr>
          <w:rFonts w:ascii="Tahoma" w:hAnsi="Tahoma" w:cs="Tahoma"/>
          <w:b/>
          <w:sz w:val="20"/>
          <w:szCs w:val="20"/>
        </w:rPr>
        <w:t xml:space="preserve"> and</w:t>
      </w:r>
      <w:r w:rsidRPr="0051464C">
        <w:rPr>
          <w:rFonts w:ascii="Tahoma" w:hAnsi="Tahoma" w:cs="Tahoma"/>
          <w:b/>
          <w:sz w:val="20"/>
          <w:szCs w:val="20"/>
        </w:rPr>
        <w:t xml:space="preserve"> encashment of SFMS BG):</w:t>
      </w:r>
    </w:p>
    <w:p w14:paraId="7D381755" w14:textId="77777777" w:rsidR="0003054C" w:rsidRPr="0051464C" w:rsidRDefault="0003054C" w:rsidP="0003054C">
      <w:pPr>
        <w:ind w:left="426"/>
        <w:rPr>
          <w:rFonts w:ascii="Tahoma" w:hAnsi="Tahoma" w:cs="Tahoma"/>
          <w:sz w:val="20"/>
          <w:szCs w:val="20"/>
        </w:rPr>
      </w:pPr>
    </w:p>
    <w:p w14:paraId="7D381756"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757"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Bank Name: State Bank of India </w:t>
      </w:r>
    </w:p>
    <w:p w14:paraId="7D381758"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759"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Branch Code: 004380 </w:t>
      </w:r>
    </w:p>
    <w:p w14:paraId="7D38175A"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Bank Account No.: 30061117039 </w:t>
      </w:r>
    </w:p>
    <w:p w14:paraId="7D38175B"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IFSC Code: SBIN0004380 </w:t>
      </w:r>
    </w:p>
    <w:p w14:paraId="7D38175C" w14:textId="77777777" w:rsidR="0003054C" w:rsidRPr="00DE0B66" w:rsidRDefault="0003054C" w:rsidP="0003054C">
      <w:pPr>
        <w:ind w:left="720"/>
        <w:jc w:val="both"/>
        <w:rPr>
          <w:rFonts w:ascii="Tahoma" w:hAnsi="Tahoma" w:cs="Tahoma"/>
          <w:sz w:val="20"/>
          <w:szCs w:val="20"/>
        </w:rPr>
      </w:pPr>
      <w:r w:rsidRPr="00DE0B66">
        <w:rPr>
          <w:rFonts w:ascii="Tahoma" w:hAnsi="Tahoma" w:cs="Tahoma"/>
          <w:sz w:val="20"/>
          <w:szCs w:val="20"/>
        </w:rPr>
        <w:t xml:space="preserve">SWIFT Code: </w:t>
      </w:r>
      <w:r w:rsidRPr="00DE0B66">
        <w:rPr>
          <w:rStyle w:val="Strong"/>
          <w:b w:val="0"/>
          <w:sz w:val="20"/>
          <w:szCs w:val="20"/>
          <w:shd w:val="clear" w:color="auto" w:fill="FFFFFF"/>
        </w:rPr>
        <w:t>SBININBB356</w:t>
      </w:r>
      <w:r>
        <w:rPr>
          <w:rStyle w:val="Strong"/>
          <w:b w:val="0"/>
          <w:sz w:val="20"/>
          <w:szCs w:val="20"/>
          <w:shd w:val="clear" w:color="auto" w:fill="FFFFFF"/>
        </w:rPr>
        <w:t xml:space="preserve"> </w:t>
      </w:r>
      <w:r>
        <w:rPr>
          <w:rFonts w:ascii="Arial" w:hAnsi="Arial" w:cs="Arial"/>
          <w:color w:val="000000"/>
          <w:sz w:val="20"/>
          <w:szCs w:val="20"/>
          <w:shd w:val="clear" w:color="auto" w:fill="FFFFFF"/>
        </w:rPr>
        <w:t>( SBI, BKC is not authorized for Forex Transactions, therefore, its SWIFT Code is linked with Commercial Branch, SBI, Vile Parle, Branch Code : 04115)</w:t>
      </w:r>
    </w:p>
    <w:p w14:paraId="7D38175D" w14:textId="77777777" w:rsidR="0003054C" w:rsidRDefault="0003054C" w:rsidP="0003054C">
      <w:pPr>
        <w:ind w:left="426"/>
        <w:jc w:val="both"/>
        <w:rPr>
          <w:rFonts w:ascii="Tahoma" w:eastAsia="Times New Roman" w:hAnsi="Tahoma" w:cs="Tahoma"/>
          <w:sz w:val="20"/>
          <w:szCs w:val="20"/>
        </w:rPr>
      </w:pPr>
    </w:p>
    <w:p w14:paraId="7D38175E" w14:textId="77777777" w:rsidR="00472233" w:rsidRPr="003B0FBC" w:rsidRDefault="0003054C" w:rsidP="0003054C">
      <w:pPr>
        <w:ind w:left="426"/>
        <w:jc w:val="both"/>
        <w:rPr>
          <w:rFonts w:ascii="Tahoma" w:eastAsia="Times New Roman" w:hAnsi="Tahoma" w:cs="Tahoma"/>
          <w:sz w:val="20"/>
          <w:szCs w:val="20"/>
        </w:rPr>
      </w:pPr>
      <w:r w:rsidRPr="00D41A47">
        <w:rPr>
          <w:rFonts w:ascii="Tahoma" w:eastAsia="Times New Roman" w:hAnsi="Tahoma" w:cs="Tahoma"/>
          <w:sz w:val="20"/>
          <w:szCs w:val="20"/>
        </w:rPr>
        <w:t>For foreign currency Bank Guarantee, detail of Nostro Account as under to be indicated additionally for respective currency.</w:t>
      </w:r>
    </w:p>
    <w:p w14:paraId="7D38175F" w14:textId="77777777" w:rsidR="00472233" w:rsidRPr="003B0FBC" w:rsidRDefault="00472233" w:rsidP="00472233">
      <w:pPr>
        <w:ind w:left="426" w:hanging="425"/>
        <w:jc w:val="both"/>
        <w:rPr>
          <w:rFonts w:ascii="Tahoma" w:eastAsia="Times New Roman" w:hAnsi="Tahoma" w:cs="Tahoma"/>
          <w:sz w:val="20"/>
          <w:szCs w:val="20"/>
        </w:rPr>
      </w:pPr>
    </w:p>
    <w:p w14:paraId="7D381760" w14:textId="77777777" w:rsidR="00472233" w:rsidRPr="003B0FBC" w:rsidRDefault="00472233" w:rsidP="00472233">
      <w:pPr>
        <w:ind w:left="426"/>
        <w:jc w:val="both"/>
        <w:rPr>
          <w:rFonts w:ascii="Tahoma" w:eastAsia="Times New Roman" w:hAnsi="Tahoma" w:cs="Tahoma"/>
          <w:sz w:val="20"/>
          <w:szCs w:val="20"/>
        </w:rPr>
      </w:pPr>
      <w:r w:rsidRPr="003B0FBC">
        <w:rPr>
          <w:rFonts w:ascii="Tahoma" w:eastAsia="Times New Roman" w:hAnsi="Tahoma" w:cs="Tahoma"/>
          <w:sz w:val="20"/>
          <w:szCs w:val="20"/>
        </w:rPr>
        <w:t xml:space="preserve"> Through State Bank of India Nostro Account:</w:t>
      </w:r>
    </w:p>
    <w:p w14:paraId="7D381761"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766"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76B"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770"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775"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7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7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7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7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77A"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76"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7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7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7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77B" w14:textId="77777777" w:rsidR="00472233" w:rsidRPr="003B0FBC" w:rsidRDefault="00472233" w:rsidP="00472233">
      <w:pPr>
        <w:jc w:val="both"/>
        <w:rPr>
          <w:rFonts w:ascii="Tahoma" w:eastAsia="Times New Roman" w:hAnsi="Tahoma" w:cs="Tahoma"/>
          <w:sz w:val="20"/>
          <w:szCs w:val="20"/>
        </w:rPr>
      </w:pPr>
    </w:p>
    <w:p w14:paraId="7D38177C" w14:textId="77777777" w:rsidR="00472233" w:rsidRPr="003B0FBC" w:rsidRDefault="00472233" w:rsidP="00472233">
      <w:pPr>
        <w:jc w:val="both"/>
        <w:rPr>
          <w:rFonts w:ascii="Tahoma" w:eastAsia="Times New Roman" w:hAnsi="Tahoma" w:cs="Tahoma"/>
          <w:sz w:val="20"/>
          <w:szCs w:val="20"/>
        </w:rPr>
      </w:pPr>
    </w:p>
    <w:p w14:paraId="7D38177D" w14:textId="77777777" w:rsidR="00472233" w:rsidRPr="003B0FBC" w:rsidRDefault="00472233" w:rsidP="00472233">
      <w:pPr>
        <w:jc w:val="both"/>
        <w:rPr>
          <w:rFonts w:ascii="Tahoma" w:eastAsia="Times New Roman" w:hAnsi="Tahoma" w:cs="Tahoma"/>
          <w:sz w:val="20"/>
          <w:szCs w:val="20"/>
        </w:rPr>
      </w:pPr>
    </w:p>
    <w:p w14:paraId="7D38177E" w14:textId="77777777" w:rsidR="00472233" w:rsidRPr="003B0FBC" w:rsidRDefault="00472233" w:rsidP="00472233">
      <w:pPr>
        <w:jc w:val="both"/>
        <w:rPr>
          <w:rFonts w:ascii="Tahoma" w:eastAsia="Times New Roman" w:hAnsi="Tahoma" w:cs="Tahoma"/>
          <w:sz w:val="20"/>
          <w:szCs w:val="20"/>
        </w:rPr>
      </w:pPr>
    </w:p>
    <w:p w14:paraId="7D38177F" w14:textId="77777777" w:rsidR="00472233" w:rsidRPr="003B0FBC" w:rsidRDefault="00472233" w:rsidP="00472233">
      <w:pPr>
        <w:jc w:val="both"/>
        <w:rPr>
          <w:rFonts w:ascii="Tahoma" w:eastAsia="Times New Roman" w:hAnsi="Tahoma" w:cs="Tahoma"/>
          <w:sz w:val="20"/>
          <w:szCs w:val="20"/>
        </w:rPr>
      </w:pPr>
    </w:p>
    <w:p w14:paraId="7D381780" w14:textId="77777777" w:rsidR="00472233" w:rsidRPr="003B0FBC" w:rsidRDefault="00472233" w:rsidP="00472233">
      <w:pPr>
        <w:jc w:val="both"/>
        <w:rPr>
          <w:rFonts w:ascii="Tahoma" w:eastAsia="Times New Roman" w:hAnsi="Tahoma" w:cs="Tahoma"/>
          <w:sz w:val="20"/>
          <w:szCs w:val="20"/>
        </w:rPr>
      </w:pPr>
    </w:p>
    <w:p w14:paraId="7D381781" w14:textId="77777777" w:rsidR="00472233" w:rsidRPr="003B0FBC" w:rsidRDefault="0003054C" w:rsidP="00472233">
      <w:pPr>
        <w:ind w:left="284"/>
        <w:jc w:val="both"/>
        <w:rPr>
          <w:rFonts w:ascii="Tahoma" w:eastAsia="Times New Roman" w:hAnsi="Tahoma" w:cs="Tahoma"/>
          <w:sz w:val="20"/>
          <w:szCs w:val="20"/>
        </w:rPr>
      </w:pPr>
      <w:r w:rsidRPr="00D41A47">
        <w:rPr>
          <w:rFonts w:ascii="Tahoma" w:eastAsia="Times New Roman" w:hAnsi="Tahoma" w:cs="Tahoma"/>
          <w:sz w:val="20"/>
          <w:szCs w:val="20"/>
        </w:rPr>
        <w:t>Any claim under this Guarantee must be received by us on or before ….. (indicate date of expiry of claim period which includes minimum one month period from the date of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w:t>
      </w:r>
      <w:r>
        <w:rPr>
          <w:rFonts w:ascii="Tahoma" w:eastAsia="Times New Roman" w:hAnsi="Tahoma" w:cs="Tahoma"/>
          <w:sz w:val="20"/>
          <w:szCs w:val="20"/>
        </w:rPr>
        <w:t>il we have satisfied that claim</w:t>
      </w:r>
      <w:r w:rsidR="00472233" w:rsidRPr="003B0FBC">
        <w:rPr>
          <w:rFonts w:ascii="Tahoma" w:eastAsia="Times New Roman" w:hAnsi="Tahoma" w:cs="Tahoma"/>
          <w:sz w:val="20"/>
          <w:szCs w:val="20"/>
        </w:rPr>
        <w:t xml:space="preserve">.  </w:t>
      </w:r>
    </w:p>
    <w:p w14:paraId="7D381782" w14:textId="77777777" w:rsidR="00472233" w:rsidRPr="003B0FBC" w:rsidRDefault="00472233" w:rsidP="00472233">
      <w:pPr>
        <w:ind w:left="284"/>
        <w:jc w:val="both"/>
        <w:rPr>
          <w:rFonts w:ascii="Tahoma" w:eastAsia="Times New Roman" w:hAnsi="Tahoma" w:cs="Tahoma"/>
          <w:sz w:val="20"/>
          <w:szCs w:val="20"/>
        </w:rPr>
      </w:pPr>
    </w:p>
    <w:p w14:paraId="7D381783" w14:textId="77777777" w:rsidR="00472233" w:rsidRPr="003B0FBC" w:rsidRDefault="00472233" w:rsidP="00472233">
      <w:pPr>
        <w:ind w:left="284"/>
        <w:jc w:val="both"/>
        <w:rPr>
          <w:rFonts w:ascii="Tahoma" w:eastAsia="Times New Roman" w:hAnsi="Tahoma" w:cs="Tahoma"/>
          <w:sz w:val="20"/>
          <w:szCs w:val="20"/>
        </w:rPr>
      </w:pPr>
      <w:r w:rsidRPr="003B0FBC">
        <w:rPr>
          <w:rFonts w:ascii="Tahoma" w:eastAsia="Times New Roman" w:hAnsi="Tahoma" w:cs="Tahoma"/>
          <w:sz w:val="20"/>
          <w:szCs w:val="20"/>
        </w:rPr>
        <w:lastRenderedPageBreak/>
        <w:t xml:space="preserve">In witness whereof, the Bank, through its </w:t>
      </w:r>
      <w:proofErr w:type="spell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  set  its  hand and  stamp  on  this  ........  day of ...........  at ..................... </w:t>
      </w:r>
    </w:p>
    <w:p w14:paraId="7D38178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5"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178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7"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Full name, designation and official address</w:t>
      </w:r>
    </w:p>
    <w:p w14:paraId="7D381788"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789"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178A"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Attorney as per power of Attorney No...... Date...........          </w:t>
      </w:r>
    </w:p>
    <w:p w14:paraId="7D38178B"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C"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NO.1         </w:t>
      </w:r>
    </w:p>
    <w:p w14:paraId="7D38178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78E"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78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and official address (in legible letters)</w:t>
      </w:r>
    </w:p>
    <w:p w14:paraId="7D38179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9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NO.2        </w:t>
      </w:r>
    </w:p>
    <w:p w14:paraId="7D38179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79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79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Full name and official address (in legible letters)              </w:t>
      </w:r>
    </w:p>
    <w:p w14:paraId="7D381795" w14:textId="77777777" w:rsidR="00472233" w:rsidRPr="003B0FBC" w:rsidRDefault="00472233" w:rsidP="00472233">
      <w:pPr>
        <w:ind w:left="720" w:hanging="720"/>
        <w:jc w:val="both"/>
        <w:rPr>
          <w:rFonts w:ascii="Tahoma" w:hAnsi="Tahoma" w:cs="Tahoma"/>
          <w:sz w:val="20"/>
          <w:szCs w:val="20"/>
        </w:rPr>
      </w:pPr>
    </w:p>
    <w:p w14:paraId="7D381796" w14:textId="77777777" w:rsidR="00472233" w:rsidRPr="0003054C" w:rsidRDefault="00472233" w:rsidP="0003054C">
      <w:pPr>
        <w:ind w:left="720" w:hanging="720"/>
        <w:jc w:val="both"/>
        <w:rPr>
          <w:rFonts w:ascii="Tahoma" w:hAnsi="Tahoma" w:cs="Tahoma"/>
          <w:bCs/>
          <w:sz w:val="20"/>
          <w:szCs w:val="20"/>
        </w:rPr>
      </w:pPr>
      <w:r w:rsidRPr="003B0FBC">
        <w:rPr>
          <w:rFonts w:ascii="Tahoma" w:hAnsi="Tahoma" w:cs="Tahoma"/>
          <w:sz w:val="20"/>
          <w:szCs w:val="20"/>
        </w:rPr>
        <w:t>Note:</w:t>
      </w:r>
      <w:r w:rsidRPr="003B0FBC">
        <w:rPr>
          <w:rFonts w:ascii="Tahoma" w:hAnsi="Tahoma" w:cs="Tahoma"/>
          <w:sz w:val="20"/>
          <w:szCs w:val="20"/>
        </w:rPr>
        <w:tab/>
        <w:t xml:space="preserve">This bank guarantee/all further communications relating to this bank guarantee should be `forwarded to </w:t>
      </w:r>
      <w:r w:rsidR="0003054C">
        <w:rPr>
          <w:rFonts w:ascii="Tahoma" w:hAnsi="Tahoma" w:cs="Tahoma"/>
          <w:sz w:val="20"/>
          <w:szCs w:val="20"/>
        </w:rPr>
        <w:t>Head CLG</w:t>
      </w:r>
      <w:r w:rsidRPr="003B0FBC">
        <w:rPr>
          <w:rFonts w:ascii="Tahoma" w:hAnsi="Tahoma" w:cs="Tahoma"/>
          <w:bCs/>
          <w:sz w:val="20"/>
          <w:szCs w:val="20"/>
        </w:rPr>
        <w:t xml:space="preserve">, ONGC, </w:t>
      </w:r>
      <w:r w:rsidR="0003054C" w:rsidRPr="0003054C">
        <w:rPr>
          <w:rFonts w:ascii="Tahoma" w:hAnsi="Tahoma" w:cs="Tahoma"/>
          <w:bCs/>
          <w:sz w:val="20"/>
          <w:szCs w:val="20"/>
        </w:rPr>
        <w:t>15th Floor, Maker Tower-E</w:t>
      </w:r>
      <w:r w:rsidR="0003054C">
        <w:rPr>
          <w:rFonts w:ascii="Tahoma" w:hAnsi="Tahoma" w:cs="Tahoma"/>
          <w:bCs/>
          <w:sz w:val="20"/>
          <w:szCs w:val="20"/>
        </w:rPr>
        <w:t xml:space="preserve">, </w:t>
      </w:r>
      <w:r w:rsidR="0003054C" w:rsidRPr="0003054C">
        <w:rPr>
          <w:rFonts w:ascii="Tahoma" w:hAnsi="Tahoma" w:cs="Tahoma"/>
          <w:bCs/>
          <w:sz w:val="20"/>
          <w:szCs w:val="20"/>
        </w:rPr>
        <w:t>Cuffe Parade, Mumbai - 400 005 (India)</w:t>
      </w:r>
      <w:r w:rsidRPr="003B0FBC">
        <w:rPr>
          <w:rFonts w:ascii="Tahoma" w:hAnsi="Tahoma" w:cs="Tahoma"/>
          <w:sz w:val="20"/>
          <w:szCs w:val="20"/>
        </w:rPr>
        <w:t>.</w:t>
      </w:r>
    </w:p>
    <w:p w14:paraId="7D381797" w14:textId="77777777" w:rsidR="00472233" w:rsidRPr="003B0FBC" w:rsidRDefault="00472233" w:rsidP="00472233">
      <w:pPr>
        <w:ind w:left="720" w:hanging="720"/>
        <w:jc w:val="both"/>
        <w:rPr>
          <w:rFonts w:ascii="Tahoma" w:hAnsi="Tahoma" w:cs="Tahoma"/>
          <w:sz w:val="20"/>
          <w:szCs w:val="20"/>
        </w:rPr>
      </w:pPr>
    </w:p>
    <w:p w14:paraId="7D381798" w14:textId="77777777" w:rsidR="00472233" w:rsidRPr="003B0FBC" w:rsidRDefault="00472233" w:rsidP="00472233">
      <w:pPr>
        <w:ind w:left="720" w:hanging="720"/>
        <w:jc w:val="both"/>
        <w:rPr>
          <w:rFonts w:ascii="Tahoma" w:hAnsi="Tahoma" w:cs="Tahoma"/>
          <w:sz w:val="20"/>
          <w:szCs w:val="20"/>
        </w:rPr>
      </w:pPr>
    </w:p>
    <w:p w14:paraId="7D381799" w14:textId="77777777" w:rsidR="00472233" w:rsidRPr="003B0FBC" w:rsidRDefault="00472233" w:rsidP="00472233">
      <w:pPr>
        <w:jc w:val="both"/>
        <w:rPr>
          <w:rFonts w:ascii="Tahoma" w:hAnsi="Tahoma" w:cs="Tahoma"/>
          <w:sz w:val="20"/>
          <w:szCs w:val="20"/>
        </w:rPr>
      </w:pPr>
    </w:p>
    <w:p w14:paraId="7D38179A" w14:textId="77777777" w:rsidR="00472233" w:rsidRPr="003B0FBC" w:rsidRDefault="00472233" w:rsidP="00472233">
      <w:pPr>
        <w:ind w:left="720" w:hanging="720"/>
        <w:jc w:val="both"/>
        <w:rPr>
          <w:rFonts w:ascii="Tahoma" w:hAnsi="Tahoma" w:cs="Tahoma"/>
          <w:sz w:val="20"/>
          <w:szCs w:val="20"/>
        </w:rPr>
      </w:pPr>
    </w:p>
    <w:p w14:paraId="7D38179B" w14:textId="77777777" w:rsidR="00472233" w:rsidRPr="003B0FBC" w:rsidRDefault="00472233" w:rsidP="0003054C">
      <w:pPr>
        <w:tabs>
          <w:tab w:val="left" w:pos="720"/>
        </w:tabs>
        <w:ind w:left="1440" w:hanging="1440"/>
        <w:jc w:val="center"/>
        <w:rPr>
          <w:rFonts w:ascii="Tahoma" w:hAnsi="Tahoma" w:cs="Tahoma"/>
          <w:sz w:val="20"/>
          <w:szCs w:val="20"/>
        </w:rPr>
      </w:pPr>
      <w:r w:rsidRPr="003B0FBC">
        <w:rPr>
          <w:rFonts w:ascii="Tahoma" w:hAnsi="Tahoma" w:cs="Tahoma"/>
          <w:sz w:val="20"/>
          <w:szCs w:val="20"/>
          <w:u w:val="single"/>
        </w:rPr>
        <w:t>INSTRUCTIONS FOR FURNISHING PERFORMANCE GUARANTEE</w:t>
      </w:r>
    </w:p>
    <w:p w14:paraId="7D38179C" w14:textId="77777777" w:rsidR="00472233" w:rsidRPr="003B0FBC" w:rsidRDefault="00472233" w:rsidP="00472233">
      <w:pPr>
        <w:jc w:val="both"/>
        <w:rPr>
          <w:rFonts w:ascii="Tahoma" w:hAnsi="Tahoma" w:cs="Tahoma"/>
          <w:sz w:val="20"/>
          <w:szCs w:val="20"/>
        </w:rPr>
      </w:pPr>
    </w:p>
    <w:p w14:paraId="7D38179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r>
      <w:r w:rsidR="0003054C">
        <w:rPr>
          <w:rFonts w:ascii="Tahoma" w:hAnsi="Tahoma" w:cs="Tahoma"/>
          <w:sz w:val="20"/>
          <w:szCs w:val="20"/>
        </w:rPr>
        <w:t>The electronic bank guarantee</w:t>
      </w:r>
      <w:r w:rsidR="0003054C" w:rsidRPr="00DE0B66">
        <w:rPr>
          <w:rFonts w:ascii="Tahoma" w:hAnsi="Tahoma" w:cs="Tahoma"/>
          <w:sz w:val="20"/>
          <w:szCs w:val="20"/>
        </w:rPr>
        <w:t xml:space="preserve"> by Indian Bidders will be given on Stamp duty Certificate (e-Stamping) as per stamp duty applicable at the place from where the tender has emanated. The Stamp duty Certificate (e-Stamping) should be either in name of the issuing bank or bidder.</w:t>
      </w:r>
    </w:p>
    <w:p w14:paraId="7D38179E"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9F" w14:textId="0D81D3C9"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r>
      <w:r w:rsidR="00B46E4C" w:rsidRPr="00B46E4C">
        <w:rPr>
          <w:rFonts w:ascii="Tahoma" w:hAnsi="Tahoma" w:cs="Tahoma"/>
          <w:sz w:val="20"/>
          <w:szCs w:val="20"/>
        </w:rPr>
        <w:t>Foreign Bidders are requested to execute Bank Guarantee as per law in their country.</w:t>
      </w:r>
    </w:p>
    <w:p w14:paraId="7D3817A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Foreign bidders will give guarantee either in the currency of the quotation or US$ (US Dollars). Indian Rs./US$ have been mentioned only for illustration. Therefore, in case where bank guarantee is being given in currency other than Rupees or US$, indicate the relevant currency of the quotation.</w:t>
      </w:r>
    </w:p>
    <w:p w14:paraId="7D3817A2"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3" w14:textId="04B7849C"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 xml:space="preserve">The expiry date as mentioned in clause 9 should be arrived at by adding </w:t>
      </w:r>
      <w:r w:rsidR="0003054C">
        <w:rPr>
          <w:rFonts w:ascii="Tahoma" w:hAnsi="Tahoma" w:cs="Tahoma"/>
          <w:sz w:val="20"/>
          <w:szCs w:val="20"/>
        </w:rPr>
        <w:t>9</w:t>
      </w:r>
      <w:r w:rsidRPr="003B0FBC">
        <w:rPr>
          <w:rFonts w:ascii="Tahoma" w:hAnsi="Tahoma" w:cs="Tahoma"/>
          <w:sz w:val="20"/>
          <w:szCs w:val="20"/>
        </w:rPr>
        <w:t xml:space="preserve">0 days </w:t>
      </w:r>
      <w:r w:rsidR="0026327A">
        <w:rPr>
          <w:rFonts w:ascii="Tahoma" w:hAnsi="Tahoma" w:cs="Tahoma"/>
          <w:sz w:val="20"/>
          <w:szCs w:val="20"/>
        </w:rPr>
        <w:t xml:space="preserve">(for Indian Bidders)/120 days (for Foreign Bidders) </w:t>
      </w:r>
      <w:r w:rsidRPr="003B0FBC">
        <w:rPr>
          <w:rFonts w:ascii="Tahoma" w:hAnsi="Tahoma" w:cs="Tahoma"/>
          <w:sz w:val="20"/>
          <w:szCs w:val="20"/>
        </w:rPr>
        <w:t xml:space="preserve">to the </w:t>
      </w:r>
      <w:r w:rsidRPr="003B0FBC">
        <w:rPr>
          <w:rFonts w:ascii="Tahoma" w:hAnsi="Tahoma" w:cs="Tahoma"/>
          <w:sz w:val="20"/>
          <w:szCs w:val="20"/>
          <w:lang w:val="en-IN" w:eastAsia="en-IN"/>
        </w:rPr>
        <w:t>scheduled project completion date</w:t>
      </w:r>
      <w:r w:rsidRPr="003B0FBC">
        <w:rPr>
          <w:rFonts w:ascii="Tahoma" w:hAnsi="Tahoma" w:cs="Tahoma"/>
          <w:sz w:val="20"/>
          <w:szCs w:val="20"/>
        </w:rPr>
        <w:t>.</w:t>
      </w:r>
    </w:p>
    <w:p w14:paraId="7D3817A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5" w14:textId="77777777" w:rsidR="00472233" w:rsidRPr="003B0FBC" w:rsidRDefault="00472233" w:rsidP="00472233">
      <w:pPr>
        <w:tabs>
          <w:tab w:val="left" w:pos="720"/>
        </w:tabs>
        <w:ind w:left="709" w:right="121" w:hanging="709"/>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r>
      <w:r w:rsidR="0003054C" w:rsidRPr="00DE0B66">
        <w:rPr>
          <w:rFonts w:ascii="Tahoma" w:hAnsi="Tahoma" w:cs="Tahoma"/>
          <w:sz w:val="20"/>
          <w:szCs w:val="20"/>
        </w:rPr>
        <w:t xml:space="preserve">The bank guarantee by bidder will have to be given on Stamp duty Certificate (e-Stamping) as per stamp duty applicable at the place from where the tenders have been invited.  The Stamp duty Certificate (e-Stamping) should be either in the name of the issuing bank or the bidder. </w:t>
      </w:r>
      <w:r w:rsidRPr="003B0FBC">
        <w:rPr>
          <w:rFonts w:ascii="Tahoma" w:hAnsi="Tahoma" w:cs="Tahoma"/>
          <w:sz w:val="20"/>
          <w:szCs w:val="20"/>
        </w:rPr>
        <w:t xml:space="preserve"> </w:t>
      </w:r>
    </w:p>
    <w:p w14:paraId="7D3817A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7" w14:textId="77777777" w:rsidR="00472233" w:rsidRPr="003B0FBC" w:rsidRDefault="0003054C" w:rsidP="00472233">
      <w:pPr>
        <w:ind w:left="709"/>
        <w:jc w:val="both"/>
        <w:rPr>
          <w:rFonts w:ascii="Tahoma" w:hAnsi="Tahoma" w:cs="Tahoma"/>
          <w:sz w:val="20"/>
          <w:szCs w:val="20"/>
        </w:rPr>
      </w:pPr>
      <w:r w:rsidRPr="00DE0B66">
        <w:rPr>
          <w:rFonts w:ascii="Tahoma" w:hAnsi="Tahoma" w:cs="Tahoma"/>
          <w:sz w:val="20"/>
          <w:szCs w:val="20"/>
        </w:rPr>
        <w:t>The bidders will give Electronic bank Guarantee (E-BG) / SFMS BG from any of the following categories of Banks:</w:t>
      </w:r>
    </w:p>
    <w:p w14:paraId="7D3817A8"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9" w14:textId="77777777" w:rsidR="00472233" w:rsidRPr="003B0FBC" w:rsidRDefault="00472233" w:rsidP="00472233">
      <w:pPr>
        <w:numPr>
          <w:ilvl w:val="0"/>
          <w:numId w:val="35"/>
        </w:numPr>
        <w:spacing w:after="120"/>
        <w:ind w:left="1276" w:hanging="567"/>
        <w:jc w:val="both"/>
        <w:rPr>
          <w:rFonts w:ascii="Tahoma" w:hAnsi="Tahoma" w:cs="Tahoma"/>
          <w:sz w:val="20"/>
          <w:szCs w:val="20"/>
        </w:rPr>
      </w:pPr>
      <w:r w:rsidRPr="003B0FBC">
        <w:rPr>
          <w:rFonts w:ascii="Tahoma" w:hAnsi="Tahoma" w:cs="Tahoma"/>
          <w:sz w:val="20"/>
          <w:szCs w:val="20"/>
        </w:rPr>
        <w:t>Any Scheduled Bank incorporated in India, Bank Guarantee issued by foreign branches / foreign offices of such Scheduled Banks be counter guaranteed by the Indian Branch of any scheduled Bank incorporated in India.</w:t>
      </w:r>
    </w:p>
    <w:p w14:paraId="7D3817AA" w14:textId="77777777" w:rsidR="00472233" w:rsidRPr="003B0FBC" w:rsidRDefault="00472233" w:rsidP="00472233">
      <w:pPr>
        <w:ind w:left="1276" w:hanging="567"/>
        <w:jc w:val="both"/>
        <w:rPr>
          <w:rFonts w:ascii="Tahoma" w:hAnsi="Tahoma" w:cs="Tahoma"/>
          <w:sz w:val="20"/>
          <w:szCs w:val="20"/>
        </w:rPr>
      </w:pPr>
      <w:r w:rsidRPr="003B0FBC">
        <w:rPr>
          <w:rFonts w:ascii="Tahoma" w:hAnsi="Tahoma" w:cs="Tahoma"/>
          <w:sz w:val="20"/>
          <w:szCs w:val="20"/>
        </w:rPr>
        <w:t xml:space="preserve">                                  OR</w:t>
      </w:r>
    </w:p>
    <w:p w14:paraId="7D3817AB" w14:textId="77777777" w:rsidR="00472233" w:rsidRPr="003B0FBC" w:rsidRDefault="00472233" w:rsidP="00472233">
      <w:pPr>
        <w:numPr>
          <w:ilvl w:val="0"/>
          <w:numId w:val="35"/>
        </w:numPr>
        <w:spacing w:after="120"/>
        <w:ind w:left="1276" w:hanging="567"/>
        <w:jc w:val="both"/>
        <w:rPr>
          <w:rFonts w:ascii="Tahoma" w:hAnsi="Tahoma" w:cs="Tahoma"/>
          <w:sz w:val="20"/>
          <w:szCs w:val="20"/>
        </w:rPr>
      </w:pPr>
      <w:r w:rsidRPr="003B0FBC">
        <w:rPr>
          <w:rFonts w:ascii="Tahoma" w:hAnsi="Tahoma" w:cs="Tahoma"/>
          <w:sz w:val="20"/>
          <w:szCs w:val="20"/>
        </w:rPr>
        <w:t>Any branch of an International Bank situated in India and registered with Reserve Bank of India as scheduled foreign bank.</w:t>
      </w:r>
    </w:p>
    <w:p w14:paraId="7D3817AC" w14:textId="77777777" w:rsidR="00472233" w:rsidRPr="003B0FBC" w:rsidRDefault="00472233" w:rsidP="00472233">
      <w:pPr>
        <w:ind w:left="1276" w:hanging="567"/>
        <w:jc w:val="both"/>
        <w:rPr>
          <w:rFonts w:ascii="Tahoma" w:hAnsi="Tahoma" w:cs="Tahoma"/>
          <w:sz w:val="20"/>
          <w:szCs w:val="20"/>
        </w:rPr>
      </w:pPr>
      <w:r w:rsidRPr="003B0FBC">
        <w:rPr>
          <w:rFonts w:ascii="Tahoma" w:hAnsi="Tahoma" w:cs="Tahoma"/>
          <w:sz w:val="20"/>
          <w:szCs w:val="20"/>
        </w:rPr>
        <w:t xml:space="preserve">                                OR</w:t>
      </w:r>
    </w:p>
    <w:p w14:paraId="7D3817AD" w14:textId="77777777" w:rsidR="00472233" w:rsidRPr="003B0FBC" w:rsidRDefault="00472233" w:rsidP="00472233">
      <w:pPr>
        <w:numPr>
          <w:ilvl w:val="0"/>
          <w:numId w:val="35"/>
        </w:numPr>
        <w:tabs>
          <w:tab w:val="left" w:pos="720"/>
        </w:tabs>
        <w:ind w:left="1276" w:hanging="567"/>
        <w:jc w:val="both"/>
        <w:rPr>
          <w:rFonts w:ascii="Tahoma" w:hAnsi="Tahoma" w:cs="Tahoma"/>
          <w:sz w:val="20"/>
          <w:szCs w:val="20"/>
        </w:rPr>
      </w:pPr>
      <w:r w:rsidRPr="003B0FBC">
        <w:rPr>
          <w:rFonts w:ascii="Tahoma" w:hAnsi="Tahoma" w:cs="Tahoma"/>
          <w:sz w:val="20"/>
          <w:szCs w:val="20"/>
        </w:rPr>
        <w:t>Any foreign Bank which is not a scheduled Bank in India provided the Bank Guarantee issued by such Bank is counter guaranteed by any Branch situated in India of any Scheduled Bank incorporated in India.</w:t>
      </w:r>
    </w:p>
    <w:p w14:paraId="7D3817AE"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F" w14:textId="77777777" w:rsidR="00472233" w:rsidRPr="003B0FBC" w:rsidRDefault="0003054C" w:rsidP="00472233">
      <w:pPr>
        <w:tabs>
          <w:tab w:val="left" w:pos="720"/>
        </w:tabs>
        <w:ind w:left="720" w:hanging="720"/>
        <w:jc w:val="both"/>
        <w:rPr>
          <w:rFonts w:ascii="Tahoma" w:hAnsi="Tahoma" w:cs="Tahoma"/>
          <w:sz w:val="20"/>
          <w:szCs w:val="20"/>
        </w:rPr>
      </w:pPr>
      <w:r>
        <w:rPr>
          <w:rFonts w:ascii="Tahoma" w:hAnsi="Tahoma" w:cs="Tahoma"/>
          <w:sz w:val="20"/>
          <w:szCs w:val="20"/>
        </w:rPr>
        <w:lastRenderedPageBreak/>
        <w:tab/>
      </w:r>
      <w:r w:rsidRPr="0003054C">
        <w:rPr>
          <w:rFonts w:ascii="Tahoma" w:hAnsi="Tahoma" w:cs="Tahoma"/>
          <w:sz w:val="20"/>
          <w:szCs w:val="20"/>
        </w:rPr>
        <w:t>Contractors will be required to provide the details of e-BG/SFMS BG such as Number, Date, Name of issuing bank and amount.</w:t>
      </w:r>
    </w:p>
    <w:p w14:paraId="7D3817B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full address along with the Telex/Fax No. and email address of the issuing bank to be mentioned.</w:t>
      </w:r>
    </w:p>
    <w:p w14:paraId="7D3817B2"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3" w14:textId="600D1AB9"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r>
      <w:r w:rsidR="00B46E4C" w:rsidRPr="00B46E4C">
        <w:rPr>
          <w:rFonts w:ascii="Tahoma" w:hAnsi="Tahoma" w:cs="Tahoma"/>
          <w:b/>
          <w:bCs/>
          <w:sz w:val="20"/>
          <w:szCs w:val="20"/>
          <w:lang w:val="en-IN"/>
        </w:rPr>
        <w:t>Dedicated virtual IFSC Code “SBIN000ONGC” of SBI should to be used for messaging BG advice in the form of message format 760 COV via SFMS</w:t>
      </w:r>
      <w:r w:rsidR="00B46E4C">
        <w:rPr>
          <w:rFonts w:ascii="Tahoma" w:hAnsi="Tahoma" w:cs="Tahoma"/>
          <w:b/>
          <w:bCs/>
          <w:sz w:val="20"/>
          <w:szCs w:val="20"/>
          <w:lang w:val="en-IN"/>
        </w:rPr>
        <w:t>.</w:t>
      </w:r>
    </w:p>
    <w:p w14:paraId="7D3817B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5"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Pr="003B0FBC">
        <w:rPr>
          <w:rFonts w:ascii="Tahoma" w:hAnsi="Tahoma" w:cs="Tahoma"/>
          <w:sz w:val="20"/>
          <w:szCs w:val="20"/>
        </w:rPr>
        <w:t>initialled</w:t>
      </w:r>
      <w:proofErr w:type="spellEnd"/>
      <w:r w:rsidRPr="003B0FBC">
        <w:rPr>
          <w:rFonts w:ascii="Tahoma" w:hAnsi="Tahoma" w:cs="Tahoma"/>
          <w:sz w:val="20"/>
          <w:szCs w:val="20"/>
        </w:rPr>
        <w:t xml:space="preserve"> by the executants and the last page is signed with full particulars under the seal of the bank.</w:t>
      </w:r>
    </w:p>
    <w:p w14:paraId="7D3817B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10.</w:t>
      </w:r>
      <w:r w:rsidRPr="003B0FBC">
        <w:rPr>
          <w:rFonts w:ascii="Tahoma" w:hAnsi="Tahoma" w:cs="Tahoma"/>
          <w:sz w:val="20"/>
          <w:szCs w:val="20"/>
        </w:rPr>
        <w:tab/>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r w:rsidR="002F66D0">
        <w:rPr>
          <w:rFonts w:ascii="Tahoma" w:hAnsi="Tahoma" w:cs="Tahoma"/>
          <w:sz w:val="20"/>
          <w:szCs w:val="20"/>
        </w:rPr>
        <w:t xml:space="preserve"> </w:t>
      </w:r>
      <w:r w:rsidR="002F66D0" w:rsidRPr="00B778F9">
        <w:rPr>
          <w:rFonts w:ascii="Tahoma" w:hAnsi="Tahoma" w:cs="Tahoma"/>
          <w:sz w:val="20"/>
          <w:szCs w:val="20"/>
        </w:rPr>
        <w:t xml:space="preserve">In case there are errors in the </w:t>
      </w:r>
      <w:r w:rsidR="002F66D0">
        <w:rPr>
          <w:rFonts w:ascii="Tahoma" w:hAnsi="Tahoma" w:cs="Tahoma"/>
          <w:sz w:val="20"/>
          <w:szCs w:val="20"/>
        </w:rPr>
        <w:t>e-</w:t>
      </w:r>
      <w:r w:rsidR="002F66D0" w:rsidRPr="00B778F9">
        <w:rPr>
          <w:rFonts w:ascii="Tahoma" w:hAnsi="Tahoma" w:cs="Tahoma"/>
          <w:sz w:val="20"/>
          <w:szCs w:val="20"/>
        </w:rPr>
        <w:t>bank guarantee, the same shall be notified to the Bidder and an amendment to the e-bank guarantee should be submitted.</w:t>
      </w:r>
      <w:r w:rsidR="002F66D0">
        <w:rPr>
          <w:rFonts w:ascii="Tahoma" w:hAnsi="Tahoma" w:cs="Tahoma"/>
          <w:sz w:val="20"/>
          <w:szCs w:val="20"/>
        </w:rPr>
        <w:t xml:space="preserve"> </w:t>
      </w:r>
      <w:r w:rsidR="002F66D0" w:rsidRPr="002F66D0">
        <w:rPr>
          <w:rFonts w:ascii="Tahoma" w:hAnsi="Tahoma" w:cs="Tahoma"/>
          <w:sz w:val="20"/>
          <w:szCs w:val="20"/>
        </w:rPr>
        <w:t xml:space="preserve">Such amendment should also be received from bank through </w:t>
      </w:r>
      <w:proofErr w:type="spellStart"/>
      <w:r w:rsidR="002F66D0" w:rsidRPr="002F66D0">
        <w:rPr>
          <w:rFonts w:ascii="Tahoma" w:hAnsi="Tahoma" w:cs="Tahoma"/>
          <w:sz w:val="20"/>
          <w:szCs w:val="20"/>
        </w:rPr>
        <w:t>NeSL</w:t>
      </w:r>
      <w:proofErr w:type="spellEnd"/>
      <w:r w:rsidR="002F66D0" w:rsidRPr="002F66D0">
        <w:rPr>
          <w:rFonts w:ascii="Tahoma" w:hAnsi="Tahoma" w:cs="Tahoma"/>
          <w:sz w:val="20"/>
          <w:szCs w:val="20"/>
        </w:rPr>
        <w:t xml:space="preserve"> platform.</w:t>
      </w:r>
    </w:p>
    <w:p w14:paraId="7D3817B8"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9" w14:textId="77777777" w:rsidR="00472233"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Bank guarantee should clearly show the person/designation responsible, along with address, Fax number, email &amp; phone number, for seeking confirmation of Bank guarantee.</w:t>
      </w:r>
    </w:p>
    <w:p w14:paraId="7D3817BA" w14:textId="77777777" w:rsidR="002F66D0" w:rsidRDefault="002F66D0" w:rsidP="00472233">
      <w:pPr>
        <w:tabs>
          <w:tab w:val="left" w:pos="720"/>
        </w:tabs>
        <w:ind w:left="720" w:hanging="720"/>
        <w:jc w:val="both"/>
        <w:rPr>
          <w:rFonts w:ascii="Tahoma" w:hAnsi="Tahoma" w:cs="Tahoma"/>
          <w:sz w:val="20"/>
          <w:szCs w:val="20"/>
        </w:rPr>
      </w:pPr>
    </w:p>
    <w:p w14:paraId="7D3817BB" w14:textId="77777777" w:rsidR="002F66D0" w:rsidRPr="00B778F9" w:rsidRDefault="002F66D0" w:rsidP="002F66D0">
      <w:pPr>
        <w:jc w:val="both"/>
        <w:rPr>
          <w:rFonts w:ascii="Tahoma" w:hAnsi="Tahoma" w:cs="Tahoma"/>
          <w:sz w:val="20"/>
          <w:szCs w:val="20"/>
        </w:rPr>
      </w:pPr>
      <w:r>
        <w:rPr>
          <w:rFonts w:ascii="Tahoma" w:hAnsi="Tahoma" w:cs="Tahoma"/>
          <w:sz w:val="20"/>
          <w:szCs w:val="20"/>
        </w:rPr>
        <w:t>12.</w:t>
      </w:r>
      <w:r>
        <w:rPr>
          <w:rFonts w:ascii="Tahoma" w:hAnsi="Tahoma" w:cs="Tahoma"/>
          <w:sz w:val="20"/>
          <w:szCs w:val="20"/>
        </w:rPr>
        <w:tab/>
      </w:r>
      <w:r w:rsidRPr="00B778F9">
        <w:rPr>
          <w:rFonts w:ascii="Tahoma" w:hAnsi="Tahoma" w:cs="Tahoma"/>
          <w:sz w:val="20"/>
          <w:szCs w:val="20"/>
        </w:rPr>
        <w:t>Additional notes for Electronic Bank Guarantee:</w:t>
      </w:r>
    </w:p>
    <w:p w14:paraId="7D3817BC" w14:textId="77777777" w:rsidR="002F66D0" w:rsidRPr="00B778F9" w:rsidRDefault="002F66D0" w:rsidP="002F66D0">
      <w:pPr>
        <w:jc w:val="both"/>
        <w:rPr>
          <w:rFonts w:ascii="Tahoma" w:hAnsi="Tahoma" w:cs="Tahoma"/>
          <w:sz w:val="20"/>
          <w:szCs w:val="20"/>
        </w:rPr>
      </w:pPr>
    </w:p>
    <w:p w14:paraId="7D3817BD" w14:textId="77777777" w:rsidR="002F66D0" w:rsidRPr="003B0FBC" w:rsidRDefault="002F66D0" w:rsidP="002F66D0">
      <w:pPr>
        <w:tabs>
          <w:tab w:val="left" w:pos="720"/>
        </w:tabs>
        <w:ind w:left="720" w:hanging="720"/>
        <w:jc w:val="both"/>
        <w:rPr>
          <w:rFonts w:ascii="Tahoma" w:hAnsi="Tahoma" w:cs="Tahoma"/>
          <w:sz w:val="20"/>
          <w:szCs w:val="20"/>
        </w:rPr>
      </w:pPr>
      <w:r>
        <w:rPr>
          <w:rFonts w:ascii="Tahoma" w:hAnsi="Tahoma" w:cs="Tahoma"/>
          <w:sz w:val="20"/>
          <w:szCs w:val="20"/>
        </w:rPr>
        <w:tab/>
      </w: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7BE" w14:textId="77777777" w:rsidR="00472233" w:rsidRPr="003B0FBC" w:rsidRDefault="00472233" w:rsidP="00472233">
      <w:pPr>
        <w:ind w:left="720" w:hanging="720"/>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2F66D0" w:rsidRPr="0051464C" w14:paraId="7D3817C2" w14:textId="77777777" w:rsidTr="00914357">
        <w:trPr>
          <w:jc w:val="center"/>
        </w:trPr>
        <w:tc>
          <w:tcPr>
            <w:tcW w:w="846" w:type="dxa"/>
          </w:tcPr>
          <w:p w14:paraId="7D3817B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7C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AAACO1598A</w:t>
            </w:r>
          </w:p>
        </w:tc>
      </w:tr>
      <w:tr w:rsidR="002F66D0" w:rsidRPr="0051464C" w14:paraId="7D3817C6" w14:textId="77777777" w:rsidTr="00914357">
        <w:trPr>
          <w:jc w:val="center"/>
        </w:trPr>
        <w:tc>
          <w:tcPr>
            <w:tcW w:w="846" w:type="dxa"/>
          </w:tcPr>
          <w:p w14:paraId="7D3817C3"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7C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2F66D0" w:rsidRPr="0051464C" w14:paraId="7D3817CA" w14:textId="77777777" w:rsidTr="00914357">
        <w:trPr>
          <w:jc w:val="center"/>
        </w:trPr>
        <w:tc>
          <w:tcPr>
            <w:tcW w:w="846" w:type="dxa"/>
          </w:tcPr>
          <w:p w14:paraId="7D3817C7"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7C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23.06.1993</w:t>
            </w:r>
          </w:p>
        </w:tc>
      </w:tr>
      <w:tr w:rsidR="002F66D0" w:rsidRPr="0051464C" w14:paraId="7D3817CE" w14:textId="77777777" w:rsidTr="00914357">
        <w:trPr>
          <w:jc w:val="center"/>
        </w:trPr>
        <w:tc>
          <w:tcPr>
            <w:tcW w:w="846" w:type="dxa"/>
          </w:tcPr>
          <w:p w14:paraId="7D3817CB"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7C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ebg</w:t>
            </w:r>
            <w:r>
              <w:rPr>
                <w:rFonts w:ascii="Tahoma" w:hAnsi="Tahoma" w:cs="Tahoma"/>
                <w:sz w:val="20"/>
                <w:szCs w:val="20"/>
              </w:rPr>
              <w:t>@</w:t>
            </w:r>
            <w:r w:rsidRPr="0051464C">
              <w:rPr>
                <w:rFonts w:ascii="Tahoma" w:hAnsi="Tahoma" w:cs="Tahoma"/>
                <w:sz w:val="20"/>
                <w:szCs w:val="20"/>
              </w:rPr>
              <w:t>ongc.co.in</w:t>
            </w:r>
          </w:p>
        </w:tc>
      </w:tr>
      <w:tr w:rsidR="002F66D0" w:rsidRPr="0051464C" w14:paraId="7D3817D2" w14:textId="77777777" w:rsidTr="00914357">
        <w:trPr>
          <w:trHeight w:val="374"/>
          <w:jc w:val="center"/>
        </w:trPr>
        <w:tc>
          <w:tcPr>
            <w:tcW w:w="846" w:type="dxa"/>
          </w:tcPr>
          <w:p w14:paraId="7D3817C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7D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7428133002</w:t>
            </w:r>
          </w:p>
        </w:tc>
      </w:tr>
      <w:tr w:rsidR="002F66D0" w:rsidRPr="0051464C" w14:paraId="7D3817D6" w14:textId="77777777" w:rsidTr="00914357">
        <w:trPr>
          <w:jc w:val="center"/>
        </w:trPr>
        <w:tc>
          <w:tcPr>
            <w:tcW w:w="846" w:type="dxa"/>
          </w:tcPr>
          <w:p w14:paraId="7D3817D3"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7D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Entity</w:t>
            </w:r>
          </w:p>
        </w:tc>
      </w:tr>
      <w:tr w:rsidR="002F66D0" w:rsidRPr="0051464C" w14:paraId="7D3817DA" w14:textId="77777777" w:rsidTr="00914357">
        <w:trPr>
          <w:jc w:val="center"/>
        </w:trPr>
        <w:tc>
          <w:tcPr>
            <w:tcW w:w="846" w:type="dxa"/>
          </w:tcPr>
          <w:p w14:paraId="7D3817D7"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7D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2F66D0" w:rsidRPr="0051464C" w14:paraId="7D3817DE" w14:textId="77777777" w:rsidTr="00914357">
        <w:trPr>
          <w:jc w:val="center"/>
        </w:trPr>
        <w:tc>
          <w:tcPr>
            <w:tcW w:w="846" w:type="dxa"/>
          </w:tcPr>
          <w:p w14:paraId="7D3817DB"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7D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110070</w:t>
            </w:r>
          </w:p>
        </w:tc>
      </w:tr>
      <w:tr w:rsidR="002F66D0" w:rsidRPr="0051464C" w14:paraId="7D3817E4" w14:textId="77777777" w:rsidTr="00914357">
        <w:trPr>
          <w:trHeight w:val="886"/>
          <w:jc w:val="center"/>
        </w:trPr>
        <w:tc>
          <w:tcPr>
            <w:tcW w:w="846" w:type="dxa"/>
          </w:tcPr>
          <w:p w14:paraId="7D3817D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E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7E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ONGC, Shared Service Center,</w:t>
            </w:r>
          </w:p>
          <w:p w14:paraId="7D3817E2"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7E3"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IBM office,  Sector 62, Noida-201309, Uttar Pradesh</w:t>
            </w:r>
          </w:p>
        </w:tc>
      </w:tr>
      <w:tr w:rsidR="002F66D0" w:rsidRPr="0051464C" w14:paraId="7D3817E8" w14:textId="77777777" w:rsidTr="00914357">
        <w:trPr>
          <w:jc w:val="center"/>
        </w:trPr>
        <w:tc>
          <w:tcPr>
            <w:tcW w:w="846" w:type="dxa"/>
          </w:tcPr>
          <w:p w14:paraId="7D3817E5"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E6"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7E7"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201309</w:t>
            </w:r>
          </w:p>
        </w:tc>
      </w:tr>
    </w:tbl>
    <w:p w14:paraId="7D3817E9" w14:textId="77777777" w:rsidR="00472233" w:rsidRPr="003B0FBC" w:rsidRDefault="00472233" w:rsidP="00472233">
      <w:pPr>
        <w:ind w:left="720" w:hanging="720"/>
        <w:jc w:val="both"/>
        <w:rPr>
          <w:rFonts w:ascii="Tahoma" w:hAnsi="Tahoma" w:cs="Tahoma"/>
          <w:sz w:val="20"/>
          <w:szCs w:val="20"/>
        </w:rPr>
      </w:pPr>
    </w:p>
    <w:p w14:paraId="7D3817EA" w14:textId="77777777" w:rsidR="002F66D0" w:rsidRPr="00DE0B66" w:rsidRDefault="002F66D0" w:rsidP="002F66D0">
      <w:pPr>
        <w:jc w:val="both"/>
        <w:rPr>
          <w:rFonts w:ascii="Tahoma" w:hAnsi="Tahoma" w:cs="Tahoma"/>
          <w:sz w:val="20"/>
          <w:szCs w:val="20"/>
        </w:rPr>
      </w:pPr>
      <w:r w:rsidRPr="00DE0B66">
        <w:rPr>
          <w:rFonts w:ascii="Tahoma" w:hAnsi="Tahoma" w:cs="Tahoma"/>
          <w:sz w:val="20"/>
          <w:szCs w:val="20"/>
        </w:rPr>
        <w:t xml:space="preserve">13. </w:t>
      </w:r>
      <w:r w:rsidRPr="00DE0B66">
        <w:rPr>
          <w:rFonts w:ascii="Tahoma" w:hAnsi="Tahoma" w:cs="Tahoma"/>
          <w:sz w:val="20"/>
          <w:szCs w:val="20"/>
        </w:rPr>
        <w:tab/>
        <w:t>Witness signature and Witness details shall not be required in e-BG. Official address, Bank stamp etc. shall also not be required in case of e- BG.</w:t>
      </w:r>
    </w:p>
    <w:p w14:paraId="7D3817EB" w14:textId="77777777" w:rsidR="002F66D0" w:rsidRDefault="002F66D0" w:rsidP="002F66D0">
      <w:pPr>
        <w:jc w:val="both"/>
        <w:rPr>
          <w:rFonts w:ascii="Tahoma" w:hAnsi="Tahoma" w:cs="Tahoma"/>
          <w:b/>
          <w:color w:val="FF0000"/>
          <w:sz w:val="20"/>
          <w:szCs w:val="20"/>
        </w:rPr>
      </w:pPr>
    </w:p>
    <w:p w14:paraId="7D3817EC" w14:textId="77777777" w:rsidR="00472233" w:rsidRPr="003B0FBC" w:rsidRDefault="002F66D0" w:rsidP="002F66D0">
      <w:pPr>
        <w:rPr>
          <w:rFonts w:ascii="Tahoma" w:hAnsi="Tahoma" w:cs="Tahoma"/>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the SFMS BG. </w:t>
      </w:r>
      <w:r>
        <w:rPr>
          <w:rFonts w:ascii="Arial" w:eastAsiaTheme="minorHAnsi" w:hAnsi="Arial" w:cs="Arial"/>
          <w:b/>
          <w:sz w:val="20"/>
          <w:szCs w:val="20"/>
        </w:rPr>
        <w:t>Also,</w:t>
      </w:r>
      <w:r w:rsidRPr="0028615B">
        <w:rPr>
          <w:rFonts w:ascii="Arial" w:eastAsiaTheme="minorHAnsi" w:hAnsi="Arial" w:cs="Arial"/>
          <w:b/>
          <w:sz w:val="20"/>
          <w:szCs w:val="20"/>
        </w:rPr>
        <w:t xml:space="preserve"> refer </w:t>
      </w:r>
      <w:r w:rsidRPr="00640CE4">
        <w:rPr>
          <w:rFonts w:ascii="Arial" w:eastAsiaTheme="minorHAnsi" w:hAnsi="Arial" w:cs="Arial"/>
          <w:b/>
          <w:sz w:val="20"/>
          <w:szCs w:val="20"/>
        </w:rPr>
        <w:t>clause No. 28.1 of ITB</w:t>
      </w:r>
      <w:r>
        <w:rPr>
          <w:rFonts w:ascii="Arial" w:eastAsiaTheme="minorHAnsi" w:hAnsi="Arial" w:cs="Arial"/>
          <w:b/>
          <w:sz w:val="20"/>
          <w:szCs w:val="20"/>
        </w:rPr>
        <w:t xml:space="preserve"> for detailed instructions.</w:t>
      </w:r>
    </w:p>
    <w:p w14:paraId="7D3817ED" w14:textId="77777777" w:rsidR="00472233" w:rsidRPr="003B0FBC" w:rsidRDefault="00472233" w:rsidP="00472233">
      <w:pPr>
        <w:rPr>
          <w:rFonts w:ascii="Tahoma" w:hAnsi="Tahoma" w:cs="Tahoma"/>
          <w:sz w:val="20"/>
          <w:szCs w:val="20"/>
        </w:rPr>
      </w:pPr>
    </w:p>
    <w:p w14:paraId="7D3817EE" w14:textId="77777777" w:rsidR="00472233" w:rsidRPr="003B0FBC" w:rsidRDefault="00472233" w:rsidP="00472233">
      <w:pPr>
        <w:rPr>
          <w:rFonts w:ascii="Tahoma" w:hAnsi="Tahoma" w:cs="Tahoma"/>
          <w:sz w:val="20"/>
          <w:szCs w:val="20"/>
        </w:rPr>
      </w:pPr>
    </w:p>
    <w:p w14:paraId="7D3817EF" w14:textId="77777777" w:rsidR="00472233" w:rsidRPr="003B0FBC" w:rsidRDefault="00472233" w:rsidP="00472233">
      <w:pPr>
        <w:rPr>
          <w:rFonts w:ascii="Tahoma" w:hAnsi="Tahoma" w:cs="Tahoma"/>
          <w:sz w:val="20"/>
          <w:szCs w:val="20"/>
        </w:rPr>
      </w:pPr>
    </w:p>
    <w:p w14:paraId="7D3817F0" w14:textId="77777777" w:rsidR="00472233" w:rsidRPr="003B0FBC" w:rsidRDefault="00472233" w:rsidP="00472233">
      <w:pPr>
        <w:rPr>
          <w:rFonts w:ascii="Tahoma" w:hAnsi="Tahoma" w:cs="Tahoma"/>
          <w:sz w:val="20"/>
          <w:szCs w:val="20"/>
        </w:rPr>
      </w:pPr>
    </w:p>
    <w:p w14:paraId="7D3817F1" w14:textId="77777777" w:rsidR="00472233" w:rsidRPr="003B0FBC" w:rsidRDefault="00472233" w:rsidP="00472233">
      <w:pPr>
        <w:rPr>
          <w:rFonts w:ascii="Tahoma" w:hAnsi="Tahoma" w:cs="Tahoma"/>
          <w:sz w:val="20"/>
          <w:szCs w:val="20"/>
        </w:rPr>
      </w:pPr>
    </w:p>
    <w:tbl>
      <w:tblPr>
        <w:tblStyle w:val="TableGrid"/>
        <w:tblW w:w="1034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349"/>
      </w:tblGrid>
      <w:tr w:rsidR="004D7D90" w:rsidRPr="004D7D90" w14:paraId="7D381829" w14:textId="77777777" w:rsidTr="004D7D90">
        <w:tc>
          <w:tcPr>
            <w:tcW w:w="10349" w:type="dxa"/>
            <w:tcBorders>
              <w:bottom w:val="nil"/>
            </w:tcBorders>
          </w:tcPr>
          <w:p w14:paraId="7D3817F6" w14:textId="77777777" w:rsidR="004D7D90" w:rsidRPr="004D7D90" w:rsidRDefault="004D7D90" w:rsidP="004D7D90">
            <w:pPr>
              <w:spacing w:line="360" w:lineRule="auto"/>
              <w:ind w:firstLine="176"/>
              <w:jc w:val="right"/>
              <w:rPr>
                <w:rFonts w:ascii="Tahoma" w:hAnsi="Tahoma" w:cs="Tahoma"/>
                <w:sz w:val="20"/>
                <w:szCs w:val="20"/>
              </w:rPr>
            </w:pPr>
            <w:r w:rsidRPr="004D7D90">
              <w:rPr>
                <w:rFonts w:ascii="Tahoma" w:hAnsi="Tahoma" w:cs="Tahoma"/>
                <w:b/>
                <w:sz w:val="20"/>
                <w:szCs w:val="20"/>
              </w:rPr>
              <w:lastRenderedPageBreak/>
              <w:t>Appendix – B-3A</w:t>
            </w:r>
          </w:p>
          <w:p w14:paraId="7D3817F7" w14:textId="77777777" w:rsidR="004D7D90" w:rsidRPr="004D7D90" w:rsidRDefault="004D7D90" w:rsidP="004D7D90">
            <w:pPr>
              <w:spacing w:line="360" w:lineRule="auto"/>
              <w:ind w:firstLine="176"/>
              <w:jc w:val="center"/>
              <w:rPr>
                <w:rFonts w:ascii="Tahoma" w:hAnsi="Tahoma" w:cs="Tahoma"/>
                <w:sz w:val="20"/>
                <w:szCs w:val="20"/>
              </w:rPr>
            </w:pPr>
            <w:r w:rsidRPr="004D7D90">
              <w:rPr>
                <w:rFonts w:ascii="Tahoma" w:hAnsi="Tahoma" w:cs="Tahoma"/>
                <w:b/>
                <w:sz w:val="20"/>
                <w:szCs w:val="20"/>
              </w:rPr>
              <w:t xml:space="preserve">Proforma of </w:t>
            </w:r>
            <w:r w:rsidRPr="004D7D90">
              <w:rPr>
                <w:rFonts w:ascii="Tahoma" w:hAnsi="Tahoma" w:cs="Tahoma"/>
                <w:b/>
                <w:bCs/>
                <w:sz w:val="20"/>
                <w:szCs w:val="20"/>
              </w:rPr>
              <w:t>Unconditional and Irrevocable</w:t>
            </w:r>
            <w:r w:rsidRPr="004D7D90">
              <w:rPr>
                <w:rFonts w:ascii="Tahoma" w:hAnsi="Tahoma" w:cs="Tahoma"/>
                <w:b/>
                <w:sz w:val="20"/>
                <w:szCs w:val="20"/>
              </w:rPr>
              <w:t xml:space="preserve"> Insurance Surety Bond towards Performance Security (For Indian Bidders)</w:t>
            </w:r>
          </w:p>
          <w:p w14:paraId="7D3817F8" w14:textId="77777777" w:rsidR="004D7D90" w:rsidRPr="004D7D90" w:rsidRDefault="004D7D90" w:rsidP="004D7D90">
            <w:pPr>
              <w:tabs>
                <w:tab w:val="left" w:leader="underscore" w:pos="4320"/>
                <w:tab w:val="right" w:leader="underscore" w:pos="7920"/>
              </w:tabs>
              <w:spacing w:line="360" w:lineRule="auto"/>
              <w:ind w:firstLine="176"/>
              <w:jc w:val="both"/>
              <w:rPr>
                <w:rFonts w:ascii="Tahoma" w:hAnsi="Tahoma" w:cs="Tahoma"/>
                <w:bCs/>
                <w:sz w:val="20"/>
                <w:szCs w:val="20"/>
              </w:rPr>
            </w:pPr>
            <w:r w:rsidRPr="004D7D90">
              <w:rPr>
                <w:rFonts w:ascii="Tahoma" w:hAnsi="Tahoma" w:cs="Tahoma"/>
                <w:sz w:val="20"/>
                <w:szCs w:val="20"/>
              </w:rPr>
              <w:t>Ref. No.</w:t>
            </w:r>
            <w:r w:rsidRPr="004D7D90">
              <w:rPr>
                <w:rFonts w:ascii="Tahoma" w:hAnsi="Tahoma" w:cs="Tahoma"/>
                <w:sz w:val="20"/>
                <w:szCs w:val="20"/>
              </w:rPr>
              <w:tab/>
            </w:r>
          </w:p>
          <w:p w14:paraId="7D3817F9" w14:textId="77777777" w:rsidR="004D7D90" w:rsidRPr="004D7D90" w:rsidRDefault="004D7D90" w:rsidP="004D7D90">
            <w:pPr>
              <w:tabs>
                <w:tab w:val="left" w:leader="underscore" w:pos="4320"/>
                <w:tab w:val="right" w:leader="underscore" w:pos="7920"/>
              </w:tabs>
              <w:spacing w:line="360" w:lineRule="auto"/>
              <w:ind w:firstLine="176"/>
              <w:jc w:val="both"/>
              <w:rPr>
                <w:rFonts w:ascii="Tahoma" w:hAnsi="Tahoma" w:cs="Tahoma"/>
                <w:sz w:val="20"/>
                <w:szCs w:val="20"/>
              </w:rPr>
            </w:pPr>
            <w:r w:rsidRPr="004D7D90">
              <w:rPr>
                <w:rFonts w:ascii="Tahoma" w:hAnsi="Tahoma" w:cs="Tahoma"/>
                <w:b/>
                <w:bCs/>
                <w:sz w:val="20"/>
                <w:szCs w:val="20"/>
              </w:rPr>
              <w:t>Insurance Surety Bond</w:t>
            </w:r>
            <w:r w:rsidRPr="004D7D90">
              <w:rPr>
                <w:rFonts w:ascii="Tahoma" w:hAnsi="Tahoma" w:cs="Tahoma"/>
                <w:sz w:val="20"/>
                <w:szCs w:val="20"/>
              </w:rPr>
              <w:t xml:space="preserve"> No </w:t>
            </w:r>
            <w:r w:rsidRPr="004D7D90">
              <w:rPr>
                <w:rFonts w:ascii="Tahoma" w:hAnsi="Tahoma" w:cs="Tahoma"/>
                <w:sz w:val="20"/>
                <w:szCs w:val="20"/>
              </w:rPr>
              <w:tab/>
            </w:r>
          </w:p>
          <w:p w14:paraId="7D3817FA" w14:textId="77777777" w:rsidR="004D7D90" w:rsidRPr="004D7D90" w:rsidRDefault="004D7D90" w:rsidP="004D7D90">
            <w:pPr>
              <w:tabs>
                <w:tab w:val="left" w:pos="35"/>
                <w:tab w:val="right" w:leader="underscore" w:pos="7920"/>
              </w:tabs>
              <w:spacing w:line="360" w:lineRule="auto"/>
              <w:ind w:firstLine="176"/>
              <w:rPr>
                <w:rFonts w:ascii="Tahoma" w:hAnsi="Tahoma" w:cs="Tahoma"/>
                <w:sz w:val="20"/>
                <w:szCs w:val="20"/>
              </w:rPr>
            </w:pPr>
            <w:r w:rsidRPr="004D7D90">
              <w:rPr>
                <w:rFonts w:ascii="Tahoma" w:hAnsi="Tahoma" w:cs="Tahoma"/>
                <w:sz w:val="20"/>
                <w:szCs w:val="20"/>
              </w:rPr>
              <w:tab/>
              <w:t xml:space="preserve">Dated__________ </w:t>
            </w:r>
          </w:p>
          <w:p w14:paraId="7D3817FB"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To,</w:t>
            </w:r>
          </w:p>
          <w:p w14:paraId="7D3817FC"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Oil &amp; Natural Gas Corporation</w:t>
            </w:r>
          </w:p>
          <w:p w14:paraId="7D3817FD"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_____________________________</w:t>
            </w:r>
          </w:p>
          <w:p w14:paraId="7D3817FE"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_____________________________</w:t>
            </w:r>
          </w:p>
          <w:p w14:paraId="7D3817FF"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India</w:t>
            </w:r>
          </w:p>
          <w:p w14:paraId="7D381800" w14:textId="77777777" w:rsidR="004D7D90" w:rsidRPr="004D7D90" w:rsidRDefault="004D7D90" w:rsidP="004D7D90">
            <w:pPr>
              <w:spacing w:line="360" w:lineRule="auto"/>
              <w:ind w:firstLine="176"/>
              <w:jc w:val="both"/>
              <w:rPr>
                <w:rFonts w:ascii="Tahoma" w:hAnsi="Tahoma" w:cs="Tahoma"/>
                <w:sz w:val="20"/>
                <w:szCs w:val="20"/>
              </w:rPr>
            </w:pPr>
          </w:p>
          <w:p w14:paraId="7D381801"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Dear Sirs,</w:t>
            </w:r>
          </w:p>
          <w:p w14:paraId="7D381802" w14:textId="77777777" w:rsidR="004D7D90" w:rsidRPr="004D7D90" w:rsidRDefault="004D7D90" w:rsidP="004D7D90">
            <w:pPr>
              <w:spacing w:line="360" w:lineRule="auto"/>
              <w:ind w:firstLine="176"/>
              <w:jc w:val="both"/>
              <w:rPr>
                <w:rFonts w:ascii="Tahoma" w:hAnsi="Tahoma" w:cs="Tahoma"/>
                <w:sz w:val="20"/>
                <w:szCs w:val="20"/>
              </w:rPr>
            </w:pPr>
          </w:p>
          <w:p w14:paraId="7D381803"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1.   In  consideration  of  Oil &amp;  Natural  Gas  Corporation Limited, incorporated under the Companies Act, 1956,  having its  Registered  Office  at Deen Dayal Urja Bhawan, 5 Nelson </w:t>
            </w:r>
            <w:proofErr w:type="spellStart"/>
            <w:r w:rsidRPr="004D7D90">
              <w:rPr>
                <w:rFonts w:ascii="Tahoma" w:hAnsi="Tahoma" w:cs="Tahoma"/>
                <w:sz w:val="20"/>
                <w:szCs w:val="20"/>
              </w:rPr>
              <w:t>Mendela</w:t>
            </w:r>
            <w:proofErr w:type="spellEnd"/>
            <w:r w:rsidRPr="004D7D90">
              <w:rPr>
                <w:rFonts w:ascii="Tahoma" w:hAnsi="Tahoma" w:cs="Tahoma"/>
                <w:sz w:val="20"/>
                <w:szCs w:val="20"/>
              </w:rPr>
              <w:t xml:space="preserve"> Marg, Vasant Kunj, New Delhi - 110070,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  and ONGC having agreed that the Contractor shall furnish to ONGC a performance guarantee </w:t>
            </w:r>
            <w:r w:rsidRPr="004D7D90">
              <w:rPr>
                <w:rFonts w:ascii="Tahoma" w:hAnsi="Tahoma" w:cs="Tahoma"/>
                <w:b/>
                <w:bCs/>
                <w:sz w:val="20"/>
                <w:szCs w:val="20"/>
              </w:rPr>
              <w:t>(Unconditional Insurance Surety Bond)</w:t>
            </w:r>
            <w:r w:rsidRPr="004D7D90">
              <w:rPr>
                <w:rFonts w:ascii="Tahoma" w:hAnsi="Tahoma" w:cs="Tahoma"/>
                <w:sz w:val="20"/>
                <w:szCs w:val="20"/>
              </w:rPr>
              <w:t xml:space="preserve"> for Indian Rupees</w:t>
            </w:r>
            <w:r w:rsidRPr="004D7D90">
              <w:rPr>
                <w:rFonts w:ascii="Tahoma" w:hAnsi="Tahoma" w:cs="Tahoma"/>
                <w:strike/>
                <w:sz w:val="20"/>
                <w:szCs w:val="20"/>
              </w:rPr>
              <w:t xml:space="preserve">/US$ </w:t>
            </w:r>
            <w:r w:rsidRPr="004D7D90">
              <w:rPr>
                <w:rFonts w:ascii="Tahoma" w:hAnsi="Tahoma" w:cs="Tahoma"/>
                <w:sz w:val="20"/>
                <w:szCs w:val="20"/>
              </w:rPr>
              <w:t>.............. for the faithful performance of the entire contract.</w:t>
            </w:r>
          </w:p>
          <w:p w14:paraId="7D381804" w14:textId="77777777" w:rsidR="004D7D90" w:rsidRPr="004D7D90" w:rsidRDefault="004D7D90" w:rsidP="004D7D90">
            <w:pPr>
              <w:spacing w:line="360" w:lineRule="auto"/>
              <w:ind w:firstLine="176"/>
              <w:jc w:val="both"/>
              <w:rPr>
                <w:rFonts w:ascii="Tahoma" w:hAnsi="Tahoma" w:cs="Tahoma"/>
                <w:sz w:val="20"/>
                <w:szCs w:val="20"/>
              </w:rPr>
            </w:pPr>
          </w:p>
          <w:p w14:paraId="7D381805"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2.   We  </w:t>
            </w:r>
            <w:r w:rsidRPr="004D7D90">
              <w:rPr>
                <w:rFonts w:ascii="Tahoma" w:hAnsi="Tahoma" w:cs="Tahoma"/>
                <w:b/>
                <w:bCs/>
                <w:sz w:val="20"/>
                <w:szCs w:val="20"/>
              </w:rPr>
              <w:t xml:space="preserve">(name of Indian Insurance Company) </w:t>
            </w:r>
            <w:r w:rsidRPr="004D7D90">
              <w:rPr>
                <w:rFonts w:ascii="Tahoma" w:hAnsi="Tahoma" w:cs="Tahoma"/>
                <w:sz w:val="20"/>
                <w:szCs w:val="20"/>
              </w:rPr>
              <w:t xml:space="preserve">______________________________ registered under  the laws of _______ having head/registered office  at __________________________ </w:t>
            </w:r>
            <w:r w:rsidRPr="004D7D90">
              <w:rPr>
                <w:rFonts w:ascii="Tahoma" w:hAnsi="Tahoma" w:cs="Tahoma"/>
                <w:b/>
                <w:bCs/>
                <w:sz w:val="20"/>
                <w:szCs w:val="20"/>
              </w:rPr>
              <w:t xml:space="preserve">and registered with </w:t>
            </w:r>
            <w:r w:rsidRPr="004D7D90">
              <w:rPr>
                <w:rFonts w:ascii="Tahoma" w:eastAsia="Aptos" w:hAnsi="Tahoma" w:cs="Tahoma"/>
                <w:b/>
                <w:bCs/>
                <w:sz w:val="20"/>
                <w:szCs w:val="20"/>
              </w:rPr>
              <w:t xml:space="preserve">Insurance Regulatory and Development Authority of India(IRDAI) </w:t>
            </w:r>
            <w:r w:rsidRPr="004D7D90">
              <w:rPr>
                <w:rFonts w:ascii="Tahoma" w:hAnsi="Tahoma" w:cs="Tahoma"/>
                <w:b/>
                <w:bCs/>
                <w:sz w:val="20"/>
                <w:szCs w:val="20"/>
              </w:rPr>
              <w:t xml:space="preserve"> </w:t>
            </w:r>
            <w:r w:rsidRPr="004D7D90">
              <w:rPr>
                <w:rFonts w:ascii="Tahoma" w:hAnsi="Tahoma" w:cs="Tahoma"/>
                <w:sz w:val="20"/>
                <w:szCs w:val="20"/>
              </w:rPr>
              <w:t xml:space="preserve">(hereinafter referred to as  </w:t>
            </w:r>
            <w:r w:rsidRPr="004D7D90">
              <w:rPr>
                <w:rFonts w:ascii="Tahoma" w:hAnsi="Tahoma" w:cs="Tahoma"/>
                <w:b/>
                <w:bCs/>
                <w:sz w:val="20"/>
                <w:szCs w:val="20"/>
              </w:rPr>
              <w:t>"the Insurer"</w:t>
            </w:r>
            <w:r w:rsidRPr="004D7D90">
              <w:rPr>
                <w:rFonts w:ascii="Tahoma" w:hAnsi="Tahoma" w:cs="Tahoma"/>
                <w:sz w:val="20"/>
                <w:szCs w:val="20"/>
              </w:rPr>
              <w:t xml:space="preserve">,  which   expression shall, unless  repugnant  to  the context  or  meaning thereof, include  all  its  successors, administrators, executors and permitted assignees) do hereby guarantee  and undertake to pay immediately on first  demand in  writing </w:t>
            </w:r>
            <w:r w:rsidRPr="004D7D90">
              <w:rPr>
                <w:rFonts w:ascii="Tahoma" w:hAnsi="Tahoma" w:cs="Tahoma"/>
                <w:b/>
                <w:bCs/>
                <w:sz w:val="20"/>
                <w:szCs w:val="20"/>
              </w:rPr>
              <w:t>(through email or registered post or speed post or courier)</w:t>
            </w:r>
            <w:r w:rsidRPr="004D7D90">
              <w:rPr>
                <w:rFonts w:ascii="Tahoma" w:hAnsi="Tahoma" w:cs="Tahoma"/>
                <w:sz w:val="20"/>
                <w:szCs w:val="20"/>
              </w:rPr>
              <w:t xml:space="preserve">  any  /all  moneys  to  the  extent  of   Indian Rs.</w:t>
            </w:r>
            <w:r w:rsidRPr="004D7D90">
              <w:rPr>
                <w:rFonts w:ascii="Tahoma" w:hAnsi="Tahoma" w:cs="Tahoma"/>
                <w:strike/>
                <w:sz w:val="20"/>
                <w:szCs w:val="20"/>
              </w:rPr>
              <w:t xml:space="preserve"> </w:t>
            </w:r>
            <w:r w:rsidRPr="004D7D90">
              <w:rPr>
                <w:rFonts w:ascii="Tahoma" w:hAnsi="Tahoma" w:cs="Tahoma"/>
                <w:sz w:val="20"/>
                <w:szCs w:val="20"/>
              </w:rPr>
              <w:t xml:space="preserve">(in figures)  __________ (Indian Rupees(in words)_____________________________) without   any    demur, reservation, contest or protest and/or without any  reference to the Contractor. Any such demand made by ONGC on the </w:t>
            </w:r>
            <w:r w:rsidRPr="004D7D90">
              <w:rPr>
                <w:rFonts w:ascii="Tahoma" w:hAnsi="Tahoma" w:cs="Tahoma"/>
                <w:b/>
                <w:bCs/>
                <w:sz w:val="20"/>
                <w:szCs w:val="20"/>
              </w:rPr>
              <w:t>Insurer</w:t>
            </w:r>
            <w:r w:rsidRPr="004D7D90">
              <w:rPr>
                <w:rFonts w:ascii="Tahoma" w:hAnsi="Tahoma" w:cs="Tahoma"/>
                <w:sz w:val="20"/>
                <w:szCs w:val="20"/>
              </w:rPr>
              <w:t xml:space="preserve"> by serving a written notice shall be conclusive and binding, without  any proof, on the </w:t>
            </w:r>
            <w:r w:rsidRPr="004D7D90">
              <w:rPr>
                <w:rFonts w:ascii="Tahoma" w:hAnsi="Tahoma" w:cs="Tahoma"/>
                <w:b/>
                <w:bCs/>
                <w:sz w:val="20"/>
                <w:szCs w:val="20"/>
              </w:rPr>
              <w:t xml:space="preserve">Insurer </w:t>
            </w:r>
            <w:r w:rsidRPr="004D7D90">
              <w:rPr>
                <w:rFonts w:ascii="Tahoma" w:hAnsi="Tahoma" w:cs="Tahoma"/>
                <w:sz w:val="20"/>
                <w:szCs w:val="20"/>
              </w:rPr>
              <w:t xml:space="preserve">as regards  the  amount  due and  payable, notwithstanding any dispute(s) pending  before any  Court,  </w:t>
            </w:r>
            <w:r w:rsidRPr="004D7D90">
              <w:rPr>
                <w:rFonts w:ascii="Tahoma" w:hAnsi="Tahoma" w:cs="Tahoma"/>
                <w:sz w:val="20"/>
                <w:szCs w:val="20"/>
              </w:rPr>
              <w:lastRenderedPageBreak/>
              <w:t xml:space="preserve">Tribunal,  Arbitrator or  any  other  authority and/or  any other matter or thing whatsoever, as   liability under  these  presents being absolute and  unequivocal. We agree that the guarantee </w:t>
            </w:r>
            <w:r w:rsidRPr="004D7D90">
              <w:rPr>
                <w:rFonts w:ascii="Tahoma" w:hAnsi="Tahoma" w:cs="Tahoma"/>
                <w:b/>
                <w:bCs/>
                <w:sz w:val="20"/>
                <w:szCs w:val="20"/>
              </w:rPr>
              <w:t>(Insurance Surety)</w:t>
            </w:r>
            <w:r w:rsidRPr="004D7D90">
              <w:rPr>
                <w:rFonts w:ascii="Tahoma" w:hAnsi="Tahoma" w:cs="Tahoma"/>
                <w:sz w:val="20"/>
                <w:szCs w:val="20"/>
              </w:rPr>
              <w:t xml:space="preserve"> herein contained shall be </w:t>
            </w:r>
            <w:r w:rsidRPr="004D7D90">
              <w:rPr>
                <w:rFonts w:ascii="Tahoma" w:hAnsi="Tahoma" w:cs="Tahoma"/>
                <w:b/>
                <w:bCs/>
                <w:sz w:val="20"/>
                <w:szCs w:val="20"/>
              </w:rPr>
              <w:t>unconditional and irrevocable</w:t>
            </w:r>
            <w:r w:rsidRPr="004D7D90">
              <w:rPr>
                <w:rFonts w:ascii="Tahoma" w:hAnsi="Tahoma" w:cs="Tahoma"/>
                <w:sz w:val="20"/>
                <w:szCs w:val="20"/>
              </w:rPr>
              <w:t xml:space="preserve"> and shall continue to be enforceable until it is discharged by ONGC in writing. This guarantee </w:t>
            </w:r>
            <w:r w:rsidRPr="004D7D90">
              <w:rPr>
                <w:rFonts w:ascii="Tahoma" w:hAnsi="Tahoma" w:cs="Tahoma"/>
                <w:b/>
                <w:bCs/>
                <w:sz w:val="20"/>
                <w:szCs w:val="20"/>
              </w:rPr>
              <w:t>(Insurance Surety)</w:t>
            </w:r>
            <w:r w:rsidRPr="004D7D90">
              <w:rPr>
                <w:rFonts w:ascii="Tahoma" w:hAnsi="Tahoma" w:cs="Tahoma"/>
                <w:sz w:val="20"/>
                <w:szCs w:val="20"/>
              </w:rPr>
              <w:t xml:space="preserve"> shall not be determined, discharged or affected by the liquidation, winding up, dissolution or insolvency of the Contractor and shall remain valid, binding and operative against the </w:t>
            </w:r>
            <w:r w:rsidRPr="004D7D90">
              <w:rPr>
                <w:rFonts w:ascii="Tahoma" w:hAnsi="Tahoma" w:cs="Tahoma"/>
                <w:b/>
                <w:bCs/>
                <w:sz w:val="20"/>
                <w:szCs w:val="20"/>
              </w:rPr>
              <w:t>Insurer</w:t>
            </w:r>
            <w:r w:rsidRPr="004D7D90">
              <w:rPr>
                <w:rFonts w:ascii="Tahoma" w:hAnsi="Tahoma" w:cs="Tahoma"/>
                <w:sz w:val="20"/>
                <w:szCs w:val="20"/>
              </w:rPr>
              <w:t>.</w:t>
            </w:r>
          </w:p>
          <w:p w14:paraId="7D381806" w14:textId="77777777" w:rsidR="004D7D90" w:rsidRPr="004D7D90" w:rsidRDefault="004D7D90" w:rsidP="004D7D90">
            <w:pPr>
              <w:spacing w:line="360" w:lineRule="auto"/>
              <w:ind w:firstLine="176"/>
              <w:jc w:val="both"/>
              <w:rPr>
                <w:rFonts w:ascii="Tahoma" w:hAnsi="Tahoma" w:cs="Tahoma"/>
                <w:sz w:val="20"/>
                <w:szCs w:val="20"/>
              </w:rPr>
            </w:pPr>
          </w:p>
          <w:p w14:paraId="7D381807"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3.   The  </w:t>
            </w:r>
            <w:r w:rsidRPr="004D7D90">
              <w:rPr>
                <w:rFonts w:ascii="Tahoma" w:hAnsi="Tahoma" w:cs="Tahoma"/>
                <w:b/>
                <w:bCs/>
                <w:sz w:val="20"/>
                <w:szCs w:val="20"/>
              </w:rPr>
              <w:t>Insurer</w:t>
            </w:r>
            <w:r w:rsidRPr="004D7D90">
              <w:rPr>
                <w:rFonts w:ascii="Tahoma" w:hAnsi="Tahoma" w:cs="Tahoma"/>
                <w:sz w:val="20"/>
                <w:szCs w:val="20"/>
              </w:rPr>
              <w:t xml:space="preserve"> also agrees that ONGC at its option shall  be entitled  to  enforce this Guarantee </w:t>
            </w:r>
            <w:r w:rsidRPr="004D7D90">
              <w:rPr>
                <w:rFonts w:ascii="Tahoma" w:hAnsi="Tahoma" w:cs="Tahoma"/>
                <w:b/>
                <w:bCs/>
                <w:sz w:val="20"/>
                <w:szCs w:val="20"/>
              </w:rPr>
              <w:t>(Unconditional Insurance Surety Bond)</w:t>
            </w:r>
            <w:r w:rsidRPr="004D7D90">
              <w:rPr>
                <w:rFonts w:ascii="Tahoma" w:hAnsi="Tahoma" w:cs="Tahoma"/>
                <w:sz w:val="20"/>
                <w:szCs w:val="20"/>
              </w:rPr>
              <w:t xml:space="preserve"> against the </w:t>
            </w:r>
            <w:r w:rsidRPr="004D7D90">
              <w:rPr>
                <w:rFonts w:ascii="Tahoma" w:hAnsi="Tahoma" w:cs="Tahoma"/>
                <w:b/>
                <w:bCs/>
                <w:sz w:val="20"/>
                <w:szCs w:val="20"/>
              </w:rPr>
              <w:t xml:space="preserve"> Insurer</w:t>
            </w:r>
            <w:r w:rsidRPr="004D7D90">
              <w:rPr>
                <w:rFonts w:ascii="Tahoma" w:hAnsi="Tahoma" w:cs="Tahoma"/>
                <w:sz w:val="20"/>
                <w:szCs w:val="20"/>
              </w:rPr>
              <w:t xml:space="preserve">  in the first instance, without  proceeding against  the Contractor and notwithstanding any security or other guarantee that ONGC may have in relation to the  Contractor's liabilities.</w:t>
            </w:r>
          </w:p>
          <w:p w14:paraId="7D381808"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w:t>
            </w:r>
          </w:p>
          <w:p w14:paraId="7D38180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4.   The </w:t>
            </w:r>
            <w:r w:rsidRPr="004D7D90">
              <w:rPr>
                <w:rFonts w:ascii="Tahoma" w:hAnsi="Tahoma" w:cs="Tahoma"/>
                <w:b/>
                <w:bCs/>
                <w:sz w:val="20"/>
                <w:szCs w:val="20"/>
              </w:rPr>
              <w:t>Insurer</w:t>
            </w:r>
            <w:r w:rsidRPr="004D7D90">
              <w:rPr>
                <w:rFonts w:ascii="Tahoma" w:hAnsi="Tahoma" w:cs="Tahoma"/>
                <w:sz w:val="20"/>
                <w:szCs w:val="20"/>
              </w:rPr>
              <w:t xml:space="preserve">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7D38180A"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5.   The </w:t>
            </w:r>
            <w:r w:rsidRPr="004D7D90">
              <w:rPr>
                <w:rFonts w:ascii="Tahoma" w:hAnsi="Tahoma" w:cs="Tahoma"/>
                <w:b/>
                <w:bCs/>
                <w:sz w:val="20"/>
                <w:szCs w:val="20"/>
              </w:rPr>
              <w:t>Insurer</w:t>
            </w:r>
            <w:r w:rsidRPr="004D7D90">
              <w:rPr>
                <w:rFonts w:ascii="Tahoma" w:hAnsi="Tahoma" w:cs="Tahoma"/>
                <w:sz w:val="20"/>
                <w:szCs w:val="20"/>
              </w:rPr>
              <w:t xml:space="preserve">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w:t>
            </w:r>
            <w:r w:rsidRPr="004D7D90">
              <w:rPr>
                <w:rFonts w:ascii="Tahoma" w:hAnsi="Tahoma" w:cs="Tahoma"/>
                <w:b/>
                <w:bCs/>
                <w:sz w:val="20"/>
                <w:szCs w:val="20"/>
              </w:rPr>
              <w:t>Insurance Surety Bond</w:t>
            </w:r>
            <w:r w:rsidRPr="004D7D90">
              <w:rPr>
                <w:rFonts w:ascii="Tahoma" w:hAnsi="Tahoma" w:cs="Tahoma"/>
                <w:sz w:val="20"/>
                <w:szCs w:val="20"/>
              </w:rPr>
              <w:t xml:space="preserve"> in writing, whichever is earlier.</w:t>
            </w:r>
          </w:p>
          <w:p w14:paraId="7D38180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6.   This </w:t>
            </w:r>
            <w:r w:rsidRPr="004D7D90">
              <w:rPr>
                <w:rFonts w:ascii="Tahoma" w:hAnsi="Tahoma" w:cs="Tahoma"/>
                <w:b/>
                <w:bCs/>
                <w:sz w:val="20"/>
                <w:szCs w:val="20"/>
              </w:rPr>
              <w:t>Insurance Surety Bond</w:t>
            </w:r>
            <w:r w:rsidRPr="004D7D90">
              <w:rPr>
                <w:rFonts w:ascii="Tahoma" w:hAnsi="Tahoma" w:cs="Tahoma"/>
                <w:sz w:val="20"/>
                <w:szCs w:val="20"/>
              </w:rPr>
              <w:t xml:space="preserve"> shall not be discharged by any change in our constitution, in the constitution of ONGC or that of the Contractor.</w:t>
            </w:r>
          </w:p>
          <w:p w14:paraId="7D38180C"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7.   </w:t>
            </w:r>
            <w:r w:rsidRPr="004D7D90">
              <w:rPr>
                <w:rFonts w:ascii="Tahoma" w:hAnsi="Tahoma" w:cs="Tahoma"/>
                <w:sz w:val="20"/>
                <w:szCs w:val="20"/>
              </w:rPr>
              <w:tab/>
              <w:t xml:space="preserve">The </w:t>
            </w:r>
            <w:r w:rsidRPr="004D7D90">
              <w:rPr>
                <w:rFonts w:ascii="Tahoma" w:hAnsi="Tahoma" w:cs="Tahoma"/>
                <w:b/>
                <w:bCs/>
                <w:sz w:val="20"/>
                <w:szCs w:val="20"/>
              </w:rPr>
              <w:t>Insurer</w:t>
            </w:r>
            <w:r w:rsidRPr="004D7D90">
              <w:rPr>
                <w:rFonts w:ascii="Tahoma" w:hAnsi="Tahoma" w:cs="Tahoma"/>
                <w:sz w:val="20"/>
                <w:szCs w:val="20"/>
              </w:rPr>
              <w:t xml:space="preserve"> confirms that this guarantee has been issued with observance of appropriate laws of the country of issue </w:t>
            </w:r>
            <w:proofErr w:type="spellStart"/>
            <w:r w:rsidRPr="004D7D90">
              <w:rPr>
                <w:rFonts w:ascii="Tahoma" w:hAnsi="Tahoma" w:cs="Tahoma"/>
                <w:b/>
                <w:bCs/>
                <w:sz w:val="20"/>
                <w:szCs w:val="20"/>
              </w:rPr>
              <w:t>ie</w:t>
            </w:r>
            <w:proofErr w:type="spellEnd"/>
            <w:r w:rsidRPr="004D7D90">
              <w:rPr>
                <w:rFonts w:ascii="Tahoma" w:hAnsi="Tahoma" w:cs="Tahoma"/>
                <w:b/>
                <w:bCs/>
                <w:sz w:val="20"/>
                <w:szCs w:val="20"/>
              </w:rPr>
              <w:t>. India</w:t>
            </w:r>
            <w:r w:rsidRPr="004D7D90">
              <w:rPr>
                <w:rFonts w:ascii="Tahoma" w:hAnsi="Tahoma" w:cs="Tahoma"/>
                <w:sz w:val="20"/>
                <w:szCs w:val="20"/>
              </w:rPr>
              <w:t>.</w:t>
            </w:r>
          </w:p>
          <w:p w14:paraId="7D38180D"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8.  </w:t>
            </w:r>
            <w:r w:rsidRPr="004D7D90">
              <w:rPr>
                <w:rFonts w:ascii="Tahoma" w:hAnsi="Tahoma" w:cs="Tahoma"/>
                <w:sz w:val="20"/>
                <w:szCs w:val="20"/>
              </w:rPr>
              <w:tab/>
              <w:t xml:space="preserve">The  </w:t>
            </w:r>
            <w:r w:rsidRPr="004D7D90">
              <w:rPr>
                <w:rFonts w:ascii="Tahoma" w:hAnsi="Tahoma" w:cs="Tahoma"/>
                <w:b/>
                <w:bCs/>
                <w:sz w:val="20"/>
                <w:szCs w:val="20"/>
              </w:rPr>
              <w:t>Insurer</w:t>
            </w:r>
            <w:r w:rsidRPr="004D7D90">
              <w:rPr>
                <w:rFonts w:ascii="Tahoma" w:hAnsi="Tahoma" w:cs="Tahoma"/>
                <w:sz w:val="20"/>
                <w:szCs w:val="20"/>
              </w:rPr>
              <w:t xml:space="preserve"> also agrees that this  guarantee  shall  be governed  and construed in accordance with Indian  Laws  and subject  to the exclusive jurisdiction of Indian  Courts  of the  place from where the </w:t>
            </w:r>
            <w:r>
              <w:rPr>
                <w:rFonts w:ascii="Tahoma" w:hAnsi="Tahoma" w:cs="Tahoma"/>
                <w:sz w:val="20"/>
                <w:szCs w:val="20"/>
              </w:rPr>
              <w:t>purchase order has been placed.</w:t>
            </w:r>
          </w:p>
          <w:p w14:paraId="7D38180E" w14:textId="77777777" w:rsidR="004D7D90" w:rsidRDefault="004D7D90" w:rsidP="004D7D90">
            <w:pPr>
              <w:spacing w:line="360" w:lineRule="auto"/>
              <w:jc w:val="both"/>
              <w:rPr>
                <w:rFonts w:ascii="Tahoma" w:hAnsi="Tahoma" w:cs="Tahoma"/>
                <w:sz w:val="20"/>
                <w:szCs w:val="20"/>
              </w:rPr>
            </w:pPr>
          </w:p>
          <w:p w14:paraId="7D38180F"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9.   Notwithstanding anything contained hereinabove, our liability under this </w:t>
            </w:r>
            <w:r w:rsidRPr="004D7D90">
              <w:rPr>
                <w:rFonts w:ascii="Tahoma" w:hAnsi="Tahoma" w:cs="Tahoma"/>
                <w:b/>
                <w:bCs/>
                <w:sz w:val="20"/>
                <w:szCs w:val="20"/>
              </w:rPr>
              <w:t>Insurance Surety Bond</w:t>
            </w:r>
            <w:r w:rsidRPr="004D7D90" w:rsidDel="000E03CD">
              <w:rPr>
                <w:rFonts w:ascii="Tahoma" w:hAnsi="Tahoma" w:cs="Tahoma"/>
                <w:sz w:val="20"/>
                <w:szCs w:val="20"/>
              </w:rPr>
              <w:t xml:space="preserve"> </w:t>
            </w:r>
            <w:r w:rsidRPr="004D7D90">
              <w:rPr>
                <w:rFonts w:ascii="Tahoma" w:hAnsi="Tahoma" w:cs="Tahoma"/>
                <w:sz w:val="20"/>
                <w:szCs w:val="20"/>
              </w:rPr>
              <w:t xml:space="preserve">   is  limited  to  Indian  Rs (in figures) _________________ (Indian Rupees (in words) ________________ only) and   our   guarantee   shall   remain in   force    until (indicate the date of expiry of </w:t>
            </w:r>
            <w:r w:rsidRPr="004D7D90">
              <w:rPr>
                <w:rFonts w:ascii="Tahoma" w:hAnsi="Tahoma" w:cs="Tahoma"/>
                <w:b/>
                <w:bCs/>
                <w:sz w:val="20"/>
                <w:szCs w:val="20"/>
              </w:rPr>
              <w:t>Insurance Surety Bond</w:t>
            </w:r>
            <w:r w:rsidRPr="004D7D90">
              <w:rPr>
                <w:rFonts w:ascii="Tahoma" w:hAnsi="Tahoma" w:cs="Tahoma"/>
                <w:sz w:val="20"/>
                <w:szCs w:val="20"/>
              </w:rPr>
              <w:t>) _________.</w:t>
            </w:r>
          </w:p>
          <w:p w14:paraId="7D381810" w14:textId="77777777" w:rsidR="004D7D90" w:rsidRPr="004D7D90" w:rsidRDefault="004D7D90" w:rsidP="004D7D90">
            <w:pPr>
              <w:spacing w:line="360" w:lineRule="auto"/>
              <w:ind w:firstLine="176"/>
              <w:jc w:val="both"/>
              <w:rPr>
                <w:rFonts w:ascii="Tahoma" w:hAnsi="Tahoma" w:cs="Tahoma"/>
                <w:sz w:val="20"/>
                <w:szCs w:val="20"/>
              </w:rPr>
            </w:pPr>
          </w:p>
          <w:p w14:paraId="7D381811"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lastRenderedPageBreak/>
              <w:t xml:space="preserve">10. All Claims of ONGC (beneficiary) against this </w:t>
            </w:r>
            <w:r w:rsidRPr="004D7D90">
              <w:rPr>
                <w:rFonts w:ascii="Tahoma" w:hAnsi="Tahoma" w:cs="Tahoma"/>
                <w:b/>
                <w:bCs/>
                <w:sz w:val="20"/>
                <w:szCs w:val="20"/>
              </w:rPr>
              <w:t>Insurance Surety Bond</w:t>
            </w:r>
            <w:r w:rsidRPr="004D7D90">
              <w:rPr>
                <w:rFonts w:ascii="Tahoma" w:hAnsi="Tahoma" w:cs="Tahoma"/>
                <w:sz w:val="20"/>
                <w:szCs w:val="20"/>
              </w:rPr>
              <w:t>, shall be remitted by the ………………………..…………..(</w:t>
            </w:r>
            <w:r w:rsidRPr="004D7D90">
              <w:rPr>
                <w:rFonts w:ascii="Tahoma" w:hAnsi="Tahoma" w:cs="Tahoma"/>
                <w:b/>
                <w:bCs/>
                <w:sz w:val="20"/>
                <w:szCs w:val="20"/>
              </w:rPr>
              <w:t>Insurer’s</w:t>
            </w:r>
            <w:r w:rsidRPr="004D7D90">
              <w:rPr>
                <w:rFonts w:ascii="Tahoma" w:hAnsi="Tahoma" w:cs="Tahoma"/>
                <w:sz w:val="20"/>
                <w:szCs w:val="20"/>
              </w:rPr>
              <w:t xml:space="preserve"> name to be inserted) to the following account of ONGC only through electronic transfer of funds, unless otherwise specifically communicated by ONGC:</w:t>
            </w:r>
            <w:r w:rsidRPr="004D7D90">
              <w:rPr>
                <w:rFonts w:ascii="Tahoma" w:hAnsi="Tahoma" w:cs="Tahoma"/>
                <w:b/>
                <w:bCs/>
                <w:sz w:val="20"/>
                <w:szCs w:val="20"/>
              </w:rPr>
              <w:t xml:space="preserve"> </w:t>
            </w:r>
          </w:p>
          <w:p w14:paraId="7D381812" w14:textId="77777777" w:rsidR="004D7D90" w:rsidRPr="004D7D90" w:rsidRDefault="004D7D90" w:rsidP="004D7D90">
            <w:pPr>
              <w:spacing w:line="360" w:lineRule="auto"/>
              <w:ind w:firstLine="176"/>
              <w:contextualSpacing/>
              <w:jc w:val="both"/>
              <w:rPr>
                <w:rFonts w:ascii="Tahoma" w:hAnsi="Tahoma" w:cs="Tahoma"/>
                <w:b/>
                <w:bCs/>
                <w:sz w:val="20"/>
                <w:szCs w:val="20"/>
              </w:rPr>
            </w:pPr>
          </w:p>
          <w:p w14:paraId="7D381813"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1) Beneficiary Account Name: Oil and Natural Gas Corporation Limited</w:t>
            </w:r>
          </w:p>
          <w:p w14:paraId="7D381814"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2) Bank Name: State Bank of India</w:t>
            </w:r>
          </w:p>
          <w:p w14:paraId="7D381815"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3) Bank Account Number.: 30061117039</w:t>
            </w:r>
          </w:p>
          <w:p w14:paraId="7D381816"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4) IFSC Code: SBIN0004380</w:t>
            </w:r>
          </w:p>
          <w:p w14:paraId="7D381817" w14:textId="77777777" w:rsidR="004D7D90" w:rsidRPr="004D7D90" w:rsidRDefault="004D7D90" w:rsidP="004D7D90">
            <w:pPr>
              <w:spacing w:line="360" w:lineRule="auto"/>
              <w:ind w:firstLine="176"/>
              <w:jc w:val="both"/>
              <w:rPr>
                <w:rFonts w:ascii="Tahoma" w:hAnsi="Tahoma" w:cs="Tahoma"/>
                <w:sz w:val="20"/>
                <w:szCs w:val="20"/>
              </w:rPr>
            </w:pPr>
          </w:p>
          <w:p w14:paraId="7D381818"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11. Any claim under this </w:t>
            </w:r>
            <w:r w:rsidRPr="004D7D90">
              <w:rPr>
                <w:rFonts w:ascii="Tahoma" w:hAnsi="Tahoma" w:cs="Tahoma"/>
                <w:b/>
                <w:bCs/>
                <w:sz w:val="20"/>
                <w:szCs w:val="20"/>
              </w:rPr>
              <w:t>Insurance Surety Bond</w:t>
            </w:r>
            <w:r w:rsidRPr="004D7D90">
              <w:rPr>
                <w:rFonts w:ascii="Tahoma" w:hAnsi="Tahoma" w:cs="Tahoma"/>
                <w:sz w:val="20"/>
                <w:szCs w:val="20"/>
              </w:rPr>
              <w:t xml:space="preserve"> must be received by us on or before________ (Indicate date of expiry of claim period which includes minimum one month period from the </w:t>
            </w:r>
            <w:proofErr w:type="spellStart"/>
            <w:r w:rsidRPr="004D7D90">
              <w:rPr>
                <w:rFonts w:ascii="Tahoma" w:hAnsi="Tahoma" w:cs="Tahoma"/>
                <w:sz w:val="20"/>
                <w:szCs w:val="20"/>
              </w:rPr>
              <w:t>the</w:t>
            </w:r>
            <w:proofErr w:type="spellEnd"/>
            <w:r w:rsidRPr="004D7D90">
              <w:rPr>
                <w:rFonts w:ascii="Tahoma" w:hAnsi="Tahoma" w:cs="Tahoma"/>
                <w:sz w:val="20"/>
                <w:szCs w:val="20"/>
              </w:rPr>
              <w:t xml:space="preserve"> expiry of this</w:t>
            </w:r>
            <w:r w:rsidRPr="004D7D90">
              <w:rPr>
                <w:rFonts w:ascii="Tahoma" w:hAnsi="Tahoma" w:cs="Tahoma"/>
                <w:b/>
                <w:bCs/>
                <w:sz w:val="20"/>
                <w:szCs w:val="20"/>
              </w:rPr>
              <w:t xml:space="preserve"> Insurance Surety Bond</w:t>
            </w:r>
            <w:r w:rsidRPr="004D7D90">
              <w:rPr>
                <w:rFonts w:ascii="Tahoma" w:hAnsi="Tahoma" w:cs="Tahoma"/>
                <w:sz w:val="20"/>
                <w:szCs w:val="20"/>
              </w:rPr>
              <w:t xml:space="preserve">).  If no such claim has been received by us on or before the said date,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will cease.  However, if such a claim has been received by Insurer on or before  the said date, all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shall be valid and  shall  not cease until  Insurer has satisfied that claim.</w:t>
            </w:r>
          </w:p>
          <w:p w14:paraId="7D38181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12. The Insurer hereby agrees to waive rights of subrogation against ONGC and its respective directors, officers, agents, representatives and employees. This extension is not applicable for subrogation rights against any third parties other than mentioned above.</w:t>
            </w:r>
          </w:p>
          <w:p w14:paraId="7D38181A" w14:textId="77777777" w:rsidR="004D7D90" w:rsidRPr="004D7D90" w:rsidRDefault="004D7D90" w:rsidP="004D7D90">
            <w:pPr>
              <w:spacing w:line="360" w:lineRule="auto"/>
              <w:ind w:firstLine="176"/>
              <w:jc w:val="both"/>
              <w:rPr>
                <w:rFonts w:ascii="Tahoma" w:hAnsi="Tahoma" w:cs="Tahoma"/>
                <w:sz w:val="20"/>
                <w:szCs w:val="20"/>
              </w:rPr>
            </w:pPr>
          </w:p>
          <w:p w14:paraId="7D38181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In witness whereof, the </w:t>
            </w:r>
            <w:r w:rsidRPr="004D7D90">
              <w:rPr>
                <w:rFonts w:ascii="Tahoma" w:hAnsi="Tahoma" w:cs="Tahoma"/>
                <w:b/>
                <w:bCs/>
                <w:sz w:val="20"/>
                <w:szCs w:val="20"/>
              </w:rPr>
              <w:t>Insurer</w:t>
            </w:r>
            <w:r w:rsidRPr="004D7D90">
              <w:rPr>
                <w:rFonts w:ascii="Tahoma" w:hAnsi="Tahoma" w:cs="Tahoma"/>
                <w:sz w:val="20"/>
                <w:szCs w:val="20"/>
              </w:rPr>
              <w:t xml:space="preserve">, through its </w:t>
            </w:r>
            <w:proofErr w:type="spellStart"/>
            <w:r w:rsidRPr="004D7D90">
              <w:rPr>
                <w:rFonts w:ascii="Tahoma" w:hAnsi="Tahoma" w:cs="Tahoma"/>
                <w:sz w:val="20"/>
                <w:szCs w:val="20"/>
              </w:rPr>
              <w:t>authorised</w:t>
            </w:r>
            <w:proofErr w:type="spellEnd"/>
            <w:r w:rsidRPr="004D7D90">
              <w:rPr>
                <w:rFonts w:ascii="Tahoma" w:hAnsi="Tahoma" w:cs="Tahoma"/>
                <w:sz w:val="20"/>
                <w:szCs w:val="20"/>
              </w:rPr>
              <w:t xml:space="preserve">  officer,  has  set  its  hand and  stamp  on  this  ........  day of ...........  at .....................</w:t>
            </w:r>
          </w:p>
          <w:tbl>
            <w:tblPr>
              <w:tblW w:w="93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5"/>
            </w:tblGrid>
            <w:tr w:rsidR="004D7D90" w:rsidRPr="004D7D90" w14:paraId="7D381822" w14:textId="77777777" w:rsidTr="00914357">
              <w:trPr>
                <w:trHeight w:val="2582"/>
              </w:trPr>
              <w:tc>
                <w:tcPr>
                  <w:tcW w:w="9385" w:type="dxa"/>
                </w:tcPr>
                <w:p w14:paraId="7D38181C"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 ---------------------  </w:t>
                  </w:r>
                </w:p>
                <w:p w14:paraId="7D38181D"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(Signature)       </w:t>
                  </w:r>
                </w:p>
                <w:p w14:paraId="7D38181E" w14:textId="77777777" w:rsidR="004D7D90" w:rsidRPr="004D7D90" w:rsidRDefault="004D7D90" w:rsidP="004D7D90">
                  <w:pPr>
                    <w:ind w:firstLine="176"/>
                    <w:jc w:val="right"/>
                    <w:rPr>
                      <w:rFonts w:ascii="Tahoma" w:hAnsi="Tahoma" w:cs="Tahoma"/>
                      <w:sz w:val="20"/>
                      <w:szCs w:val="20"/>
                    </w:rPr>
                  </w:pPr>
                </w:p>
                <w:p w14:paraId="7D38181F"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Full name, designation and official address (in legible letters) with </w:t>
                  </w:r>
                  <w:r w:rsidRPr="004D7D90">
                    <w:rPr>
                      <w:rFonts w:ascii="Tahoma" w:hAnsi="Tahoma" w:cs="Tahoma"/>
                      <w:b/>
                      <w:bCs/>
                      <w:sz w:val="20"/>
                      <w:szCs w:val="20"/>
                    </w:rPr>
                    <w:t>Insurer’s</w:t>
                  </w:r>
                  <w:r w:rsidRPr="004D7D90">
                    <w:rPr>
                      <w:rFonts w:ascii="Tahoma" w:hAnsi="Tahoma" w:cs="Tahoma"/>
                      <w:sz w:val="20"/>
                      <w:szCs w:val="20"/>
                    </w:rPr>
                    <w:t xml:space="preserve"> stamp.     </w:t>
                  </w:r>
                </w:p>
                <w:p w14:paraId="7D381820" w14:textId="77777777" w:rsidR="004D7D90" w:rsidRPr="004D7D90" w:rsidRDefault="004D7D90" w:rsidP="004D7D90">
                  <w:pPr>
                    <w:ind w:firstLine="176"/>
                    <w:jc w:val="right"/>
                    <w:rPr>
                      <w:rFonts w:ascii="Tahoma" w:hAnsi="Tahoma" w:cs="Tahoma"/>
                      <w:sz w:val="20"/>
                      <w:szCs w:val="20"/>
                    </w:rPr>
                  </w:pPr>
                </w:p>
                <w:p w14:paraId="7D381821"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               Dated ……………                                                                                          </w:t>
                  </w:r>
                </w:p>
              </w:tc>
            </w:tr>
            <w:tr w:rsidR="004D7D90" w:rsidRPr="004D7D90" w14:paraId="7D381824" w14:textId="77777777" w:rsidTr="00914357">
              <w:trPr>
                <w:trHeight w:val="573"/>
              </w:trPr>
              <w:tc>
                <w:tcPr>
                  <w:tcW w:w="9385" w:type="dxa"/>
                </w:tcPr>
                <w:p w14:paraId="7D381823" w14:textId="77777777" w:rsidR="004D7D90" w:rsidRPr="004D7D90" w:rsidRDefault="004D7D90" w:rsidP="004D7D90">
                  <w:pPr>
                    <w:ind w:firstLine="176"/>
                    <w:jc w:val="both"/>
                    <w:rPr>
                      <w:rFonts w:ascii="Tahoma" w:hAnsi="Tahoma" w:cs="Tahoma"/>
                      <w:sz w:val="20"/>
                      <w:szCs w:val="20"/>
                    </w:rPr>
                  </w:pPr>
                  <w:r w:rsidRPr="004D7D90">
                    <w:rPr>
                      <w:rFonts w:ascii="Tahoma" w:hAnsi="Tahoma" w:cs="Tahoma"/>
                      <w:sz w:val="20"/>
                      <w:szCs w:val="20"/>
                    </w:rPr>
                    <w:t xml:space="preserve">                              </w:t>
                  </w:r>
                </w:p>
              </w:tc>
            </w:tr>
          </w:tbl>
          <w:p w14:paraId="7D381825" w14:textId="77777777" w:rsidR="004D7D90" w:rsidRPr="004D7D90" w:rsidRDefault="004D7D90" w:rsidP="004D7D90">
            <w:pPr>
              <w:spacing w:line="360" w:lineRule="auto"/>
              <w:ind w:firstLine="176"/>
              <w:jc w:val="both"/>
              <w:rPr>
                <w:rFonts w:ascii="Tahoma" w:hAnsi="Tahoma" w:cs="Tahoma"/>
                <w:sz w:val="20"/>
                <w:szCs w:val="20"/>
              </w:rPr>
            </w:pPr>
          </w:p>
          <w:p w14:paraId="7D381826" w14:textId="77777777" w:rsidR="004D7D90" w:rsidRPr="004D7D90" w:rsidRDefault="004D7D90" w:rsidP="004D7D90">
            <w:pPr>
              <w:ind w:firstLine="176"/>
              <w:jc w:val="both"/>
              <w:rPr>
                <w:rFonts w:ascii="Tahoma" w:hAnsi="Tahoma" w:cs="Tahoma"/>
                <w:bCs/>
                <w:sz w:val="20"/>
                <w:szCs w:val="20"/>
              </w:rPr>
            </w:pPr>
            <w:r w:rsidRPr="004D7D90">
              <w:rPr>
                <w:rFonts w:ascii="Tahoma" w:hAnsi="Tahoma" w:cs="Tahoma"/>
                <w:b/>
                <w:bCs/>
                <w:sz w:val="20"/>
                <w:szCs w:val="20"/>
              </w:rPr>
              <w:t xml:space="preserve">Note: </w:t>
            </w:r>
          </w:p>
          <w:p w14:paraId="7D381827" w14:textId="77777777" w:rsidR="004D7D90" w:rsidRPr="004D7D90" w:rsidRDefault="004D7D90" w:rsidP="002333BC">
            <w:pPr>
              <w:numPr>
                <w:ilvl w:val="0"/>
                <w:numId w:val="74"/>
              </w:numPr>
              <w:ind w:left="0" w:firstLine="176"/>
              <w:jc w:val="both"/>
              <w:rPr>
                <w:rFonts w:ascii="Tahoma" w:hAnsi="Tahoma" w:cs="Tahoma"/>
                <w:i/>
                <w:iCs/>
                <w:sz w:val="20"/>
                <w:szCs w:val="20"/>
              </w:rPr>
            </w:pPr>
            <w:r w:rsidRPr="004D7D90">
              <w:rPr>
                <w:rFonts w:ascii="Tahoma" w:hAnsi="Tahoma" w:cs="Tahoma"/>
                <w:i/>
                <w:iCs/>
                <w:sz w:val="20"/>
                <w:szCs w:val="20"/>
              </w:rPr>
              <w:t xml:space="preserve">This </w:t>
            </w:r>
            <w:r w:rsidRPr="004D7D90">
              <w:rPr>
                <w:rFonts w:ascii="Tahoma" w:hAnsi="Tahoma" w:cs="Tahoma"/>
                <w:b/>
                <w:bCs/>
                <w:i/>
                <w:iCs/>
                <w:sz w:val="20"/>
                <w:szCs w:val="20"/>
              </w:rPr>
              <w:t>Insurance Surety Bond</w:t>
            </w:r>
            <w:r w:rsidRPr="004D7D90">
              <w:rPr>
                <w:rFonts w:ascii="Tahoma" w:hAnsi="Tahoma" w:cs="Tahoma"/>
                <w:i/>
                <w:iCs/>
                <w:sz w:val="20"/>
                <w:szCs w:val="20"/>
              </w:rPr>
              <w:t xml:space="preserve">/all further communications relating  to the </w:t>
            </w:r>
            <w:r w:rsidRPr="004D7D90">
              <w:rPr>
                <w:rFonts w:ascii="Tahoma" w:hAnsi="Tahoma" w:cs="Tahoma"/>
                <w:b/>
                <w:bCs/>
                <w:i/>
                <w:iCs/>
                <w:sz w:val="20"/>
                <w:szCs w:val="20"/>
              </w:rPr>
              <w:t>Insurance Surety Bond</w:t>
            </w:r>
            <w:r w:rsidRPr="004D7D90">
              <w:rPr>
                <w:rFonts w:ascii="Tahoma" w:hAnsi="Tahoma" w:cs="Tahoma"/>
                <w:i/>
                <w:iCs/>
                <w:sz w:val="20"/>
                <w:szCs w:val="20"/>
              </w:rPr>
              <w:t xml:space="preserve"> should be forwarded to CLG CPD- Mumbai, 15</w:t>
            </w:r>
            <w:r w:rsidRPr="004D7D90">
              <w:rPr>
                <w:rFonts w:ascii="Tahoma" w:hAnsi="Tahoma" w:cs="Tahoma"/>
                <w:i/>
                <w:iCs/>
                <w:sz w:val="20"/>
                <w:szCs w:val="20"/>
                <w:vertAlign w:val="superscript"/>
              </w:rPr>
              <w:t>th</w:t>
            </w:r>
            <w:r w:rsidRPr="004D7D90">
              <w:rPr>
                <w:rFonts w:ascii="Tahoma" w:hAnsi="Tahoma" w:cs="Tahoma"/>
                <w:i/>
                <w:iCs/>
                <w:sz w:val="20"/>
                <w:szCs w:val="20"/>
              </w:rPr>
              <w:t xml:space="preserve"> Floor, Maker Tower- E, Cuffe Parade, Mumbai – 400005 only.</w:t>
            </w:r>
          </w:p>
          <w:p w14:paraId="7D381828" w14:textId="77777777" w:rsidR="004D7D90" w:rsidRPr="004D7D90" w:rsidRDefault="004D7D90" w:rsidP="004D7D90">
            <w:pPr>
              <w:ind w:firstLine="176"/>
              <w:jc w:val="both"/>
              <w:rPr>
                <w:rFonts w:ascii="Tahoma" w:hAnsi="Tahoma" w:cs="Tahoma"/>
                <w:sz w:val="20"/>
                <w:szCs w:val="20"/>
              </w:rPr>
            </w:pPr>
          </w:p>
        </w:tc>
      </w:tr>
      <w:tr w:rsidR="004D7D90" w:rsidRPr="004D7D90" w14:paraId="7D381880" w14:textId="77777777" w:rsidTr="004D7D90">
        <w:tc>
          <w:tcPr>
            <w:tcW w:w="10349" w:type="dxa"/>
            <w:tcBorders>
              <w:top w:val="nil"/>
            </w:tcBorders>
          </w:tcPr>
          <w:p w14:paraId="7D38182A" w14:textId="77777777" w:rsidR="004D7D90" w:rsidRPr="004D7D90" w:rsidRDefault="004D7D90" w:rsidP="004D7D90">
            <w:pPr>
              <w:pStyle w:val="Heading2"/>
              <w:spacing w:line="360" w:lineRule="auto"/>
              <w:ind w:left="0" w:firstLine="176"/>
              <w:rPr>
                <w:rFonts w:cs="Tahoma"/>
                <w:bCs/>
                <w:sz w:val="20"/>
                <w:szCs w:val="20"/>
                <w:u w:val="single"/>
              </w:rPr>
            </w:pPr>
            <w:r w:rsidRPr="004D7D90">
              <w:rPr>
                <w:rFonts w:cs="Tahoma"/>
                <w:bCs/>
                <w:sz w:val="20"/>
                <w:szCs w:val="20"/>
                <w:u w:val="single"/>
              </w:rPr>
              <w:lastRenderedPageBreak/>
              <w:t>INSTRUCTIONS FOR FURNISHING UNCONDITIONAL AND IRREVOCABLE INSURANCE SURETY BOND TOWARDS PERFORMANCE GUARANTEE</w:t>
            </w:r>
          </w:p>
          <w:p w14:paraId="7D38182B"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1. The Unconditional Insurance Surety Bond shall be from an Indian Insurance Company (Insurer) registered with Insurance Regulatory and Development Authority of India (IRDAI).</w:t>
            </w:r>
          </w:p>
          <w:p w14:paraId="7D38182C"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2.</w:t>
            </w:r>
            <w:r w:rsidRPr="004D7D90">
              <w:rPr>
                <w:rFonts w:ascii="Tahoma" w:hAnsi="Tahoma" w:cs="Tahoma"/>
                <w:bCs/>
                <w:sz w:val="20"/>
                <w:szCs w:val="20"/>
              </w:rPr>
              <w:tab/>
              <w:t xml:space="preserve">The Insurance Surety Bond by Indian Bidders will be given on non-judicial stamp paper /franking receipt as per stamp duty applicable where Insurer is issuing the Insurance Surety Bond.  The non-judicial stamp paper/franking receipt should be either in name of the Insurer issuing the Insurance Surety Bond or the Contractor. </w:t>
            </w:r>
          </w:p>
          <w:p w14:paraId="7D38182D"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 xml:space="preserve">3.   Insurance Surety Bond is not applicable for Foreign Bidders.           </w:t>
            </w:r>
          </w:p>
          <w:p w14:paraId="7D38182E"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4.</w:t>
            </w:r>
            <w:r w:rsidRPr="004D7D90">
              <w:rPr>
                <w:rFonts w:ascii="Tahoma" w:hAnsi="Tahoma" w:cs="Tahoma"/>
                <w:bCs/>
                <w:sz w:val="20"/>
                <w:szCs w:val="20"/>
              </w:rPr>
              <w:tab/>
              <w:t xml:space="preserve">Insurance Surety Bond can be submitted only if a bidder/contractor is required to submit Performance Security/ Security Deposit in Indian Currency only. </w:t>
            </w:r>
          </w:p>
          <w:p w14:paraId="7D38182F"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5. The expiry date as mentioned in clause 9 should be arrived at by adding 90 days (for Indian bidders) to the contract completion date, unless otherwise specified in the bidding documents.</w:t>
            </w:r>
          </w:p>
          <w:p w14:paraId="7D381830"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 xml:space="preserve">6.  The expiry of claim period as mentioned in clause 11 should be arrived at by adding one month period from the date of expiry of the Insurance surety Bond.  </w:t>
            </w:r>
          </w:p>
          <w:p w14:paraId="7D381831"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7. A letter from the issuing insurer of the requisite Insurance Surety Bond confirming that said Insurance Surety Bond / all future communication relating to the Insurance Surety Bond shall be forwarded to the Purchaser at its address as well as email as mentioned in NIT/Tender document, should be attached with the Insurance Surety Bond.</w:t>
            </w:r>
          </w:p>
          <w:p w14:paraId="7D381832" w14:textId="77777777" w:rsidR="004D7D90" w:rsidRPr="004D7D90" w:rsidRDefault="004D7D90" w:rsidP="004D7D90">
            <w:pPr>
              <w:spacing w:line="360" w:lineRule="auto"/>
              <w:ind w:firstLine="176"/>
              <w:jc w:val="thaiDistribute"/>
              <w:rPr>
                <w:rFonts w:ascii="Tahoma" w:hAnsi="Tahoma" w:cs="Tahoma"/>
                <w:bCs/>
                <w:sz w:val="20"/>
                <w:szCs w:val="20"/>
              </w:rPr>
            </w:pPr>
            <w:r w:rsidRPr="004D7D90">
              <w:rPr>
                <w:rFonts w:ascii="Tahoma" w:hAnsi="Tahoma" w:cs="Tahoma"/>
                <w:bCs/>
                <w:sz w:val="20"/>
                <w:szCs w:val="20"/>
              </w:rPr>
              <w:t>8. Matter to be mentioned in covering letter to be submitted by vendor along with insurance surety bond</w:t>
            </w:r>
          </w:p>
          <w:p w14:paraId="7D381833" w14:textId="77777777" w:rsidR="004D7D90" w:rsidRPr="004D7D90" w:rsidRDefault="004D7D90" w:rsidP="004D7D90">
            <w:pPr>
              <w:ind w:firstLine="176"/>
              <w:jc w:val="thaiDistribute"/>
              <w:rPr>
                <w:rFonts w:ascii="Tahoma" w:hAnsi="Tahoma" w:cs="Tahoma"/>
                <w:sz w:val="20"/>
                <w:szCs w:val="20"/>
                <w:u w:val="single"/>
              </w:rPr>
            </w:pPr>
          </w:p>
          <w:tbl>
            <w:tblPr>
              <w:tblW w:w="98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89"/>
              <w:gridCol w:w="5104"/>
              <w:gridCol w:w="528"/>
              <w:gridCol w:w="2111"/>
              <w:gridCol w:w="1558"/>
            </w:tblGrid>
            <w:tr w:rsidR="004D7D90" w:rsidRPr="004D7D90" w14:paraId="7D381838" w14:textId="77777777" w:rsidTr="004D7D90">
              <w:trPr>
                <w:trHeight w:val="528"/>
              </w:trPr>
              <w:tc>
                <w:tcPr>
                  <w:tcW w:w="301" w:type="pct"/>
                  <w:noWrap/>
                </w:tcPr>
                <w:p w14:paraId="7D381834" w14:textId="77777777" w:rsidR="004D7D90" w:rsidRPr="004D7D90" w:rsidRDefault="004D7D90" w:rsidP="002333BC">
                  <w:pPr>
                    <w:pStyle w:val="ListParagraph"/>
                    <w:numPr>
                      <w:ilvl w:val="0"/>
                      <w:numId w:val="75"/>
                    </w:numPr>
                    <w:ind w:left="0" w:firstLine="176"/>
                    <w:contextualSpacing/>
                    <w:rPr>
                      <w:rFonts w:ascii="Tahoma" w:hAnsi="Tahoma" w:cs="Tahoma"/>
                      <w:sz w:val="20"/>
                      <w:szCs w:val="20"/>
                    </w:rPr>
                  </w:pPr>
                </w:p>
              </w:tc>
              <w:tc>
                <w:tcPr>
                  <w:tcW w:w="2583" w:type="pct"/>
                  <w:noWrap/>
                  <w:vAlign w:val="center"/>
                  <w:hideMark/>
                </w:tcPr>
                <w:p w14:paraId="7D381835"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Insurance Surety Bond No</w:t>
                  </w:r>
                </w:p>
              </w:tc>
              <w:tc>
                <w:tcPr>
                  <w:tcW w:w="259" w:type="pct"/>
                  <w:noWrap/>
                  <w:vAlign w:val="center"/>
                  <w:hideMark/>
                </w:tcPr>
                <w:p w14:paraId="7D38183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hideMark/>
                </w:tcPr>
                <w:p w14:paraId="7D381837"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3D" w14:textId="77777777" w:rsidTr="004D7D90">
              <w:trPr>
                <w:trHeight w:val="625"/>
              </w:trPr>
              <w:tc>
                <w:tcPr>
                  <w:tcW w:w="301" w:type="pct"/>
                  <w:noWrap/>
                </w:tcPr>
                <w:p w14:paraId="7D381839"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3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Date of execution of Insurance Surety Bond</w:t>
                  </w:r>
                </w:p>
              </w:tc>
              <w:tc>
                <w:tcPr>
                  <w:tcW w:w="259" w:type="pct"/>
                  <w:noWrap/>
                  <w:vAlign w:val="bottom"/>
                </w:tcPr>
                <w:p w14:paraId="7D38183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tcPr>
                <w:p w14:paraId="7D38183C"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2" w14:textId="77777777" w:rsidTr="004D7D90">
              <w:trPr>
                <w:trHeight w:val="625"/>
              </w:trPr>
              <w:tc>
                <w:tcPr>
                  <w:tcW w:w="301" w:type="pct"/>
                  <w:noWrap/>
                </w:tcPr>
                <w:p w14:paraId="7D38183E"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3F"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Expiry date of Insurance Surety bond</w:t>
                  </w:r>
                </w:p>
              </w:tc>
              <w:tc>
                <w:tcPr>
                  <w:tcW w:w="259" w:type="pct"/>
                  <w:noWrap/>
                  <w:vAlign w:val="bottom"/>
                </w:tcPr>
                <w:p w14:paraId="7D38184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tcPr>
                <w:p w14:paraId="7D381841"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7" w14:textId="77777777" w:rsidTr="004D7D90">
              <w:trPr>
                <w:trHeight w:val="625"/>
              </w:trPr>
              <w:tc>
                <w:tcPr>
                  <w:tcW w:w="301" w:type="pct"/>
                  <w:noWrap/>
                </w:tcPr>
                <w:p w14:paraId="7D381843"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44"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Expiry date of claim period of Insurance Surety </w:t>
                  </w:r>
                </w:p>
              </w:tc>
              <w:tc>
                <w:tcPr>
                  <w:tcW w:w="259" w:type="pct"/>
                  <w:noWrap/>
                  <w:vAlign w:val="center"/>
                </w:tcPr>
                <w:p w14:paraId="7D381845" w14:textId="77777777" w:rsidR="004D7D90" w:rsidRPr="004D7D90" w:rsidRDefault="004D7D90" w:rsidP="004D7D90">
                  <w:pPr>
                    <w:spacing w:line="360" w:lineRule="auto"/>
                    <w:ind w:firstLine="176"/>
                    <w:rPr>
                      <w:rFonts w:ascii="Tahoma" w:hAnsi="Tahoma" w:cs="Tahoma"/>
                      <w:sz w:val="20"/>
                      <w:szCs w:val="20"/>
                    </w:rPr>
                  </w:pPr>
                </w:p>
              </w:tc>
              <w:tc>
                <w:tcPr>
                  <w:tcW w:w="1856" w:type="pct"/>
                  <w:gridSpan w:val="2"/>
                  <w:noWrap/>
                  <w:vAlign w:val="center"/>
                </w:tcPr>
                <w:p w14:paraId="7D381846"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D" w14:textId="77777777" w:rsidTr="004D7D90">
              <w:trPr>
                <w:trHeight w:val="377"/>
              </w:trPr>
              <w:tc>
                <w:tcPr>
                  <w:tcW w:w="301" w:type="pct"/>
                  <w:vMerge w:val="restart"/>
                  <w:noWrap/>
                </w:tcPr>
                <w:p w14:paraId="7D381848"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vMerge w:val="restart"/>
                  <w:noWrap/>
                  <w:hideMark/>
                </w:tcPr>
                <w:p w14:paraId="7D381849"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Vendor Name / Vendor Code</w:t>
                  </w:r>
                </w:p>
              </w:tc>
              <w:tc>
                <w:tcPr>
                  <w:tcW w:w="259" w:type="pct"/>
                  <w:noWrap/>
                  <w:vAlign w:val="bottom"/>
                  <w:hideMark/>
                </w:tcPr>
                <w:p w14:paraId="7D38184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067" w:type="pct"/>
                  <w:noWrap/>
                  <w:vAlign w:val="bottom"/>
                  <w:hideMark/>
                </w:tcPr>
                <w:p w14:paraId="7D38184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Name</w:t>
                  </w:r>
                </w:p>
              </w:tc>
              <w:tc>
                <w:tcPr>
                  <w:tcW w:w="789" w:type="pct"/>
                  <w:noWrap/>
                  <w:vAlign w:val="bottom"/>
                  <w:hideMark/>
                </w:tcPr>
                <w:p w14:paraId="7D38184C" w14:textId="77777777" w:rsidR="004D7D90" w:rsidRPr="004D7D90" w:rsidRDefault="004D7D90" w:rsidP="004D7D90">
                  <w:pPr>
                    <w:ind w:firstLine="176"/>
                    <w:jc w:val="center"/>
                    <w:rPr>
                      <w:rFonts w:ascii="Tahoma" w:hAnsi="Tahoma" w:cs="Tahoma"/>
                      <w:sz w:val="20"/>
                      <w:szCs w:val="20"/>
                    </w:rPr>
                  </w:pPr>
                  <w:r w:rsidRPr="004D7D90">
                    <w:rPr>
                      <w:rFonts w:ascii="Tahoma" w:hAnsi="Tahoma" w:cs="Tahoma"/>
                      <w:sz w:val="20"/>
                      <w:szCs w:val="20"/>
                    </w:rPr>
                    <w:t> </w:t>
                  </w:r>
                </w:p>
              </w:tc>
            </w:tr>
            <w:tr w:rsidR="004D7D90" w:rsidRPr="004D7D90" w14:paraId="7D381853" w14:textId="77777777" w:rsidTr="004D7D90">
              <w:trPr>
                <w:trHeight w:val="315"/>
              </w:trPr>
              <w:tc>
                <w:tcPr>
                  <w:tcW w:w="301" w:type="pct"/>
                  <w:vMerge/>
                  <w:noWrap/>
                </w:tcPr>
                <w:p w14:paraId="7D38184E" w14:textId="77777777" w:rsidR="004D7D90" w:rsidRPr="004D7D90" w:rsidRDefault="004D7D90" w:rsidP="004D7D90">
                  <w:pPr>
                    <w:pStyle w:val="ListParagraph"/>
                    <w:ind w:left="0" w:firstLine="176"/>
                    <w:rPr>
                      <w:rFonts w:ascii="Tahoma" w:hAnsi="Tahoma" w:cs="Tahoma"/>
                      <w:sz w:val="20"/>
                      <w:szCs w:val="20"/>
                    </w:rPr>
                  </w:pPr>
                </w:p>
              </w:tc>
              <w:tc>
                <w:tcPr>
                  <w:tcW w:w="2583" w:type="pct"/>
                  <w:vMerge/>
                  <w:noWrap/>
                  <w:vAlign w:val="bottom"/>
                  <w:hideMark/>
                </w:tcPr>
                <w:p w14:paraId="7D38184F"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bottom"/>
                  <w:hideMark/>
                </w:tcPr>
                <w:p w14:paraId="7D381850" w14:textId="77777777" w:rsidR="004D7D90" w:rsidRPr="004D7D90" w:rsidRDefault="004D7D90" w:rsidP="004D7D90">
                  <w:pPr>
                    <w:spacing w:line="360" w:lineRule="auto"/>
                    <w:ind w:firstLine="176"/>
                    <w:rPr>
                      <w:rFonts w:ascii="Tahoma" w:hAnsi="Tahoma" w:cs="Tahoma"/>
                      <w:sz w:val="20"/>
                      <w:szCs w:val="20"/>
                    </w:rPr>
                  </w:pPr>
                </w:p>
              </w:tc>
              <w:tc>
                <w:tcPr>
                  <w:tcW w:w="1067" w:type="pct"/>
                  <w:noWrap/>
                  <w:vAlign w:val="bottom"/>
                  <w:hideMark/>
                </w:tcPr>
                <w:p w14:paraId="7D381851"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Vendor Code</w:t>
                  </w:r>
                </w:p>
              </w:tc>
              <w:tc>
                <w:tcPr>
                  <w:tcW w:w="789" w:type="pct"/>
                  <w:noWrap/>
                  <w:vAlign w:val="bottom"/>
                  <w:hideMark/>
                </w:tcPr>
                <w:p w14:paraId="7D381852" w14:textId="77777777" w:rsidR="004D7D90" w:rsidRPr="004D7D90" w:rsidRDefault="004D7D90" w:rsidP="004D7D90">
                  <w:pPr>
                    <w:ind w:firstLine="176"/>
                    <w:jc w:val="center"/>
                    <w:rPr>
                      <w:rFonts w:ascii="Tahoma" w:hAnsi="Tahoma" w:cs="Tahoma"/>
                      <w:sz w:val="20"/>
                      <w:szCs w:val="20"/>
                    </w:rPr>
                  </w:pPr>
                  <w:r w:rsidRPr="004D7D90">
                    <w:rPr>
                      <w:rFonts w:ascii="Tahoma" w:hAnsi="Tahoma" w:cs="Tahoma"/>
                      <w:sz w:val="20"/>
                      <w:szCs w:val="20"/>
                    </w:rPr>
                    <w:t> </w:t>
                  </w:r>
                </w:p>
              </w:tc>
            </w:tr>
            <w:tr w:rsidR="004D7D90" w:rsidRPr="004D7D90" w14:paraId="7D381858" w14:textId="77777777" w:rsidTr="004D7D90">
              <w:trPr>
                <w:trHeight w:val="300"/>
              </w:trPr>
              <w:tc>
                <w:tcPr>
                  <w:tcW w:w="301" w:type="pct"/>
                  <w:noWrap/>
                </w:tcPr>
                <w:p w14:paraId="7D381854"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5"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Insurance Surety Bond Amount</w:t>
                  </w:r>
                </w:p>
              </w:tc>
              <w:tc>
                <w:tcPr>
                  <w:tcW w:w="259" w:type="pct"/>
                  <w:noWrap/>
                  <w:vAlign w:val="bottom"/>
                  <w:hideMark/>
                </w:tcPr>
                <w:p w14:paraId="7D38185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57"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5D" w14:textId="77777777" w:rsidTr="004D7D90">
              <w:trPr>
                <w:trHeight w:val="300"/>
              </w:trPr>
              <w:tc>
                <w:tcPr>
                  <w:tcW w:w="301" w:type="pct"/>
                  <w:noWrap/>
                </w:tcPr>
                <w:p w14:paraId="7D381859"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Tender No</w:t>
                  </w:r>
                </w:p>
              </w:tc>
              <w:tc>
                <w:tcPr>
                  <w:tcW w:w="259" w:type="pct"/>
                  <w:noWrap/>
                  <w:vAlign w:val="bottom"/>
                  <w:hideMark/>
                </w:tcPr>
                <w:p w14:paraId="7D38185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5C"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62" w14:textId="77777777" w:rsidTr="004D7D90">
              <w:trPr>
                <w:trHeight w:val="315"/>
              </w:trPr>
              <w:tc>
                <w:tcPr>
                  <w:tcW w:w="301" w:type="pct"/>
                  <w:noWrap/>
                </w:tcPr>
                <w:p w14:paraId="7D38185E"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F"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Nature of Insurance Surety Bond</w:t>
                  </w:r>
                </w:p>
              </w:tc>
              <w:tc>
                <w:tcPr>
                  <w:tcW w:w="259" w:type="pct"/>
                  <w:noWrap/>
                  <w:vAlign w:val="bottom"/>
                  <w:hideMark/>
                </w:tcPr>
                <w:p w14:paraId="7D38186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61"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Security Deposit</w:t>
                  </w:r>
                </w:p>
              </w:tc>
            </w:tr>
            <w:tr w:rsidR="004D7D90" w:rsidRPr="004D7D90" w14:paraId="7D381866" w14:textId="77777777" w:rsidTr="004D7D90">
              <w:trPr>
                <w:trHeight w:val="300"/>
              </w:trPr>
              <w:tc>
                <w:tcPr>
                  <w:tcW w:w="301" w:type="pct"/>
                  <w:vMerge w:val="restart"/>
                  <w:noWrap/>
                </w:tcPr>
                <w:p w14:paraId="7D381863" w14:textId="77777777" w:rsidR="004D7D90" w:rsidRPr="004D7D90" w:rsidRDefault="004D7D90" w:rsidP="002333BC">
                  <w:pPr>
                    <w:pStyle w:val="ListParagraph"/>
                    <w:numPr>
                      <w:ilvl w:val="0"/>
                      <w:numId w:val="75"/>
                    </w:numPr>
                    <w:ind w:left="0" w:firstLine="176"/>
                    <w:contextualSpacing/>
                    <w:rPr>
                      <w:rFonts w:ascii="Tahoma" w:hAnsi="Tahoma" w:cs="Tahoma"/>
                      <w:sz w:val="20"/>
                      <w:szCs w:val="20"/>
                    </w:rPr>
                  </w:pPr>
                </w:p>
              </w:tc>
              <w:tc>
                <w:tcPr>
                  <w:tcW w:w="2583" w:type="pct"/>
                  <w:vMerge w:val="restart"/>
                  <w:vAlign w:val="center"/>
                  <w:hideMark/>
                </w:tcPr>
                <w:p w14:paraId="7D381864"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Insurer Details</w:t>
                  </w:r>
                </w:p>
              </w:tc>
              <w:tc>
                <w:tcPr>
                  <w:tcW w:w="2116" w:type="pct"/>
                  <w:gridSpan w:val="3"/>
                  <w:noWrap/>
                  <w:vAlign w:val="bottom"/>
                </w:tcPr>
                <w:p w14:paraId="7D381865"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6C" w14:textId="77777777" w:rsidTr="004D7D90">
              <w:trPr>
                <w:trHeight w:val="610"/>
              </w:trPr>
              <w:tc>
                <w:tcPr>
                  <w:tcW w:w="301" w:type="pct"/>
                  <w:vMerge/>
                  <w:noWrap/>
                  <w:vAlign w:val="bottom"/>
                </w:tcPr>
                <w:p w14:paraId="7D381867"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68"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tcPr>
                <w:p w14:paraId="7D381869" w14:textId="77777777" w:rsidR="004D7D90" w:rsidRPr="004D7D90" w:rsidRDefault="004D7D90" w:rsidP="004D7D90">
                  <w:pPr>
                    <w:tabs>
                      <w:tab w:val="left" w:pos="323"/>
                    </w:tabs>
                    <w:spacing w:line="360" w:lineRule="auto"/>
                    <w:ind w:firstLine="176"/>
                    <w:rPr>
                      <w:rFonts w:ascii="Tahoma" w:hAnsi="Tahoma" w:cs="Tahoma"/>
                      <w:sz w:val="20"/>
                      <w:szCs w:val="20"/>
                    </w:rPr>
                  </w:pPr>
                  <w:r w:rsidRPr="004D7D90">
                    <w:rPr>
                      <w:rFonts w:ascii="Tahoma" w:hAnsi="Tahoma" w:cs="Tahoma"/>
                      <w:sz w:val="20"/>
                      <w:szCs w:val="20"/>
                    </w:rPr>
                    <w:t>A</w:t>
                  </w:r>
                </w:p>
              </w:tc>
              <w:tc>
                <w:tcPr>
                  <w:tcW w:w="1067" w:type="pct"/>
                  <w:noWrap/>
                  <w:vAlign w:val="center"/>
                </w:tcPr>
                <w:p w14:paraId="7D38186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Insurer Name       : </w:t>
                  </w:r>
                </w:p>
              </w:tc>
              <w:tc>
                <w:tcPr>
                  <w:tcW w:w="789" w:type="pct"/>
                  <w:noWrap/>
                  <w:vAlign w:val="center"/>
                  <w:hideMark/>
                </w:tcPr>
                <w:p w14:paraId="7D38186B" w14:textId="77777777" w:rsidR="004D7D90" w:rsidRPr="004D7D90" w:rsidRDefault="004D7D90" w:rsidP="004D7D90">
                  <w:pPr>
                    <w:ind w:firstLine="176"/>
                    <w:rPr>
                      <w:rFonts w:ascii="Tahoma" w:hAnsi="Tahoma" w:cs="Tahoma"/>
                      <w:sz w:val="20"/>
                      <w:szCs w:val="20"/>
                    </w:rPr>
                  </w:pPr>
                </w:p>
              </w:tc>
            </w:tr>
            <w:tr w:rsidR="004D7D90" w:rsidRPr="004D7D90" w14:paraId="7D381872" w14:textId="77777777" w:rsidTr="004D7D90">
              <w:trPr>
                <w:trHeight w:val="610"/>
              </w:trPr>
              <w:tc>
                <w:tcPr>
                  <w:tcW w:w="301" w:type="pct"/>
                  <w:vMerge/>
                  <w:noWrap/>
                  <w:vAlign w:val="bottom"/>
                </w:tcPr>
                <w:p w14:paraId="7D38186D" w14:textId="77777777" w:rsidR="004D7D90" w:rsidRPr="004D7D90" w:rsidRDefault="004D7D90" w:rsidP="004D7D90">
                  <w:pPr>
                    <w:ind w:firstLine="176"/>
                    <w:rPr>
                      <w:rFonts w:ascii="Tahoma" w:hAnsi="Tahoma" w:cs="Tahoma"/>
                      <w:sz w:val="20"/>
                      <w:szCs w:val="20"/>
                    </w:rPr>
                  </w:pPr>
                </w:p>
              </w:tc>
              <w:tc>
                <w:tcPr>
                  <w:tcW w:w="2583" w:type="pct"/>
                  <w:vMerge/>
                  <w:noWrap/>
                  <w:vAlign w:val="bottom"/>
                </w:tcPr>
                <w:p w14:paraId="7D38186E"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tcPr>
                <w:p w14:paraId="7D38186F" w14:textId="77777777" w:rsidR="004D7D90" w:rsidRPr="004D7D90" w:rsidRDefault="004D7D90" w:rsidP="004D7D90">
                  <w:pPr>
                    <w:tabs>
                      <w:tab w:val="left" w:pos="323"/>
                    </w:tabs>
                    <w:spacing w:line="360" w:lineRule="auto"/>
                    <w:ind w:firstLine="176"/>
                    <w:rPr>
                      <w:rFonts w:ascii="Tahoma" w:hAnsi="Tahoma" w:cs="Tahoma"/>
                      <w:sz w:val="20"/>
                      <w:szCs w:val="20"/>
                    </w:rPr>
                  </w:pPr>
                  <w:r>
                    <w:rPr>
                      <w:rFonts w:ascii="Tahoma" w:hAnsi="Tahoma" w:cs="Tahoma"/>
                      <w:sz w:val="20"/>
                      <w:szCs w:val="20"/>
                    </w:rPr>
                    <w:t>B</w:t>
                  </w:r>
                </w:p>
              </w:tc>
              <w:tc>
                <w:tcPr>
                  <w:tcW w:w="1067" w:type="pct"/>
                  <w:noWrap/>
                  <w:vAlign w:val="center"/>
                </w:tcPr>
                <w:p w14:paraId="7D38187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Address        :</w:t>
                  </w:r>
                </w:p>
              </w:tc>
              <w:tc>
                <w:tcPr>
                  <w:tcW w:w="789" w:type="pct"/>
                  <w:noWrap/>
                  <w:vAlign w:val="center"/>
                </w:tcPr>
                <w:p w14:paraId="7D381871" w14:textId="77777777" w:rsidR="004D7D90" w:rsidRPr="004D7D90" w:rsidRDefault="004D7D90" w:rsidP="004D7D90">
                  <w:pPr>
                    <w:ind w:firstLine="176"/>
                    <w:rPr>
                      <w:rFonts w:ascii="Tahoma" w:hAnsi="Tahoma" w:cs="Tahoma"/>
                      <w:sz w:val="20"/>
                      <w:szCs w:val="20"/>
                    </w:rPr>
                  </w:pPr>
                </w:p>
              </w:tc>
            </w:tr>
            <w:tr w:rsidR="004D7D90" w:rsidRPr="004D7D90" w14:paraId="7D381878" w14:textId="77777777" w:rsidTr="004D7D90">
              <w:trPr>
                <w:trHeight w:val="610"/>
              </w:trPr>
              <w:tc>
                <w:tcPr>
                  <w:tcW w:w="301" w:type="pct"/>
                  <w:vMerge/>
                  <w:noWrap/>
                  <w:vAlign w:val="bottom"/>
                </w:tcPr>
                <w:p w14:paraId="7D381873"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74"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hideMark/>
                </w:tcPr>
                <w:p w14:paraId="7D381875" w14:textId="77777777" w:rsidR="004D7D90" w:rsidRPr="004D7D90" w:rsidRDefault="004D7D90" w:rsidP="004D7D90">
                  <w:pPr>
                    <w:spacing w:line="360" w:lineRule="auto"/>
                    <w:ind w:firstLine="176"/>
                    <w:rPr>
                      <w:rFonts w:ascii="Tahoma" w:hAnsi="Tahoma" w:cs="Tahoma"/>
                      <w:sz w:val="20"/>
                      <w:szCs w:val="20"/>
                    </w:rPr>
                  </w:pPr>
                  <w:r>
                    <w:rPr>
                      <w:rFonts w:ascii="Tahoma" w:hAnsi="Tahoma" w:cs="Tahoma"/>
                      <w:sz w:val="20"/>
                      <w:szCs w:val="20"/>
                    </w:rPr>
                    <w:t>C</w:t>
                  </w:r>
                </w:p>
              </w:tc>
              <w:tc>
                <w:tcPr>
                  <w:tcW w:w="1067" w:type="pct"/>
                  <w:noWrap/>
                  <w:vAlign w:val="center"/>
                  <w:hideMark/>
                </w:tcPr>
                <w:p w14:paraId="7D38187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Email  Id       : </w:t>
                  </w:r>
                </w:p>
              </w:tc>
              <w:tc>
                <w:tcPr>
                  <w:tcW w:w="789" w:type="pct"/>
                  <w:noWrap/>
                  <w:vAlign w:val="center"/>
                  <w:hideMark/>
                </w:tcPr>
                <w:p w14:paraId="7D381877" w14:textId="77777777" w:rsidR="004D7D90" w:rsidRPr="004D7D90" w:rsidRDefault="004D7D90" w:rsidP="004D7D90">
                  <w:pPr>
                    <w:ind w:firstLine="176"/>
                    <w:rPr>
                      <w:rFonts w:ascii="Tahoma" w:hAnsi="Tahoma" w:cs="Tahoma"/>
                      <w:sz w:val="20"/>
                      <w:szCs w:val="20"/>
                    </w:rPr>
                  </w:pPr>
                </w:p>
              </w:tc>
            </w:tr>
            <w:tr w:rsidR="004D7D90" w:rsidRPr="004D7D90" w14:paraId="7D38187E" w14:textId="77777777" w:rsidTr="004D7D90">
              <w:trPr>
                <w:trHeight w:val="300"/>
              </w:trPr>
              <w:tc>
                <w:tcPr>
                  <w:tcW w:w="301" w:type="pct"/>
                  <w:vMerge/>
                  <w:noWrap/>
                  <w:vAlign w:val="bottom"/>
                </w:tcPr>
                <w:p w14:paraId="7D381879"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7A"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hideMark/>
                </w:tcPr>
                <w:p w14:paraId="7D38187B" w14:textId="77777777" w:rsidR="004D7D90" w:rsidRPr="004D7D90" w:rsidRDefault="004D7D90" w:rsidP="004D7D90">
                  <w:pPr>
                    <w:spacing w:line="360" w:lineRule="auto"/>
                    <w:ind w:firstLine="176"/>
                    <w:rPr>
                      <w:rFonts w:ascii="Tahoma" w:hAnsi="Tahoma" w:cs="Tahoma"/>
                      <w:sz w:val="20"/>
                      <w:szCs w:val="20"/>
                    </w:rPr>
                  </w:pPr>
                  <w:r>
                    <w:rPr>
                      <w:rFonts w:ascii="Tahoma" w:hAnsi="Tahoma" w:cs="Tahoma"/>
                      <w:sz w:val="20"/>
                      <w:szCs w:val="20"/>
                    </w:rPr>
                    <w:t>D</w:t>
                  </w:r>
                </w:p>
              </w:tc>
              <w:tc>
                <w:tcPr>
                  <w:tcW w:w="1067" w:type="pct"/>
                  <w:noWrap/>
                  <w:vAlign w:val="center"/>
                  <w:hideMark/>
                </w:tcPr>
                <w:p w14:paraId="7D38187C"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Phone No    :</w:t>
                  </w:r>
                </w:p>
              </w:tc>
              <w:tc>
                <w:tcPr>
                  <w:tcW w:w="789" w:type="pct"/>
                  <w:noWrap/>
                  <w:vAlign w:val="center"/>
                  <w:hideMark/>
                </w:tcPr>
                <w:p w14:paraId="7D38187D" w14:textId="77777777" w:rsidR="004D7D90" w:rsidRPr="004D7D90" w:rsidRDefault="004D7D90" w:rsidP="004D7D90">
                  <w:pPr>
                    <w:ind w:firstLine="176"/>
                    <w:rPr>
                      <w:rFonts w:ascii="Tahoma" w:hAnsi="Tahoma" w:cs="Tahoma"/>
                      <w:sz w:val="20"/>
                      <w:szCs w:val="20"/>
                    </w:rPr>
                  </w:pPr>
                </w:p>
              </w:tc>
            </w:tr>
          </w:tbl>
          <w:p w14:paraId="7D38187F" w14:textId="77777777" w:rsidR="004D7D90" w:rsidRPr="004D7D90" w:rsidRDefault="004D7D90" w:rsidP="004D7D90">
            <w:pPr>
              <w:pStyle w:val="ListParagraph"/>
              <w:spacing w:line="360" w:lineRule="auto"/>
              <w:ind w:left="0" w:firstLine="176"/>
              <w:jc w:val="both"/>
              <w:rPr>
                <w:rFonts w:ascii="Tahoma" w:hAnsi="Tahoma" w:cs="Tahoma"/>
                <w:sz w:val="20"/>
                <w:szCs w:val="20"/>
              </w:rPr>
            </w:pPr>
          </w:p>
        </w:tc>
      </w:tr>
    </w:tbl>
    <w:p w14:paraId="7D381881" w14:textId="77777777" w:rsidR="004D7D90" w:rsidRDefault="004D7D90" w:rsidP="004D7D90">
      <w:pPr>
        <w:jc w:val="both"/>
        <w:rPr>
          <w:b/>
          <w:u w:val="single"/>
        </w:rPr>
      </w:pPr>
    </w:p>
    <w:p w14:paraId="7D381882" w14:textId="77777777" w:rsidR="004D7D90" w:rsidRDefault="004D7D90" w:rsidP="004D7D90">
      <w:pPr>
        <w:jc w:val="both"/>
        <w:rPr>
          <w:b/>
          <w:u w:val="single"/>
        </w:rPr>
      </w:pPr>
    </w:p>
    <w:p w14:paraId="7D381883" w14:textId="77777777" w:rsidR="004D7D90" w:rsidRDefault="004D7D90" w:rsidP="004D7D90">
      <w:pPr>
        <w:jc w:val="both"/>
        <w:rPr>
          <w:b/>
          <w:u w:val="single"/>
        </w:rPr>
      </w:pPr>
    </w:p>
    <w:p w14:paraId="7D381884" w14:textId="77777777" w:rsidR="004D7D90" w:rsidRDefault="004D7D90" w:rsidP="004D7D90">
      <w:pPr>
        <w:jc w:val="both"/>
        <w:rPr>
          <w:b/>
          <w:u w:val="single"/>
        </w:rPr>
      </w:pPr>
    </w:p>
    <w:p w14:paraId="7D381885" w14:textId="77777777" w:rsidR="004D7D90" w:rsidRDefault="004D7D90" w:rsidP="004D7D90">
      <w:pPr>
        <w:jc w:val="both"/>
        <w:rPr>
          <w:b/>
          <w:u w:val="single"/>
        </w:rPr>
      </w:pPr>
    </w:p>
    <w:p w14:paraId="7D381886" w14:textId="77777777" w:rsidR="004D7D90" w:rsidRDefault="004D7D90" w:rsidP="004D7D90">
      <w:pPr>
        <w:jc w:val="both"/>
        <w:rPr>
          <w:b/>
          <w:u w:val="single"/>
        </w:rPr>
      </w:pPr>
    </w:p>
    <w:p w14:paraId="7D381887" w14:textId="77777777" w:rsidR="004D7D90" w:rsidRDefault="004D7D90" w:rsidP="004D7D90">
      <w:pPr>
        <w:jc w:val="both"/>
        <w:rPr>
          <w:b/>
          <w:u w:val="single"/>
        </w:rPr>
      </w:pPr>
    </w:p>
    <w:p w14:paraId="7D381888" w14:textId="77777777" w:rsidR="004D7D90" w:rsidRDefault="004D7D90" w:rsidP="004D7D90">
      <w:pPr>
        <w:jc w:val="both"/>
        <w:rPr>
          <w:b/>
          <w:u w:val="single"/>
        </w:rPr>
      </w:pPr>
    </w:p>
    <w:p w14:paraId="7D381889" w14:textId="77777777" w:rsidR="004D7D90" w:rsidRDefault="004D7D90" w:rsidP="004D7D90">
      <w:pPr>
        <w:jc w:val="both"/>
        <w:rPr>
          <w:b/>
          <w:u w:val="single"/>
        </w:rPr>
      </w:pPr>
    </w:p>
    <w:p w14:paraId="7D38188A" w14:textId="77777777" w:rsidR="004D7D90" w:rsidRDefault="004D7D90" w:rsidP="004D7D90">
      <w:pPr>
        <w:jc w:val="both"/>
        <w:rPr>
          <w:b/>
          <w:u w:val="single"/>
        </w:rPr>
      </w:pPr>
    </w:p>
    <w:p w14:paraId="7D38188B" w14:textId="77777777" w:rsidR="004D7D90" w:rsidRDefault="004D7D90" w:rsidP="004D7D90">
      <w:pPr>
        <w:jc w:val="both"/>
        <w:rPr>
          <w:b/>
          <w:u w:val="single"/>
        </w:rPr>
      </w:pPr>
    </w:p>
    <w:p w14:paraId="7D38188C" w14:textId="77777777" w:rsidR="004D7D90" w:rsidRDefault="004D7D90" w:rsidP="004D7D90">
      <w:pPr>
        <w:jc w:val="both"/>
        <w:rPr>
          <w:b/>
          <w:u w:val="single"/>
        </w:rPr>
      </w:pPr>
    </w:p>
    <w:p w14:paraId="7D38188D" w14:textId="77777777" w:rsidR="004D7D90" w:rsidRDefault="004D7D90" w:rsidP="004D7D90">
      <w:pPr>
        <w:jc w:val="both"/>
        <w:rPr>
          <w:b/>
          <w:u w:val="single"/>
        </w:rPr>
      </w:pPr>
    </w:p>
    <w:p w14:paraId="7D38188E" w14:textId="77777777" w:rsidR="004D7D90" w:rsidRDefault="004D7D90" w:rsidP="004D7D90">
      <w:pPr>
        <w:jc w:val="both"/>
        <w:rPr>
          <w:b/>
          <w:u w:val="single"/>
        </w:rPr>
      </w:pPr>
    </w:p>
    <w:p w14:paraId="7D38188F" w14:textId="77777777" w:rsidR="004D7D90" w:rsidRDefault="004D7D90" w:rsidP="004D7D90">
      <w:pPr>
        <w:jc w:val="both"/>
        <w:rPr>
          <w:b/>
          <w:u w:val="single"/>
        </w:rPr>
      </w:pPr>
    </w:p>
    <w:p w14:paraId="7D381890" w14:textId="77777777" w:rsidR="004D7D90" w:rsidRDefault="004D7D90" w:rsidP="004D7D90">
      <w:pPr>
        <w:jc w:val="both"/>
        <w:rPr>
          <w:b/>
          <w:u w:val="single"/>
        </w:rPr>
      </w:pPr>
    </w:p>
    <w:p w14:paraId="7D381891" w14:textId="77777777" w:rsidR="004D7D90" w:rsidRDefault="004D7D90" w:rsidP="004D7D90">
      <w:pPr>
        <w:jc w:val="both"/>
        <w:rPr>
          <w:b/>
          <w:u w:val="single"/>
        </w:rPr>
      </w:pPr>
    </w:p>
    <w:p w14:paraId="7D381892" w14:textId="77777777" w:rsidR="004D7D90" w:rsidRDefault="004D7D90" w:rsidP="004D7D90">
      <w:pPr>
        <w:jc w:val="both"/>
        <w:rPr>
          <w:b/>
          <w:u w:val="single"/>
        </w:rPr>
      </w:pPr>
    </w:p>
    <w:p w14:paraId="7D381893" w14:textId="77777777" w:rsidR="004D7D90" w:rsidRDefault="004D7D90" w:rsidP="004D7D90">
      <w:pPr>
        <w:jc w:val="both"/>
        <w:rPr>
          <w:b/>
          <w:u w:val="single"/>
        </w:rPr>
      </w:pPr>
    </w:p>
    <w:p w14:paraId="7D381894" w14:textId="77777777" w:rsidR="004D7D90" w:rsidRDefault="004D7D90" w:rsidP="004D7D90">
      <w:pPr>
        <w:jc w:val="both"/>
        <w:rPr>
          <w:b/>
          <w:u w:val="single"/>
        </w:rPr>
      </w:pPr>
    </w:p>
    <w:p w14:paraId="7D381895" w14:textId="77777777" w:rsidR="004D7D90" w:rsidRDefault="004D7D90" w:rsidP="004D7D90">
      <w:pPr>
        <w:jc w:val="both"/>
        <w:rPr>
          <w:b/>
          <w:u w:val="single"/>
        </w:rPr>
      </w:pPr>
    </w:p>
    <w:p w14:paraId="7D381896" w14:textId="77777777" w:rsidR="004D7D90" w:rsidRDefault="004D7D90" w:rsidP="004D7D90">
      <w:pPr>
        <w:jc w:val="both"/>
        <w:rPr>
          <w:b/>
          <w:u w:val="single"/>
        </w:rPr>
      </w:pPr>
    </w:p>
    <w:p w14:paraId="7D381897" w14:textId="77777777" w:rsidR="004D7D90" w:rsidRDefault="004D7D90" w:rsidP="004D7D90">
      <w:pPr>
        <w:jc w:val="both"/>
        <w:rPr>
          <w:b/>
          <w:u w:val="single"/>
        </w:rPr>
      </w:pPr>
    </w:p>
    <w:p w14:paraId="7D381898" w14:textId="77777777" w:rsidR="004D7D90" w:rsidRDefault="004D7D90" w:rsidP="004D7D90">
      <w:pPr>
        <w:jc w:val="both"/>
        <w:rPr>
          <w:b/>
          <w:u w:val="single"/>
        </w:rPr>
      </w:pPr>
    </w:p>
    <w:p w14:paraId="7D381899" w14:textId="77777777" w:rsidR="004D7D90" w:rsidRDefault="004D7D90" w:rsidP="004D7D90">
      <w:pPr>
        <w:jc w:val="both"/>
        <w:rPr>
          <w:b/>
          <w:u w:val="single"/>
        </w:rPr>
      </w:pPr>
    </w:p>
    <w:p w14:paraId="7D38189A" w14:textId="77777777" w:rsidR="004D7D90" w:rsidRDefault="004D7D90" w:rsidP="004D7D90">
      <w:pPr>
        <w:jc w:val="both"/>
        <w:rPr>
          <w:b/>
          <w:u w:val="single"/>
        </w:rPr>
      </w:pPr>
    </w:p>
    <w:p w14:paraId="7D38189B" w14:textId="77777777" w:rsidR="004D7D90" w:rsidRDefault="004D7D90" w:rsidP="004D7D90">
      <w:pPr>
        <w:jc w:val="both"/>
        <w:rPr>
          <w:b/>
          <w:u w:val="single"/>
        </w:rPr>
      </w:pPr>
    </w:p>
    <w:p w14:paraId="7D38189C" w14:textId="77777777" w:rsidR="004D7D90" w:rsidRDefault="004D7D90" w:rsidP="004D7D90">
      <w:pPr>
        <w:jc w:val="both"/>
        <w:rPr>
          <w:b/>
          <w:u w:val="single"/>
        </w:rPr>
      </w:pPr>
    </w:p>
    <w:p w14:paraId="7D38189D" w14:textId="77777777" w:rsidR="004D7D90" w:rsidRDefault="004D7D90" w:rsidP="004D7D90">
      <w:pPr>
        <w:jc w:val="both"/>
        <w:rPr>
          <w:b/>
          <w:u w:val="single"/>
        </w:rPr>
      </w:pPr>
    </w:p>
    <w:p w14:paraId="7D38189E" w14:textId="77777777" w:rsidR="004D7D90" w:rsidRDefault="004D7D90" w:rsidP="004D7D90">
      <w:pPr>
        <w:jc w:val="both"/>
        <w:rPr>
          <w:b/>
          <w:u w:val="single"/>
        </w:rPr>
      </w:pPr>
    </w:p>
    <w:p w14:paraId="7D38189F" w14:textId="77777777" w:rsidR="004D7D90" w:rsidRDefault="004D7D90" w:rsidP="004D7D90">
      <w:pPr>
        <w:jc w:val="both"/>
        <w:rPr>
          <w:b/>
          <w:u w:val="single"/>
        </w:rPr>
      </w:pPr>
    </w:p>
    <w:p w14:paraId="7D3818A0" w14:textId="77777777" w:rsidR="004D7D90" w:rsidRDefault="004D7D90" w:rsidP="004D7D90">
      <w:pPr>
        <w:jc w:val="both"/>
        <w:rPr>
          <w:b/>
          <w:u w:val="single"/>
        </w:rPr>
      </w:pPr>
    </w:p>
    <w:p w14:paraId="7D3818A1" w14:textId="77777777" w:rsidR="004D7D90" w:rsidRDefault="004D7D90" w:rsidP="004D7D90">
      <w:pPr>
        <w:jc w:val="both"/>
        <w:rPr>
          <w:b/>
          <w:u w:val="single"/>
        </w:rPr>
      </w:pPr>
    </w:p>
    <w:p w14:paraId="7D3818A2" w14:textId="77777777" w:rsidR="004D7D90" w:rsidRDefault="004D7D90" w:rsidP="004D7D90">
      <w:pPr>
        <w:jc w:val="both"/>
        <w:rPr>
          <w:b/>
          <w:u w:val="single"/>
        </w:rPr>
      </w:pPr>
    </w:p>
    <w:p w14:paraId="7D3818A3" w14:textId="77777777" w:rsidR="004D7D90" w:rsidRDefault="004D7D90" w:rsidP="004D7D90">
      <w:pPr>
        <w:jc w:val="both"/>
        <w:rPr>
          <w:b/>
          <w:u w:val="single"/>
        </w:rPr>
      </w:pPr>
    </w:p>
    <w:p w14:paraId="7D3818A4" w14:textId="77777777" w:rsidR="004D7D90" w:rsidRDefault="004D7D90" w:rsidP="004D7D90">
      <w:pPr>
        <w:jc w:val="both"/>
        <w:rPr>
          <w:b/>
          <w:u w:val="single"/>
        </w:rPr>
      </w:pPr>
    </w:p>
    <w:p w14:paraId="7D3818A5" w14:textId="77777777" w:rsidR="004D7D90" w:rsidRDefault="004D7D90" w:rsidP="004D7D90">
      <w:pPr>
        <w:jc w:val="both"/>
        <w:rPr>
          <w:b/>
          <w:u w:val="single"/>
        </w:rPr>
      </w:pPr>
    </w:p>
    <w:p w14:paraId="7D3818A6" w14:textId="77777777" w:rsidR="004D7D90" w:rsidRDefault="004D7D90" w:rsidP="004D7D90">
      <w:pPr>
        <w:jc w:val="both"/>
        <w:rPr>
          <w:b/>
          <w:u w:val="single"/>
        </w:rPr>
      </w:pPr>
    </w:p>
    <w:p w14:paraId="7D3818A7" w14:textId="77777777" w:rsidR="004D7D90" w:rsidRDefault="004D7D90" w:rsidP="004D7D90">
      <w:pPr>
        <w:jc w:val="both"/>
        <w:rPr>
          <w:b/>
          <w:u w:val="single"/>
        </w:rPr>
      </w:pPr>
    </w:p>
    <w:p w14:paraId="7D3818A8" w14:textId="77777777" w:rsidR="004D7D90" w:rsidRDefault="004D7D90" w:rsidP="004D7D90">
      <w:pPr>
        <w:jc w:val="both"/>
        <w:rPr>
          <w:b/>
          <w:u w:val="single"/>
        </w:rPr>
      </w:pPr>
    </w:p>
    <w:p w14:paraId="7D3818A9" w14:textId="77777777" w:rsidR="004D7D90" w:rsidRPr="00020460" w:rsidRDefault="004D7D90" w:rsidP="004D7D90">
      <w:pPr>
        <w:jc w:val="both"/>
        <w:rPr>
          <w:b/>
          <w:u w:val="single"/>
        </w:rPr>
      </w:pPr>
    </w:p>
    <w:p w14:paraId="7D3818AA" w14:textId="77777777" w:rsidR="004D7D90" w:rsidRDefault="004D7D90" w:rsidP="00776FEA">
      <w:pPr>
        <w:tabs>
          <w:tab w:val="left" w:pos="720"/>
        </w:tabs>
        <w:ind w:left="1440" w:hanging="1440"/>
        <w:jc w:val="center"/>
        <w:rPr>
          <w:rFonts w:ascii="Tahoma" w:hAnsi="Tahoma" w:cs="Arial"/>
          <w:b/>
          <w:bCs/>
          <w:u w:val="single"/>
        </w:rPr>
      </w:pPr>
    </w:p>
    <w:p w14:paraId="7D3818AB" w14:textId="77777777" w:rsidR="004D7D90" w:rsidRDefault="004D7D90" w:rsidP="00776FEA">
      <w:pPr>
        <w:tabs>
          <w:tab w:val="left" w:pos="720"/>
        </w:tabs>
        <w:ind w:left="1440" w:hanging="1440"/>
        <w:jc w:val="center"/>
        <w:rPr>
          <w:rFonts w:ascii="Tahoma" w:hAnsi="Tahoma" w:cs="Arial"/>
          <w:b/>
          <w:bCs/>
          <w:u w:val="single"/>
        </w:rPr>
      </w:pPr>
    </w:p>
    <w:p w14:paraId="7D3818AC" w14:textId="77777777" w:rsidR="004D7D90" w:rsidRDefault="004D7D90" w:rsidP="00776FEA">
      <w:pPr>
        <w:tabs>
          <w:tab w:val="left" w:pos="720"/>
        </w:tabs>
        <w:ind w:left="1440" w:hanging="1440"/>
        <w:jc w:val="center"/>
        <w:rPr>
          <w:rFonts w:ascii="Tahoma" w:hAnsi="Tahoma" w:cs="Arial"/>
          <w:b/>
          <w:bCs/>
          <w:u w:val="single"/>
        </w:rPr>
      </w:pPr>
    </w:p>
    <w:p w14:paraId="7D3818AD" w14:textId="77777777" w:rsidR="00776FEA" w:rsidRPr="00776FEA" w:rsidRDefault="00776FEA" w:rsidP="00776FEA">
      <w:pPr>
        <w:tabs>
          <w:tab w:val="left" w:pos="720"/>
        </w:tabs>
        <w:ind w:left="1440" w:hanging="1440"/>
        <w:jc w:val="center"/>
        <w:rPr>
          <w:rFonts w:ascii="Tahoma" w:hAnsi="Tahoma" w:cs="Arial"/>
          <w:b/>
          <w:bCs/>
        </w:rPr>
      </w:pPr>
      <w:r w:rsidRPr="00776FEA">
        <w:rPr>
          <w:rFonts w:ascii="Tahoma" w:hAnsi="Tahoma" w:cs="Arial"/>
          <w:b/>
          <w:bCs/>
          <w:u w:val="single"/>
        </w:rPr>
        <w:lastRenderedPageBreak/>
        <w:t>APPENDIX B-4</w:t>
      </w:r>
      <w:r w:rsidRPr="00776FEA">
        <w:rPr>
          <w:rFonts w:ascii="Tahoma" w:hAnsi="Tahoma" w:cs="Arial"/>
          <w:b/>
          <w:bCs/>
        </w:rPr>
        <w:t xml:space="preserve"> </w:t>
      </w:r>
    </w:p>
    <w:p w14:paraId="7D3818AE" w14:textId="77777777" w:rsidR="00776FEA" w:rsidRPr="00776FEA" w:rsidRDefault="00776FEA" w:rsidP="00776FEA">
      <w:pPr>
        <w:tabs>
          <w:tab w:val="left" w:pos="720"/>
        </w:tabs>
        <w:ind w:left="1440" w:right="-144" w:hanging="1440"/>
        <w:jc w:val="center"/>
        <w:rPr>
          <w:rFonts w:ascii="Tahoma" w:hAnsi="Tahoma" w:cs="Arial"/>
          <w:b/>
          <w:bCs/>
          <w:sz w:val="20"/>
        </w:rPr>
      </w:pPr>
      <w:r w:rsidRPr="00776FEA">
        <w:rPr>
          <w:rFonts w:ascii="Tahoma" w:hAnsi="Tahoma" w:cs="Arial"/>
          <w:b/>
          <w:bCs/>
          <w:sz w:val="20"/>
        </w:rPr>
        <w:t xml:space="preserve">                                                                  </w:t>
      </w:r>
    </w:p>
    <w:p w14:paraId="7D3818AF" w14:textId="77777777" w:rsidR="00776FEA" w:rsidRPr="00776FEA" w:rsidRDefault="00776FEA" w:rsidP="00776FEA">
      <w:pPr>
        <w:tabs>
          <w:tab w:val="left" w:pos="720"/>
        </w:tabs>
        <w:ind w:left="1440" w:hanging="1440"/>
        <w:jc w:val="center"/>
        <w:rPr>
          <w:rFonts w:ascii="Tahoma" w:hAnsi="Tahoma" w:cs="Arial"/>
          <w:b/>
          <w:bCs/>
          <w:sz w:val="20"/>
        </w:rPr>
      </w:pPr>
      <w:r w:rsidRPr="00776FEA">
        <w:rPr>
          <w:rFonts w:ascii="Tahoma" w:hAnsi="Tahoma" w:cs="Arial"/>
          <w:b/>
          <w:bCs/>
          <w:sz w:val="20"/>
          <w:u w:val="single"/>
        </w:rPr>
        <w:t xml:space="preserve">PROFORMA FOR </w:t>
      </w:r>
      <w:smartTag w:uri="urn:schemas-microsoft-com:office:smarttags" w:element="stockticker">
        <w:r w:rsidRPr="00776FEA">
          <w:rPr>
            <w:rFonts w:ascii="Tahoma" w:hAnsi="Tahoma" w:cs="Arial"/>
            <w:b/>
            <w:bCs/>
            <w:sz w:val="20"/>
            <w:u w:val="single"/>
          </w:rPr>
          <w:t>FORM</w:t>
        </w:r>
      </w:smartTag>
      <w:r w:rsidRPr="00776FEA">
        <w:rPr>
          <w:rFonts w:ascii="Tahoma" w:hAnsi="Tahoma" w:cs="Arial"/>
          <w:b/>
          <w:bCs/>
          <w:sz w:val="20"/>
          <w:u w:val="single"/>
        </w:rPr>
        <w:t xml:space="preserve"> OF AGREEMENT.</w:t>
      </w:r>
      <w:r w:rsidRPr="00776FEA">
        <w:rPr>
          <w:rFonts w:ascii="Tahoma" w:hAnsi="Tahoma" w:cs="Arial"/>
          <w:b/>
          <w:bCs/>
          <w:sz w:val="20"/>
        </w:rPr>
        <w:t xml:space="preserve">           </w:t>
      </w:r>
    </w:p>
    <w:p w14:paraId="7D3818B0" w14:textId="77777777" w:rsidR="00776FEA" w:rsidRPr="00776FEA" w:rsidRDefault="00776FEA" w:rsidP="00776FEA">
      <w:pPr>
        <w:tabs>
          <w:tab w:val="left" w:pos="720"/>
        </w:tabs>
        <w:ind w:left="1440" w:right="-144" w:hanging="1440"/>
        <w:jc w:val="both"/>
        <w:rPr>
          <w:rFonts w:ascii="Tahoma" w:hAnsi="Tahoma" w:cs="Arial"/>
          <w:sz w:val="20"/>
        </w:rPr>
      </w:pPr>
      <w:r w:rsidRPr="00776FEA">
        <w:rPr>
          <w:rFonts w:ascii="Tahoma" w:hAnsi="Tahoma" w:cs="Arial"/>
          <w:sz w:val="20"/>
        </w:rPr>
        <w:t xml:space="preserve">                                 </w:t>
      </w:r>
    </w:p>
    <w:p w14:paraId="7D3818B1" w14:textId="42577739" w:rsidR="00776FEA" w:rsidRPr="00776FEA" w:rsidRDefault="00776FEA" w:rsidP="00776FEA">
      <w:pPr>
        <w:tabs>
          <w:tab w:val="left" w:pos="720"/>
        </w:tabs>
        <w:jc w:val="both"/>
        <w:rPr>
          <w:rFonts w:ascii="Tahoma" w:hAnsi="Tahoma" w:cs="Arial"/>
          <w:sz w:val="20"/>
        </w:rPr>
      </w:pPr>
      <w:r w:rsidRPr="00776FEA">
        <w:rPr>
          <w:rFonts w:ascii="Tahoma" w:hAnsi="Tahoma" w:cs="Arial"/>
          <w:sz w:val="20"/>
        </w:rPr>
        <w:t xml:space="preserve">THIS AGREEMENT entered into this </w:t>
      </w:r>
      <w:r w:rsidRPr="00776FEA">
        <w:rPr>
          <w:rFonts w:ascii="Tahoma" w:hAnsi="Tahoma" w:cs="Arial"/>
          <w:sz w:val="20"/>
        </w:rPr>
        <w:fldChar w:fldCharType="begin">
          <w:ffData>
            <w:name w:val="Text320"/>
            <w:enabled/>
            <w:calcOnExit w:val="0"/>
            <w:textInput/>
          </w:ffData>
        </w:fldChar>
      </w:r>
      <w:bookmarkStart w:id="5" w:name="Text320"/>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5"/>
      <w:r w:rsidRPr="00776FEA">
        <w:rPr>
          <w:rFonts w:ascii="Tahoma" w:hAnsi="Tahoma" w:cs="Arial"/>
          <w:sz w:val="20"/>
        </w:rPr>
        <w:t xml:space="preserve"> day of </w:t>
      </w:r>
      <w:r w:rsidRPr="00776FEA">
        <w:rPr>
          <w:rFonts w:ascii="Tahoma" w:hAnsi="Tahoma" w:cs="Arial"/>
          <w:sz w:val="20"/>
        </w:rPr>
        <w:fldChar w:fldCharType="begin">
          <w:ffData>
            <w:name w:val="Text321"/>
            <w:enabled/>
            <w:calcOnExit w:val="0"/>
            <w:textInput/>
          </w:ffData>
        </w:fldChar>
      </w:r>
      <w:bookmarkStart w:id="6" w:name="Text321"/>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6"/>
      <w:r w:rsidRPr="00776FEA">
        <w:rPr>
          <w:rFonts w:ascii="Tahoma" w:hAnsi="Tahoma" w:cs="Arial"/>
          <w:sz w:val="20"/>
        </w:rPr>
        <w:t xml:space="preserve"> Two thousand </w:t>
      </w:r>
      <w:r w:rsidRPr="00776FEA">
        <w:rPr>
          <w:rFonts w:ascii="Tahoma" w:hAnsi="Tahoma" w:cs="Arial"/>
          <w:sz w:val="20"/>
        </w:rPr>
        <w:fldChar w:fldCharType="begin">
          <w:ffData>
            <w:name w:val="Text322"/>
            <w:enabled/>
            <w:calcOnExit w:val="0"/>
            <w:textInput/>
          </w:ffData>
        </w:fldChar>
      </w:r>
      <w:bookmarkStart w:id="7" w:name="Text322"/>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7"/>
      <w:r w:rsidRPr="00776FEA">
        <w:rPr>
          <w:rFonts w:ascii="Tahoma" w:hAnsi="Tahoma" w:cs="Arial"/>
          <w:sz w:val="20"/>
        </w:rPr>
        <w:t xml:space="preserve"> between Oil and Natural Gas Corporation Ltd. incorpo</w:t>
      </w:r>
      <w:r w:rsidRPr="00776FEA">
        <w:rPr>
          <w:rFonts w:ascii="Tahoma" w:hAnsi="Tahoma" w:cs="Arial"/>
          <w:sz w:val="20"/>
        </w:rPr>
        <w:softHyphen/>
        <w:t>rated under the Companies Act. 1956 having its regis</w:t>
      </w:r>
      <w:r w:rsidRPr="00776FEA">
        <w:rPr>
          <w:rFonts w:ascii="Tahoma" w:hAnsi="Tahoma" w:cs="Arial"/>
          <w:sz w:val="20"/>
        </w:rPr>
        <w:softHyphen/>
        <w:t xml:space="preserve">tered office at </w:t>
      </w:r>
      <w:r w:rsidRPr="00776FEA">
        <w:rPr>
          <w:rFonts w:ascii="Tahoma" w:hAnsi="Tahoma" w:cs="Tahoma"/>
          <w:sz w:val="20"/>
          <w:szCs w:val="20"/>
          <w:lang w:eastAsia="zh-CN"/>
        </w:rPr>
        <w:t>Deen Dayal Urja Bhawan, 5-A Nelson Mandela Marg, Vasant Kunj, New Delhi-110070</w:t>
      </w:r>
      <w:r w:rsidRPr="00776FEA">
        <w:rPr>
          <w:rFonts w:ascii="Tahoma" w:hAnsi="Tahoma" w:cs="Arial"/>
          <w:sz w:val="20"/>
        </w:rPr>
        <w:t xml:space="preserve">, India and one of its Mumbai Regional Business Centre Office at </w:t>
      </w:r>
      <w:r w:rsidR="00F716B1">
        <w:rPr>
          <w:rFonts w:ascii="Tahoma" w:hAnsi="Tahoma" w:cs="Arial"/>
          <w:bCs/>
          <w:sz w:val="20"/>
        </w:rPr>
        <w:t>1</w:t>
      </w:r>
      <w:r w:rsidR="004104EF">
        <w:rPr>
          <w:rFonts w:ascii="Tahoma" w:hAnsi="Tahoma" w:cs="Arial"/>
          <w:bCs/>
          <w:sz w:val="20"/>
        </w:rPr>
        <w:t>5</w:t>
      </w:r>
      <w:r w:rsidR="004104EF" w:rsidRPr="004104EF">
        <w:rPr>
          <w:rFonts w:ascii="Tahoma" w:hAnsi="Tahoma" w:cs="Arial"/>
          <w:bCs/>
          <w:sz w:val="20"/>
          <w:vertAlign w:val="superscript"/>
        </w:rPr>
        <w:t>th</w:t>
      </w:r>
      <w:r w:rsidR="004104EF">
        <w:rPr>
          <w:rFonts w:ascii="Tahoma" w:hAnsi="Tahoma" w:cs="Arial"/>
          <w:bCs/>
          <w:sz w:val="20"/>
        </w:rPr>
        <w:t xml:space="preserve"> </w:t>
      </w:r>
      <w:r w:rsidRPr="00776FEA">
        <w:rPr>
          <w:rFonts w:ascii="Tahoma" w:hAnsi="Tahoma" w:cs="Arial"/>
          <w:bCs/>
          <w:sz w:val="20"/>
        </w:rPr>
        <w:t xml:space="preserve"> floor, </w:t>
      </w:r>
      <w:r w:rsidR="004104EF">
        <w:rPr>
          <w:rFonts w:ascii="Tahoma" w:hAnsi="Tahoma" w:cs="Arial"/>
          <w:bCs/>
          <w:sz w:val="20"/>
        </w:rPr>
        <w:t>Maker Tower-E</w:t>
      </w:r>
      <w:r w:rsidRPr="00776FEA">
        <w:rPr>
          <w:rFonts w:ascii="Tahoma" w:hAnsi="Tahoma" w:cs="Arial"/>
          <w:bCs/>
          <w:sz w:val="20"/>
        </w:rPr>
        <w:t xml:space="preserve">, </w:t>
      </w:r>
      <w:r w:rsidR="004104EF">
        <w:rPr>
          <w:rFonts w:ascii="Tahoma" w:hAnsi="Tahoma" w:cs="Arial"/>
          <w:bCs/>
          <w:sz w:val="20"/>
        </w:rPr>
        <w:t>Cuffe Parade</w:t>
      </w:r>
      <w:r w:rsidRPr="00776FEA">
        <w:rPr>
          <w:rFonts w:ascii="Tahoma" w:hAnsi="Tahoma" w:cs="Arial"/>
          <w:bCs/>
          <w:sz w:val="20"/>
        </w:rPr>
        <w:t>,    Mumbai - 400 0</w:t>
      </w:r>
      <w:r w:rsidR="004104EF">
        <w:rPr>
          <w:rFonts w:ascii="Tahoma" w:hAnsi="Tahoma" w:cs="Arial"/>
          <w:bCs/>
          <w:sz w:val="20"/>
        </w:rPr>
        <w:t>05</w:t>
      </w:r>
      <w:r w:rsidRPr="00776FEA">
        <w:rPr>
          <w:rFonts w:ascii="Tahoma" w:hAnsi="Tahoma" w:cs="Arial"/>
          <w:sz w:val="20"/>
        </w:rPr>
        <w:t xml:space="preserve"> (herein after referred to as `Company' which expression shall include all its successors, executors and as</w:t>
      </w:r>
      <w:r w:rsidRPr="00776FEA">
        <w:rPr>
          <w:rFonts w:ascii="Tahoma" w:hAnsi="Tahoma" w:cs="Arial"/>
          <w:sz w:val="20"/>
        </w:rPr>
        <w:softHyphen/>
        <w:t xml:space="preserve">signees) of the one part and M/s. </w:t>
      </w:r>
      <w:r w:rsidRPr="00776FEA">
        <w:rPr>
          <w:rFonts w:ascii="Tahoma" w:hAnsi="Tahoma" w:cs="Arial"/>
          <w:sz w:val="20"/>
        </w:rPr>
        <w:fldChar w:fldCharType="begin">
          <w:ffData>
            <w:name w:val="Text324"/>
            <w:enabled/>
            <w:calcOnExit w:val="0"/>
            <w:textInput/>
          </w:ffData>
        </w:fldChar>
      </w:r>
      <w:bookmarkStart w:id="8" w:name="Text324"/>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8"/>
      <w:r w:rsidRPr="00776FEA">
        <w:rPr>
          <w:rFonts w:ascii="Tahoma" w:hAnsi="Tahoma" w:cs="Arial"/>
          <w:sz w:val="20"/>
        </w:rPr>
        <w:t xml:space="preserve"> established and existing under the Laws of </w:t>
      </w:r>
      <w:r w:rsidRPr="00776FEA">
        <w:rPr>
          <w:rFonts w:ascii="Tahoma" w:hAnsi="Tahoma" w:cs="Arial"/>
          <w:sz w:val="20"/>
        </w:rPr>
        <w:fldChar w:fldCharType="begin">
          <w:ffData>
            <w:name w:val="Text325"/>
            <w:enabled/>
            <w:calcOnExit w:val="0"/>
            <w:textInput/>
          </w:ffData>
        </w:fldChar>
      </w:r>
      <w:bookmarkStart w:id="9" w:name="Text325"/>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9"/>
      <w:r w:rsidRPr="00776FEA">
        <w:rPr>
          <w:rFonts w:ascii="Tahoma" w:hAnsi="Tahoma" w:cs="Arial"/>
          <w:sz w:val="20"/>
        </w:rPr>
        <w:t xml:space="preserve">(name of the country), having its registered office at </w:t>
      </w:r>
      <w:r w:rsidRPr="00776FEA">
        <w:rPr>
          <w:rFonts w:ascii="Tahoma" w:hAnsi="Tahoma" w:cs="Arial"/>
          <w:sz w:val="20"/>
        </w:rPr>
        <w:fldChar w:fldCharType="begin">
          <w:ffData>
            <w:name w:val="Text326"/>
            <w:enabled/>
            <w:calcOnExit w:val="0"/>
            <w:textInput/>
          </w:ffData>
        </w:fldChar>
      </w:r>
      <w:bookmarkStart w:id="10" w:name="Text326"/>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0"/>
      <w:r w:rsidRPr="00776FEA">
        <w:rPr>
          <w:rFonts w:ascii="Tahoma" w:hAnsi="Tahoma" w:cs="Arial"/>
          <w:sz w:val="20"/>
        </w:rPr>
        <w:t xml:space="preserve"> (hereinafter referred to as `Contractor' which expression shall include its legal successors and permitted assignees) of the other part.          </w:t>
      </w:r>
    </w:p>
    <w:p w14:paraId="7D3818B2"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3" w14:textId="2BD8C835" w:rsidR="00776FEA" w:rsidRPr="00776FEA" w:rsidRDefault="00CD3C5D" w:rsidP="00776FEA">
      <w:pPr>
        <w:jc w:val="both"/>
        <w:rPr>
          <w:rFonts w:ascii="Tahoma" w:hAnsi="Tahoma" w:cs="Arial"/>
          <w:sz w:val="20"/>
        </w:rPr>
      </w:pPr>
      <w:r w:rsidRPr="00894C17">
        <w:rPr>
          <w:rFonts w:ascii="Tahoma" w:hAnsi="Tahoma" w:cs="Arial"/>
          <w:sz w:val="20"/>
          <w:szCs w:val="22"/>
        </w:rPr>
        <w:t>WHEREAS the Company is desirous of carrying work of Surveys, Design, Engineer</w:t>
      </w:r>
      <w:r w:rsidRPr="00894C17">
        <w:rPr>
          <w:rFonts w:ascii="Tahoma" w:hAnsi="Tahoma" w:cs="Arial"/>
          <w:sz w:val="20"/>
          <w:szCs w:val="22"/>
        </w:rPr>
        <w:softHyphen/>
        <w:t xml:space="preserve">ing, Procurement, Fabrication, Load out, Tie-down/Sea fastening, Tow-out/Sail out, Transportation, Dismantling, Replacement and Installation of entire facilities </w:t>
      </w:r>
      <w:r w:rsidRPr="00894C17">
        <w:rPr>
          <w:rFonts w:ascii="Tahoma" w:hAnsi="Tahoma" w:cs="Arial"/>
          <w:bCs/>
          <w:sz w:val="20"/>
          <w:szCs w:val="22"/>
        </w:rPr>
        <w:t>of</w:t>
      </w:r>
      <w:r w:rsidRPr="00894C17">
        <w:rPr>
          <w:rFonts w:ascii="Tahoma" w:hAnsi="Tahoma" w:cs="Arial"/>
          <w:b/>
          <w:sz w:val="20"/>
          <w:szCs w:val="22"/>
        </w:rPr>
        <w:t xml:space="preserve"> </w:t>
      </w:r>
      <w:r w:rsidR="0011727E" w:rsidRPr="0011727E">
        <w:rPr>
          <w:rFonts w:ascii="Tahoma" w:hAnsi="Tahoma" w:cs="Arial"/>
          <w:b/>
          <w:bCs/>
          <w:sz w:val="20"/>
          <w:szCs w:val="22"/>
          <w:lang w:val="en-IN"/>
        </w:rPr>
        <w:t xml:space="preserve">Replacement of Sump Caisson, Vent Boom , Pig Barrel Isolation Valve , Sump Caisson with Blow-case &amp; SWLP Casing Replacement Project (S&amp;SRP) </w:t>
      </w:r>
      <w:r w:rsidRPr="00894C17">
        <w:rPr>
          <w:rFonts w:ascii="Tahoma" w:hAnsi="Tahoma" w:cs="Arial"/>
          <w:sz w:val="20"/>
          <w:szCs w:val="22"/>
        </w:rPr>
        <w:t>(hereinafter referred to as the `Work' or `Works' and more particularly defined in Clause 1.1.37 of General Conditions of the Con</w:t>
      </w:r>
      <w:r w:rsidRPr="00894C17">
        <w:rPr>
          <w:rFonts w:ascii="Tahoma" w:hAnsi="Tahoma" w:cs="Arial"/>
          <w:sz w:val="20"/>
          <w:szCs w:val="22"/>
        </w:rPr>
        <w:softHyphen/>
        <w:t xml:space="preserve">tract) on turnkey basis at its </w:t>
      </w:r>
      <w:r w:rsidR="0011727E">
        <w:rPr>
          <w:rFonts w:ascii="Tahoma" w:hAnsi="Tahoma" w:cs="Arial"/>
          <w:sz w:val="20"/>
          <w:szCs w:val="22"/>
        </w:rPr>
        <w:t>MH Asset and</w:t>
      </w:r>
      <w:r w:rsidR="0011727E" w:rsidRPr="00EE1DB7">
        <w:rPr>
          <w:rFonts w:ascii="Tahoma" w:hAnsi="Tahoma" w:cs="Arial"/>
          <w:sz w:val="20"/>
          <w:szCs w:val="22"/>
        </w:rPr>
        <w:t xml:space="preserve"> N</w:t>
      </w:r>
      <w:r w:rsidR="0011727E">
        <w:rPr>
          <w:rFonts w:ascii="Tahoma" w:hAnsi="Tahoma" w:cs="Arial"/>
          <w:sz w:val="20"/>
          <w:szCs w:val="22"/>
        </w:rPr>
        <w:t>&amp;</w:t>
      </w:r>
      <w:r w:rsidR="0011727E" w:rsidRPr="00EE1DB7">
        <w:rPr>
          <w:rFonts w:ascii="Tahoma" w:hAnsi="Tahoma" w:cs="Arial"/>
          <w:sz w:val="20"/>
          <w:szCs w:val="22"/>
        </w:rPr>
        <w:t>H Asset in Western offshore site</w:t>
      </w:r>
      <w:r w:rsidR="0011727E">
        <w:rPr>
          <w:rFonts w:ascii="Tahoma" w:hAnsi="Tahoma" w:cs="Arial"/>
          <w:sz w:val="20"/>
          <w:szCs w:val="22"/>
        </w:rPr>
        <w:t>s</w:t>
      </w:r>
      <w:r w:rsidR="0011727E" w:rsidRPr="00EE1DB7">
        <w:rPr>
          <w:rFonts w:ascii="Tahoma" w:hAnsi="Tahoma" w:cs="Arial"/>
          <w:sz w:val="20"/>
          <w:szCs w:val="22"/>
        </w:rPr>
        <w:t>, the work covered under the Contract to include but not limited to Surveys ,Design, Engineering, Pro</w:t>
      </w:r>
      <w:r w:rsidR="0011727E" w:rsidRPr="00EE1DB7">
        <w:rPr>
          <w:rFonts w:ascii="Tahoma" w:hAnsi="Tahoma" w:cs="Arial"/>
          <w:sz w:val="20"/>
          <w:szCs w:val="22"/>
        </w:rPr>
        <w:softHyphen/>
        <w:t xml:space="preserve">curement, Fabrication, Load-out, Tie-down / Sea-fastening, Tow-out / Sail-out, Transportation, </w:t>
      </w:r>
      <w:r w:rsidR="0011727E">
        <w:rPr>
          <w:rFonts w:ascii="Tahoma" w:hAnsi="Tahoma" w:cs="Arial"/>
          <w:sz w:val="20"/>
          <w:szCs w:val="22"/>
        </w:rPr>
        <w:t xml:space="preserve">Replacement and </w:t>
      </w:r>
      <w:r w:rsidR="0011727E" w:rsidRPr="00EE1DB7">
        <w:rPr>
          <w:rFonts w:ascii="Tahoma" w:hAnsi="Tahoma" w:cs="Arial"/>
          <w:sz w:val="20"/>
          <w:szCs w:val="22"/>
        </w:rPr>
        <w:t xml:space="preserve">Installation of </w:t>
      </w:r>
      <w:r w:rsidR="0011727E" w:rsidRPr="00BE189D">
        <w:rPr>
          <w:rFonts w:ascii="Tahoma" w:hAnsi="Tahoma" w:cs="Arial"/>
          <w:sz w:val="20"/>
          <w:szCs w:val="22"/>
        </w:rPr>
        <w:t>entire facilities</w:t>
      </w:r>
      <w:r w:rsidRPr="00894C17">
        <w:rPr>
          <w:rFonts w:ascii="Tahoma" w:hAnsi="Tahoma" w:cs="Arial"/>
          <w:sz w:val="20"/>
          <w:szCs w:val="22"/>
        </w:rPr>
        <w:t xml:space="preserve"> under</w:t>
      </w:r>
      <w:r w:rsidRPr="00894C17">
        <w:rPr>
          <w:b/>
        </w:rPr>
        <w:t xml:space="preserve"> </w:t>
      </w:r>
      <w:r w:rsidR="0011727E" w:rsidRPr="0011727E">
        <w:rPr>
          <w:rFonts w:ascii="Tahoma" w:hAnsi="Tahoma" w:cs="Arial"/>
          <w:b/>
          <w:bCs/>
          <w:sz w:val="20"/>
          <w:szCs w:val="22"/>
          <w:lang w:val="en-IN"/>
        </w:rPr>
        <w:t>Replacement of Sump Caisson, Vent Boom , Pig Barrel Isolation Valve , Sump Caisson with Blow-case &amp; SWLP Casing Replacement Project (S&amp;SRP)</w:t>
      </w:r>
      <w:r w:rsidRPr="00C321E6" w:rsidDel="00C321E6">
        <w:rPr>
          <w:b/>
        </w:rPr>
        <w:t xml:space="preserve"> </w:t>
      </w:r>
      <w:r w:rsidRPr="00894C17">
        <w:rPr>
          <w:rFonts w:ascii="Tahoma" w:hAnsi="Tahoma" w:cs="Arial"/>
          <w:b/>
          <w:sz w:val="20"/>
          <w:szCs w:val="22"/>
        </w:rPr>
        <w:t xml:space="preserve"> </w:t>
      </w:r>
      <w:r w:rsidRPr="00894C17">
        <w:rPr>
          <w:rFonts w:ascii="Tahoma" w:hAnsi="Tahoma" w:cs="Arial"/>
          <w:sz w:val="20"/>
        </w:rPr>
        <w:t xml:space="preserve">AND WHEREAS the Company had invited a Tender Inquiry vide their Tender Notice No. </w:t>
      </w:r>
      <w:r w:rsidRPr="00894C17">
        <w:rPr>
          <w:rFonts w:ascii="Tahoma" w:hAnsi="Tahoma" w:cs="Arial"/>
          <w:sz w:val="20"/>
        </w:rPr>
        <w:fldChar w:fldCharType="begin">
          <w:ffData>
            <w:name w:val="Text328"/>
            <w:enabled/>
            <w:calcOnExit w:val="0"/>
            <w:textInput/>
          </w:ffData>
        </w:fldChar>
      </w:r>
      <w:r w:rsidRPr="00894C17">
        <w:rPr>
          <w:rFonts w:ascii="Tahoma" w:hAnsi="Tahoma" w:cs="Arial"/>
          <w:sz w:val="20"/>
        </w:rPr>
        <w:instrText xml:space="preserve"> FORMTEXT </w:instrText>
      </w:r>
      <w:r w:rsidRPr="00894C17">
        <w:rPr>
          <w:rFonts w:ascii="Tahoma" w:hAnsi="Tahoma" w:cs="Arial"/>
          <w:sz w:val="20"/>
        </w:rPr>
      </w:r>
      <w:r w:rsidRPr="00894C17">
        <w:rPr>
          <w:rFonts w:ascii="Tahoma" w:hAnsi="Tahoma" w:cs="Arial"/>
          <w:sz w:val="20"/>
        </w:rPr>
        <w:fldChar w:fldCharType="separate"/>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sz w:val="20"/>
        </w:rPr>
        <w:fldChar w:fldCharType="end"/>
      </w:r>
      <w:r w:rsidRPr="00894C17">
        <w:rPr>
          <w:rFonts w:ascii="Tahoma" w:hAnsi="Tahoma" w:cs="Arial"/>
          <w:sz w:val="20"/>
        </w:rPr>
        <w:fldChar w:fldCharType="begin">
          <w:ffData>
            <w:name w:val="Text328"/>
            <w:enabled/>
            <w:calcOnExit w:val="0"/>
            <w:textInput/>
          </w:ffData>
        </w:fldChar>
      </w:r>
      <w:r w:rsidRPr="00894C17">
        <w:rPr>
          <w:rFonts w:ascii="Tahoma" w:hAnsi="Tahoma" w:cs="Arial"/>
          <w:sz w:val="20"/>
        </w:rPr>
        <w:instrText xml:space="preserve"> FORMTEXT </w:instrText>
      </w:r>
      <w:r w:rsidRPr="00894C17">
        <w:rPr>
          <w:rFonts w:ascii="Tahoma" w:hAnsi="Tahoma" w:cs="Arial"/>
          <w:sz w:val="20"/>
        </w:rPr>
      </w:r>
      <w:r w:rsidRPr="00894C17">
        <w:rPr>
          <w:rFonts w:ascii="Tahoma" w:hAnsi="Tahoma" w:cs="Arial"/>
          <w:sz w:val="20"/>
        </w:rPr>
        <w:fldChar w:fldCharType="separate"/>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sz w:val="20"/>
        </w:rPr>
        <w:fldChar w:fldCharType="end"/>
      </w:r>
      <w:r w:rsidRPr="00894C17">
        <w:rPr>
          <w:rFonts w:ascii="Tahoma" w:hAnsi="Tahoma" w:cs="Arial"/>
          <w:sz w:val="20"/>
        </w:rPr>
        <w:fldChar w:fldCharType="begin">
          <w:ffData>
            <w:name w:val="Text328"/>
            <w:enabled/>
            <w:calcOnExit w:val="0"/>
            <w:textInput/>
          </w:ffData>
        </w:fldChar>
      </w:r>
      <w:r w:rsidRPr="00894C17">
        <w:rPr>
          <w:rFonts w:ascii="Tahoma" w:hAnsi="Tahoma" w:cs="Arial"/>
          <w:sz w:val="20"/>
        </w:rPr>
        <w:instrText xml:space="preserve"> FORMTEXT </w:instrText>
      </w:r>
      <w:r w:rsidRPr="00894C17">
        <w:rPr>
          <w:rFonts w:ascii="Tahoma" w:hAnsi="Tahoma" w:cs="Arial"/>
          <w:sz w:val="20"/>
        </w:rPr>
      </w:r>
      <w:r w:rsidRPr="00894C17">
        <w:rPr>
          <w:rFonts w:ascii="Tahoma" w:hAnsi="Tahoma" w:cs="Arial"/>
          <w:sz w:val="20"/>
        </w:rPr>
        <w:fldChar w:fldCharType="separate"/>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sz w:val="20"/>
        </w:rPr>
        <w:fldChar w:fldCharType="end"/>
      </w:r>
      <w:r w:rsidRPr="00894C17">
        <w:rPr>
          <w:rFonts w:ascii="Tahoma" w:hAnsi="Tahoma" w:cs="Tahoma"/>
          <w:b/>
          <w:sz w:val="22"/>
          <w:szCs w:val="22"/>
        </w:rPr>
        <w:t xml:space="preserve"> </w:t>
      </w:r>
      <w:r w:rsidRPr="00894C17">
        <w:rPr>
          <w:rFonts w:ascii="Tahoma" w:hAnsi="Tahoma" w:cs="Arial"/>
          <w:sz w:val="20"/>
        </w:rPr>
        <w:t xml:space="preserve">dated </w:t>
      </w:r>
      <w:r w:rsidRPr="00894C17">
        <w:rPr>
          <w:rFonts w:ascii="Tahoma" w:hAnsi="Tahoma" w:cs="Arial"/>
          <w:sz w:val="20"/>
        </w:rPr>
        <w:fldChar w:fldCharType="begin">
          <w:ffData>
            <w:name w:val="Text328"/>
            <w:enabled/>
            <w:calcOnExit w:val="0"/>
            <w:textInput/>
          </w:ffData>
        </w:fldChar>
      </w:r>
      <w:bookmarkStart w:id="11" w:name="Text328"/>
      <w:r w:rsidRPr="00894C17">
        <w:rPr>
          <w:rFonts w:ascii="Tahoma" w:hAnsi="Tahoma" w:cs="Arial"/>
          <w:sz w:val="20"/>
        </w:rPr>
        <w:instrText xml:space="preserve"> FORMTEXT </w:instrText>
      </w:r>
      <w:r w:rsidRPr="00894C17">
        <w:rPr>
          <w:rFonts w:ascii="Tahoma" w:hAnsi="Tahoma" w:cs="Arial"/>
          <w:sz w:val="20"/>
        </w:rPr>
      </w:r>
      <w:r w:rsidRPr="00894C17">
        <w:rPr>
          <w:rFonts w:ascii="Tahoma" w:hAnsi="Tahoma" w:cs="Arial"/>
          <w:sz w:val="20"/>
        </w:rPr>
        <w:fldChar w:fldCharType="separate"/>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sz w:val="20"/>
        </w:rPr>
        <w:fldChar w:fldCharType="end"/>
      </w:r>
      <w:bookmarkEnd w:id="11"/>
      <w:r w:rsidRPr="00894C17">
        <w:rPr>
          <w:rFonts w:ascii="Tahoma" w:hAnsi="Tahoma" w:cs="Arial"/>
          <w:sz w:val="20"/>
        </w:rPr>
        <w:t xml:space="preserve"> for the Work above cited on turnkey basis.</w:t>
      </w:r>
      <w:r w:rsidR="00776FEA" w:rsidRPr="00776FEA">
        <w:rPr>
          <w:rFonts w:ascii="Tahoma" w:hAnsi="Tahoma" w:cs="Arial"/>
          <w:sz w:val="20"/>
        </w:rPr>
        <w:t xml:space="preserve">         </w:t>
      </w:r>
    </w:p>
    <w:p w14:paraId="7D3818B4"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5" w14:textId="77777777" w:rsidR="00776FEA" w:rsidRPr="00776FEA" w:rsidRDefault="00776FEA" w:rsidP="00776FEA">
      <w:pPr>
        <w:tabs>
          <w:tab w:val="left" w:pos="720"/>
        </w:tabs>
        <w:jc w:val="both"/>
        <w:rPr>
          <w:rFonts w:ascii="Tahoma" w:hAnsi="Tahoma" w:cs="Arial"/>
          <w:sz w:val="20"/>
        </w:rPr>
      </w:pPr>
      <w:smartTag w:uri="urn:schemas-microsoft-com:office:smarttags" w:element="stockticker">
        <w:r w:rsidRPr="00776FEA">
          <w:rPr>
            <w:rFonts w:ascii="Tahoma" w:hAnsi="Tahoma" w:cs="Arial"/>
            <w:sz w:val="20"/>
          </w:rPr>
          <w:t>AND</w:t>
        </w:r>
      </w:smartTag>
      <w:r w:rsidRPr="00776FEA">
        <w:rPr>
          <w:rFonts w:ascii="Tahoma" w:hAnsi="Tahoma" w:cs="Arial"/>
          <w:sz w:val="20"/>
        </w:rPr>
        <w:t xml:space="preserve"> WHEREAS the Contractor represents that it has expertise and technical know-how in respect of the said Work and had submitted his offer as per Company's Bidding Documents in response to the above said Tender enquiry of the Company vide the Contractor's offer dated </w:t>
      </w:r>
      <w:r w:rsidRPr="00776FEA">
        <w:rPr>
          <w:rFonts w:ascii="Tahoma" w:hAnsi="Tahoma" w:cs="Arial"/>
          <w:sz w:val="20"/>
        </w:rPr>
        <w:fldChar w:fldCharType="begin">
          <w:ffData>
            <w:name w:val="Text329"/>
            <w:enabled/>
            <w:calcOnExit w:val="0"/>
            <w:textInput/>
          </w:ffData>
        </w:fldChar>
      </w:r>
      <w:bookmarkStart w:id="12" w:name="Text329"/>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2"/>
      <w:r w:rsidRPr="00776FEA">
        <w:rPr>
          <w:rFonts w:ascii="Tahoma" w:hAnsi="Tahoma" w:cs="Arial"/>
          <w:sz w:val="20"/>
        </w:rPr>
        <w:t xml:space="preserve">                   </w:t>
      </w:r>
    </w:p>
    <w:p w14:paraId="7D3818B6"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7" w14:textId="77777777" w:rsidR="00776FEA" w:rsidRPr="00776FEA" w:rsidRDefault="00776FEA" w:rsidP="00776FEA">
      <w:pPr>
        <w:tabs>
          <w:tab w:val="left" w:pos="720"/>
        </w:tabs>
        <w:jc w:val="both"/>
        <w:rPr>
          <w:rFonts w:ascii="Tahoma" w:hAnsi="Tahoma" w:cs="Arial"/>
          <w:sz w:val="20"/>
        </w:rPr>
      </w:pPr>
      <w:smartTag w:uri="urn:schemas-microsoft-com:office:smarttags" w:element="stockticker">
        <w:r w:rsidRPr="00776FEA">
          <w:rPr>
            <w:rFonts w:ascii="Tahoma" w:hAnsi="Tahoma" w:cs="Arial"/>
            <w:sz w:val="20"/>
          </w:rPr>
          <w:t>AND</w:t>
        </w:r>
      </w:smartTag>
      <w:r w:rsidRPr="00776FEA">
        <w:rPr>
          <w:rFonts w:ascii="Tahoma" w:hAnsi="Tahoma" w:cs="Arial"/>
          <w:sz w:val="20"/>
        </w:rPr>
        <w:t xml:space="preserve"> WHEREAS Pursuant to the above and the discussions conducted with the Contractor, the Company has awarded to the Contractor the Contract for the said Work by its NOA dated </w:t>
      </w:r>
      <w:r w:rsidRPr="00776FEA">
        <w:rPr>
          <w:rFonts w:ascii="Tahoma" w:hAnsi="Tahoma" w:cs="Arial"/>
          <w:sz w:val="20"/>
        </w:rPr>
        <w:fldChar w:fldCharType="begin">
          <w:ffData>
            <w:name w:val="Text330"/>
            <w:enabled/>
            <w:calcOnExit w:val="0"/>
            <w:textInput/>
          </w:ffData>
        </w:fldChar>
      </w:r>
      <w:bookmarkStart w:id="13" w:name="Text330"/>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3"/>
      <w:r w:rsidRPr="00776FEA">
        <w:rPr>
          <w:rFonts w:ascii="Tahoma" w:hAnsi="Tahoma" w:cs="Arial"/>
          <w:sz w:val="20"/>
        </w:rPr>
        <w:t xml:space="preserve"> which is the effective date of commencement of this Contract and on the terms and conditions as agreed to by the two parties as of the said date of NOA and as outlined in this Agreement (hereinafter also referred to as "the Contract").                        </w:t>
      </w:r>
    </w:p>
    <w:p w14:paraId="7D3818B8"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9" w14:textId="77777777" w:rsidR="00776FEA" w:rsidRPr="00776FEA" w:rsidRDefault="00776FEA" w:rsidP="00776FEA">
      <w:pPr>
        <w:tabs>
          <w:tab w:val="left" w:pos="720"/>
        </w:tabs>
        <w:rPr>
          <w:rFonts w:ascii="Tahoma" w:hAnsi="Tahoma" w:cs="Arial"/>
          <w:sz w:val="20"/>
        </w:rPr>
      </w:pPr>
      <w:smartTag w:uri="urn:schemas-microsoft-com:office:smarttags" w:element="stockticker">
        <w:r w:rsidRPr="00776FEA">
          <w:rPr>
            <w:rFonts w:ascii="Tahoma" w:hAnsi="Tahoma" w:cs="Arial"/>
            <w:sz w:val="20"/>
          </w:rPr>
          <w:t>NOW</w:t>
        </w:r>
      </w:smartTag>
      <w:r w:rsidRPr="00776FEA">
        <w:rPr>
          <w:rFonts w:ascii="Tahoma" w:hAnsi="Tahoma" w:cs="Arial"/>
          <w:sz w:val="20"/>
        </w:rPr>
        <w:t xml:space="preserve"> THIS AGREEMENT WITNESSETH AS FOLLOWS:       </w:t>
      </w:r>
    </w:p>
    <w:p w14:paraId="7D3818BA" w14:textId="77777777" w:rsidR="00776FEA" w:rsidRPr="00776FEA" w:rsidRDefault="00776FEA" w:rsidP="00776FEA">
      <w:pPr>
        <w:jc w:val="both"/>
        <w:rPr>
          <w:rFonts w:ascii="Tahoma" w:hAnsi="Tahoma" w:cs="Arial"/>
          <w:sz w:val="20"/>
        </w:rPr>
      </w:pPr>
    </w:p>
    <w:p w14:paraId="7D3818BB"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a)</w:t>
      </w:r>
      <w:r w:rsidRPr="00776FEA">
        <w:rPr>
          <w:rFonts w:ascii="Tahoma" w:hAnsi="Tahoma" w:cs="Arial"/>
          <w:sz w:val="20"/>
        </w:rPr>
        <w:tab/>
        <w:t xml:space="preserve">In this agreement words and expression have the same meaning as are respectively assigned to them in General Condition of Contract.     </w:t>
      </w:r>
    </w:p>
    <w:p w14:paraId="7D3818BC"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BD"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b)</w:t>
      </w:r>
      <w:r w:rsidRPr="00776FEA">
        <w:rPr>
          <w:rFonts w:ascii="Tahoma" w:hAnsi="Tahoma" w:cs="Arial"/>
          <w:sz w:val="20"/>
        </w:rPr>
        <w:tab/>
        <w:t xml:space="preserve">The following documents annexed herewith shall be taken as mutually explanatory of one another and shall be deemed to form and be read and construed as integral parts of this Contract and in case of any discrepancy, conflict, dispute they shall be referred to in the order of priority as cited below:                    </w:t>
      </w:r>
    </w:p>
    <w:p w14:paraId="7D3818BE"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BF" w14:textId="77777777" w:rsidR="00776FEA" w:rsidRPr="00776FEA" w:rsidRDefault="00776FEA" w:rsidP="00776FEA">
      <w:pPr>
        <w:jc w:val="both"/>
        <w:rPr>
          <w:rFonts w:ascii="Tahoma" w:hAnsi="Tahoma" w:cs="Arial"/>
          <w:sz w:val="20"/>
        </w:rPr>
      </w:pPr>
      <w:r w:rsidRPr="00776FEA">
        <w:rPr>
          <w:rFonts w:ascii="Tahoma" w:hAnsi="Tahoma" w:cs="Arial"/>
          <w:sz w:val="20"/>
        </w:rPr>
        <w:tab/>
        <w:t>1.</w:t>
      </w:r>
      <w:r w:rsidRPr="00776FEA">
        <w:rPr>
          <w:rFonts w:ascii="Tahoma" w:hAnsi="Tahoma" w:cs="Arial"/>
          <w:sz w:val="20"/>
        </w:rPr>
        <w:tab/>
        <w:t xml:space="preserve">Agreement                      </w:t>
      </w:r>
    </w:p>
    <w:p w14:paraId="7D3818C0"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C1" w14:textId="77777777" w:rsidR="00776FEA" w:rsidRPr="00776FEA" w:rsidRDefault="00776FEA" w:rsidP="002333BC">
      <w:pPr>
        <w:numPr>
          <w:ilvl w:val="0"/>
          <w:numId w:val="42"/>
        </w:numPr>
        <w:ind w:left="1418" w:hanging="709"/>
        <w:jc w:val="both"/>
        <w:rPr>
          <w:rFonts w:ascii="Tahoma" w:hAnsi="Tahoma" w:cs="Arial"/>
          <w:sz w:val="20"/>
        </w:rPr>
      </w:pPr>
      <w:r w:rsidRPr="00776FEA">
        <w:rPr>
          <w:rFonts w:ascii="Tahoma" w:hAnsi="Tahoma" w:cs="Arial"/>
          <w:sz w:val="20"/>
        </w:rPr>
        <w:t xml:space="preserve">Annexure 'A'  </w:t>
      </w:r>
      <w:proofErr w:type="spellStart"/>
      <w:r w:rsidRPr="00776FEA">
        <w:rPr>
          <w:rFonts w:ascii="Tahoma" w:hAnsi="Tahoma" w:cs="Arial"/>
          <w:sz w:val="20"/>
        </w:rPr>
        <w:t>i</w:t>
      </w:r>
      <w:proofErr w:type="spellEnd"/>
      <w:r w:rsidRPr="00776FEA">
        <w:rPr>
          <w:rFonts w:ascii="Tahoma" w:hAnsi="Tahoma" w:cs="Arial"/>
          <w:sz w:val="20"/>
        </w:rPr>
        <w:t xml:space="preserve">) </w:t>
      </w:r>
      <w:r w:rsidRPr="00776FEA">
        <w:rPr>
          <w:rFonts w:ascii="Tahoma" w:hAnsi="Tahoma" w:cs="Arial" w:hint="eastAsia"/>
          <w:sz w:val="20"/>
          <w:lang w:eastAsia="zh-CN"/>
        </w:rPr>
        <w:t xml:space="preserve">Special conditions of the contract </w:t>
      </w:r>
      <w:r w:rsidRPr="00776FEA">
        <w:rPr>
          <w:rFonts w:ascii="Tahoma" w:hAnsi="Tahoma" w:cs="Arial"/>
          <w:sz w:val="20"/>
        </w:rPr>
        <w:t>and</w:t>
      </w:r>
      <w:r w:rsidRPr="00776FEA">
        <w:rPr>
          <w:rFonts w:ascii="Tahoma" w:hAnsi="Tahoma" w:cs="Arial"/>
          <w:sz w:val="20"/>
          <w:lang w:eastAsia="zh-CN"/>
        </w:rPr>
        <w:t xml:space="preserve"> ii) </w:t>
      </w:r>
      <w:r w:rsidRPr="00776FEA">
        <w:rPr>
          <w:rFonts w:ascii="Tahoma" w:hAnsi="Tahoma" w:cs="Arial"/>
          <w:sz w:val="20"/>
        </w:rPr>
        <w:t>General Conditions of Contract</w:t>
      </w:r>
    </w:p>
    <w:p w14:paraId="7D3818C2"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C3" w14:textId="77777777" w:rsidR="00776FEA" w:rsidRPr="00F73992" w:rsidRDefault="00776FEA" w:rsidP="00F73992">
      <w:pPr>
        <w:ind w:left="1440" w:hanging="720"/>
        <w:jc w:val="both"/>
        <w:rPr>
          <w:rFonts w:cs="Arial"/>
          <w:sz w:val="20"/>
        </w:rPr>
      </w:pPr>
      <w:r w:rsidRPr="00776FEA">
        <w:rPr>
          <w:rFonts w:ascii="Tahoma" w:hAnsi="Tahoma" w:cs="Tahoma"/>
          <w:sz w:val="20"/>
        </w:rPr>
        <w:t>3</w:t>
      </w:r>
      <w:r w:rsidRPr="00776FEA">
        <w:rPr>
          <w:rFonts w:cs="Arial"/>
          <w:sz w:val="20"/>
        </w:rPr>
        <w:t>.</w:t>
      </w:r>
      <w:r w:rsidRPr="00776FEA">
        <w:rPr>
          <w:rFonts w:cs="Arial"/>
          <w:sz w:val="20"/>
        </w:rPr>
        <w:tab/>
      </w:r>
      <w:r w:rsidRPr="00776FEA">
        <w:rPr>
          <w:rFonts w:ascii="Tahoma" w:hAnsi="Tahoma" w:cs="Tahoma"/>
          <w:sz w:val="20"/>
        </w:rPr>
        <w:t>Annexure 'B' Bidding Documents comprising Part-IV including Addenda / other documents issued by Company, subsequent correspondences exchanged between the Company and the Contractor which have been agreed to by the Company and the Contractor and Sections cited in the order of priority:</w:t>
      </w:r>
    </w:p>
    <w:p w14:paraId="7D3818C4" w14:textId="77777777" w:rsidR="00776FEA" w:rsidRPr="00776FEA" w:rsidRDefault="00776FEA" w:rsidP="00776FEA">
      <w:pPr>
        <w:jc w:val="both"/>
        <w:rPr>
          <w:rFonts w:ascii="Tahoma" w:hAnsi="Tahoma" w:cs="Arial"/>
          <w:sz w:val="20"/>
        </w:rPr>
      </w:pPr>
      <w:r w:rsidRPr="00776FEA">
        <w:rPr>
          <w:rFonts w:ascii="Tahoma" w:hAnsi="Tahoma" w:cs="Arial"/>
          <w:b/>
          <w:bCs/>
          <w:sz w:val="20"/>
        </w:rPr>
        <w:tab/>
      </w:r>
      <w:proofErr w:type="spellStart"/>
      <w:r w:rsidRPr="00776FEA">
        <w:rPr>
          <w:rFonts w:ascii="Tahoma" w:hAnsi="Tahoma" w:cs="Arial"/>
          <w:sz w:val="20"/>
        </w:rPr>
        <w:t>i</w:t>
      </w:r>
      <w:proofErr w:type="spellEnd"/>
      <w:r w:rsidRPr="00776FEA">
        <w:rPr>
          <w:rFonts w:ascii="Tahoma" w:hAnsi="Tahoma" w:cs="Arial"/>
          <w:sz w:val="20"/>
        </w:rPr>
        <w:t>)</w:t>
      </w:r>
      <w:r w:rsidRPr="00776FEA">
        <w:rPr>
          <w:rFonts w:ascii="Tahoma" w:hAnsi="Tahoma" w:cs="Arial"/>
          <w:sz w:val="20"/>
        </w:rPr>
        <w:tab/>
        <w:t xml:space="preserve">Scope of the Works &amp; Design Criteria  </w:t>
      </w:r>
    </w:p>
    <w:p w14:paraId="7D3818C5" w14:textId="77777777" w:rsidR="00776FEA" w:rsidRPr="00776FEA" w:rsidRDefault="00776FEA" w:rsidP="00776FEA">
      <w:pPr>
        <w:tabs>
          <w:tab w:val="left" w:pos="720"/>
        </w:tabs>
        <w:rPr>
          <w:rFonts w:ascii="Tahoma" w:hAnsi="Tahoma" w:cs="Arial"/>
          <w:sz w:val="20"/>
        </w:rPr>
      </w:pPr>
      <w:r w:rsidRPr="00776FEA">
        <w:rPr>
          <w:rFonts w:ascii="Tahoma" w:hAnsi="Tahoma" w:cs="Arial"/>
          <w:sz w:val="20"/>
        </w:rPr>
        <w:tab/>
        <w:t>ii)</w:t>
      </w:r>
      <w:r w:rsidRPr="00776FEA">
        <w:rPr>
          <w:rFonts w:ascii="Tahoma" w:hAnsi="Tahoma" w:cs="Arial"/>
          <w:sz w:val="20"/>
        </w:rPr>
        <w:tab/>
        <w:t>Specifications/ data Sheets, if applicable</w:t>
      </w:r>
    </w:p>
    <w:p w14:paraId="7D3818C6" w14:textId="77777777" w:rsidR="00776FEA" w:rsidRPr="00776FEA" w:rsidRDefault="00776FEA" w:rsidP="00776FEA">
      <w:pPr>
        <w:tabs>
          <w:tab w:val="num" w:pos="720"/>
        </w:tabs>
        <w:ind w:left="360"/>
        <w:rPr>
          <w:rFonts w:ascii="Tahoma" w:hAnsi="Tahoma" w:cs="Arial"/>
          <w:sz w:val="20"/>
        </w:rPr>
      </w:pPr>
      <w:r w:rsidRPr="00776FEA">
        <w:rPr>
          <w:rFonts w:ascii="Tahoma" w:hAnsi="Tahoma" w:cs="Arial"/>
          <w:sz w:val="20"/>
        </w:rPr>
        <w:tab/>
        <w:t>iii)</w:t>
      </w:r>
      <w:r w:rsidRPr="00776FEA">
        <w:rPr>
          <w:rFonts w:ascii="Tahoma" w:hAnsi="Tahoma" w:cs="Arial"/>
          <w:sz w:val="20"/>
        </w:rPr>
        <w:tab/>
        <w:t>P&amp;IDs and other drawings/ Documents, if applicable</w:t>
      </w:r>
    </w:p>
    <w:p w14:paraId="7D3818C7" w14:textId="77777777" w:rsidR="00776FEA" w:rsidRPr="00776FEA" w:rsidRDefault="00776FEA" w:rsidP="00776FEA">
      <w:pPr>
        <w:keepNext/>
        <w:ind w:left="720" w:right="360" w:firstLine="490"/>
        <w:outlineLvl w:val="3"/>
        <w:rPr>
          <w:rFonts w:ascii="Tahoma" w:hAnsi="Tahoma"/>
          <w:b/>
          <w:bCs/>
          <w:sz w:val="20"/>
          <w:u w:val="single"/>
          <w:lang w:val="x-none" w:eastAsia="x-none"/>
        </w:rPr>
      </w:pPr>
    </w:p>
    <w:p w14:paraId="7D3818C8" w14:textId="77777777" w:rsidR="00776FEA" w:rsidRPr="00776FEA" w:rsidRDefault="00776FEA" w:rsidP="00776FEA">
      <w:pPr>
        <w:tabs>
          <w:tab w:val="num" w:pos="720"/>
        </w:tabs>
        <w:ind w:left="360"/>
        <w:jc w:val="both"/>
        <w:rPr>
          <w:rFonts w:ascii="Tahoma" w:hAnsi="Tahoma" w:cs="Tahoma"/>
          <w:sz w:val="20"/>
          <w:lang w:val="en-AU"/>
        </w:rPr>
      </w:pPr>
      <w:r w:rsidRPr="00776FEA">
        <w:rPr>
          <w:rFonts w:ascii="Tahoma" w:hAnsi="Tahoma" w:cs="Tahoma"/>
          <w:sz w:val="20"/>
          <w:lang w:val="en-AU"/>
        </w:rPr>
        <w:t xml:space="preserve">In event of conflict within </w:t>
      </w:r>
      <w:r w:rsidRPr="00776FEA">
        <w:rPr>
          <w:rFonts w:ascii="Tahoma" w:hAnsi="Tahoma" w:cs="Tahoma"/>
          <w:sz w:val="20"/>
        </w:rPr>
        <w:t>Scope of the Works &amp; Design Criteria</w:t>
      </w:r>
      <w:r w:rsidRPr="00776FEA">
        <w:rPr>
          <w:rFonts w:ascii="Tahoma" w:hAnsi="Tahoma" w:cs="Tahoma"/>
          <w:sz w:val="20"/>
          <w:lang w:val="en-AU"/>
        </w:rPr>
        <w:t xml:space="preserve">, the order of precedence is Scope of Work, then Design Criteria. </w:t>
      </w:r>
    </w:p>
    <w:p w14:paraId="7D3818C9" w14:textId="77777777" w:rsidR="00776FEA" w:rsidRPr="00776FEA" w:rsidRDefault="00776FEA" w:rsidP="00776FEA">
      <w:pPr>
        <w:ind w:left="720"/>
        <w:jc w:val="both"/>
        <w:rPr>
          <w:rFonts w:ascii="Tahoma" w:hAnsi="Tahoma" w:cs="Arial"/>
          <w:sz w:val="20"/>
        </w:rPr>
      </w:pPr>
    </w:p>
    <w:p w14:paraId="7D3818CA" w14:textId="77777777" w:rsidR="00776FEA" w:rsidRPr="00776FEA" w:rsidRDefault="00776FEA" w:rsidP="00776FEA">
      <w:pPr>
        <w:ind w:left="720"/>
        <w:jc w:val="both"/>
        <w:rPr>
          <w:rFonts w:ascii="Tahoma" w:hAnsi="Tahoma" w:cs="Arial"/>
          <w:sz w:val="20"/>
        </w:rPr>
      </w:pPr>
      <w:r w:rsidRPr="00776FEA">
        <w:rPr>
          <w:rFonts w:ascii="Tahoma" w:hAnsi="Tahoma" w:cs="Arial"/>
          <w:sz w:val="20"/>
        </w:rPr>
        <w:t>4.</w:t>
      </w:r>
      <w:r w:rsidRPr="00776FEA">
        <w:rPr>
          <w:rFonts w:ascii="Tahoma" w:hAnsi="Tahoma" w:cs="Arial"/>
          <w:sz w:val="20"/>
        </w:rPr>
        <w:tab/>
        <w:t xml:space="preserve">Annexure 'C' Contract price schedule and Rental Rate Schedule.      </w:t>
      </w:r>
    </w:p>
    <w:p w14:paraId="7D3818CB" w14:textId="77777777" w:rsidR="00776FEA" w:rsidRPr="00776FEA" w:rsidRDefault="00776FEA" w:rsidP="00776FEA">
      <w:pPr>
        <w:ind w:left="720"/>
        <w:jc w:val="both"/>
        <w:rPr>
          <w:rFonts w:ascii="Tahoma" w:hAnsi="Tahoma" w:cs="Arial"/>
          <w:sz w:val="20"/>
        </w:rPr>
      </w:pPr>
      <w:r w:rsidRPr="00776FEA">
        <w:rPr>
          <w:rFonts w:ascii="Tahoma" w:hAnsi="Tahoma" w:cs="Arial"/>
          <w:sz w:val="20"/>
        </w:rPr>
        <w:t xml:space="preserve">                                 </w:t>
      </w:r>
    </w:p>
    <w:p w14:paraId="7D3818CC" w14:textId="77777777" w:rsidR="00776FEA" w:rsidRPr="00776FEA" w:rsidRDefault="00776FEA" w:rsidP="00776FEA">
      <w:pPr>
        <w:ind w:left="720"/>
        <w:jc w:val="both"/>
        <w:rPr>
          <w:rFonts w:ascii="Tahoma" w:hAnsi="Tahoma" w:cs="Arial"/>
          <w:sz w:val="20"/>
        </w:rPr>
      </w:pPr>
      <w:r w:rsidRPr="00776FEA">
        <w:rPr>
          <w:rFonts w:ascii="Tahoma" w:hAnsi="Tahoma" w:cs="Arial"/>
          <w:sz w:val="20"/>
        </w:rPr>
        <w:t>5.</w:t>
      </w:r>
      <w:r w:rsidRPr="00776FEA">
        <w:rPr>
          <w:rFonts w:ascii="Tahoma" w:hAnsi="Tahoma" w:cs="Arial"/>
          <w:sz w:val="20"/>
        </w:rPr>
        <w:tab/>
        <w:t xml:space="preserve">Annexure 'D' Construction schedule/Project Key Dates.         </w:t>
      </w:r>
    </w:p>
    <w:p w14:paraId="7D3818CD" w14:textId="77777777" w:rsidR="00776FEA" w:rsidRPr="00776FEA" w:rsidRDefault="00776FEA" w:rsidP="00776FEA">
      <w:pPr>
        <w:ind w:left="720"/>
        <w:jc w:val="both"/>
        <w:rPr>
          <w:rFonts w:ascii="Tahoma" w:hAnsi="Tahoma" w:cs="Arial"/>
          <w:sz w:val="20"/>
        </w:rPr>
      </w:pPr>
      <w:r w:rsidRPr="00776FEA">
        <w:rPr>
          <w:rFonts w:ascii="Tahoma" w:hAnsi="Tahoma" w:cs="Arial"/>
          <w:sz w:val="20"/>
        </w:rPr>
        <w:t xml:space="preserve">                                 </w:t>
      </w:r>
    </w:p>
    <w:p w14:paraId="7D3818CE" w14:textId="77777777" w:rsidR="00776FEA" w:rsidRPr="00776FEA" w:rsidRDefault="00776FEA" w:rsidP="00776FEA">
      <w:pPr>
        <w:ind w:left="720"/>
        <w:jc w:val="both"/>
        <w:rPr>
          <w:rFonts w:ascii="Tahoma" w:hAnsi="Tahoma" w:cs="Arial"/>
          <w:sz w:val="20"/>
        </w:rPr>
      </w:pPr>
      <w:r w:rsidRPr="00776FEA">
        <w:rPr>
          <w:rFonts w:ascii="Tahoma" w:hAnsi="Tahoma" w:cs="Arial"/>
          <w:sz w:val="20"/>
        </w:rPr>
        <w:t>6.</w:t>
      </w:r>
      <w:r w:rsidRPr="00776FEA">
        <w:rPr>
          <w:rFonts w:ascii="Tahoma" w:hAnsi="Tahoma" w:cs="Arial"/>
          <w:sz w:val="20"/>
        </w:rPr>
        <w:tab/>
        <w:t xml:space="preserve">Annexure 'E' Milestone payment formula      </w:t>
      </w:r>
    </w:p>
    <w:p w14:paraId="7D3818CF" w14:textId="77777777" w:rsidR="00776FEA" w:rsidRPr="00776FEA" w:rsidRDefault="00776FEA" w:rsidP="00776FEA">
      <w:pPr>
        <w:ind w:left="720"/>
        <w:jc w:val="both"/>
        <w:rPr>
          <w:rFonts w:ascii="Tahoma" w:hAnsi="Tahoma" w:cs="Arial"/>
          <w:sz w:val="20"/>
        </w:rPr>
      </w:pPr>
      <w:r w:rsidRPr="00776FEA">
        <w:rPr>
          <w:rFonts w:ascii="Tahoma" w:hAnsi="Tahoma" w:cs="Arial"/>
          <w:sz w:val="20"/>
        </w:rPr>
        <w:t xml:space="preserve">                                 </w:t>
      </w:r>
    </w:p>
    <w:p w14:paraId="7D3818D0"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rPr>
        <w:t>7.</w:t>
      </w:r>
      <w:r w:rsidRPr="00776FEA">
        <w:rPr>
          <w:rFonts w:ascii="Tahoma" w:hAnsi="Tahoma" w:cs="Arial"/>
          <w:sz w:val="20"/>
        </w:rPr>
        <w:tab/>
        <w:t xml:space="preserve">Annexure 'F' </w:t>
      </w:r>
      <w:r w:rsidRPr="00776FEA">
        <w:rPr>
          <w:rFonts w:ascii="Tahoma" w:hAnsi="Tahoma" w:cs="Arial"/>
          <w:sz w:val="20"/>
          <w:szCs w:val="20"/>
        </w:rPr>
        <w:t>Integrity Pact</w:t>
      </w:r>
    </w:p>
    <w:p w14:paraId="7D3818D1" w14:textId="77777777" w:rsidR="00776FEA" w:rsidRPr="00776FEA" w:rsidRDefault="00776FEA" w:rsidP="00776FEA">
      <w:pPr>
        <w:ind w:left="720"/>
        <w:jc w:val="both"/>
        <w:rPr>
          <w:rFonts w:ascii="Tahoma" w:hAnsi="Tahoma" w:cs="Arial"/>
          <w:sz w:val="20"/>
          <w:szCs w:val="20"/>
        </w:rPr>
      </w:pPr>
    </w:p>
    <w:p w14:paraId="7D3818D2"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szCs w:val="20"/>
        </w:rPr>
        <w:t xml:space="preserve">8.         </w:t>
      </w:r>
      <w:r w:rsidRPr="00776FEA">
        <w:rPr>
          <w:rFonts w:ascii="Tahoma" w:hAnsi="Tahoma" w:cs="Arial"/>
          <w:sz w:val="20"/>
        </w:rPr>
        <w:t xml:space="preserve">Annexure 'G' </w:t>
      </w:r>
      <w:r w:rsidRPr="00776FEA">
        <w:rPr>
          <w:rFonts w:ascii="Tahoma" w:hAnsi="Tahoma" w:cs="Arial"/>
          <w:sz w:val="20"/>
          <w:szCs w:val="20"/>
        </w:rPr>
        <w:t>Notification of Award</w:t>
      </w:r>
    </w:p>
    <w:p w14:paraId="7D3818D3" w14:textId="77777777" w:rsidR="00776FEA" w:rsidRPr="00776FEA" w:rsidRDefault="00776FEA" w:rsidP="00776FEA">
      <w:pPr>
        <w:ind w:left="720"/>
        <w:jc w:val="both"/>
        <w:rPr>
          <w:rFonts w:ascii="Tahoma" w:hAnsi="Tahoma" w:cs="Arial"/>
          <w:sz w:val="20"/>
          <w:szCs w:val="20"/>
        </w:rPr>
      </w:pPr>
    </w:p>
    <w:p w14:paraId="7D3818D4"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szCs w:val="20"/>
        </w:rPr>
        <w:t xml:space="preserve">9.         </w:t>
      </w:r>
      <w:r w:rsidRPr="00776FEA">
        <w:rPr>
          <w:rFonts w:ascii="Tahoma" w:hAnsi="Tahoma" w:cs="Arial"/>
          <w:sz w:val="20"/>
        </w:rPr>
        <w:t xml:space="preserve">Annexure 'H' </w:t>
      </w:r>
      <w:r w:rsidRPr="00776FEA">
        <w:rPr>
          <w:rFonts w:ascii="Tahoma" w:hAnsi="Tahoma" w:cs="Arial"/>
          <w:sz w:val="20"/>
          <w:szCs w:val="20"/>
        </w:rPr>
        <w:t>Acknowledgement and acceptance of NOA by Contractor</w:t>
      </w:r>
    </w:p>
    <w:p w14:paraId="7D3818D5" w14:textId="77777777" w:rsidR="00776FEA" w:rsidRPr="00776FEA" w:rsidRDefault="00776FEA" w:rsidP="00776FEA">
      <w:pPr>
        <w:ind w:left="720"/>
        <w:jc w:val="both"/>
        <w:rPr>
          <w:rFonts w:ascii="Tahoma" w:hAnsi="Tahoma" w:cs="Arial"/>
          <w:sz w:val="20"/>
          <w:szCs w:val="20"/>
        </w:rPr>
      </w:pPr>
    </w:p>
    <w:p w14:paraId="26131986" w14:textId="45C6F642" w:rsidR="00163AD7" w:rsidRDefault="00776FEA" w:rsidP="00E82CDD">
      <w:pPr>
        <w:ind w:left="720"/>
        <w:jc w:val="both"/>
        <w:rPr>
          <w:rFonts w:ascii="Tahoma" w:hAnsi="Tahoma" w:cs="Arial"/>
          <w:sz w:val="20"/>
          <w:szCs w:val="20"/>
        </w:rPr>
      </w:pPr>
      <w:r w:rsidRPr="00776FEA">
        <w:rPr>
          <w:rFonts w:ascii="Tahoma" w:hAnsi="Tahoma" w:cs="Arial"/>
          <w:sz w:val="20"/>
          <w:szCs w:val="20"/>
        </w:rPr>
        <w:t>10.</w:t>
      </w:r>
      <w:r w:rsidRPr="00776FEA">
        <w:rPr>
          <w:rFonts w:ascii="Tahoma" w:hAnsi="Tahoma" w:cs="Arial"/>
          <w:sz w:val="20"/>
          <w:szCs w:val="20"/>
        </w:rPr>
        <w:tab/>
      </w:r>
      <w:r w:rsidR="00163AD7" w:rsidRPr="00EE1DB7">
        <w:rPr>
          <w:rFonts w:ascii="Tahoma" w:hAnsi="Tahoma" w:cs="Arial"/>
          <w:sz w:val="20"/>
          <w:szCs w:val="20"/>
        </w:rPr>
        <w:t xml:space="preserve">Annexure </w:t>
      </w:r>
      <w:r w:rsidR="00163AD7" w:rsidRPr="00EE1DB7">
        <w:rPr>
          <w:rFonts w:ascii="Tahoma" w:hAnsi="Tahoma" w:cs="Arial"/>
          <w:sz w:val="20"/>
        </w:rPr>
        <w:t>'I' Memorandum of Understanding</w:t>
      </w:r>
    </w:p>
    <w:p w14:paraId="65EE3FF1" w14:textId="77777777" w:rsidR="00163AD7" w:rsidRDefault="00163AD7" w:rsidP="00E82CDD">
      <w:pPr>
        <w:ind w:left="720"/>
        <w:jc w:val="both"/>
        <w:rPr>
          <w:rFonts w:ascii="Tahoma" w:hAnsi="Tahoma" w:cs="Arial"/>
          <w:sz w:val="20"/>
        </w:rPr>
      </w:pPr>
    </w:p>
    <w:p w14:paraId="7D3818D8" w14:textId="3C2C569B" w:rsidR="00776FEA" w:rsidRPr="00163AD7" w:rsidRDefault="00776FEA" w:rsidP="00163AD7">
      <w:pPr>
        <w:pStyle w:val="ListParagraph"/>
        <w:numPr>
          <w:ilvl w:val="0"/>
          <w:numId w:val="1"/>
        </w:numPr>
        <w:ind w:firstLine="349"/>
        <w:jc w:val="both"/>
        <w:rPr>
          <w:rFonts w:ascii="Tahoma" w:hAnsi="Tahoma" w:cs="Arial"/>
          <w:sz w:val="20"/>
        </w:rPr>
      </w:pPr>
      <w:r w:rsidRPr="00163AD7">
        <w:rPr>
          <w:rFonts w:ascii="Tahoma" w:hAnsi="Tahoma" w:cs="Arial"/>
          <w:sz w:val="20"/>
        </w:rPr>
        <w:t>Annexure '</w:t>
      </w:r>
      <w:r w:rsidR="00163AD7">
        <w:rPr>
          <w:rFonts w:ascii="Tahoma" w:hAnsi="Tahoma" w:cs="Arial"/>
          <w:sz w:val="20"/>
        </w:rPr>
        <w:t>J</w:t>
      </w:r>
      <w:r w:rsidRPr="00163AD7">
        <w:rPr>
          <w:rFonts w:ascii="Tahoma" w:hAnsi="Tahoma" w:cs="Arial"/>
          <w:sz w:val="20"/>
        </w:rPr>
        <w:t>' division of Scope of work and Location of work center</w:t>
      </w:r>
    </w:p>
    <w:p w14:paraId="7D3818D9" w14:textId="77777777" w:rsidR="00776FEA" w:rsidRPr="00776FEA" w:rsidRDefault="00776FEA" w:rsidP="00776FEA">
      <w:pPr>
        <w:ind w:firstLine="709"/>
        <w:jc w:val="both"/>
        <w:rPr>
          <w:rFonts w:ascii="Tahoma" w:hAnsi="Tahoma" w:cs="Arial"/>
          <w:sz w:val="20"/>
        </w:rPr>
      </w:pPr>
    </w:p>
    <w:p w14:paraId="7D3818DA" w14:textId="06222C69" w:rsidR="00776FEA" w:rsidRPr="00776FEA" w:rsidRDefault="00776FEA" w:rsidP="00776FEA">
      <w:pPr>
        <w:ind w:firstLine="709"/>
        <w:jc w:val="both"/>
        <w:rPr>
          <w:rFonts w:ascii="Tahoma" w:hAnsi="Tahoma" w:cs="Arial"/>
          <w:sz w:val="20"/>
        </w:rPr>
      </w:pPr>
      <w:r w:rsidRPr="00776FEA">
        <w:rPr>
          <w:rFonts w:ascii="Tahoma" w:hAnsi="Tahoma" w:cs="Arial"/>
          <w:sz w:val="20"/>
        </w:rPr>
        <w:t>1</w:t>
      </w:r>
      <w:r w:rsidR="00163AD7">
        <w:rPr>
          <w:rFonts w:ascii="Tahoma" w:hAnsi="Tahoma" w:cs="Arial"/>
          <w:sz w:val="20"/>
        </w:rPr>
        <w:t>2</w:t>
      </w:r>
      <w:r w:rsidRPr="00776FEA">
        <w:rPr>
          <w:rFonts w:ascii="Tahoma" w:hAnsi="Tahoma" w:cs="Arial"/>
          <w:sz w:val="20"/>
        </w:rPr>
        <w:t>.       Annexure '</w:t>
      </w:r>
      <w:r w:rsidR="00163AD7">
        <w:rPr>
          <w:rFonts w:ascii="Tahoma" w:hAnsi="Tahoma" w:cs="Arial"/>
          <w:sz w:val="20"/>
        </w:rPr>
        <w:t>K</w:t>
      </w:r>
      <w:r w:rsidRPr="00776FEA">
        <w:rPr>
          <w:rFonts w:ascii="Tahoma" w:hAnsi="Tahoma" w:cs="Arial"/>
          <w:sz w:val="20"/>
        </w:rPr>
        <w:t>' OEC Annexures</w:t>
      </w:r>
    </w:p>
    <w:p w14:paraId="7D3818DB" w14:textId="77777777" w:rsidR="00776FEA" w:rsidRPr="00776FEA" w:rsidRDefault="00776FEA" w:rsidP="00776FEA">
      <w:pPr>
        <w:ind w:left="426" w:firstLine="1134"/>
        <w:jc w:val="both"/>
        <w:rPr>
          <w:rFonts w:ascii="Tahoma" w:hAnsi="Tahoma" w:cs="Arial"/>
          <w:sz w:val="20"/>
          <w:szCs w:val="20"/>
        </w:rPr>
      </w:pPr>
      <w:r w:rsidRPr="00776FEA">
        <w:rPr>
          <w:rFonts w:ascii="Tahoma" w:hAnsi="Tahoma" w:cs="Arial"/>
          <w:sz w:val="20"/>
          <w:szCs w:val="20"/>
        </w:rPr>
        <w:t xml:space="preserve">    </w:t>
      </w:r>
    </w:p>
    <w:p w14:paraId="7D3818DC"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DD"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c)</w:t>
      </w:r>
      <w:r w:rsidRPr="00776FEA">
        <w:rPr>
          <w:rFonts w:ascii="Tahoma" w:hAnsi="Tahoma" w:cs="Arial"/>
          <w:sz w:val="20"/>
        </w:rPr>
        <w:tab/>
        <w:t>The Contract constitutes the entire Agreement between the Company and the Contractor, with respect to the subject matter of the Contract and supersedes all communication, negotiations and Agreement (whether written or oral) of the par</w:t>
      </w:r>
      <w:r w:rsidRPr="00776FEA">
        <w:rPr>
          <w:rFonts w:ascii="Tahoma" w:hAnsi="Tahoma" w:cs="Arial"/>
          <w:sz w:val="20"/>
        </w:rPr>
        <w:softHyphen/>
        <w:t xml:space="preserve">ties with respect thereto made prior to the date of Agreement. </w:t>
      </w:r>
    </w:p>
    <w:p w14:paraId="7D3818DE" w14:textId="77777777" w:rsidR="00776FEA" w:rsidRPr="00776FEA" w:rsidRDefault="00776FEA" w:rsidP="00776FEA">
      <w:pPr>
        <w:ind w:left="720" w:hanging="720"/>
        <w:jc w:val="both"/>
        <w:rPr>
          <w:rFonts w:ascii="Tahoma" w:hAnsi="Tahoma" w:cs="Arial"/>
          <w:sz w:val="20"/>
        </w:rPr>
      </w:pPr>
    </w:p>
    <w:p w14:paraId="7D3818DF"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d)</w:t>
      </w:r>
      <w:r w:rsidRPr="00776FEA">
        <w:rPr>
          <w:rFonts w:ascii="Tahoma" w:hAnsi="Tahoma" w:cs="Arial"/>
          <w:sz w:val="20"/>
        </w:rPr>
        <w:tab/>
        <w:t>The Contractor hereby covenants with Company to perform the Work in conformity in all respect with provisions of the Contract and in consideration of the carrying out and completion of the Works by the Contractor, the Company hereby covenants to pay the amounts at the times and in the manner de</w:t>
      </w:r>
      <w:r w:rsidRPr="00776FEA">
        <w:rPr>
          <w:rFonts w:ascii="Tahoma" w:hAnsi="Tahoma" w:cs="Arial"/>
          <w:sz w:val="20"/>
        </w:rPr>
        <w:softHyphen/>
        <w:t xml:space="preserve">scribed hereinafter.                    </w:t>
      </w:r>
    </w:p>
    <w:p w14:paraId="7D3818E0"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E1" w14:textId="77777777" w:rsidR="00776FEA" w:rsidRPr="00776FEA" w:rsidRDefault="00776FEA" w:rsidP="00776FEA">
      <w:pPr>
        <w:jc w:val="both"/>
        <w:rPr>
          <w:rFonts w:ascii="Tahoma" w:hAnsi="Tahoma" w:cs="Arial"/>
          <w:sz w:val="20"/>
        </w:rPr>
      </w:pPr>
      <w:r w:rsidRPr="00776FEA">
        <w:rPr>
          <w:rFonts w:ascii="Tahoma" w:hAnsi="Tahoma" w:cs="Arial"/>
          <w:sz w:val="20"/>
        </w:rPr>
        <w:t xml:space="preserve">IN WITNESS WHEREOF the parties here to have hereunto set their respective hands in Mumbai, the day and year first above written.              </w:t>
      </w:r>
    </w:p>
    <w:p w14:paraId="7D3818E2" w14:textId="77777777" w:rsidR="00776FEA" w:rsidRPr="00776FEA" w:rsidRDefault="00776FEA" w:rsidP="00776FEA">
      <w:pPr>
        <w:ind w:right="-720"/>
        <w:jc w:val="both"/>
        <w:rPr>
          <w:rFonts w:ascii="Tahoma" w:hAnsi="Tahoma" w:cs="Arial"/>
          <w:sz w:val="20"/>
        </w:rPr>
      </w:pPr>
      <w:r w:rsidRPr="00776FEA">
        <w:rPr>
          <w:rFonts w:ascii="Tahoma" w:hAnsi="Tahoma" w:cs="Arial"/>
          <w:sz w:val="20"/>
        </w:rPr>
        <w:t xml:space="preserve">                                 </w:t>
      </w:r>
    </w:p>
    <w:p w14:paraId="7D3818E3" w14:textId="77777777" w:rsidR="00776FEA" w:rsidRPr="00776FEA" w:rsidRDefault="00776FEA" w:rsidP="00776FEA">
      <w:pPr>
        <w:ind w:right="-720"/>
        <w:jc w:val="both"/>
        <w:rPr>
          <w:rFonts w:ascii="Tahoma" w:hAnsi="Tahoma" w:cs="Arial"/>
          <w:sz w:val="20"/>
        </w:rPr>
      </w:pPr>
      <w:r w:rsidRPr="00776FEA">
        <w:rPr>
          <w:rFonts w:ascii="Tahoma" w:hAnsi="Tahoma" w:cs="Arial"/>
          <w:sz w:val="20"/>
        </w:rPr>
        <w:t xml:space="preserve">                                 </w:t>
      </w:r>
    </w:p>
    <w:p w14:paraId="7D3818E4" w14:textId="77777777" w:rsidR="00776FEA" w:rsidRPr="00776FEA" w:rsidRDefault="00776FEA" w:rsidP="00776FEA">
      <w:pPr>
        <w:jc w:val="both"/>
        <w:rPr>
          <w:rFonts w:ascii="Tahoma" w:hAnsi="Tahoma" w:cs="Arial"/>
          <w:sz w:val="20"/>
        </w:rPr>
      </w:pPr>
      <w:r w:rsidRPr="00776FEA">
        <w:rPr>
          <w:rFonts w:ascii="Tahoma" w:hAnsi="Tahoma" w:cs="Arial"/>
          <w:sz w:val="20"/>
        </w:rPr>
        <w:t>For and on behalf of Contractor</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For and on behalf of </w:t>
      </w:r>
    </w:p>
    <w:p w14:paraId="7D3818E5" w14:textId="77777777" w:rsidR="00776FEA" w:rsidRPr="00776FEA" w:rsidRDefault="00776FEA" w:rsidP="00776FEA">
      <w:pPr>
        <w:jc w:val="both"/>
        <w:rPr>
          <w:rFonts w:ascii="Tahoma" w:hAnsi="Tahoma" w:cs="Arial"/>
          <w:sz w:val="20"/>
        </w:rPr>
      </w:pP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t>Oil and natural Gas Corporation Ltd. (Company)</w:t>
      </w:r>
    </w:p>
    <w:p w14:paraId="7D3818E6"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E7"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WITNESSES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proofErr w:type="spellStart"/>
      <w:r w:rsidRPr="00776FEA">
        <w:rPr>
          <w:rFonts w:ascii="Tahoma" w:hAnsi="Tahoma" w:cs="Arial"/>
          <w:sz w:val="20"/>
        </w:rPr>
        <w:t>WITNESSES</w:t>
      </w:r>
      <w:proofErr w:type="spellEnd"/>
      <w:r w:rsidRPr="00776FEA">
        <w:rPr>
          <w:rFonts w:ascii="Tahoma" w:hAnsi="Tahoma" w:cs="Arial"/>
          <w:sz w:val="20"/>
        </w:rPr>
        <w:t xml:space="preserve">            </w:t>
      </w:r>
    </w:p>
    <w:p w14:paraId="7D3818E8"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                            </w:t>
      </w:r>
    </w:p>
    <w:p w14:paraId="7D3818E9"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(1) </w:t>
      </w:r>
      <w:r w:rsidRPr="00776FEA">
        <w:rPr>
          <w:rFonts w:ascii="Tahoma" w:hAnsi="Tahoma" w:cs="Arial"/>
          <w:sz w:val="20"/>
        </w:rPr>
        <w:fldChar w:fldCharType="begin">
          <w:ffData>
            <w:name w:val="Text331"/>
            <w:enabled/>
            <w:calcOnExit w:val="0"/>
            <w:textInput/>
          </w:ffData>
        </w:fldChar>
      </w:r>
      <w:bookmarkStart w:id="14" w:name="Text331"/>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4"/>
      <w:r w:rsidRPr="00776FEA">
        <w:rPr>
          <w:rFonts w:ascii="Tahoma" w:hAnsi="Tahoma" w:cs="Arial"/>
          <w:sz w:val="20"/>
        </w:rPr>
        <w:t xml:space="preserve">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 (1) </w:t>
      </w:r>
      <w:r w:rsidRPr="00776FEA">
        <w:rPr>
          <w:rFonts w:ascii="Tahoma" w:hAnsi="Tahoma" w:cs="Arial"/>
          <w:sz w:val="20"/>
        </w:rPr>
        <w:fldChar w:fldCharType="begin">
          <w:ffData>
            <w:name w:val="Text333"/>
            <w:enabled/>
            <w:calcOnExit w:val="0"/>
            <w:textInput/>
          </w:ffData>
        </w:fldChar>
      </w:r>
      <w:bookmarkStart w:id="15" w:name="Text333"/>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5"/>
      <w:r w:rsidRPr="00776FEA">
        <w:rPr>
          <w:rFonts w:ascii="Tahoma" w:hAnsi="Tahoma" w:cs="Arial"/>
          <w:sz w:val="20"/>
        </w:rPr>
        <w:t xml:space="preserve">           </w:t>
      </w:r>
    </w:p>
    <w:p w14:paraId="7D3818EA"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                    </w:t>
      </w:r>
    </w:p>
    <w:p w14:paraId="7D3818EB"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(2) </w:t>
      </w:r>
      <w:r w:rsidRPr="00776FEA">
        <w:rPr>
          <w:rFonts w:ascii="Tahoma" w:hAnsi="Tahoma" w:cs="Arial"/>
          <w:sz w:val="20"/>
        </w:rPr>
        <w:fldChar w:fldCharType="begin">
          <w:ffData>
            <w:name w:val="Text332"/>
            <w:enabled/>
            <w:calcOnExit w:val="0"/>
            <w:textInput/>
          </w:ffData>
        </w:fldChar>
      </w:r>
      <w:bookmarkStart w:id="16" w:name="Text332"/>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6"/>
      <w:r w:rsidRPr="00776FEA">
        <w:rPr>
          <w:rFonts w:ascii="Tahoma" w:hAnsi="Tahoma" w:cs="Arial"/>
          <w:sz w:val="20"/>
        </w:rPr>
        <w:t xml:space="preserve">    </w:t>
      </w:r>
      <w:r w:rsidRPr="00776FEA">
        <w:rPr>
          <w:rFonts w:ascii="Tahoma" w:hAnsi="Tahoma" w:cs="Arial"/>
          <w:sz w:val="20"/>
        </w:rPr>
        <w:tab/>
      </w:r>
      <w:r w:rsidRPr="00776FEA">
        <w:rPr>
          <w:rFonts w:ascii="Tahoma" w:hAnsi="Tahoma" w:cs="Arial"/>
          <w:sz w:val="20"/>
        </w:rPr>
        <w:tab/>
        <w:t xml:space="preserve"> </w:t>
      </w:r>
      <w:r w:rsidRPr="00776FEA">
        <w:rPr>
          <w:rFonts w:ascii="Tahoma" w:hAnsi="Tahoma" w:cs="Arial"/>
          <w:sz w:val="20"/>
        </w:rPr>
        <w:tab/>
        <w:t xml:space="preserve">(2) </w:t>
      </w:r>
      <w:r w:rsidRPr="00776FEA">
        <w:rPr>
          <w:rFonts w:ascii="Tahoma" w:hAnsi="Tahoma" w:cs="Arial"/>
          <w:sz w:val="20"/>
        </w:rPr>
        <w:fldChar w:fldCharType="begin">
          <w:ffData>
            <w:name w:val="Text334"/>
            <w:enabled/>
            <w:calcOnExit w:val="0"/>
            <w:textInput/>
          </w:ffData>
        </w:fldChar>
      </w:r>
      <w:bookmarkStart w:id="17" w:name="Text334"/>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7"/>
    </w:p>
    <w:p w14:paraId="7D3818EC" w14:textId="77777777" w:rsidR="00776FEA" w:rsidRPr="00776FEA" w:rsidRDefault="00776FEA" w:rsidP="00776FEA">
      <w:pPr>
        <w:tabs>
          <w:tab w:val="left" w:pos="3600"/>
        </w:tabs>
        <w:jc w:val="both"/>
        <w:rPr>
          <w:rFonts w:ascii="Tahoma" w:hAnsi="Tahoma" w:cs="Arial"/>
          <w:sz w:val="20"/>
        </w:rPr>
      </w:pPr>
    </w:p>
    <w:p w14:paraId="7D3818ED" w14:textId="77777777" w:rsidR="00776FEA" w:rsidRPr="00776FEA" w:rsidRDefault="00776FEA" w:rsidP="00776FEA">
      <w:pPr>
        <w:tabs>
          <w:tab w:val="left" w:pos="3600"/>
        </w:tabs>
        <w:ind w:left="2880" w:hanging="2700"/>
        <w:rPr>
          <w:rFonts w:ascii="Tahoma" w:hAnsi="Tahoma" w:cs="Arial"/>
          <w:b/>
          <w:bCs/>
          <w:sz w:val="20"/>
        </w:rPr>
      </w:pPr>
      <w:r w:rsidRPr="00776FEA">
        <w:rPr>
          <w:rFonts w:ascii="Tahoma" w:hAnsi="Tahoma" w:cs="Arial"/>
          <w:sz w:val="20"/>
        </w:rPr>
        <w:t xml:space="preserve">by (Contractor)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     </w:t>
      </w:r>
      <w:r w:rsidRPr="00776FEA">
        <w:rPr>
          <w:rFonts w:ascii="Tahoma" w:hAnsi="Tahoma" w:cs="Arial"/>
          <w:sz w:val="20"/>
        </w:rPr>
        <w:tab/>
        <w:t xml:space="preserve"> by (Company)                 </w:t>
      </w:r>
    </w:p>
    <w:p w14:paraId="7D3818EE" w14:textId="77777777" w:rsidR="00776FEA" w:rsidRPr="00776FEA" w:rsidRDefault="00776FEA" w:rsidP="00776FEA">
      <w:pPr>
        <w:tabs>
          <w:tab w:val="center" w:pos="4320"/>
          <w:tab w:val="right" w:pos="8640"/>
        </w:tabs>
        <w:rPr>
          <w:rFonts w:ascii="Tahoma" w:hAnsi="Tahoma"/>
          <w:sz w:val="20"/>
          <w:lang w:val="x-none" w:eastAsia="x-none"/>
        </w:rPr>
      </w:pPr>
    </w:p>
    <w:p w14:paraId="7D3818EF" w14:textId="77777777" w:rsidR="00776FEA" w:rsidRPr="00776FEA" w:rsidRDefault="00776FEA" w:rsidP="00776FEA"/>
    <w:p w14:paraId="7D3818F0" w14:textId="77777777" w:rsidR="003B0FBC" w:rsidRDefault="00472233" w:rsidP="003B0FBC">
      <w:pPr>
        <w:rPr>
          <w:rFonts w:ascii="Tahoma" w:hAnsi="Tahoma" w:cs="Tahoma"/>
          <w:sz w:val="20"/>
          <w:szCs w:val="20"/>
        </w:rPr>
      </w:pPr>
      <w:r w:rsidRPr="003B0FBC">
        <w:rPr>
          <w:rFonts w:ascii="Tahoma" w:hAnsi="Tahoma" w:cs="Tahoma"/>
          <w:sz w:val="20"/>
          <w:szCs w:val="20"/>
          <w:highlight w:val="yellow"/>
        </w:rPr>
        <w:t xml:space="preserve">      </w:t>
      </w:r>
    </w:p>
    <w:p w14:paraId="7D3818F1" w14:textId="77777777" w:rsidR="00590955" w:rsidRDefault="003B0FBC" w:rsidP="003B0FBC">
      <w:pPr>
        <w:rPr>
          <w:rFonts w:ascii="Tahoma" w:hAnsi="Tahoma" w:cs="Tahoma"/>
          <w:sz w:val="20"/>
          <w:szCs w:val="20"/>
        </w:rPr>
      </w:pPr>
      <w:r>
        <w:rPr>
          <w:rFonts w:ascii="Tahoma" w:hAnsi="Tahoma" w:cs="Tahoma"/>
          <w:sz w:val="20"/>
          <w:szCs w:val="20"/>
        </w:rPr>
        <w:t xml:space="preserve">                                                           </w:t>
      </w:r>
    </w:p>
    <w:p w14:paraId="7D3818F2" w14:textId="77777777" w:rsidR="00590955" w:rsidRDefault="00590955">
      <w:pPr>
        <w:rPr>
          <w:rFonts w:ascii="Tahoma" w:hAnsi="Tahoma" w:cs="Tahoma"/>
          <w:sz w:val="20"/>
          <w:szCs w:val="20"/>
        </w:rPr>
      </w:pPr>
      <w:r>
        <w:rPr>
          <w:rFonts w:ascii="Tahoma" w:hAnsi="Tahoma" w:cs="Tahoma"/>
          <w:sz w:val="20"/>
          <w:szCs w:val="20"/>
        </w:rPr>
        <w:br w:type="page"/>
      </w:r>
    </w:p>
    <w:p w14:paraId="7D3818F3" w14:textId="77777777" w:rsidR="00026BE6" w:rsidRDefault="00026BE6" w:rsidP="00026BE6">
      <w:pPr>
        <w:rPr>
          <w:rFonts w:ascii="Tahoma" w:hAnsi="Tahoma" w:cs="Tahoma"/>
          <w:sz w:val="20"/>
          <w:szCs w:val="20"/>
        </w:rPr>
      </w:pPr>
      <w:r>
        <w:rPr>
          <w:rFonts w:ascii="Tahoma" w:hAnsi="Tahoma" w:cs="Tahoma"/>
          <w:sz w:val="20"/>
          <w:szCs w:val="20"/>
        </w:rPr>
        <w:lastRenderedPageBreak/>
        <w:t xml:space="preserve">                                                                   </w:t>
      </w:r>
      <w:r w:rsidRPr="003B0FBC">
        <w:rPr>
          <w:rFonts w:ascii="Tahoma" w:hAnsi="Tahoma" w:cs="Tahoma"/>
          <w:b/>
          <w:bCs/>
          <w:sz w:val="20"/>
          <w:szCs w:val="20"/>
        </w:rPr>
        <w:t>APPENDIX: B-5</w:t>
      </w:r>
    </w:p>
    <w:p w14:paraId="7D3818F4" w14:textId="77777777" w:rsidR="00046240" w:rsidRPr="00323B00" w:rsidRDefault="00046240" w:rsidP="00046240">
      <w:pPr>
        <w:jc w:val="center"/>
        <w:rPr>
          <w:b/>
          <w:bCs/>
          <w:sz w:val="22"/>
          <w:szCs w:val="22"/>
        </w:rPr>
      </w:pPr>
      <w:r w:rsidRPr="00323B00">
        <w:rPr>
          <w:b/>
          <w:bCs/>
          <w:sz w:val="22"/>
          <w:szCs w:val="22"/>
          <w:u w:val="single"/>
        </w:rPr>
        <w:t xml:space="preserve">PROFORMA FOR </w:t>
      </w:r>
      <w:smartTag w:uri="urn:schemas-microsoft-com:office:smarttags" w:element="stockticker">
        <w:r w:rsidRPr="00323B00">
          <w:rPr>
            <w:b/>
            <w:bCs/>
            <w:sz w:val="22"/>
            <w:szCs w:val="22"/>
            <w:u w:val="single"/>
          </w:rPr>
          <w:t>WORK</w:t>
        </w:r>
      </w:smartTag>
      <w:r w:rsidRPr="00323B00">
        <w:rPr>
          <w:b/>
          <w:bCs/>
          <w:sz w:val="22"/>
          <w:szCs w:val="22"/>
          <w:u w:val="single"/>
        </w:rPr>
        <w:t xml:space="preserve"> </w:t>
      </w:r>
      <w:smartTag w:uri="urn:schemas-microsoft-com:office:smarttags" w:element="stockticker">
        <w:r w:rsidRPr="00323B00">
          <w:rPr>
            <w:b/>
            <w:bCs/>
            <w:sz w:val="22"/>
            <w:szCs w:val="22"/>
            <w:u w:val="single"/>
          </w:rPr>
          <w:t>EXPE</w:t>
        </w:r>
      </w:smartTag>
      <w:r w:rsidRPr="00323B00">
        <w:rPr>
          <w:b/>
          <w:bCs/>
          <w:sz w:val="22"/>
          <w:szCs w:val="22"/>
          <w:u w:val="single"/>
        </w:rPr>
        <w:t>RIENCE</w:t>
      </w:r>
    </w:p>
    <w:p w14:paraId="7D3818F5" w14:textId="77777777" w:rsidR="00046240" w:rsidRPr="00323B00" w:rsidRDefault="00046240" w:rsidP="00046240">
      <w:pPr>
        <w:jc w:val="center"/>
        <w:rPr>
          <w:b/>
          <w:bCs/>
          <w:sz w:val="22"/>
          <w:szCs w:val="22"/>
        </w:rPr>
      </w:pPr>
    </w:p>
    <w:p w14:paraId="7D3818F6" w14:textId="77777777" w:rsidR="002F2950" w:rsidRPr="00B720F9" w:rsidRDefault="00B720F9" w:rsidP="00B720F9">
      <w:pPr>
        <w:jc w:val="center"/>
        <w:rPr>
          <w:rFonts w:ascii="Tahoma" w:hAnsi="Tahoma" w:cs="Tahoma"/>
          <w:b/>
          <w:sz w:val="20"/>
          <w:szCs w:val="20"/>
        </w:rPr>
      </w:pPr>
      <w:r w:rsidRPr="00B720F9">
        <w:rPr>
          <w:rFonts w:ascii="Tahoma" w:hAnsi="Tahoma" w:cs="Tahoma"/>
          <w:b/>
          <w:sz w:val="20"/>
          <w:szCs w:val="20"/>
        </w:rPr>
        <w:t>Refer Appendix B-5 attached separately.</w:t>
      </w:r>
    </w:p>
    <w:p w14:paraId="7D3818F7" w14:textId="77777777" w:rsidR="00026BE6" w:rsidRPr="003B0FBC" w:rsidRDefault="00026BE6" w:rsidP="00026BE6">
      <w:pPr>
        <w:jc w:val="center"/>
        <w:rPr>
          <w:rFonts w:ascii="Tahoma" w:hAnsi="Tahoma" w:cs="Tahoma"/>
          <w:sz w:val="20"/>
          <w:szCs w:val="20"/>
        </w:rPr>
      </w:pPr>
      <w:r w:rsidRPr="003B0FBC">
        <w:rPr>
          <w:rFonts w:ascii="Tahoma" w:hAnsi="Tahoma" w:cs="Tahoma"/>
          <w:sz w:val="20"/>
          <w:szCs w:val="20"/>
        </w:rPr>
        <w:t xml:space="preserve">                     </w:t>
      </w:r>
    </w:p>
    <w:p w14:paraId="7D3818F8" w14:textId="77777777" w:rsidR="00026BE6" w:rsidRDefault="00026BE6" w:rsidP="00026BE6"/>
    <w:p w14:paraId="7D3818F9" w14:textId="77777777" w:rsidR="00026BE6" w:rsidRDefault="00026BE6" w:rsidP="00590955">
      <w:pPr>
        <w:ind w:right="121"/>
        <w:jc w:val="right"/>
        <w:rPr>
          <w:rFonts w:ascii="Tahoma" w:hAnsi="Tahoma" w:cs="Tahoma"/>
          <w:b/>
          <w:bCs/>
          <w:szCs w:val="22"/>
        </w:rPr>
      </w:pPr>
    </w:p>
    <w:p w14:paraId="7D3818FA" w14:textId="77777777" w:rsidR="00F73992" w:rsidRDefault="00F73992">
      <w:pPr>
        <w:rPr>
          <w:rFonts w:ascii="Tahoma" w:eastAsia="Arial" w:hAnsi="Tahoma" w:cs="Tahoma"/>
          <w:b/>
          <w:bCs/>
          <w:sz w:val="20"/>
          <w:szCs w:val="20"/>
          <w:u w:val="single"/>
        </w:rPr>
      </w:pPr>
      <w:r>
        <w:rPr>
          <w:rFonts w:ascii="Tahoma" w:eastAsia="Arial" w:hAnsi="Tahoma" w:cs="Tahoma"/>
          <w:b/>
          <w:bCs/>
          <w:sz w:val="20"/>
          <w:szCs w:val="20"/>
          <w:u w:val="single"/>
        </w:rPr>
        <w:br w:type="page"/>
      </w:r>
    </w:p>
    <w:p w14:paraId="7D3818FB" w14:textId="77777777" w:rsidR="00046240" w:rsidRPr="00B34B8B" w:rsidRDefault="00046240" w:rsidP="00046240">
      <w:pPr>
        <w:spacing w:before="120" w:after="120"/>
        <w:ind w:left="426"/>
        <w:jc w:val="center"/>
        <w:rPr>
          <w:rFonts w:eastAsia="Arial"/>
          <w:b/>
          <w:bCs/>
          <w:szCs w:val="22"/>
          <w:u w:val="single"/>
        </w:rPr>
      </w:pPr>
      <w:r w:rsidRPr="00B34B8B">
        <w:rPr>
          <w:rFonts w:eastAsia="Arial"/>
          <w:b/>
          <w:bCs/>
          <w:szCs w:val="22"/>
          <w:u w:val="single"/>
        </w:rPr>
        <w:lastRenderedPageBreak/>
        <w:t>Appendix B-6</w:t>
      </w:r>
    </w:p>
    <w:p w14:paraId="7D3818FC" w14:textId="77777777" w:rsidR="00046240" w:rsidRPr="00B34B8B" w:rsidRDefault="00046240" w:rsidP="00046240">
      <w:pPr>
        <w:spacing w:before="120" w:after="120"/>
        <w:ind w:firstLine="720"/>
        <w:jc w:val="center"/>
        <w:rPr>
          <w:b/>
          <w:bCs/>
          <w:szCs w:val="22"/>
        </w:rPr>
      </w:pPr>
      <w:r w:rsidRPr="00B34B8B">
        <w:rPr>
          <w:b/>
          <w:szCs w:val="22"/>
        </w:rPr>
        <w:t>DIVISION OF PROJECT ACTIVITIES AND LOCATION OF WORK CENTRE</w:t>
      </w:r>
    </w:p>
    <w:p w14:paraId="7D3818FD" w14:textId="77777777" w:rsidR="00046240" w:rsidRDefault="00046240" w:rsidP="005204E5">
      <w:pPr>
        <w:rPr>
          <w:rFonts w:ascii="Tahoma" w:hAnsi="Tahoma" w:cs="Tahoma"/>
          <w:sz w:val="20"/>
          <w:szCs w:val="22"/>
        </w:rPr>
      </w:pPr>
    </w:p>
    <w:p w14:paraId="7D3818FE" w14:textId="77777777" w:rsidR="005204E5" w:rsidRPr="00B720F9" w:rsidRDefault="005204E5" w:rsidP="005204E5">
      <w:pPr>
        <w:jc w:val="center"/>
        <w:rPr>
          <w:rFonts w:ascii="Tahoma" w:hAnsi="Tahoma" w:cs="Tahoma"/>
          <w:b/>
          <w:sz w:val="20"/>
          <w:szCs w:val="20"/>
        </w:rPr>
      </w:pPr>
      <w:r w:rsidRPr="00B720F9">
        <w:rPr>
          <w:rFonts w:ascii="Tahoma" w:hAnsi="Tahoma" w:cs="Tahoma"/>
          <w:b/>
          <w:sz w:val="20"/>
          <w:szCs w:val="20"/>
        </w:rPr>
        <w:t>Refer Appendix B-</w:t>
      </w:r>
      <w:r>
        <w:rPr>
          <w:rFonts w:ascii="Tahoma" w:hAnsi="Tahoma" w:cs="Tahoma"/>
          <w:b/>
          <w:sz w:val="20"/>
          <w:szCs w:val="20"/>
        </w:rPr>
        <w:t>6</w:t>
      </w:r>
      <w:r w:rsidRPr="00B720F9">
        <w:rPr>
          <w:rFonts w:ascii="Tahoma" w:hAnsi="Tahoma" w:cs="Tahoma"/>
          <w:b/>
          <w:sz w:val="20"/>
          <w:szCs w:val="20"/>
        </w:rPr>
        <w:t xml:space="preserve"> attached separately.</w:t>
      </w:r>
    </w:p>
    <w:p w14:paraId="7D3818FF" w14:textId="77777777" w:rsidR="005204E5" w:rsidRPr="00344419" w:rsidRDefault="005204E5" w:rsidP="005204E5">
      <w:pPr>
        <w:rPr>
          <w:rFonts w:ascii="Tahoma" w:hAnsi="Tahoma" w:cs="Tahoma"/>
          <w:sz w:val="20"/>
          <w:szCs w:val="22"/>
        </w:rPr>
      </w:pPr>
    </w:p>
    <w:p w14:paraId="7D381900" w14:textId="77777777" w:rsidR="008D644A" w:rsidRPr="00046240" w:rsidRDefault="008D644A" w:rsidP="00046240">
      <w:pPr>
        <w:ind w:right="414"/>
        <w:contextualSpacing/>
        <w:jc w:val="both"/>
        <w:rPr>
          <w:rFonts w:ascii="Tahoma" w:hAnsi="Tahoma" w:cs="Tahoma"/>
          <w:sz w:val="20"/>
          <w:szCs w:val="22"/>
        </w:rPr>
      </w:pPr>
    </w:p>
    <w:p w14:paraId="7D381901" w14:textId="77777777" w:rsidR="002F2950" w:rsidRPr="003B0FBC" w:rsidRDefault="002F2950" w:rsidP="00026BE6">
      <w:pPr>
        <w:spacing w:before="120" w:after="120"/>
        <w:ind w:left="426"/>
        <w:jc w:val="center"/>
        <w:rPr>
          <w:rFonts w:ascii="Tahoma" w:eastAsia="Arial" w:hAnsi="Tahoma" w:cs="Tahoma"/>
          <w:b/>
          <w:bCs/>
          <w:sz w:val="20"/>
          <w:szCs w:val="20"/>
          <w:u w:val="single"/>
        </w:rPr>
      </w:pPr>
    </w:p>
    <w:p w14:paraId="7D381902" w14:textId="77777777" w:rsidR="00590955" w:rsidRDefault="00590955">
      <w:pPr>
        <w:rPr>
          <w:rFonts w:ascii="Tahoma" w:hAnsi="Tahoma" w:cs="Tahoma"/>
          <w:b/>
          <w:bCs/>
          <w:sz w:val="20"/>
          <w:szCs w:val="20"/>
        </w:rPr>
      </w:pPr>
      <w:r>
        <w:rPr>
          <w:rFonts w:ascii="Tahoma" w:hAnsi="Tahoma" w:cs="Tahoma"/>
          <w:b/>
          <w:bCs/>
          <w:sz w:val="20"/>
          <w:szCs w:val="20"/>
        </w:rPr>
        <w:br w:type="page"/>
      </w:r>
    </w:p>
    <w:p w14:paraId="7D381903" w14:textId="77777777" w:rsidR="00472233" w:rsidRPr="003B0FBC" w:rsidRDefault="00472233" w:rsidP="00590955">
      <w:pPr>
        <w:ind w:firstLine="720"/>
        <w:jc w:val="center"/>
        <w:rPr>
          <w:rFonts w:ascii="Tahoma" w:hAnsi="Tahoma" w:cs="Tahoma"/>
          <w:b/>
          <w:bCs/>
          <w:sz w:val="20"/>
          <w:szCs w:val="20"/>
          <w:u w:val="single"/>
        </w:rPr>
      </w:pPr>
      <w:r w:rsidRPr="003B0FBC">
        <w:rPr>
          <w:rFonts w:ascii="Tahoma" w:hAnsi="Tahoma" w:cs="Tahoma"/>
          <w:b/>
          <w:bCs/>
          <w:sz w:val="20"/>
          <w:szCs w:val="20"/>
          <w:u w:val="single"/>
        </w:rPr>
        <w:lastRenderedPageBreak/>
        <w:t>APPENDIX-B-7</w:t>
      </w:r>
    </w:p>
    <w:p w14:paraId="7D381904" w14:textId="77777777" w:rsidR="00472233" w:rsidRPr="003B0FBC" w:rsidRDefault="00472233" w:rsidP="00472233">
      <w:pPr>
        <w:ind w:right="180"/>
        <w:jc w:val="center"/>
        <w:rPr>
          <w:rFonts w:ascii="Tahoma" w:hAnsi="Tahoma" w:cs="Tahoma"/>
          <w:b/>
          <w:bCs/>
          <w:sz w:val="20"/>
          <w:szCs w:val="20"/>
          <w:u w:val="single"/>
        </w:rPr>
      </w:pPr>
      <w:r w:rsidRPr="003B0FBC">
        <w:rPr>
          <w:rFonts w:ascii="Tahoma" w:hAnsi="Tahoma" w:cs="Tahoma"/>
          <w:b/>
          <w:bCs/>
          <w:sz w:val="20"/>
          <w:szCs w:val="20"/>
          <w:u w:val="single"/>
        </w:rPr>
        <w:t>PROFORMA FOR BANK GUARANTEE FOR BID SECURITY</w:t>
      </w:r>
    </w:p>
    <w:p w14:paraId="7D381905" w14:textId="77777777" w:rsidR="00472233" w:rsidRPr="003B0FBC" w:rsidRDefault="00472233" w:rsidP="00472233">
      <w:pPr>
        <w:ind w:right="180"/>
        <w:jc w:val="center"/>
        <w:rPr>
          <w:rFonts w:ascii="Tahoma" w:hAnsi="Tahoma" w:cs="Tahoma"/>
          <w:b/>
          <w:bCs/>
          <w:sz w:val="20"/>
          <w:szCs w:val="20"/>
          <w:u w:val="single"/>
        </w:rPr>
      </w:pPr>
    </w:p>
    <w:p w14:paraId="7D381906"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907" w14:textId="77777777" w:rsidR="00472233" w:rsidRPr="003B0FBC" w:rsidRDefault="00472233" w:rsidP="00472233">
      <w:pPr>
        <w:ind w:right="180"/>
        <w:jc w:val="center"/>
        <w:rPr>
          <w:rFonts w:ascii="Tahoma" w:hAnsi="Tahoma" w:cs="Tahoma"/>
          <w:b/>
          <w:bCs/>
          <w:sz w:val="20"/>
          <w:szCs w:val="20"/>
        </w:rPr>
      </w:pPr>
    </w:p>
    <w:p w14:paraId="7D381908" w14:textId="77777777" w:rsidR="009E025F" w:rsidRPr="003B0FBC" w:rsidRDefault="009E025F" w:rsidP="009E025F">
      <w:pPr>
        <w:ind w:right="180"/>
        <w:jc w:val="both"/>
        <w:rPr>
          <w:rFonts w:ascii="Tahoma" w:hAnsi="Tahoma" w:cs="Tahoma"/>
          <w:sz w:val="20"/>
          <w:szCs w:val="20"/>
        </w:rPr>
      </w:pPr>
    </w:p>
    <w:p w14:paraId="7D381909" w14:textId="77777777" w:rsidR="009E025F" w:rsidRPr="003B0FBC" w:rsidRDefault="009E025F" w:rsidP="009E025F">
      <w:pPr>
        <w:ind w:right="180"/>
        <w:jc w:val="both"/>
        <w:rPr>
          <w:rFonts w:ascii="Tahoma" w:hAnsi="Tahoma" w:cs="Tahoma"/>
          <w:sz w:val="20"/>
          <w:szCs w:val="20"/>
        </w:rPr>
      </w:pPr>
      <w:smartTag w:uri="urn:schemas-microsoft-com:office:smarttags" w:element="stockticker">
        <w:r w:rsidRPr="003B0FBC">
          <w:rPr>
            <w:rFonts w:ascii="Tahoma" w:hAnsi="Tahoma" w:cs="Tahoma"/>
            <w:sz w:val="20"/>
            <w:szCs w:val="20"/>
          </w:rPr>
          <w:t>REF</w:t>
        </w:r>
      </w:smartTag>
      <w:r w:rsidRPr="003B0FBC">
        <w:rPr>
          <w:rFonts w:ascii="Tahoma" w:hAnsi="Tahoma" w:cs="Tahoma"/>
          <w:sz w:val="20"/>
          <w:szCs w:val="20"/>
        </w:rPr>
        <w:t xml:space="preserve">. NO........ </w:t>
      </w:r>
      <w:r w:rsidRPr="003B0FBC">
        <w:rPr>
          <w:rFonts w:ascii="Tahoma" w:hAnsi="Tahoma" w:cs="Tahoma"/>
          <w:sz w:val="20"/>
          <w:szCs w:val="20"/>
        </w:rPr>
        <w:tab/>
      </w:r>
      <w:r w:rsidRPr="003B0FBC">
        <w:rPr>
          <w:rFonts w:ascii="Tahoma" w:hAnsi="Tahoma" w:cs="Tahoma"/>
          <w:sz w:val="20"/>
          <w:szCs w:val="20"/>
        </w:rPr>
        <w:tab/>
        <w:t xml:space="preserve">BANK GUARANTEE NO..........  </w:t>
      </w:r>
      <w:r w:rsidRPr="003B0FBC">
        <w:rPr>
          <w:rFonts w:ascii="Tahoma" w:hAnsi="Tahoma" w:cs="Tahoma"/>
          <w:sz w:val="20"/>
          <w:szCs w:val="20"/>
        </w:rPr>
        <w:tab/>
      </w:r>
      <w:r w:rsidRPr="003B0FBC">
        <w:rPr>
          <w:rFonts w:ascii="Tahoma" w:hAnsi="Tahoma" w:cs="Tahoma"/>
          <w:sz w:val="20"/>
          <w:szCs w:val="20"/>
        </w:rPr>
        <w:tab/>
        <w:t>DATED...........</w:t>
      </w:r>
    </w:p>
    <w:p w14:paraId="7D38190A" w14:textId="77777777" w:rsidR="009E025F" w:rsidRPr="003B0FBC" w:rsidRDefault="009E025F" w:rsidP="009E025F">
      <w:pPr>
        <w:ind w:right="180"/>
        <w:jc w:val="both"/>
        <w:rPr>
          <w:rFonts w:ascii="Tahoma" w:hAnsi="Tahoma" w:cs="Tahoma"/>
          <w:sz w:val="20"/>
          <w:szCs w:val="20"/>
        </w:rPr>
      </w:pPr>
    </w:p>
    <w:p w14:paraId="7D38190B" w14:textId="77777777" w:rsidR="009E025F" w:rsidRPr="003B0FBC" w:rsidRDefault="009E025F" w:rsidP="009E025F">
      <w:pPr>
        <w:ind w:right="180"/>
        <w:jc w:val="both"/>
        <w:rPr>
          <w:rFonts w:ascii="Tahoma" w:hAnsi="Tahoma" w:cs="Tahoma"/>
          <w:sz w:val="20"/>
          <w:szCs w:val="20"/>
        </w:rPr>
      </w:pPr>
      <w:r w:rsidRPr="003B0FBC">
        <w:rPr>
          <w:rFonts w:ascii="Tahoma" w:hAnsi="Tahoma" w:cs="Tahoma"/>
          <w:sz w:val="20"/>
          <w:szCs w:val="20"/>
        </w:rPr>
        <w:t>To,</w:t>
      </w:r>
    </w:p>
    <w:p w14:paraId="7D38190C" w14:textId="77777777" w:rsidR="009E025F" w:rsidRPr="003B0FBC" w:rsidRDefault="009E025F" w:rsidP="009E025F">
      <w:pPr>
        <w:ind w:left="1080" w:hanging="540"/>
        <w:jc w:val="both"/>
        <w:rPr>
          <w:rFonts w:ascii="Tahoma" w:hAnsi="Tahoma" w:cs="Tahoma"/>
          <w:sz w:val="20"/>
          <w:szCs w:val="20"/>
        </w:rPr>
      </w:pPr>
      <w:r w:rsidRPr="003B0FBC">
        <w:rPr>
          <w:rFonts w:ascii="Tahoma" w:hAnsi="Tahoma" w:cs="Tahoma"/>
          <w:sz w:val="20"/>
          <w:szCs w:val="20"/>
        </w:rPr>
        <w:t>Oil and Natural Gas Corporation Limited</w:t>
      </w:r>
    </w:p>
    <w:p w14:paraId="7D38190D" w14:textId="77777777" w:rsidR="002F66D0" w:rsidRPr="002F66D0" w:rsidRDefault="002F66D0" w:rsidP="002F66D0">
      <w:pPr>
        <w:ind w:left="1080" w:hanging="540"/>
        <w:jc w:val="both"/>
        <w:rPr>
          <w:rFonts w:ascii="Tahoma" w:hAnsi="Tahoma" w:cs="Tahoma"/>
          <w:sz w:val="20"/>
          <w:szCs w:val="20"/>
        </w:rPr>
      </w:pPr>
      <w:r w:rsidRPr="002F66D0">
        <w:rPr>
          <w:rFonts w:ascii="Tahoma" w:hAnsi="Tahoma" w:cs="Tahoma"/>
          <w:sz w:val="20"/>
          <w:szCs w:val="20"/>
        </w:rPr>
        <w:t>15th Floor, Maker Tower-E</w:t>
      </w:r>
    </w:p>
    <w:p w14:paraId="7D38190E" w14:textId="77777777" w:rsidR="002F66D0" w:rsidRPr="002F66D0" w:rsidRDefault="002F66D0" w:rsidP="002F66D0">
      <w:pPr>
        <w:ind w:left="1080" w:hanging="540"/>
        <w:jc w:val="both"/>
        <w:rPr>
          <w:rFonts w:ascii="Tahoma" w:hAnsi="Tahoma" w:cs="Tahoma"/>
          <w:sz w:val="20"/>
          <w:szCs w:val="20"/>
        </w:rPr>
      </w:pPr>
      <w:r w:rsidRPr="002F66D0">
        <w:rPr>
          <w:rFonts w:ascii="Tahoma" w:hAnsi="Tahoma" w:cs="Tahoma"/>
          <w:sz w:val="20"/>
          <w:szCs w:val="20"/>
        </w:rPr>
        <w:t xml:space="preserve">Cuffe Parade, </w:t>
      </w:r>
    </w:p>
    <w:p w14:paraId="7D38190F" w14:textId="77777777" w:rsidR="009E025F" w:rsidRPr="003B0FBC" w:rsidRDefault="002F66D0" w:rsidP="002F66D0">
      <w:pPr>
        <w:ind w:left="1080" w:hanging="540"/>
        <w:jc w:val="both"/>
        <w:rPr>
          <w:rFonts w:ascii="Tahoma" w:hAnsi="Tahoma" w:cs="Tahoma"/>
          <w:sz w:val="20"/>
          <w:szCs w:val="20"/>
        </w:rPr>
      </w:pPr>
      <w:r w:rsidRPr="002F66D0">
        <w:rPr>
          <w:rFonts w:ascii="Tahoma" w:hAnsi="Tahoma" w:cs="Tahoma"/>
          <w:sz w:val="20"/>
          <w:szCs w:val="20"/>
        </w:rPr>
        <w:t xml:space="preserve">Mumbai - 400 005 (India) </w:t>
      </w:r>
      <w:r w:rsidR="009E025F" w:rsidRPr="003B0FBC">
        <w:rPr>
          <w:rFonts w:ascii="Tahoma" w:hAnsi="Tahoma" w:cs="Tahoma"/>
          <w:sz w:val="20"/>
          <w:szCs w:val="20"/>
        </w:rPr>
        <w:t xml:space="preserve">                 </w:t>
      </w:r>
    </w:p>
    <w:p w14:paraId="7D381910" w14:textId="77777777" w:rsidR="009E025F" w:rsidRPr="003B0FBC" w:rsidRDefault="009E025F" w:rsidP="009E025F">
      <w:pPr>
        <w:ind w:right="180"/>
        <w:jc w:val="both"/>
        <w:rPr>
          <w:rFonts w:ascii="Tahoma" w:hAnsi="Tahoma" w:cs="Tahoma"/>
          <w:sz w:val="20"/>
          <w:szCs w:val="20"/>
        </w:rPr>
      </w:pPr>
    </w:p>
    <w:p w14:paraId="7D381911" w14:textId="77777777" w:rsidR="009E025F" w:rsidRPr="003B0FBC" w:rsidRDefault="009E025F" w:rsidP="009E025F">
      <w:pPr>
        <w:ind w:right="180"/>
        <w:jc w:val="both"/>
        <w:rPr>
          <w:rFonts w:ascii="Tahoma" w:hAnsi="Tahoma" w:cs="Tahoma"/>
          <w:sz w:val="20"/>
          <w:szCs w:val="20"/>
        </w:rPr>
      </w:pPr>
      <w:r w:rsidRPr="003B0FBC">
        <w:rPr>
          <w:rFonts w:ascii="Tahoma" w:hAnsi="Tahoma" w:cs="Tahoma"/>
          <w:sz w:val="20"/>
          <w:szCs w:val="20"/>
        </w:rPr>
        <w:t>Dear Sirs,</w:t>
      </w:r>
    </w:p>
    <w:p w14:paraId="7D381912" w14:textId="77777777" w:rsidR="009E025F" w:rsidRPr="003B0FBC" w:rsidRDefault="009E025F" w:rsidP="009E025F">
      <w:pPr>
        <w:ind w:right="180"/>
        <w:jc w:val="both"/>
        <w:rPr>
          <w:rFonts w:ascii="Tahoma" w:hAnsi="Tahoma" w:cs="Tahoma"/>
          <w:sz w:val="20"/>
          <w:szCs w:val="20"/>
        </w:rPr>
      </w:pPr>
    </w:p>
    <w:p w14:paraId="7D381913" w14:textId="4103AB85" w:rsidR="009E025F" w:rsidRPr="003B0FBC" w:rsidRDefault="009E025F" w:rsidP="00D33D48">
      <w:pPr>
        <w:ind w:left="720" w:right="18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Whereas Oil and Natural Gas Corporation Ltd., incorpo</w:t>
      </w:r>
      <w:r w:rsidRPr="003B0FBC">
        <w:rPr>
          <w:rFonts w:ascii="Tahoma" w:hAnsi="Tahoma" w:cs="Tahoma"/>
          <w:sz w:val="20"/>
          <w:szCs w:val="20"/>
        </w:rPr>
        <w:softHyphen/>
        <w:t>rated under the Companies Act 1956 having its regis</w:t>
      </w:r>
      <w:r w:rsidRPr="003B0FBC">
        <w:rPr>
          <w:rFonts w:ascii="Tahoma" w:hAnsi="Tahoma" w:cs="Tahoma"/>
          <w:sz w:val="20"/>
          <w:szCs w:val="20"/>
        </w:rPr>
        <w:softHyphen/>
        <w:t xml:space="preserve">tered office at Deen Dayal Urja Bhawan, 5, Nelson Mandela Marg, Vasant Kunj, New Delhi - 110 070 and one of its offices at </w:t>
      </w:r>
      <w:r w:rsidR="00D33D48">
        <w:rPr>
          <w:rFonts w:ascii="Tahoma" w:hAnsi="Tahoma" w:cs="Tahoma"/>
          <w:sz w:val="20"/>
          <w:szCs w:val="20"/>
        </w:rPr>
        <w:t>15</w:t>
      </w:r>
      <w:r w:rsidRPr="003B0FBC">
        <w:rPr>
          <w:rFonts w:ascii="Tahoma" w:hAnsi="Tahoma" w:cs="Tahoma"/>
          <w:sz w:val="20"/>
          <w:szCs w:val="20"/>
        </w:rPr>
        <w:t xml:space="preserve">th floor, </w:t>
      </w:r>
      <w:r w:rsidR="00D33D48" w:rsidRPr="00D33D48">
        <w:rPr>
          <w:rFonts w:ascii="Tahoma" w:hAnsi="Tahoma" w:cs="Tahoma"/>
          <w:sz w:val="20"/>
          <w:szCs w:val="20"/>
        </w:rPr>
        <w:t>Maker Tower-E</w:t>
      </w:r>
      <w:r w:rsidR="00D33D48">
        <w:rPr>
          <w:rFonts w:ascii="Tahoma" w:hAnsi="Tahoma" w:cs="Tahoma"/>
          <w:sz w:val="20"/>
          <w:szCs w:val="20"/>
        </w:rPr>
        <w:t xml:space="preserve">, </w:t>
      </w:r>
      <w:r w:rsidR="00D33D48" w:rsidRPr="00D33D48">
        <w:rPr>
          <w:rFonts w:ascii="Tahoma" w:hAnsi="Tahoma" w:cs="Tahoma"/>
          <w:sz w:val="20"/>
          <w:szCs w:val="20"/>
        </w:rPr>
        <w:t xml:space="preserve">Cuffe Parade, Mumbai - 400 005 </w:t>
      </w:r>
      <w:r w:rsidRPr="003B0FBC">
        <w:rPr>
          <w:rFonts w:ascii="Tahoma" w:hAnsi="Tahoma" w:cs="Tahoma"/>
          <w:sz w:val="20"/>
          <w:szCs w:val="20"/>
        </w:rPr>
        <w:t>(hereinafter called "Company" which expression shall unless repugnant to the context or meaning there</w:t>
      </w:r>
      <w:r w:rsidRPr="003B0FBC">
        <w:rPr>
          <w:rFonts w:ascii="Tahoma" w:hAnsi="Tahoma" w:cs="Tahoma"/>
          <w:sz w:val="20"/>
          <w:szCs w:val="20"/>
        </w:rPr>
        <w:softHyphen/>
        <w:t>of include all its successors, administrators, execu</w:t>
      </w:r>
      <w:r w:rsidRPr="003B0FBC">
        <w:rPr>
          <w:rFonts w:ascii="Tahoma" w:hAnsi="Tahoma" w:cs="Tahoma"/>
          <w:sz w:val="20"/>
          <w:szCs w:val="20"/>
        </w:rPr>
        <w:softHyphen/>
        <w:t>tors and assigns) has floated a Tender No. ........................ and M/s. ....... having Head/Registered Office at ......... (hereinafter called the "Tenderer" which expression shall unless repugnant to the context or meaning thereof mean and include all its successors, administrators and executors) have submitted a bid reference No......... and tenderer having agreed to furnish as a condition precedent for participation in the said tender an unconditional and irrevocable Bank Guarantee of Indian Rs. / US$.............. (in figures) (Indian Rupees/US Dollars .........) (in words) for the due performance of tenderer's obligations as contained in the terms of the Invitation for Bids (IFB) and other terms and conditions contained in the Bidding Documents supplied by Company which amount is liable to be forfeited on the happening of any contingencies mentioned in said documents.</w:t>
      </w:r>
    </w:p>
    <w:p w14:paraId="7D381914" w14:textId="77777777" w:rsidR="009E025F" w:rsidRPr="003B0FBC" w:rsidRDefault="009E025F" w:rsidP="009E025F">
      <w:pPr>
        <w:ind w:left="720" w:right="180" w:hanging="720"/>
        <w:jc w:val="both"/>
        <w:rPr>
          <w:rFonts w:ascii="Tahoma" w:hAnsi="Tahoma" w:cs="Tahoma"/>
          <w:sz w:val="20"/>
          <w:szCs w:val="20"/>
        </w:rPr>
      </w:pPr>
    </w:p>
    <w:p w14:paraId="7D381915" w14:textId="77777777" w:rsidR="009E025F" w:rsidRPr="003B0FBC" w:rsidRDefault="009E025F" w:rsidP="009E025F">
      <w:pPr>
        <w:pStyle w:val="NormalLand"/>
        <w:tabs>
          <w:tab w:val="left" w:pos="-1170"/>
          <w:tab w:val="left" w:pos="9000"/>
          <w:tab w:val="left" w:pos="9086"/>
          <w:tab w:val="left" w:pos="9180"/>
        </w:tabs>
        <w:spacing w:line="240" w:lineRule="auto"/>
        <w:ind w:left="720" w:right="180" w:hanging="720"/>
        <w:jc w:val="both"/>
        <w:rPr>
          <w:rFonts w:ascii="Tahoma" w:hAnsi="Tahoma" w:cs="Tahoma"/>
        </w:rPr>
      </w:pPr>
      <w:r w:rsidRPr="003B0FBC">
        <w:rPr>
          <w:rFonts w:ascii="Tahoma" w:hAnsi="Tahoma" w:cs="Tahoma"/>
        </w:rPr>
        <w:t xml:space="preserve">2.    </w:t>
      </w:r>
      <w:r w:rsidRPr="003B0FBC">
        <w:rPr>
          <w:rFonts w:ascii="Tahoma" w:hAnsi="Tahoma" w:cs="Tahoma"/>
        </w:rPr>
        <w:tab/>
        <w:t xml:space="preserve">We ................. (name of the Bank) registered under the laws of .......(name of the Country) having head/registered office at ................. (hereinafter referred to as "The Bank" which expression shall, unless repugnant to the context  meaning thereof, include all its successors, administrators, executors and permitted assigns) guarantee and undertake to pay immediately on receipt of your first demand by Company,  </w:t>
      </w:r>
      <w:proofErr w:type="spellStart"/>
      <w:r w:rsidRPr="003B0FBC">
        <w:rPr>
          <w:rFonts w:ascii="Tahoma" w:hAnsi="Tahoma" w:cs="Tahoma"/>
        </w:rPr>
        <w:t>upto</w:t>
      </w:r>
      <w:proofErr w:type="spellEnd"/>
      <w:r w:rsidRPr="003B0FBC">
        <w:rPr>
          <w:rFonts w:ascii="Tahoma" w:hAnsi="Tahoma" w:cs="Tahoma"/>
        </w:rPr>
        <w:t xml:space="preserve"> the maximum aggregate amount of Indian Rs. / US$ ..........(in figures) (Indian Rupees/US Dollars ......... ) (in words) at any time without any demur and recourse, and without Company having to substantiate         the demand. Any such demand made by Company shall be conclusive and binding on the Bank irrespective of any dispute or difference raised by the  bidder.</w:t>
      </w:r>
    </w:p>
    <w:p w14:paraId="7D381916" w14:textId="77777777" w:rsidR="009E025F" w:rsidRPr="003B0FBC" w:rsidRDefault="009E025F" w:rsidP="009E025F">
      <w:pPr>
        <w:ind w:left="720" w:right="180" w:hanging="720"/>
        <w:jc w:val="both"/>
        <w:rPr>
          <w:rFonts w:ascii="Tahoma" w:hAnsi="Tahoma" w:cs="Tahoma"/>
          <w:sz w:val="20"/>
          <w:szCs w:val="20"/>
        </w:rPr>
      </w:pPr>
    </w:p>
    <w:p w14:paraId="7D381917"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The Bank confirm that this guarantee has been issued with observance of appropriate laws of the country of issue.</w:t>
      </w:r>
    </w:p>
    <w:p w14:paraId="7D381918" w14:textId="77777777" w:rsidR="009E025F" w:rsidRPr="003B0FBC" w:rsidRDefault="009E025F" w:rsidP="009E025F">
      <w:pPr>
        <w:ind w:left="720" w:right="180" w:hanging="720"/>
        <w:jc w:val="both"/>
        <w:rPr>
          <w:rFonts w:ascii="Tahoma" w:hAnsi="Tahoma" w:cs="Tahoma"/>
          <w:sz w:val="20"/>
          <w:szCs w:val="20"/>
        </w:rPr>
      </w:pPr>
    </w:p>
    <w:p w14:paraId="7D381919"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also agree that this guarantee shall be irrev</w:t>
      </w:r>
      <w:r w:rsidRPr="003B0FBC">
        <w:rPr>
          <w:rFonts w:ascii="Tahoma" w:hAnsi="Tahoma" w:cs="Tahoma"/>
          <w:sz w:val="20"/>
          <w:szCs w:val="20"/>
        </w:rPr>
        <w:softHyphen/>
        <w:t>ocable and governed and construed in accordance with Indian Laws and subject to the exclusive jurisdiction of Indian Courts of the place from where tenders have been invited.</w:t>
      </w:r>
    </w:p>
    <w:p w14:paraId="7D38191A" w14:textId="77777777" w:rsidR="009E025F" w:rsidRPr="003B0FBC" w:rsidRDefault="009E025F" w:rsidP="009E025F">
      <w:pPr>
        <w:ind w:left="720" w:right="180" w:hanging="720"/>
        <w:jc w:val="both"/>
        <w:rPr>
          <w:rFonts w:ascii="Tahoma" w:hAnsi="Tahoma" w:cs="Tahoma"/>
          <w:sz w:val="20"/>
          <w:szCs w:val="20"/>
        </w:rPr>
      </w:pPr>
    </w:p>
    <w:p w14:paraId="7D38191B" w14:textId="1DA4EDD5"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 xml:space="preserve">5. </w:t>
      </w:r>
      <w:r w:rsidRPr="003B0FBC">
        <w:rPr>
          <w:rFonts w:ascii="Tahoma" w:hAnsi="Tahoma" w:cs="Tahoma"/>
          <w:sz w:val="20"/>
          <w:szCs w:val="20"/>
        </w:rPr>
        <w:tab/>
        <w:t xml:space="preserve">This guarantee shall be irrevocable and shall remain in force </w:t>
      </w:r>
      <w:proofErr w:type="spellStart"/>
      <w:r w:rsidRPr="003B0FBC">
        <w:rPr>
          <w:rFonts w:ascii="Tahoma" w:hAnsi="Tahoma" w:cs="Tahoma"/>
          <w:sz w:val="20"/>
          <w:szCs w:val="20"/>
        </w:rPr>
        <w:t>upto</w:t>
      </w:r>
      <w:proofErr w:type="spellEnd"/>
      <w:r w:rsidRPr="003B0FBC">
        <w:rPr>
          <w:rFonts w:ascii="Tahoma" w:hAnsi="Tahoma" w:cs="Tahoma"/>
          <w:sz w:val="20"/>
          <w:szCs w:val="20"/>
        </w:rPr>
        <w:t xml:space="preserve"> ............ which includes </w:t>
      </w:r>
      <w:r w:rsidR="0011727E">
        <w:rPr>
          <w:rFonts w:ascii="Tahoma" w:hAnsi="Tahoma" w:cs="Tahoma"/>
          <w:sz w:val="20"/>
          <w:szCs w:val="20"/>
        </w:rPr>
        <w:t>FORTY FIVE</w:t>
      </w:r>
      <w:r w:rsidRPr="003B0FBC">
        <w:rPr>
          <w:rFonts w:ascii="Tahoma" w:hAnsi="Tahoma" w:cs="Tahoma"/>
          <w:sz w:val="20"/>
          <w:szCs w:val="20"/>
        </w:rPr>
        <w:t xml:space="preserve"> days after the period of bid validity and any demand in respect thereof should reach the Bank not later than the aforesaid date.</w:t>
      </w:r>
    </w:p>
    <w:p w14:paraId="7D38191C" w14:textId="77777777" w:rsidR="009E025F" w:rsidRPr="003B0FBC" w:rsidRDefault="009E025F" w:rsidP="009E025F">
      <w:pPr>
        <w:ind w:left="720" w:right="180" w:hanging="720"/>
        <w:jc w:val="both"/>
        <w:rPr>
          <w:rFonts w:ascii="Tahoma" w:hAnsi="Tahoma" w:cs="Tahoma"/>
          <w:sz w:val="20"/>
          <w:szCs w:val="20"/>
        </w:rPr>
      </w:pPr>
    </w:p>
    <w:p w14:paraId="7D38191D"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6. .</w:t>
      </w:r>
      <w:r w:rsidRPr="003B0FBC">
        <w:rPr>
          <w:rFonts w:ascii="Tahoma" w:hAnsi="Tahoma" w:cs="Tahoma"/>
          <w:sz w:val="20"/>
          <w:szCs w:val="20"/>
        </w:rPr>
        <w:tab/>
        <w:t>Notwithstanding anything contained herein above, our liability under this Guarantee is limited to Indian Rs./US$ .......... (in figures) (Indian Rupees/US Dol</w:t>
      </w:r>
      <w:r w:rsidRPr="003B0FBC">
        <w:rPr>
          <w:rFonts w:ascii="Tahoma" w:hAnsi="Tahoma" w:cs="Tahoma"/>
          <w:sz w:val="20"/>
          <w:szCs w:val="20"/>
        </w:rPr>
        <w:softHyphen/>
        <w:t>lars .............) (in words) and our guarantee shall remain in force until ................. (indicate the date of expiry of bank guarantee).</w:t>
      </w:r>
    </w:p>
    <w:p w14:paraId="7D38191E" w14:textId="77777777" w:rsidR="009E025F" w:rsidRPr="003B0FBC" w:rsidRDefault="009E025F" w:rsidP="009E025F">
      <w:pPr>
        <w:ind w:left="720" w:right="180" w:hanging="720"/>
        <w:jc w:val="both"/>
        <w:rPr>
          <w:rFonts w:ascii="Tahoma" w:hAnsi="Tahoma" w:cs="Tahoma"/>
          <w:sz w:val="20"/>
          <w:szCs w:val="20"/>
        </w:rPr>
      </w:pPr>
    </w:p>
    <w:p w14:paraId="7D38191F" w14:textId="77777777" w:rsidR="009E025F" w:rsidRPr="003B0FBC" w:rsidRDefault="009E025F" w:rsidP="009E025F">
      <w:pPr>
        <w:ind w:left="567"/>
        <w:jc w:val="both"/>
        <w:rPr>
          <w:rFonts w:ascii="Tahoma" w:hAnsi="Tahoma" w:cs="Tahoma"/>
          <w:sz w:val="20"/>
          <w:szCs w:val="20"/>
          <w:lang w:val="en-IN" w:eastAsia="en-IN" w:bidi="hi-IN"/>
        </w:rPr>
      </w:pPr>
      <w:r w:rsidRPr="003B0FBC">
        <w:rPr>
          <w:rFonts w:ascii="Tahoma" w:hAnsi="Tahoma" w:cs="Tahoma"/>
          <w:sz w:val="20"/>
          <w:szCs w:val="20"/>
          <w:lang w:val="en-IN" w:eastAsia="en-IN" w:bidi="hi-IN"/>
        </w:rPr>
        <w:lastRenderedPageBreak/>
        <w:t xml:space="preserve">All Claims of ONGC (beneficiary) against this Bank Guarantee, shall be remitted by the ………………………..…………..(Bank’s name to be inserted) to the following account of ONGC only through electronic transfer of funds, unless otherwise specifically communicated by ONGC: </w:t>
      </w:r>
    </w:p>
    <w:p w14:paraId="7D381920" w14:textId="77777777" w:rsidR="002F66D0" w:rsidRDefault="002F66D0" w:rsidP="009E025F">
      <w:pPr>
        <w:ind w:left="567"/>
        <w:jc w:val="both"/>
        <w:rPr>
          <w:rFonts w:ascii="Tahoma" w:hAnsi="Tahoma" w:cs="Tahoma"/>
          <w:sz w:val="20"/>
          <w:szCs w:val="20"/>
          <w:lang w:val="en-IN" w:eastAsia="en-IN" w:bidi="hi-IN"/>
        </w:rPr>
      </w:pPr>
    </w:p>
    <w:p w14:paraId="7D381921" w14:textId="1F62129A" w:rsidR="002F66D0" w:rsidRPr="0051464C" w:rsidRDefault="002F66D0" w:rsidP="002F66D0">
      <w:pPr>
        <w:ind w:left="567"/>
        <w:jc w:val="both"/>
        <w:rPr>
          <w:rFonts w:ascii="Tahoma" w:hAnsi="Tahoma" w:cs="Tahoma"/>
          <w:b/>
          <w:sz w:val="20"/>
          <w:szCs w:val="20"/>
        </w:rPr>
      </w:pPr>
      <w:r w:rsidRPr="0051464C">
        <w:rPr>
          <w:rFonts w:ascii="Tahoma" w:hAnsi="Tahoma" w:cs="Tahoma"/>
          <w:b/>
          <w:sz w:val="20"/>
          <w:szCs w:val="20"/>
        </w:rPr>
        <w:t>(Beneficiary Account details for e-BG</w:t>
      </w:r>
      <w:r w:rsidR="00B46E4C">
        <w:rPr>
          <w:rFonts w:ascii="Tahoma" w:hAnsi="Tahoma" w:cs="Tahoma"/>
          <w:b/>
          <w:sz w:val="20"/>
          <w:szCs w:val="20"/>
        </w:rPr>
        <w:t xml:space="preserve"> and </w:t>
      </w:r>
      <w:r w:rsidRPr="0051464C">
        <w:rPr>
          <w:rFonts w:ascii="Tahoma" w:hAnsi="Tahoma" w:cs="Tahoma"/>
          <w:b/>
          <w:sz w:val="20"/>
          <w:szCs w:val="20"/>
        </w:rPr>
        <w:t>encashment of SFMS BG):</w:t>
      </w:r>
    </w:p>
    <w:p w14:paraId="7D381922" w14:textId="77777777" w:rsidR="002F66D0" w:rsidRPr="0051464C" w:rsidRDefault="002F66D0" w:rsidP="002F66D0">
      <w:pPr>
        <w:ind w:left="426"/>
        <w:rPr>
          <w:rFonts w:ascii="Tahoma" w:hAnsi="Tahoma" w:cs="Tahoma"/>
          <w:sz w:val="20"/>
          <w:szCs w:val="20"/>
        </w:rPr>
      </w:pPr>
    </w:p>
    <w:p w14:paraId="7D381923"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924"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Bank Name: State Bank of India </w:t>
      </w:r>
    </w:p>
    <w:p w14:paraId="7D381925"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926"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Branch Code: 004380 </w:t>
      </w:r>
    </w:p>
    <w:p w14:paraId="7D381927"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Bank Account No.: 30061117039 </w:t>
      </w:r>
    </w:p>
    <w:p w14:paraId="7D381928"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IFSC Code: SBIN0004380 </w:t>
      </w:r>
    </w:p>
    <w:p w14:paraId="7D381929" w14:textId="77777777" w:rsidR="002F66D0" w:rsidRPr="0051464C" w:rsidRDefault="002F66D0" w:rsidP="002F66D0">
      <w:pPr>
        <w:ind w:left="720"/>
        <w:jc w:val="both"/>
        <w:rPr>
          <w:rFonts w:ascii="Tahoma" w:hAnsi="Tahoma" w:cs="Tahoma"/>
          <w:sz w:val="20"/>
          <w:szCs w:val="20"/>
        </w:rPr>
      </w:pPr>
      <w:r w:rsidRPr="007E0C58">
        <w:rPr>
          <w:rFonts w:ascii="Tahoma" w:hAnsi="Tahoma" w:cs="Tahoma"/>
          <w:sz w:val="20"/>
          <w:szCs w:val="20"/>
        </w:rPr>
        <w:t xml:space="preserve">SWIFT Code: </w:t>
      </w:r>
      <w:r w:rsidRPr="007E0C58">
        <w:rPr>
          <w:rStyle w:val="Strong"/>
          <w:sz w:val="20"/>
          <w:szCs w:val="20"/>
          <w:shd w:val="clear" w:color="auto" w:fill="FFFFFF"/>
        </w:rPr>
        <w:t>SBININBB356</w:t>
      </w:r>
      <w:r>
        <w:rPr>
          <w:rStyle w:val="Strong"/>
          <w:sz w:val="20"/>
          <w:szCs w:val="20"/>
          <w:shd w:val="clear" w:color="auto" w:fill="FFFFFF"/>
        </w:rPr>
        <w:t xml:space="preserve"> </w:t>
      </w:r>
      <w:r>
        <w:rPr>
          <w:rFonts w:ascii="Arial" w:hAnsi="Arial" w:cs="Arial"/>
          <w:color w:val="000000"/>
          <w:sz w:val="20"/>
          <w:szCs w:val="20"/>
          <w:shd w:val="clear" w:color="auto" w:fill="FFFFFF"/>
        </w:rPr>
        <w:t>(SBI, BKC is not authorized for Forex Transactions, therefore, its SWIFT Code is linked with Commercial Branch, SBI, Vile Parle, Branch Code : 04115)</w:t>
      </w:r>
    </w:p>
    <w:p w14:paraId="7D38192A" w14:textId="77777777" w:rsidR="002F66D0" w:rsidRDefault="002F66D0" w:rsidP="002F66D0">
      <w:pPr>
        <w:ind w:left="567"/>
        <w:jc w:val="both"/>
        <w:rPr>
          <w:rFonts w:ascii="Tahoma" w:hAnsi="Tahoma" w:cs="Tahoma"/>
          <w:sz w:val="20"/>
          <w:szCs w:val="20"/>
          <w:lang w:val="en-IN" w:eastAsia="en-IN" w:bidi="hi-IN"/>
        </w:rPr>
      </w:pPr>
    </w:p>
    <w:p w14:paraId="7D38192B" w14:textId="77777777" w:rsidR="009E025F" w:rsidRPr="003B0FBC" w:rsidRDefault="002F66D0" w:rsidP="002F66D0">
      <w:pPr>
        <w:ind w:left="567"/>
        <w:jc w:val="both"/>
        <w:rPr>
          <w:rFonts w:ascii="Tahoma" w:hAnsi="Tahoma" w:cs="Tahoma"/>
          <w:sz w:val="20"/>
          <w:szCs w:val="20"/>
          <w:lang w:val="en-IN" w:eastAsia="en-IN" w:bidi="hi-IN"/>
        </w:rPr>
      </w:pPr>
      <w:r w:rsidRPr="00D41A47">
        <w:rPr>
          <w:rFonts w:ascii="Tahoma" w:hAnsi="Tahoma" w:cs="Tahoma"/>
          <w:sz w:val="20"/>
          <w:szCs w:val="20"/>
          <w:lang w:val="en-IN" w:eastAsia="en-IN" w:bidi="hi-IN"/>
        </w:rPr>
        <w:t>For foreign currency Bank Guarantee, detail of Nostro Account as under to be indicated additionally for respective currency.</w:t>
      </w:r>
    </w:p>
    <w:p w14:paraId="7D38192C" w14:textId="77777777" w:rsidR="009E025F" w:rsidRPr="003B0FBC" w:rsidRDefault="009E025F" w:rsidP="009E025F">
      <w:pPr>
        <w:ind w:left="567"/>
        <w:jc w:val="both"/>
        <w:rPr>
          <w:rFonts w:ascii="Tahoma" w:hAnsi="Tahoma" w:cs="Tahoma"/>
          <w:sz w:val="20"/>
          <w:szCs w:val="20"/>
          <w:lang w:val="en-IN" w:eastAsia="en-IN" w:bidi="hi-IN"/>
        </w:rPr>
      </w:pPr>
    </w:p>
    <w:p w14:paraId="7D38192D" w14:textId="77777777" w:rsidR="009E025F" w:rsidRPr="003B0FBC" w:rsidRDefault="009E025F" w:rsidP="009E025F">
      <w:pPr>
        <w:ind w:left="567"/>
        <w:rPr>
          <w:rFonts w:ascii="Tahoma" w:hAnsi="Tahoma" w:cs="Tahoma"/>
          <w:sz w:val="20"/>
          <w:szCs w:val="20"/>
          <w:lang w:val="en-IN" w:eastAsia="en-IN" w:bidi="hi-IN"/>
        </w:rPr>
      </w:pPr>
      <w:r w:rsidRPr="003B0FBC">
        <w:rPr>
          <w:rFonts w:ascii="Tahoma" w:hAnsi="Tahoma" w:cs="Tahoma"/>
          <w:sz w:val="20"/>
          <w:szCs w:val="20"/>
          <w:lang w:val="en-IN" w:eastAsia="en-IN" w:bidi="hi-IN"/>
        </w:rPr>
        <w:t xml:space="preserve">Through State Bank of India Nostro Account: </w:t>
      </w:r>
    </w:p>
    <w:p w14:paraId="7D38192E" w14:textId="77777777" w:rsidR="009E025F" w:rsidRPr="003B0FBC" w:rsidRDefault="009E025F" w:rsidP="009E025F">
      <w:pPr>
        <w:rPr>
          <w:rFonts w:ascii="Tahoma" w:hAnsi="Tahoma" w:cs="Tahoma"/>
          <w:sz w:val="20"/>
          <w:szCs w:val="20"/>
          <w:lang w:val="en-IN" w:eastAsia="en-IN" w:bidi="hi-IN"/>
        </w:rPr>
      </w:pPr>
    </w:p>
    <w:tbl>
      <w:tblPr>
        <w:tblpPr w:leftFromText="180" w:rightFromText="180" w:vertAnchor="text" w:horzAnchor="margin" w:tblpXSpec="center" w:tblpY="-32"/>
        <w:tblOverlap w:val="never"/>
        <w:tblW w:w="6387" w:type="dxa"/>
        <w:tblLayout w:type="fixed"/>
        <w:tblCellMar>
          <w:left w:w="0" w:type="dxa"/>
          <w:right w:w="0" w:type="dxa"/>
        </w:tblCellMar>
        <w:tblLook w:val="00A0" w:firstRow="1" w:lastRow="0" w:firstColumn="1" w:lastColumn="0" w:noHBand="0" w:noVBand="0"/>
      </w:tblPr>
      <w:tblGrid>
        <w:gridCol w:w="1851"/>
        <w:gridCol w:w="1275"/>
        <w:gridCol w:w="1843"/>
        <w:gridCol w:w="1418"/>
      </w:tblGrid>
      <w:tr w:rsidR="009E025F" w:rsidRPr="003B0FBC" w14:paraId="7D381933"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2F"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NAME OF BANKS</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0"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CURRENCY</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1"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A/C NUMBER</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2"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SWIFT BIC</w:t>
            </w:r>
          </w:p>
        </w:tc>
      </w:tr>
      <w:tr w:rsidR="009E025F" w:rsidRPr="003B0FBC" w14:paraId="7D381938"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4"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Frankfurt</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5"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EUR</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6"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52607101120001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7"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SBINDEFF</w:t>
            </w:r>
          </w:p>
        </w:tc>
      </w:tr>
      <w:tr w:rsidR="009E025F" w:rsidRPr="003B0FBC" w14:paraId="7D38193D"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9"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London</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A"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GBP</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B"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35601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C"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SBINGB2L</w:t>
            </w:r>
          </w:p>
        </w:tc>
      </w:tr>
      <w:tr w:rsidR="009E025F" w:rsidRPr="003B0FBC" w14:paraId="7D381942"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E"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Tokyo</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F"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JPY</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40"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10177001220001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41"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SBINJPJT</w:t>
            </w:r>
          </w:p>
        </w:tc>
      </w:tr>
      <w:tr w:rsidR="009E025F" w:rsidRPr="003B0FBC" w14:paraId="7D381947"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43"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New York</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44"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USD</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45"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77600125220002</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46"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SBINUS33</w:t>
            </w:r>
          </w:p>
        </w:tc>
      </w:tr>
    </w:tbl>
    <w:p w14:paraId="7D381948" w14:textId="77777777" w:rsidR="009E025F" w:rsidRPr="003B0FBC" w:rsidRDefault="009E025F" w:rsidP="009E025F">
      <w:pPr>
        <w:jc w:val="both"/>
        <w:rPr>
          <w:rFonts w:ascii="Tahoma" w:hAnsi="Tahoma" w:cs="Tahoma"/>
          <w:sz w:val="20"/>
          <w:szCs w:val="20"/>
          <w:lang w:val="en-IN" w:eastAsia="en-IN" w:bidi="hi-IN"/>
        </w:rPr>
      </w:pPr>
    </w:p>
    <w:p w14:paraId="7D381949" w14:textId="77777777" w:rsidR="009E025F" w:rsidRPr="003B0FBC" w:rsidRDefault="009E025F" w:rsidP="009E025F">
      <w:pPr>
        <w:jc w:val="both"/>
        <w:rPr>
          <w:rFonts w:ascii="Tahoma" w:hAnsi="Tahoma" w:cs="Tahoma"/>
          <w:sz w:val="20"/>
          <w:szCs w:val="20"/>
          <w:lang w:val="en-IN" w:eastAsia="en-IN" w:bidi="hi-IN"/>
        </w:rPr>
      </w:pPr>
    </w:p>
    <w:p w14:paraId="7D38194A" w14:textId="77777777" w:rsidR="009E025F" w:rsidRPr="003B0FBC" w:rsidRDefault="009E025F" w:rsidP="009E025F">
      <w:pPr>
        <w:jc w:val="both"/>
        <w:rPr>
          <w:rFonts w:ascii="Tahoma" w:hAnsi="Tahoma" w:cs="Tahoma"/>
          <w:sz w:val="20"/>
          <w:szCs w:val="20"/>
          <w:lang w:val="en-IN" w:eastAsia="en-IN" w:bidi="hi-IN"/>
        </w:rPr>
      </w:pPr>
    </w:p>
    <w:p w14:paraId="7D38194B" w14:textId="77777777" w:rsidR="009E025F" w:rsidRPr="003B0FBC" w:rsidRDefault="009E025F" w:rsidP="009E025F">
      <w:pPr>
        <w:jc w:val="both"/>
        <w:rPr>
          <w:rFonts w:ascii="Tahoma" w:hAnsi="Tahoma" w:cs="Tahoma"/>
          <w:sz w:val="20"/>
          <w:szCs w:val="20"/>
          <w:lang w:val="en-IN" w:eastAsia="en-IN" w:bidi="hi-IN"/>
        </w:rPr>
      </w:pPr>
    </w:p>
    <w:p w14:paraId="7D38194C" w14:textId="77777777" w:rsidR="009E025F" w:rsidRPr="003B0FBC" w:rsidRDefault="009E025F" w:rsidP="009E025F">
      <w:pPr>
        <w:jc w:val="both"/>
        <w:rPr>
          <w:rFonts w:ascii="Tahoma" w:hAnsi="Tahoma" w:cs="Tahoma"/>
          <w:sz w:val="20"/>
          <w:szCs w:val="20"/>
          <w:lang w:val="en-IN" w:eastAsia="en-IN" w:bidi="hi-IN"/>
        </w:rPr>
      </w:pPr>
    </w:p>
    <w:p w14:paraId="7D38194D" w14:textId="77777777" w:rsidR="009E025F" w:rsidRPr="003B0FBC" w:rsidRDefault="009E025F" w:rsidP="009E025F">
      <w:pPr>
        <w:jc w:val="both"/>
        <w:rPr>
          <w:rFonts w:ascii="Tahoma" w:hAnsi="Tahoma" w:cs="Tahoma"/>
          <w:sz w:val="20"/>
          <w:szCs w:val="20"/>
          <w:lang w:val="en-IN" w:eastAsia="en-IN" w:bidi="hi-IN"/>
        </w:rPr>
      </w:pPr>
    </w:p>
    <w:p w14:paraId="7D38194E"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ab/>
      </w:r>
    </w:p>
    <w:p w14:paraId="7D38194F" w14:textId="77777777" w:rsidR="009E025F" w:rsidRPr="003B0FBC" w:rsidRDefault="002F66D0" w:rsidP="009E025F">
      <w:pPr>
        <w:ind w:left="630"/>
        <w:jc w:val="both"/>
        <w:rPr>
          <w:rFonts w:ascii="Tahoma" w:hAnsi="Tahoma" w:cs="Tahoma"/>
          <w:sz w:val="20"/>
          <w:szCs w:val="20"/>
          <w:lang w:eastAsia="zh-CN"/>
        </w:rPr>
      </w:pPr>
      <w:r w:rsidRPr="00D41A47">
        <w:rPr>
          <w:rFonts w:ascii="Tahoma" w:hAnsi="Tahoma" w:cs="Tahoma"/>
          <w:sz w:val="20"/>
          <w:szCs w:val="20"/>
          <w:lang w:eastAsia="zh-CN"/>
        </w:rPr>
        <w:t xml:space="preserve">Any claim under this Guarantee must be received by us on or before________ (Indicate date of expiry of claim period which includes minimum one </w:t>
      </w:r>
      <w:r w:rsidRPr="00D41A47">
        <w:rPr>
          <w:rFonts w:ascii="Tahoma" w:hAnsi="Tahoma" w:cs="Tahoma"/>
          <w:b/>
          <w:sz w:val="20"/>
          <w:szCs w:val="20"/>
          <w:lang w:eastAsia="zh-CN"/>
        </w:rPr>
        <w:t>month</w:t>
      </w:r>
      <w:r w:rsidRPr="00D41A47">
        <w:rPr>
          <w:rFonts w:ascii="Tahoma" w:hAnsi="Tahoma" w:cs="Tahoma"/>
          <w:sz w:val="20"/>
          <w:szCs w:val="20"/>
          <w:lang w:eastAsia="zh-CN"/>
        </w:rPr>
        <w:t xml:space="preserve"> period from the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7D381950" w14:textId="77777777" w:rsidR="009E025F" w:rsidRPr="003B0FBC" w:rsidRDefault="009E025F" w:rsidP="009E025F">
      <w:pPr>
        <w:ind w:left="720" w:right="180" w:hanging="720"/>
        <w:jc w:val="both"/>
        <w:rPr>
          <w:rFonts w:ascii="Tahoma" w:hAnsi="Tahoma" w:cs="Tahoma"/>
          <w:sz w:val="20"/>
          <w:szCs w:val="20"/>
        </w:rPr>
      </w:pPr>
    </w:p>
    <w:p w14:paraId="7D381951" w14:textId="77777777" w:rsidR="009E025F" w:rsidRPr="003B0FBC" w:rsidRDefault="009E025F" w:rsidP="009E025F">
      <w:pPr>
        <w:ind w:left="720" w:right="180"/>
        <w:jc w:val="both"/>
        <w:rPr>
          <w:rFonts w:ascii="Tahoma" w:hAnsi="Tahoma" w:cs="Tahoma"/>
          <w:sz w:val="20"/>
          <w:szCs w:val="20"/>
        </w:rPr>
      </w:pPr>
      <w:r w:rsidRPr="003B0FBC">
        <w:rPr>
          <w:rFonts w:ascii="Tahoma" w:hAnsi="Tahoma" w:cs="Tahoma"/>
          <w:sz w:val="20"/>
          <w:szCs w:val="20"/>
        </w:rPr>
        <w:t xml:space="preserve">In witness whereon, the Bank through its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officer has set its hand and stamp on this ......... day of ....... at .........</w:t>
      </w:r>
    </w:p>
    <w:p w14:paraId="7D381952" w14:textId="77777777" w:rsidR="009E025F" w:rsidRPr="003B0FBC" w:rsidRDefault="009E025F" w:rsidP="009E025F">
      <w:pPr>
        <w:ind w:left="720" w:right="180" w:hanging="720"/>
        <w:jc w:val="both"/>
        <w:rPr>
          <w:rFonts w:ascii="Tahoma" w:hAnsi="Tahoma" w:cs="Tahoma"/>
          <w:sz w:val="20"/>
          <w:szCs w:val="20"/>
        </w:rPr>
      </w:pPr>
    </w:p>
    <w:p w14:paraId="7D381953"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w:t>
      </w:r>
    </w:p>
    <w:p w14:paraId="7D381954"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(SIGNATURE)    </w:t>
      </w:r>
    </w:p>
    <w:p w14:paraId="7D381955"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56"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Full name, designation and official address</w:t>
      </w:r>
    </w:p>
    <w:p w14:paraId="7D381957"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958"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w:t>
      </w:r>
    </w:p>
    <w:p w14:paraId="7D381959"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Attorney as per power of Attorney No...... Date...........          </w:t>
      </w:r>
    </w:p>
    <w:p w14:paraId="7D38195A"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WITNESS NO.1         </w:t>
      </w:r>
    </w:p>
    <w:p w14:paraId="7D38195B"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____________             </w:t>
      </w:r>
    </w:p>
    <w:p w14:paraId="7D38195C"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(SIGNATURE)        </w:t>
      </w:r>
    </w:p>
    <w:p w14:paraId="7D38195D"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5E"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Full name and official address (in legible letters)</w:t>
      </w:r>
    </w:p>
    <w:p w14:paraId="7D38195F" w14:textId="77777777" w:rsidR="009E025F" w:rsidRPr="003B0FBC" w:rsidRDefault="009E025F" w:rsidP="009E025F">
      <w:pPr>
        <w:tabs>
          <w:tab w:val="left" w:pos="720"/>
        </w:tabs>
        <w:ind w:left="720" w:right="180" w:hanging="720"/>
        <w:jc w:val="both"/>
        <w:rPr>
          <w:rFonts w:ascii="Tahoma" w:hAnsi="Tahoma" w:cs="Tahoma"/>
          <w:sz w:val="20"/>
          <w:szCs w:val="20"/>
        </w:rPr>
      </w:pPr>
    </w:p>
    <w:p w14:paraId="7D381960"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61"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WITNESS NO.2        </w:t>
      </w:r>
    </w:p>
    <w:p w14:paraId="7D381962"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_____________                  </w:t>
      </w:r>
    </w:p>
    <w:p w14:paraId="7D381963"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(SIGNATURE)       </w:t>
      </w:r>
    </w:p>
    <w:p w14:paraId="7D381964"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65"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lastRenderedPageBreak/>
        <w:tab/>
        <w:t xml:space="preserve">Full name and official address (in legible letters)              </w:t>
      </w:r>
    </w:p>
    <w:p w14:paraId="7D381966"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w:t>
      </w:r>
    </w:p>
    <w:p w14:paraId="7D381967"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Note:</w:t>
      </w:r>
      <w:r w:rsidRPr="003B0FBC">
        <w:rPr>
          <w:rFonts w:ascii="Tahoma" w:hAnsi="Tahoma" w:cs="Tahoma"/>
          <w:sz w:val="20"/>
          <w:szCs w:val="20"/>
        </w:rPr>
        <w:tab/>
      </w:r>
      <w:r w:rsidR="002F66D0" w:rsidRPr="00D41A47">
        <w:rPr>
          <w:rFonts w:ascii="Tahoma" w:hAnsi="Tahoma" w:cs="Tahoma"/>
          <w:sz w:val="20"/>
          <w:szCs w:val="20"/>
        </w:rPr>
        <w:t xml:space="preserve">This bank guarantee/all further communications relating to this bank guarantee should be forwarded to </w:t>
      </w:r>
      <w:r w:rsidR="002F66D0">
        <w:rPr>
          <w:rFonts w:ascii="Tahoma" w:hAnsi="Tahoma" w:cs="Tahoma"/>
          <w:bCs/>
          <w:sz w:val="20"/>
          <w:szCs w:val="20"/>
        </w:rPr>
        <w:t>Head CLG, CPD,</w:t>
      </w:r>
      <w:r w:rsidR="002F66D0" w:rsidRPr="00D41A47">
        <w:rPr>
          <w:rFonts w:ascii="Tahoma" w:hAnsi="Tahoma" w:cs="Tahoma"/>
          <w:bCs/>
          <w:sz w:val="20"/>
          <w:szCs w:val="20"/>
        </w:rPr>
        <w:t xml:space="preserve"> ONGC</w:t>
      </w:r>
      <w:r w:rsidR="002F66D0">
        <w:rPr>
          <w:rFonts w:ascii="Tahoma" w:hAnsi="Tahoma" w:cs="Tahoma"/>
          <w:bCs/>
          <w:sz w:val="20"/>
          <w:szCs w:val="20"/>
        </w:rPr>
        <w:t xml:space="preserve"> Ltd.</w:t>
      </w:r>
      <w:r w:rsidR="002F66D0" w:rsidRPr="00D41A47">
        <w:rPr>
          <w:rFonts w:ascii="Tahoma" w:hAnsi="Tahoma" w:cs="Tahoma"/>
          <w:sz w:val="20"/>
          <w:szCs w:val="20"/>
        </w:rPr>
        <w:t xml:space="preserve">, </w:t>
      </w:r>
      <w:r w:rsidR="002F66D0">
        <w:rPr>
          <w:rFonts w:ascii="Tahoma" w:hAnsi="Tahoma" w:cs="Tahoma"/>
          <w:bCs/>
          <w:sz w:val="20"/>
          <w:szCs w:val="20"/>
        </w:rPr>
        <w:t>15</w:t>
      </w:r>
      <w:r w:rsidR="002F66D0" w:rsidRPr="00D41A47">
        <w:rPr>
          <w:rFonts w:ascii="Tahoma" w:hAnsi="Tahoma" w:cs="Tahoma"/>
          <w:bCs/>
          <w:sz w:val="20"/>
          <w:szCs w:val="20"/>
          <w:vertAlign w:val="superscript"/>
        </w:rPr>
        <w:t>th</w:t>
      </w:r>
      <w:r w:rsidR="002F66D0" w:rsidRPr="00D41A47">
        <w:rPr>
          <w:rFonts w:ascii="Tahoma" w:hAnsi="Tahoma" w:cs="Tahoma"/>
          <w:bCs/>
          <w:sz w:val="20"/>
          <w:szCs w:val="20"/>
        </w:rPr>
        <w:t xml:space="preserve"> floor, </w:t>
      </w:r>
      <w:r w:rsidR="002F66D0">
        <w:rPr>
          <w:rFonts w:ascii="Tahoma" w:hAnsi="Tahoma" w:cs="Tahoma"/>
          <w:bCs/>
          <w:sz w:val="20"/>
          <w:szCs w:val="20"/>
        </w:rPr>
        <w:t>Maker Tower-E, Cuffe Parade, Mumbai - 400 005</w:t>
      </w:r>
      <w:r w:rsidR="002F66D0" w:rsidRPr="00D41A47">
        <w:rPr>
          <w:rFonts w:ascii="Tahoma" w:hAnsi="Tahoma" w:cs="Tahoma"/>
          <w:sz w:val="20"/>
          <w:szCs w:val="20"/>
        </w:rPr>
        <w:t xml:space="preserve"> (India).</w:t>
      </w:r>
    </w:p>
    <w:p w14:paraId="7D381968" w14:textId="77777777" w:rsidR="009E025F" w:rsidRPr="003B0FBC" w:rsidRDefault="009E025F" w:rsidP="009E025F">
      <w:pPr>
        <w:ind w:left="720" w:right="180" w:hanging="720"/>
        <w:jc w:val="both"/>
        <w:rPr>
          <w:rFonts w:ascii="Tahoma" w:hAnsi="Tahoma" w:cs="Tahoma"/>
          <w:sz w:val="20"/>
          <w:szCs w:val="20"/>
        </w:rPr>
      </w:pPr>
    </w:p>
    <w:p w14:paraId="7D381969" w14:textId="77777777" w:rsidR="009E025F" w:rsidRPr="003B0FBC" w:rsidRDefault="009E025F" w:rsidP="009E025F">
      <w:pPr>
        <w:ind w:left="720" w:right="180" w:hanging="720"/>
        <w:jc w:val="both"/>
        <w:rPr>
          <w:rFonts w:ascii="Tahoma" w:hAnsi="Tahoma" w:cs="Tahoma"/>
          <w:sz w:val="20"/>
          <w:szCs w:val="20"/>
          <w:u w:val="single"/>
        </w:rPr>
      </w:pPr>
      <w:r w:rsidRPr="003B0FBC">
        <w:rPr>
          <w:rFonts w:ascii="Tahoma" w:hAnsi="Tahoma" w:cs="Tahoma"/>
          <w:sz w:val="20"/>
          <w:szCs w:val="20"/>
        </w:rPr>
        <w:t xml:space="preserve">   </w:t>
      </w:r>
    </w:p>
    <w:p w14:paraId="7D38196A" w14:textId="77777777" w:rsidR="009E025F" w:rsidRPr="003B0FBC" w:rsidRDefault="009E025F" w:rsidP="002F66D0">
      <w:pPr>
        <w:ind w:left="720" w:right="180" w:hanging="720"/>
        <w:jc w:val="center"/>
        <w:rPr>
          <w:rFonts w:ascii="Tahoma" w:hAnsi="Tahoma" w:cs="Tahoma"/>
          <w:sz w:val="20"/>
          <w:szCs w:val="20"/>
        </w:rPr>
      </w:pPr>
      <w:r w:rsidRPr="003B0FBC">
        <w:rPr>
          <w:rFonts w:ascii="Tahoma" w:hAnsi="Tahoma" w:cs="Tahoma"/>
          <w:sz w:val="20"/>
          <w:szCs w:val="20"/>
          <w:u w:val="single"/>
        </w:rPr>
        <w:t xml:space="preserve">INSTRUCTIONS FOR FURNISHING BANK GUARANTEE FOR </w:t>
      </w:r>
      <w:smartTag w:uri="urn:schemas-microsoft-com:office:smarttags" w:element="stockticker">
        <w:r w:rsidRPr="003B0FBC">
          <w:rPr>
            <w:rFonts w:ascii="Tahoma" w:hAnsi="Tahoma" w:cs="Tahoma"/>
            <w:sz w:val="20"/>
            <w:szCs w:val="20"/>
            <w:u w:val="single"/>
          </w:rPr>
          <w:t>BID</w:t>
        </w:r>
      </w:smartTag>
      <w:r w:rsidRPr="003B0FBC">
        <w:rPr>
          <w:rFonts w:ascii="Tahoma" w:hAnsi="Tahoma" w:cs="Tahoma"/>
          <w:sz w:val="20"/>
          <w:szCs w:val="20"/>
          <w:u w:val="single"/>
        </w:rPr>
        <w:t xml:space="preserve"> SECURITY</w:t>
      </w:r>
    </w:p>
    <w:p w14:paraId="7D38196B" w14:textId="77777777" w:rsidR="009E025F" w:rsidRPr="003B0FBC" w:rsidRDefault="009E025F" w:rsidP="009E025F">
      <w:pPr>
        <w:ind w:left="720" w:right="180" w:hanging="720"/>
        <w:jc w:val="both"/>
        <w:rPr>
          <w:rFonts w:ascii="Tahoma" w:hAnsi="Tahoma" w:cs="Tahoma"/>
          <w:sz w:val="20"/>
          <w:szCs w:val="20"/>
        </w:rPr>
      </w:pPr>
    </w:p>
    <w:p w14:paraId="7D38196C"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r>
      <w:r w:rsidR="002F66D0" w:rsidRPr="002F66D0">
        <w:rPr>
          <w:rFonts w:ascii="Tahoma" w:hAnsi="Tahoma" w:cs="Tahoma"/>
          <w:sz w:val="20"/>
          <w:szCs w:val="20"/>
        </w:rPr>
        <w:t>The SFMS Bank Guarantee/Electronic Bank Guarantee by Indian Bidders will be given on non- judicial stamp paper/franking receipt as per stamp duty applicable at the place where the tender has emanated. The non-judicial stamp paper/franking receipt should be either in name of the issuing Bank or the bidder.</w:t>
      </w:r>
    </w:p>
    <w:p w14:paraId="7D38196D" w14:textId="77777777" w:rsidR="009E025F" w:rsidRPr="003B0FBC" w:rsidRDefault="009E025F" w:rsidP="009E025F">
      <w:pPr>
        <w:ind w:left="720" w:right="180" w:hanging="720"/>
        <w:jc w:val="both"/>
        <w:rPr>
          <w:rFonts w:ascii="Tahoma" w:hAnsi="Tahoma" w:cs="Tahoma"/>
          <w:sz w:val="20"/>
          <w:szCs w:val="20"/>
        </w:rPr>
      </w:pPr>
    </w:p>
    <w:p w14:paraId="7D38196E" w14:textId="5EA34265"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r>
      <w:r w:rsidR="00B46E4C" w:rsidRPr="00B46E4C">
        <w:rPr>
          <w:rFonts w:ascii="Tahoma" w:hAnsi="Tahoma" w:cs="Tahoma"/>
          <w:sz w:val="20"/>
          <w:szCs w:val="20"/>
        </w:rPr>
        <w:t>Foreign Bidders are requested to execute Bank Guarantee as per law in their country.</w:t>
      </w:r>
    </w:p>
    <w:p w14:paraId="7D38196F" w14:textId="77777777" w:rsidR="009E025F" w:rsidRPr="003B0FBC" w:rsidRDefault="009E025F" w:rsidP="009E025F">
      <w:pPr>
        <w:ind w:left="720" w:right="180" w:hanging="720"/>
        <w:jc w:val="both"/>
        <w:rPr>
          <w:rFonts w:ascii="Tahoma" w:hAnsi="Tahoma" w:cs="Tahoma"/>
          <w:sz w:val="20"/>
          <w:szCs w:val="20"/>
        </w:rPr>
      </w:pPr>
    </w:p>
    <w:p w14:paraId="7D381970" w14:textId="77777777" w:rsidR="009E025F" w:rsidRPr="003B0FBC" w:rsidRDefault="009E025F" w:rsidP="009E025F">
      <w:pPr>
        <w:ind w:left="720" w:hanging="720"/>
        <w:jc w:val="both"/>
        <w:rPr>
          <w:rFonts w:ascii="Tahoma" w:hAnsi="Tahoma" w:cs="Tahoma"/>
          <w:b/>
          <w:bCs/>
          <w:sz w:val="20"/>
          <w:szCs w:val="20"/>
          <w:highlight w:val="yellow"/>
        </w:rPr>
      </w:pPr>
      <w:r w:rsidRPr="003B0FBC">
        <w:rPr>
          <w:rFonts w:ascii="Tahoma" w:hAnsi="Tahoma" w:cs="Tahoma"/>
          <w:sz w:val="20"/>
          <w:szCs w:val="20"/>
        </w:rPr>
        <w:t xml:space="preserve">3. </w:t>
      </w:r>
      <w:r w:rsidRPr="003B0FBC">
        <w:rPr>
          <w:rFonts w:ascii="Tahoma" w:hAnsi="Tahoma" w:cs="Tahoma"/>
          <w:sz w:val="20"/>
          <w:szCs w:val="20"/>
        </w:rPr>
        <w:tab/>
        <w:t>The Bid Security shall be denominated in Indian Rupees by Indian bidders and in US Dollars by the foreign bidders.</w:t>
      </w:r>
    </w:p>
    <w:p w14:paraId="7D381971" w14:textId="77777777" w:rsidR="009E025F" w:rsidRPr="003B0FBC" w:rsidRDefault="009E025F" w:rsidP="009E025F">
      <w:pPr>
        <w:ind w:left="720" w:right="180" w:hanging="720"/>
        <w:jc w:val="both"/>
        <w:rPr>
          <w:rFonts w:ascii="Tahoma" w:hAnsi="Tahoma" w:cs="Tahoma"/>
          <w:sz w:val="20"/>
          <w:szCs w:val="20"/>
        </w:rPr>
      </w:pPr>
    </w:p>
    <w:p w14:paraId="7D381972" w14:textId="3EE97E4B"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r>
      <w:r w:rsidR="002F66D0" w:rsidRPr="005E5D84">
        <w:rPr>
          <w:rFonts w:ascii="Tahoma" w:hAnsi="Tahoma" w:cs="Tahoma"/>
          <w:color w:val="000000"/>
          <w:sz w:val="20"/>
        </w:rPr>
        <w:t xml:space="preserve">The expiry date as mentioned in clause 5 &amp; 6 should be arrived at by adding </w:t>
      </w:r>
      <w:r w:rsidR="0011727E">
        <w:rPr>
          <w:rFonts w:ascii="Tahoma" w:hAnsi="Tahoma" w:cs="Tahoma"/>
          <w:color w:val="000000"/>
          <w:sz w:val="20"/>
        </w:rPr>
        <w:t>45</w:t>
      </w:r>
      <w:r w:rsidR="002F66D0" w:rsidRPr="005E5D84">
        <w:rPr>
          <w:rFonts w:ascii="Tahoma" w:hAnsi="Tahoma" w:cs="Tahoma"/>
          <w:color w:val="000000"/>
          <w:sz w:val="20"/>
        </w:rPr>
        <w:t xml:space="preserve"> days to the date of expiry of the bid validity unless otherwise specified in the bidding documents.</w:t>
      </w:r>
    </w:p>
    <w:p w14:paraId="7D381973" w14:textId="77777777" w:rsidR="009E025F" w:rsidRPr="003B0FBC" w:rsidRDefault="009E025F" w:rsidP="009E025F">
      <w:pPr>
        <w:ind w:left="720" w:right="180" w:hanging="720"/>
        <w:jc w:val="both"/>
        <w:rPr>
          <w:rFonts w:ascii="Tahoma" w:hAnsi="Tahoma" w:cs="Tahoma"/>
          <w:sz w:val="20"/>
          <w:szCs w:val="20"/>
        </w:rPr>
      </w:pPr>
    </w:p>
    <w:p w14:paraId="7D381974"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r>
      <w:r w:rsidR="002F66D0" w:rsidRPr="00B778F9">
        <w:rPr>
          <w:rFonts w:ascii="Tahoma" w:hAnsi="Tahoma" w:cs="Tahoma"/>
          <w:sz w:val="20"/>
          <w:szCs w:val="20"/>
        </w:rPr>
        <w:t>The bank guarantee by bidder will have to be given on Stamp duty Certificate (e-Stamping) as per stamp duty applicable at the place from where the tenders have been invited.  The Stamp duty Certificate (e-Stamping) should be either in the name of the issuing bank or the bidder.</w:t>
      </w:r>
      <w:r w:rsidRPr="003B0FBC">
        <w:rPr>
          <w:rFonts w:ascii="Tahoma" w:hAnsi="Tahoma" w:cs="Tahoma"/>
          <w:sz w:val="20"/>
          <w:szCs w:val="20"/>
        </w:rPr>
        <w:t xml:space="preserve"> </w:t>
      </w:r>
    </w:p>
    <w:p w14:paraId="7D381975"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 xml:space="preserve"> </w:t>
      </w:r>
    </w:p>
    <w:p w14:paraId="7D381976" w14:textId="77777777" w:rsidR="009E025F" w:rsidRPr="003B0FBC" w:rsidRDefault="009E025F" w:rsidP="009E025F">
      <w:pPr>
        <w:ind w:left="720" w:right="180"/>
        <w:jc w:val="both"/>
        <w:rPr>
          <w:rFonts w:ascii="Tahoma" w:hAnsi="Tahoma" w:cs="Tahoma"/>
          <w:sz w:val="20"/>
          <w:szCs w:val="20"/>
        </w:rPr>
      </w:pPr>
      <w:r w:rsidRPr="003B0FBC">
        <w:rPr>
          <w:rFonts w:ascii="Tahoma" w:hAnsi="Tahoma" w:cs="Tahoma"/>
          <w:sz w:val="20"/>
          <w:szCs w:val="20"/>
        </w:rPr>
        <w:t xml:space="preserve">The bidders will give </w:t>
      </w:r>
      <w:r w:rsidR="002F66D0" w:rsidRPr="00B778F9">
        <w:rPr>
          <w:rFonts w:ascii="Tahoma" w:hAnsi="Tahoma" w:cs="Tahoma"/>
          <w:sz w:val="20"/>
          <w:szCs w:val="20"/>
        </w:rPr>
        <w:t>Electronic bank Guarantee</w:t>
      </w:r>
      <w:r w:rsidR="002F66D0">
        <w:rPr>
          <w:rFonts w:ascii="Tahoma" w:hAnsi="Tahoma" w:cs="Tahoma"/>
          <w:sz w:val="20"/>
          <w:szCs w:val="20"/>
        </w:rPr>
        <w:t xml:space="preserve"> (E-BG)/SFMS BG</w:t>
      </w:r>
      <w:r w:rsidRPr="003B0FBC">
        <w:rPr>
          <w:rFonts w:ascii="Tahoma" w:hAnsi="Tahoma" w:cs="Tahoma"/>
          <w:sz w:val="20"/>
          <w:szCs w:val="20"/>
        </w:rPr>
        <w:t xml:space="preserve"> from any of the following categories of Banks:</w:t>
      </w:r>
    </w:p>
    <w:p w14:paraId="7D381977" w14:textId="77777777" w:rsidR="002F66D0" w:rsidRDefault="002F66D0" w:rsidP="009E025F">
      <w:pPr>
        <w:ind w:left="720" w:right="180" w:hanging="11"/>
        <w:jc w:val="both"/>
        <w:rPr>
          <w:rFonts w:ascii="Tahoma" w:hAnsi="Tahoma" w:cs="Tahoma"/>
          <w:sz w:val="20"/>
          <w:szCs w:val="20"/>
        </w:rPr>
      </w:pPr>
    </w:p>
    <w:p w14:paraId="7D381978"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979"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                                  OR</w:t>
      </w:r>
    </w:p>
    <w:p w14:paraId="7D38197A"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97B"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                                OR</w:t>
      </w:r>
    </w:p>
    <w:p w14:paraId="7D38197C"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(c) </w:t>
      </w:r>
      <w:r w:rsidRPr="003B0FBC">
        <w:rPr>
          <w:rFonts w:ascii="Tahoma" w:hAnsi="Tahoma" w:cs="Tahoma"/>
          <w:sz w:val="20"/>
          <w:szCs w:val="20"/>
        </w:rPr>
        <w:tab/>
        <w:t>Any foreign Bank which is not a scheduled Bank in India provided the Bank Guarantee issued by such Bank is counter guaranteed by any Branch situated in India of any Scheduled Bank incorporated in India.</w:t>
      </w:r>
    </w:p>
    <w:p w14:paraId="7D38197D" w14:textId="77777777" w:rsidR="009E025F" w:rsidRPr="003B0FBC" w:rsidRDefault="009E025F" w:rsidP="009E025F">
      <w:pPr>
        <w:ind w:left="720" w:right="180" w:hanging="11"/>
        <w:jc w:val="both"/>
        <w:rPr>
          <w:rFonts w:ascii="Tahoma" w:hAnsi="Tahoma" w:cs="Tahoma"/>
          <w:sz w:val="20"/>
          <w:szCs w:val="20"/>
        </w:rPr>
      </w:pPr>
    </w:p>
    <w:p w14:paraId="7D38197E" w14:textId="77777777" w:rsidR="002F66D0" w:rsidRDefault="009E025F" w:rsidP="009E025F">
      <w:pPr>
        <w:ind w:left="720" w:right="18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r>
      <w:r w:rsidR="002F66D0">
        <w:rPr>
          <w:rFonts w:ascii="Tahoma" w:hAnsi="Tahoma" w:cs="Tahoma"/>
          <w:sz w:val="20"/>
          <w:szCs w:val="20"/>
        </w:rPr>
        <w:t>Bidders</w:t>
      </w:r>
      <w:r w:rsidR="002F66D0" w:rsidRPr="004B142D">
        <w:rPr>
          <w:rFonts w:ascii="Tahoma" w:hAnsi="Tahoma" w:cs="Tahoma"/>
          <w:sz w:val="20"/>
          <w:szCs w:val="20"/>
        </w:rPr>
        <w:t xml:space="preserve"> will be required to provide the details of e-BG/SFMS BG such </w:t>
      </w:r>
      <w:r w:rsidR="002F66D0" w:rsidRPr="00B778F9">
        <w:rPr>
          <w:rFonts w:ascii="Tahoma" w:hAnsi="Tahoma" w:cs="Tahoma"/>
          <w:sz w:val="20"/>
          <w:szCs w:val="20"/>
        </w:rPr>
        <w:t>as Number, Date, Name of issuing bank and amount.</w:t>
      </w:r>
    </w:p>
    <w:p w14:paraId="7D38197F" w14:textId="77777777" w:rsidR="009E025F" w:rsidRPr="003B0FBC" w:rsidRDefault="002F66D0" w:rsidP="002F66D0">
      <w:pPr>
        <w:ind w:right="18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sidR="009E025F" w:rsidRPr="003B0FBC">
        <w:rPr>
          <w:rFonts w:ascii="Tahoma" w:hAnsi="Tahoma" w:cs="Tahoma"/>
          <w:sz w:val="20"/>
          <w:szCs w:val="20"/>
        </w:rPr>
        <w:t xml:space="preserve">Agreement as per Appendix </w:t>
      </w:r>
      <w:r w:rsidR="009E025F" w:rsidRPr="003B0FBC">
        <w:rPr>
          <w:rFonts w:ascii="Tahoma" w:hAnsi="Tahoma" w:cs="Tahoma"/>
          <w:bCs/>
          <w:sz w:val="20"/>
          <w:szCs w:val="20"/>
        </w:rPr>
        <w:t>B-8</w:t>
      </w:r>
      <w:r w:rsidR="009E025F" w:rsidRPr="003B0FBC">
        <w:rPr>
          <w:rFonts w:ascii="Tahoma" w:hAnsi="Tahoma" w:cs="Tahoma"/>
          <w:sz w:val="20"/>
          <w:szCs w:val="20"/>
        </w:rPr>
        <w:t xml:space="preserve"> attached is to be fur</w:t>
      </w:r>
      <w:r w:rsidR="009E025F" w:rsidRPr="003B0FBC">
        <w:rPr>
          <w:rFonts w:ascii="Tahoma" w:hAnsi="Tahoma" w:cs="Tahoma"/>
          <w:sz w:val="20"/>
          <w:szCs w:val="20"/>
        </w:rPr>
        <w:softHyphen/>
        <w:t>nished by the Bidder along with the Bid Security.</w:t>
      </w:r>
    </w:p>
    <w:p w14:paraId="7D381980" w14:textId="77777777" w:rsidR="009E025F" w:rsidRPr="003B0FBC" w:rsidRDefault="009E025F" w:rsidP="009E025F">
      <w:pPr>
        <w:ind w:left="720" w:right="180" w:hanging="720"/>
        <w:jc w:val="both"/>
        <w:rPr>
          <w:rFonts w:ascii="Tahoma" w:hAnsi="Tahoma" w:cs="Tahoma"/>
          <w:sz w:val="20"/>
          <w:szCs w:val="20"/>
        </w:rPr>
      </w:pPr>
    </w:p>
    <w:p w14:paraId="7D381981" w14:textId="77777777" w:rsidR="009E025F" w:rsidRDefault="002F66D0" w:rsidP="009E025F">
      <w:pPr>
        <w:ind w:left="720" w:right="180" w:hanging="720"/>
        <w:jc w:val="both"/>
        <w:rPr>
          <w:rFonts w:ascii="Tahoma" w:hAnsi="Tahoma" w:cs="Tahoma"/>
          <w:sz w:val="20"/>
          <w:szCs w:val="20"/>
        </w:rPr>
      </w:pPr>
      <w:r>
        <w:rPr>
          <w:rFonts w:ascii="Tahoma" w:hAnsi="Tahoma" w:cs="Tahoma"/>
          <w:sz w:val="20"/>
          <w:szCs w:val="20"/>
        </w:rPr>
        <w:t>8</w:t>
      </w:r>
      <w:r w:rsidR="009E025F" w:rsidRPr="003B0FBC">
        <w:rPr>
          <w:rFonts w:ascii="Tahoma" w:hAnsi="Tahoma" w:cs="Tahoma"/>
          <w:sz w:val="20"/>
          <w:szCs w:val="20"/>
        </w:rPr>
        <w:t>.</w:t>
      </w:r>
      <w:r w:rsidR="009E025F" w:rsidRPr="003B0FBC">
        <w:rPr>
          <w:rFonts w:ascii="Tahoma" w:hAnsi="Tahoma" w:cs="Tahoma"/>
          <w:sz w:val="20"/>
          <w:szCs w:val="20"/>
        </w:rPr>
        <w:tab/>
        <w:t>The full address along with the Telex/Fax No. and e-mail address of the issuing bank to be mentioned.</w:t>
      </w:r>
    </w:p>
    <w:p w14:paraId="7D381982" w14:textId="77777777" w:rsidR="002F66D0" w:rsidRDefault="002F66D0" w:rsidP="009E025F">
      <w:pPr>
        <w:ind w:left="720" w:right="180" w:hanging="720"/>
        <w:jc w:val="both"/>
        <w:rPr>
          <w:rFonts w:ascii="Tahoma" w:hAnsi="Tahoma" w:cs="Tahoma"/>
          <w:sz w:val="20"/>
          <w:szCs w:val="20"/>
        </w:rPr>
      </w:pPr>
    </w:p>
    <w:p w14:paraId="7D381983" w14:textId="77777777" w:rsidR="002F66D0" w:rsidRDefault="002F66D0" w:rsidP="009E025F">
      <w:pPr>
        <w:ind w:left="720" w:right="180" w:hanging="720"/>
        <w:jc w:val="both"/>
        <w:rPr>
          <w:rFonts w:ascii="Tahoma" w:hAnsi="Tahoma" w:cs="Tahoma"/>
          <w:sz w:val="20"/>
          <w:szCs w:val="20"/>
        </w:rPr>
      </w:pPr>
      <w:r>
        <w:rPr>
          <w:rFonts w:ascii="Tahoma" w:hAnsi="Tahoma" w:cs="Tahoma"/>
          <w:sz w:val="20"/>
          <w:szCs w:val="20"/>
        </w:rPr>
        <w:t>9.</w:t>
      </w:r>
      <w:r>
        <w:rPr>
          <w:rFonts w:ascii="Tahoma" w:hAnsi="Tahoma" w:cs="Tahoma"/>
          <w:sz w:val="20"/>
          <w:szCs w:val="20"/>
        </w:rPr>
        <w:tab/>
      </w:r>
      <w:r w:rsidRPr="00B778F9">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Pr="00B778F9">
        <w:rPr>
          <w:rFonts w:ascii="Tahoma" w:hAnsi="Tahoma" w:cs="Tahoma"/>
          <w:sz w:val="20"/>
          <w:szCs w:val="20"/>
        </w:rPr>
        <w:t>initialled</w:t>
      </w:r>
      <w:proofErr w:type="spellEnd"/>
      <w:r w:rsidRPr="00B778F9">
        <w:rPr>
          <w:rFonts w:ascii="Tahoma" w:hAnsi="Tahoma" w:cs="Tahoma"/>
          <w:sz w:val="20"/>
          <w:szCs w:val="20"/>
        </w:rPr>
        <w:t xml:space="preserve"> by the executants and the last page is signed with full particulars under the seal of the bank.</w:t>
      </w:r>
    </w:p>
    <w:p w14:paraId="7D381984" w14:textId="77777777" w:rsidR="002F66D0" w:rsidRDefault="002F66D0" w:rsidP="009E025F">
      <w:pPr>
        <w:ind w:left="720" w:right="180" w:hanging="720"/>
        <w:jc w:val="both"/>
        <w:rPr>
          <w:rFonts w:ascii="Tahoma" w:hAnsi="Tahoma" w:cs="Tahoma"/>
          <w:sz w:val="20"/>
          <w:szCs w:val="20"/>
        </w:rPr>
      </w:pPr>
    </w:p>
    <w:p w14:paraId="7D381985"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10.</w:t>
      </w:r>
      <w:r w:rsidRPr="00B778F9">
        <w:rPr>
          <w:rFonts w:ascii="Tahoma" w:hAnsi="Tahoma" w:cs="Tahoma"/>
          <w:sz w:val="20"/>
          <w:szCs w:val="20"/>
        </w:rPr>
        <w:tab/>
        <w:t>In case there are errors in the bank guarantee, the same shall be notified to the Bidder and an amendment to the e-bank guarantee should be submitted.</w:t>
      </w:r>
    </w:p>
    <w:p w14:paraId="7D381986" w14:textId="77777777" w:rsidR="002F66D0" w:rsidRPr="00B778F9" w:rsidRDefault="002F66D0" w:rsidP="002F66D0">
      <w:pPr>
        <w:tabs>
          <w:tab w:val="left" w:pos="720"/>
        </w:tabs>
        <w:jc w:val="both"/>
        <w:rPr>
          <w:rFonts w:ascii="Tahoma" w:hAnsi="Tahoma" w:cs="Tahoma"/>
          <w:sz w:val="20"/>
          <w:szCs w:val="20"/>
        </w:rPr>
      </w:pPr>
    </w:p>
    <w:p w14:paraId="7D381987"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Such amendment should also be received from bank</w:t>
      </w:r>
      <w:r w:rsidRPr="00B778F9">
        <w:rPr>
          <w:rFonts w:ascii="Tahoma" w:hAnsi="Tahoma" w:cs="Tahoma"/>
          <w:strike/>
          <w:sz w:val="20"/>
          <w:szCs w:val="20"/>
        </w:rPr>
        <w:t xml:space="preserve"> </w:t>
      </w:r>
      <w:r w:rsidRPr="00B778F9">
        <w:rPr>
          <w:rFonts w:ascii="Tahoma" w:hAnsi="Tahoma" w:cs="Tahoma"/>
          <w:sz w:val="20"/>
          <w:szCs w:val="20"/>
        </w:rPr>
        <w:t xml:space="preserve">through </w:t>
      </w:r>
      <w:proofErr w:type="spellStart"/>
      <w:r w:rsidRPr="00B778F9">
        <w:rPr>
          <w:rFonts w:ascii="Tahoma" w:hAnsi="Tahoma" w:cs="Tahoma"/>
          <w:sz w:val="20"/>
          <w:szCs w:val="20"/>
        </w:rPr>
        <w:t>NeSL</w:t>
      </w:r>
      <w:proofErr w:type="spellEnd"/>
      <w:r w:rsidRPr="00B778F9">
        <w:rPr>
          <w:rFonts w:ascii="Tahoma" w:hAnsi="Tahoma" w:cs="Tahoma"/>
          <w:sz w:val="20"/>
          <w:szCs w:val="20"/>
        </w:rPr>
        <w:t xml:space="preserve"> platform.</w:t>
      </w:r>
    </w:p>
    <w:p w14:paraId="7D381988" w14:textId="77777777" w:rsidR="002F66D0" w:rsidRPr="00B778F9" w:rsidRDefault="002F66D0" w:rsidP="002F66D0">
      <w:pPr>
        <w:tabs>
          <w:tab w:val="left" w:pos="720"/>
        </w:tabs>
        <w:spacing w:line="120" w:lineRule="auto"/>
        <w:ind w:right="119"/>
        <w:jc w:val="both"/>
        <w:rPr>
          <w:rFonts w:ascii="Tahoma" w:hAnsi="Tahoma" w:cs="Tahoma"/>
          <w:sz w:val="20"/>
          <w:szCs w:val="20"/>
        </w:rPr>
      </w:pPr>
    </w:p>
    <w:p w14:paraId="7D381989" w14:textId="77777777" w:rsidR="002F66D0" w:rsidRPr="00B778F9" w:rsidRDefault="002F66D0" w:rsidP="002F66D0">
      <w:pPr>
        <w:tabs>
          <w:tab w:val="left" w:pos="720"/>
        </w:tabs>
        <w:spacing w:line="120" w:lineRule="auto"/>
        <w:ind w:right="119"/>
        <w:jc w:val="both"/>
        <w:rPr>
          <w:rFonts w:ascii="Tahoma" w:hAnsi="Tahoma" w:cs="Tahoma"/>
          <w:sz w:val="20"/>
          <w:szCs w:val="20"/>
        </w:rPr>
      </w:pPr>
    </w:p>
    <w:p w14:paraId="7D38198A" w14:textId="42DF8069"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11.</w:t>
      </w:r>
      <w:r w:rsidRPr="00B778F9">
        <w:rPr>
          <w:rFonts w:ascii="Tahoma" w:hAnsi="Tahoma" w:cs="Tahoma"/>
          <w:sz w:val="20"/>
          <w:szCs w:val="20"/>
        </w:rPr>
        <w:tab/>
      </w:r>
      <w:r w:rsidR="00B46E4C" w:rsidRPr="00B46E4C">
        <w:rPr>
          <w:rFonts w:ascii="Tahoma" w:hAnsi="Tahoma" w:cs="Tahoma"/>
          <w:b/>
          <w:bCs/>
          <w:sz w:val="20"/>
          <w:szCs w:val="20"/>
          <w:lang w:val="en-IN"/>
        </w:rPr>
        <w:t>Dedicated virtual IFSC Code “SBIN000ONGC” of SBI should to be used for messaging BG advice in the form of message format 760 COV via SFMS</w:t>
      </w:r>
    </w:p>
    <w:p w14:paraId="7D38198B" w14:textId="77777777" w:rsidR="002F66D0" w:rsidRPr="00B778F9" w:rsidRDefault="002F66D0" w:rsidP="002F66D0">
      <w:pPr>
        <w:tabs>
          <w:tab w:val="left" w:pos="720"/>
        </w:tabs>
        <w:jc w:val="both"/>
        <w:rPr>
          <w:rFonts w:ascii="Tahoma" w:hAnsi="Tahoma" w:cs="Tahoma"/>
          <w:sz w:val="20"/>
          <w:szCs w:val="20"/>
        </w:rPr>
      </w:pPr>
    </w:p>
    <w:p w14:paraId="7D38198C" w14:textId="77777777" w:rsidR="002F66D0" w:rsidRDefault="002F66D0" w:rsidP="002F66D0">
      <w:pPr>
        <w:ind w:left="720" w:right="180" w:hanging="720"/>
        <w:jc w:val="both"/>
        <w:rPr>
          <w:rFonts w:ascii="Tahoma" w:hAnsi="Tahoma" w:cs="Tahoma"/>
          <w:sz w:val="20"/>
          <w:szCs w:val="20"/>
        </w:rPr>
      </w:pPr>
      <w:r w:rsidRPr="00B778F9">
        <w:rPr>
          <w:rFonts w:ascii="Tahoma" w:hAnsi="Tahoma" w:cs="Tahoma"/>
          <w:sz w:val="20"/>
          <w:szCs w:val="20"/>
        </w:rPr>
        <w:t xml:space="preserve">12. </w:t>
      </w:r>
      <w:r>
        <w:rPr>
          <w:rFonts w:ascii="Tahoma" w:hAnsi="Tahoma" w:cs="Tahoma"/>
          <w:sz w:val="20"/>
          <w:szCs w:val="20"/>
        </w:rPr>
        <w:tab/>
      </w:r>
      <w:r w:rsidRPr="00B778F9">
        <w:rPr>
          <w:rFonts w:ascii="Tahoma" w:hAnsi="Tahoma" w:cs="Tahoma"/>
          <w:sz w:val="20"/>
          <w:szCs w:val="20"/>
        </w:rPr>
        <w:t>Additional notes for Electronic Bank Guarantee:</w:t>
      </w:r>
    </w:p>
    <w:p w14:paraId="7D38198D" w14:textId="77777777" w:rsidR="002F66D0" w:rsidRPr="00B778F9" w:rsidRDefault="002F66D0" w:rsidP="002F66D0">
      <w:pPr>
        <w:jc w:val="both"/>
        <w:rPr>
          <w:rFonts w:ascii="Tahoma" w:hAnsi="Tahoma" w:cs="Tahoma"/>
          <w:sz w:val="20"/>
          <w:szCs w:val="20"/>
        </w:rPr>
      </w:pP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98E" w14:textId="77777777" w:rsidR="002F66D0" w:rsidRPr="00B778F9" w:rsidRDefault="002F66D0" w:rsidP="002F66D0">
      <w:pPr>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2F66D0" w:rsidRPr="0051464C" w14:paraId="7D381992" w14:textId="77777777" w:rsidTr="00914357">
        <w:trPr>
          <w:jc w:val="center"/>
        </w:trPr>
        <w:tc>
          <w:tcPr>
            <w:tcW w:w="846" w:type="dxa"/>
          </w:tcPr>
          <w:p w14:paraId="7D38198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99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AAACO1598A</w:t>
            </w:r>
          </w:p>
        </w:tc>
      </w:tr>
      <w:tr w:rsidR="002F66D0" w:rsidRPr="0051464C" w14:paraId="7D381996" w14:textId="77777777" w:rsidTr="00914357">
        <w:trPr>
          <w:jc w:val="center"/>
        </w:trPr>
        <w:tc>
          <w:tcPr>
            <w:tcW w:w="846" w:type="dxa"/>
          </w:tcPr>
          <w:p w14:paraId="7D381993"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99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2F66D0" w:rsidRPr="0051464C" w14:paraId="7D38199A" w14:textId="77777777" w:rsidTr="00914357">
        <w:trPr>
          <w:jc w:val="center"/>
        </w:trPr>
        <w:tc>
          <w:tcPr>
            <w:tcW w:w="846" w:type="dxa"/>
          </w:tcPr>
          <w:p w14:paraId="7D381997"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99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23.06.1993</w:t>
            </w:r>
          </w:p>
        </w:tc>
      </w:tr>
      <w:tr w:rsidR="002F66D0" w:rsidRPr="0051464C" w14:paraId="7D38199E" w14:textId="77777777" w:rsidTr="00914357">
        <w:trPr>
          <w:jc w:val="center"/>
        </w:trPr>
        <w:tc>
          <w:tcPr>
            <w:tcW w:w="846" w:type="dxa"/>
          </w:tcPr>
          <w:p w14:paraId="7D38199B"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99D" w14:textId="77777777" w:rsidR="002F66D0" w:rsidRPr="0051464C" w:rsidRDefault="002F66D0" w:rsidP="00914357">
            <w:pPr>
              <w:jc w:val="both"/>
              <w:rPr>
                <w:rFonts w:ascii="Tahoma" w:hAnsi="Tahoma" w:cs="Tahoma"/>
                <w:sz w:val="20"/>
                <w:szCs w:val="20"/>
              </w:rPr>
            </w:pPr>
            <w:proofErr w:type="spellStart"/>
            <w:r w:rsidRPr="0051464C">
              <w:rPr>
                <w:rFonts w:ascii="Tahoma" w:hAnsi="Tahoma" w:cs="Tahoma"/>
                <w:sz w:val="20"/>
                <w:szCs w:val="20"/>
              </w:rPr>
              <w:t>ebg</w:t>
            </w:r>
            <w:proofErr w:type="spellEnd"/>
            <w:r w:rsidRPr="0051464C">
              <w:rPr>
                <w:rFonts w:ascii="Tahoma" w:hAnsi="Tahoma" w:cs="Tahoma"/>
                <w:sz w:val="20"/>
                <w:szCs w:val="20"/>
              </w:rPr>
              <w:t>@ ongc.co.in</w:t>
            </w:r>
          </w:p>
        </w:tc>
      </w:tr>
      <w:tr w:rsidR="002F66D0" w:rsidRPr="0051464C" w14:paraId="7D3819A2" w14:textId="77777777" w:rsidTr="00914357">
        <w:trPr>
          <w:trHeight w:val="374"/>
          <w:jc w:val="center"/>
        </w:trPr>
        <w:tc>
          <w:tcPr>
            <w:tcW w:w="846" w:type="dxa"/>
          </w:tcPr>
          <w:p w14:paraId="7D38199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9A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7428133002</w:t>
            </w:r>
          </w:p>
        </w:tc>
      </w:tr>
      <w:tr w:rsidR="002F66D0" w:rsidRPr="0051464C" w14:paraId="7D3819A6" w14:textId="77777777" w:rsidTr="00914357">
        <w:trPr>
          <w:jc w:val="center"/>
        </w:trPr>
        <w:tc>
          <w:tcPr>
            <w:tcW w:w="846" w:type="dxa"/>
          </w:tcPr>
          <w:p w14:paraId="7D3819A3"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9A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Entity</w:t>
            </w:r>
          </w:p>
        </w:tc>
      </w:tr>
      <w:tr w:rsidR="002F66D0" w:rsidRPr="0051464C" w14:paraId="7D3819AA" w14:textId="77777777" w:rsidTr="00914357">
        <w:trPr>
          <w:jc w:val="center"/>
        </w:trPr>
        <w:tc>
          <w:tcPr>
            <w:tcW w:w="846" w:type="dxa"/>
          </w:tcPr>
          <w:p w14:paraId="7D3819A7"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9A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2F66D0" w:rsidRPr="0051464C" w14:paraId="7D3819AE" w14:textId="77777777" w:rsidTr="00914357">
        <w:trPr>
          <w:jc w:val="center"/>
        </w:trPr>
        <w:tc>
          <w:tcPr>
            <w:tcW w:w="846" w:type="dxa"/>
          </w:tcPr>
          <w:p w14:paraId="7D3819AB"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9A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110070</w:t>
            </w:r>
          </w:p>
        </w:tc>
      </w:tr>
      <w:tr w:rsidR="002F66D0" w:rsidRPr="0051464C" w14:paraId="7D3819B4" w14:textId="77777777" w:rsidTr="00914357">
        <w:trPr>
          <w:trHeight w:val="886"/>
          <w:jc w:val="center"/>
        </w:trPr>
        <w:tc>
          <w:tcPr>
            <w:tcW w:w="846" w:type="dxa"/>
          </w:tcPr>
          <w:p w14:paraId="7D3819A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B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9B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ONGC, Shared Service Center,</w:t>
            </w:r>
          </w:p>
          <w:p w14:paraId="7D3819B2"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9B3"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IBM office,  Sector 62, Noida-201309, Uttar Pradesh</w:t>
            </w:r>
          </w:p>
        </w:tc>
      </w:tr>
      <w:tr w:rsidR="002F66D0" w:rsidRPr="0051464C" w14:paraId="7D3819B8" w14:textId="77777777" w:rsidTr="00914357">
        <w:trPr>
          <w:jc w:val="center"/>
        </w:trPr>
        <w:tc>
          <w:tcPr>
            <w:tcW w:w="846" w:type="dxa"/>
          </w:tcPr>
          <w:p w14:paraId="7D3819B5"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B6"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9B7"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201309</w:t>
            </w:r>
          </w:p>
        </w:tc>
      </w:tr>
    </w:tbl>
    <w:p w14:paraId="7D3819B9" w14:textId="77777777" w:rsidR="002F66D0" w:rsidRDefault="002F66D0" w:rsidP="002F66D0"/>
    <w:p w14:paraId="7D3819BA" w14:textId="77777777" w:rsidR="002F66D0" w:rsidRPr="00473094" w:rsidRDefault="002F66D0" w:rsidP="002F66D0">
      <w:pPr>
        <w:jc w:val="both"/>
        <w:rPr>
          <w:rFonts w:ascii="Tahoma" w:hAnsi="Tahoma" w:cs="Tahoma"/>
          <w:sz w:val="20"/>
          <w:szCs w:val="20"/>
        </w:rPr>
      </w:pPr>
      <w:r w:rsidRPr="002F66D0">
        <w:rPr>
          <w:rFonts w:ascii="Tahoma" w:hAnsi="Tahoma" w:cs="Tahoma"/>
          <w:sz w:val="20"/>
          <w:szCs w:val="20"/>
        </w:rPr>
        <w:t>13.</w:t>
      </w:r>
      <w:r w:rsidRPr="00473094">
        <w:t xml:space="preserve"> </w:t>
      </w:r>
      <w:r w:rsidRPr="00473094">
        <w:tab/>
      </w:r>
      <w:r w:rsidRPr="00473094">
        <w:rPr>
          <w:rFonts w:ascii="Tahoma" w:hAnsi="Tahoma" w:cs="Tahoma"/>
          <w:sz w:val="20"/>
          <w:szCs w:val="20"/>
        </w:rPr>
        <w:t>Witness signature and Witness details shall not be required in e-BG. Official address, Bank stamp etc. shall also not be required in case of e-BG.</w:t>
      </w:r>
    </w:p>
    <w:p w14:paraId="7D3819BB" w14:textId="77777777" w:rsidR="002F66D0" w:rsidRDefault="002F66D0" w:rsidP="002F66D0">
      <w:pPr>
        <w:jc w:val="both"/>
        <w:rPr>
          <w:rFonts w:ascii="Arial" w:eastAsiaTheme="minorHAnsi" w:hAnsi="Arial" w:cs="Arial"/>
          <w:b/>
          <w:sz w:val="20"/>
          <w:szCs w:val="20"/>
        </w:rPr>
      </w:pPr>
    </w:p>
    <w:p w14:paraId="7D3819BC" w14:textId="77777777" w:rsidR="002F66D0" w:rsidRPr="003B0FBC" w:rsidRDefault="002F66D0" w:rsidP="002F66D0">
      <w:pPr>
        <w:ind w:left="720" w:right="180" w:hanging="720"/>
        <w:jc w:val="both"/>
        <w:rPr>
          <w:rFonts w:ascii="Tahoma" w:hAnsi="Tahoma" w:cs="Tahoma"/>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the SFMS BG. </w:t>
      </w:r>
      <w:r>
        <w:rPr>
          <w:rFonts w:ascii="Arial" w:eastAsiaTheme="minorHAnsi" w:hAnsi="Arial" w:cs="Arial"/>
          <w:b/>
          <w:sz w:val="20"/>
          <w:szCs w:val="20"/>
        </w:rPr>
        <w:t>Also,</w:t>
      </w:r>
      <w:r w:rsidRPr="0028615B">
        <w:rPr>
          <w:rFonts w:ascii="Arial" w:eastAsiaTheme="minorHAnsi" w:hAnsi="Arial" w:cs="Arial"/>
          <w:b/>
          <w:sz w:val="20"/>
          <w:szCs w:val="20"/>
        </w:rPr>
        <w:t xml:space="preserve"> refer </w:t>
      </w:r>
      <w:r w:rsidRPr="004114B8">
        <w:rPr>
          <w:rFonts w:ascii="Arial" w:eastAsiaTheme="minorHAnsi" w:hAnsi="Arial" w:cs="Arial"/>
          <w:b/>
          <w:sz w:val="20"/>
          <w:szCs w:val="20"/>
        </w:rPr>
        <w:t>clause No. 17.1.1 of ITB</w:t>
      </w:r>
      <w:r>
        <w:rPr>
          <w:rFonts w:ascii="Arial" w:eastAsiaTheme="minorHAnsi" w:hAnsi="Arial" w:cs="Arial"/>
          <w:b/>
          <w:sz w:val="20"/>
          <w:szCs w:val="20"/>
        </w:rPr>
        <w:t xml:space="preserve"> for detailed instructions.</w:t>
      </w:r>
    </w:p>
    <w:p w14:paraId="7D3819BD" w14:textId="77777777" w:rsidR="009E025F" w:rsidRPr="003B0FBC" w:rsidRDefault="009E025F" w:rsidP="009E025F">
      <w:pPr>
        <w:pStyle w:val="Heading3"/>
        <w:ind w:right="180"/>
        <w:rPr>
          <w:rFonts w:ascii="Tahoma" w:hAnsi="Tahoma" w:cs="Tahoma"/>
          <w:sz w:val="20"/>
        </w:rPr>
      </w:pPr>
    </w:p>
    <w:p w14:paraId="7D3819BE" w14:textId="77777777" w:rsidR="00472233" w:rsidRPr="003B0FBC" w:rsidRDefault="00472233" w:rsidP="00472233">
      <w:pPr>
        <w:ind w:right="180"/>
        <w:jc w:val="center"/>
        <w:rPr>
          <w:rFonts w:ascii="Tahoma" w:hAnsi="Tahoma" w:cs="Tahoma"/>
          <w:b/>
          <w:bCs/>
          <w:sz w:val="20"/>
          <w:szCs w:val="20"/>
        </w:rPr>
      </w:pPr>
    </w:p>
    <w:p w14:paraId="7D3819BF" w14:textId="77777777" w:rsidR="00472233" w:rsidRPr="003B0FBC" w:rsidRDefault="00472233" w:rsidP="00472233">
      <w:pPr>
        <w:rPr>
          <w:rFonts w:ascii="Tahoma" w:hAnsi="Tahoma" w:cs="Tahoma"/>
          <w:sz w:val="20"/>
          <w:szCs w:val="20"/>
        </w:rPr>
      </w:pPr>
    </w:p>
    <w:p w14:paraId="7D3819C0" w14:textId="77777777" w:rsidR="00472233" w:rsidRPr="003B0FBC" w:rsidRDefault="00472233" w:rsidP="00472233">
      <w:pPr>
        <w:rPr>
          <w:rFonts w:ascii="Tahoma" w:hAnsi="Tahoma" w:cs="Tahoma"/>
          <w:sz w:val="20"/>
          <w:szCs w:val="20"/>
        </w:rPr>
      </w:pPr>
    </w:p>
    <w:p w14:paraId="7D3819C1" w14:textId="77777777" w:rsidR="00472233" w:rsidRPr="003B0FBC" w:rsidRDefault="00472233" w:rsidP="00472233">
      <w:pPr>
        <w:rPr>
          <w:rFonts w:ascii="Tahoma" w:hAnsi="Tahoma" w:cs="Tahoma"/>
          <w:sz w:val="20"/>
          <w:szCs w:val="20"/>
        </w:rPr>
      </w:pPr>
    </w:p>
    <w:p w14:paraId="7D3819C2" w14:textId="77777777" w:rsidR="00472233" w:rsidRPr="003B0FBC" w:rsidRDefault="00472233" w:rsidP="00472233">
      <w:pPr>
        <w:rPr>
          <w:rFonts w:ascii="Tahoma" w:hAnsi="Tahoma" w:cs="Tahoma"/>
          <w:sz w:val="20"/>
          <w:szCs w:val="20"/>
        </w:rPr>
      </w:pPr>
    </w:p>
    <w:p w14:paraId="7D3819C3" w14:textId="77777777" w:rsidR="00472233" w:rsidRPr="003B0FBC" w:rsidRDefault="00472233" w:rsidP="00472233">
      <w:pPr>
        <w:rPr>
          <w:rFonts w:ascii="Tahoma" w:hAnsi="Tahoma" w:cs="Tahoma"/>
          <w:sz w:val="20"/>
          <w:szCs w:val="20"/>
        </w:rPr>
      </w:pPr>
    </w:p>
    <w:p w14:paraId="7D3819C4" w14:textId="77777777" w:rsidR="00590955" w:rsidRDefault="00590955">
      <w:pPr>
        <w:rPr>
          <w:rFonts w:ascii="Tahoma" w:hAnsi="Tahoma" w:cs="Tahoma"/>
          <w:b/>
          <w:bCs/>
          <w:sz w:val="20"/>
          <w:szCs w:val="20"/>
          <w:u w:val="single"/>
        </w:rPr>
      </w:pPr>
      <w:r>
        <w:rPr>
          <w:rFonts w:ascii="Tahoma" w:hAnsi="Tahoma" w:cs="Tahoma"/>
          <w:b/>
          <w:bCs/>
          <w:sz w:val="20"/>
          <w:szCs w:val="20"/>
          <w:u w:val="single"/>
        </w:rPr>
        <w:br w:type="page"/>
      </w:r>
    </w:p>
    <w:p w14:paraId="7D3819C5" w14:textId="77777777" w:rsidR="004D7D90" w:rsidRPr="004D7D90" w:rsidRDefault="004D7D90" w:rsidP="004D7D90">
      <w:pPr>
        <w:spacing w:line="360" w:lineRule="auto"/>
        <w:jc w:val="right"/>
        <w:rPr>
          <w:rFonts w:ascii="Tahoma" w:hAnsi="Tahoma" w:cs="Tahoma"/>
          <w:b/>
          <w:sz w:val="20"/>
          <w:szCs w:val="20"/>
        </w:rPr>
      </w:pPr>
      <w:r w:rsidRPr="004D7D90">
        <w:rPr>
          <w:rFonts w:ascii="Tahoma" w:hAnsi="Tahoma" w:cs="Tahoma"/>
          <w:b/>
          <w:sz w:val="20"/>
          <w:szCs w:val="20"/>
        </w:rPr>
        <w:lastRenderedPageBreak/>
        <w:t>Appendix – B-7A</w:t>
      </w:r>
    </w:p>
    <w:p w14:paraId="7D3819C6" w14:textId="77777777" w:rsidR="004D7D90" w:rsidRPr="004D7D90" w:rsidRDefault="004D7D90" w:rsidP="004D7D90">
      <w:pPr>
        <w:spacing w:line="360" w:lineRule="auto"/>
        <w:jc w:val="center"/>
        <w:rPr>
          <w:rFonts w:ascii="Tahoma" w:hAnsi="Tahoma" w:cs="Tahoma"/>
          <w:b/>
          <w:sz w:val="20"/>
          <w:szCs w:val="20"/>
        </w:rPr>
      </w:pPr>
      <w:r w:rsidRPr="004D7D90">
        <w:rPr>
          <w:rFonts w:ascii="Tahoma" w:hAnsi="Tahoma" w:cs="Tahoma"/>
          <w:b/>
          <w:sz w:val="20"/>
          <w:szCs w:val="20"/>
        </w:rPr>
        <w:t xml:space="preserve">Proforma of </w:t>
      </w:r>
      <w:r w:rsidRPr="004D7D90">
        <w:rPr>
          <w:rFonts w:ascii="Tahoma" w:hAnsi="Tahoma" w:cs="Tahoma"/>
          <w:b/>
          <w:bCs/>
          <w:sz w:val="20"/>
          <w:szCs w:val="20"/>
        </w:rPr>
        <w:t>Unconditional and Irrevocable</w:t>
      </w:r>
      <w:r w:rsidRPr="004D7D90">
        <w:rPr>
          <w:rFonts w:ascii="Tahoma" w:hAnsi="Tahoma" w:cs="Tahoma"/>
          <w:b/>
          <w:sz w:val="20"/>
          <w:szCs w:val="20"/>
        </w:rPr>
        <w:t xml:space="preserve"> Insurance Surety Bond towards Bid Security (For Indian Bidders)</w:t>
      </w:r>
    </w:p>
    <w:p w14:paraId="7D3819C7" w14:textId="77777777" w:rsidR="004D7D90" w:rsidRPr="004D7D90" w:rsidRDefault="004D7D90" w:rsidP="004D7D90">
      <w:pPr>
        <w:spacing w:line="360" w:lineRule="auto"/>
        <w:jc w:val="center"/>
        <w:rPr>
          <w:rFonts w:ascii="Tahoma" w:hAnsi="Tahoma" w:cs="Tahoma"/>
          <w:b/>
          <w:sz w:val="20"/>
          <w:szCs w:val="20"/>
        </w:rPr>
      </w:pPr>
      <w:r w:rsidRPr="004D7D90">
        <w:rPr>
          <w:rFonts w:ascii="Tahoma" w:hAnsi="Tahoma" w:cs="Tahoma"/>
          <w:b/>
          <w:sz w:val="20"/>
          <w:szCs w:val="20"/>
        </w:rPr>
        <w:t>BID BOND</w:t>
      </w:r>
    </w:p>
    <w:p w14:paraId="7D3819C8" w14:textId="77777777" w:rsidR="004D7D90" w:rsidRPr="004D7D90" w:rsidRDefault="004D7D90" w:rsidP="004D7D90">
      <w:pPr>
        <w:spacing w:line="360" w:lineRule="auto"/>
        <w:jc w:val="both"/>
        <w:rPr>
          <w:rFonts w:ascii="Tahoma" w:hAnsi="Tahoma" w:cs="Tahoma"/>
          <w:b/>
          <w:sz w:val="20"/>
          <w:szCs w:val="20"/>
        </w:rPr>
      </w:pPr>
      <w:r w:rsidRPr="004D7D90">
        <w:rPr>
          <w:rFonts w:ascii="Tahoma" w:hAnsi="Tahoma" w:cs="Tahoma"/>
          <w:sz w:val="20"/>
          <w:szCs w:val="20"/>
        </w:rPr>
        <w:t xml:space="preserve">Ref. No....................                            </w:t>
      </w:r>
    </w:p>
    <w:p w14:paraId="7D3819C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b/>
          <w:sz w:val="20"/>
          <w:szCs w:val="20"/>
        </w:rPr>
        <w:t>Insurance Surety Bond No.………..........</w:t>
      </w:r>
      <w:r w:rsidRPr="004D7D90">
        <w:rPr>
          <w:rFonts w:ascii="Tahoma" w:hAnsi="Tahoma" w:cs="Tahoma"/>
          <w:b/>
          <w:sz w:val="20"/>
          <w:szCs w:val="20"/>
        </w:rPr>
        <w:tab/>
      </w:r>
      <w:r w:rsidRPr="004D7D90">
        <w:rPr>
          <w:rFonts w:ascii="Tahoma" w:hAnsi="Tahoma" w:cs="Tahoma"/>
          <w:sz w:val="20"/>
          <w:szCs w:val="20"/>
        </w:rPr>
        <w:t xml:space="preserve"> </w:t>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t xml:space="preserve">      </w:t>
      </w:r>
    </w:p>
    <w:p w14:paraId="7D3819CA"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Dated ..……………….................. </w:t>
      </w:r>
    </w:p>
    <w:p w14:paraId="7D3819C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To,        </w:t>
      </w:r>
    </w:p>
    <w:p w14:paraId="7D3819CC"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Oil &amp; Natural Gas Corporation Ltd.</w:t>
      </w:r>
    </w:p>
    <w:p w14:paraId="7D3819CD"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__________________________________</w:t>
      </w:r>
    </w:p>
    <w:p w14:paraId="7D3819CE"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__________________________________</w:t>
      </w:r>
    </w:p>
    <w:p w14:paraId="7D3819CF"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        </w:t>
      </w:r>
    </w:p>
    <w:p w14:paraId="7D3819D0"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Dear Sirs,</w:t>
      </w:r>
    </w:p>
    <w:p w14:paraId="7D3819D1"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1. Whereas Oil &amp; Natural Gas Corporation Ltd. incorporated under the Companies Act, 1956, having its registered office at Deen Dayal Urja Bhawan, 5 Nelson </w:t>
      </w:r>
      <w:proofErr w:type="spellStart"/>
      <w:r w:rsidRPr="004D7D90">
        <w:rPr>
          <w:rFonts w:ascii="Tahoma" w:hAnsi="Tahoma" w:cs="Tahoma"/>
          <w:sz w:val="20"/>
          <w:szCs w:val="20"/>
        </w:rPr>
        <w:t>Mendela</w:t>
      </w:r>
      <w:proofErr w:type="spellEnd"/>
      <w:r w:rsidRPr="004D7D90">
        <w:rPr>
          <w:rFonts w:ascii="Tahoma" w:hAnsi="Tahoma" w:cs="Tahoma"/>
          <w:sz w:val="20"/>
          <w:szCs w:val="20"/>
        </w:rPr>
        <w:t xml:space="preserve"> Marg, Vasant Kunj, New Delhi – 110070</w:t>
      </w:r>
      <w:r w:rsidRPr="004D7D90">
        <w:rPr>
          <w:rFonts w:ascii="Tahoma" w:hAnsi="Tahoma" w:cs="Tahoma"/>
          <w:bCs/>
          <w:sz w:val="20"/>
          <w:szCs w:val="20"/>
        </w:rPr>
        <w:t xml:space="preserve"> </w:t>
      </w:r>
      <w:r w:rsidRPr="004D7D90">
        <w:rPr>
          <w:rFonts w:ascii="Tahoma" w:hAnsi="Tahoma" w:cs="Tahoma"/>
          <w:sz w:val="20"/>
          <w:szCs w:val="20"/>
        </w:rPr>
        <w:t xml:space="preserve">- India  and  one   of   its   offices   at  __________________________________  (hereinafter   called  `ONGC'  which  expression  shall unless repugnant to the context or meaning  thereof include  all  its  successors,  administrators,  executors  and  assignees)  has  floated  a  Tender  No.  ________________  __________________  and M/s  ____________________________  having Head/Registered  office   at   _______________________________   (hereinafter  called  the   'Bidder'   which   expression   shall   unless  repugnant to the context or meaning thereof mean and include  all its successors, administrators, executors and  permitted      assignees) have      submitted      a      bid    bearing  Reference  No........................  and  Bidder  having  agreed   to   furnish  , as a condition precedent for participation in  the  said tender, an unconditional and irrevocable  </w:t>
      </w:r>
      <w:r w:rsidRPr="004D7D90">
        <w:rPr>
          <w:rFonts w:ascii="Tahoma" w:hAnsi="Tahoma" w:cs="Tahoma"/>
          <w:b/>
          <w:bCs/>
          <w:sz w:val="20"/>
          <w:szCs w:val="20"/>
        </w:rPr>
        <w:t>Insurance surety Bond</w:t>
      </w:r>
      <w:r w:rsidRPr="004D7D90">
        <w:rPr>
          <w:rFonts w:ascii="Tahoma" w:hAnsi="Tahoma" w:cs="Tahoma"/>
          <w:sz w:val="20"/>
          <w:szCs w:val="20"/>
        </w:rPr>
        <w:t xml:space="preserve"> of Indian Rupees (in figures)___________________ (Indian Rupees (in words)_________________________________________  only)  for  the  due performance of Bidder's obligations  as  contained  in the terms of the Notice Inviting Tender  (NIT)  and  other  terms and conditions contained  in  the  Bidding  documents  supplied  by ONGC which amount is  liable  to  be  forfeited on the happening of any contingencies mentioned in  said documents.</w:t>
      </w:r>
    </w:p>
    <w:p w14:paraId="7D3819D2" w14:textId="77777777" w:rsidR="004D7D90" w:rsidRPr="004D7D90" w:rsidRDefault="004D7D90" w:rsidP="004D7D90">
      <w:pPr>
        <w:spacing w:line="360" w:lineRule="auto"/>
        <w:jc w:val="both"/>
        <w:rPr>
          <w:rFonts w:ascii="Tahoma" w:hAnsi="Tahoma" w:cs="Tahoma"/>
          <w:sz w:val="20"/>
          <w:szCs w:val="20"/>
        </w:rPr>
      </w:pPr>
    </w:p>
    <w:p w14:paraId="7D3819D3" w14:textId="77777777" w:rsidR="004D7D90" w:rsidRPr="004D7D90" w:rsidRDefault="004D7D90" w:rsidP="004D7D90">
      <w:pPr>
        <w:pStyle w:val="Default"/>
        <w:spacing w:line="360" w:lineRule="auto"/>
        <w:jc w:val="both"/>
        <w:rPr>
          <w:rFonts w:ascii="Tahoma" w:hAnsi="Tahoma" w:cs="Tahoma"/>
          <w:color w:val="auto"/>
          <w:sz w:val="20"/>
          <w:szCs w:val="20"/>
        </w:rPr>
      </w:pPr>
      <w:r w:rsidRPr="004D7D90">
        <w:rPr>
          <w:rFonts w:ascii="Tahoma" w:hAnsi="Tahoma" w:cs="Tahoma"/>
          <w:color w:val="auto"/>
          <w:sz w:val="20"/>
          <w:szCs w:val="20"/>
        </w:rPr>
        <w:t xml:space="preserve">2. We </w:t>
      </w:r>
      <w:r w:rsidRPr="004D7D90">
        <w:rPr>
          <w:rFonts w:ascii="Tahoma" w:hAnsi="Tahoma" w:cs="Tahoma"/>
          <w:b/>
          <w:bCs/>
          <w:color w:val="auto"/>
          <w:sz w:val="20"/>
          <w:szCs w:val="20"/>
        </w:rPr>
        <w:t xml:space="preserve">(name of Indian Insurance Company) </w:t>
      </w:r>
      <w:r w:rsidRPr="004D7D90">
        <w:rPr>
          <w:rFonts w:ascii="Tahoma" w:hAnsi="Tahoma" w:cs="Tahoma"/>
          <w:color w:val="auto"/>
          <w:sz w:val="20"/>
          <w:szCs w:val="20"/>
        </w:rPr>
        <w:t xml:space="preserve">______________________________,  registered under the laws  of </w:t>
      </w:r>
      <w:r w:rsidRPr="004D7D90">
        <w:rPr>
          <w:rFonts w:ascii="Tahoma" w:hAnsi="Tahoma" w:cs="Tahoma"/>
          <w:b/>
          <w:bCs/>
          <w:color w:val="auto"/>
          <w:sz w:val="20"/>
          <w:szCs w:val="20"/>
        </w:rPr>
        <w:t xml:space="preserve"> India</w:t>
      </w:r>
      <w:r w:rsidRPr="004D7D90">
        <w:rPr>
          <w:rFonts w:ascii="Tahoma" w:hAnsi="Tahoma" w:cs="Tahoma"/>
          <w:color w:val="auto"/>
          <w:sz w:val="20"/>
          <w:szCs w:val="20"/>
        </w:rPr>
        <w:t xml:space="preserve">  having  head/registered  office   at _____________________ </w:t>
      </w:r>
      <w:r w:rsidRPr="004D7D90">
        <w:rPr>
          <w:rFonts w:ascii="Tahoma" w:hAnsi="Tahoma" w:cs="Tahoma"/>
          <w:b/>
          <w:bCs/>
          <w:color w:val="auto"/>
          <w:sz w:val="20"/>
          <w:szCs w:val="20"/>
        </w:rPr>
        <w:t xml:space="preserve">and registered with </w:t>
      </w:r>
      <w:r w:rsidRPr="004D7D90">
        <w:rPr>
          <w:rFonts w:ascii="Tahoma" w:eastAsiaTheme="minorHAnsi" w:hAnsi="Tahoma" w:cs="Tahoma"/>
          <w:b/>
          <w:bCs/>
          <w:color w:val="auto"/>
          <w:sz w:val="20"/>
          <w:szCs w:val="20"/>
        </w:rPr>
        <w:t xml:space="preserve">Insurance Regulatory and Development Authority of India(IRDAI)   </w:t>
      </w:r>
      <w:r w:rsidRPr="004D7D90">
        <w:rPr>
          <w:rFonts w:ascii="Tahoma" w:hAnsi="Tahoma" w:cs="Tahoma"/>
          <w:b/>
          <w:bCs/>
          <w:color w:val="auto"/>
          <w:sz w:val="20"/>
          <w:szCs w:val="20"/>
        </w:rPr>
        <w:t xml:space="preserve"> </w:t>
      </w:r>
      <w:r w:rsidRPr="004D7D90">
        <w:rPr>
          <w:rFonts w:ascii="Tahoma" w:hAnsi="Tahoma" w:cs="Tahoma"/>
          <w:color w:val="auto"/>
          <w:sz w:val="20"/>
          <w:szCs w:val="20"/>
        </w:rPr>
        <w:t xml:space="preserve">(hereinafter referred to as </w:t>
      </w:r>
      <w:r w:rsidRPr="004D7D90">
        <w:rPr>
          <w:rFonts w:ascii="Tahoma" w:hAnsi="Tahoma" w:cs="Tahoma"/>
          <w:b/>
          <w:bCs/>
          <w:color w:val="auto"/>
          <w:sz w:val="20"/>
          <w:szCs w:val="20"/>
        </w:rPr>
        <w:t>"the Insurer"</w:t>
      </w:r>
      <w:r w:rsidRPr="004D7D90">
        <w:rPr>
          <w:rFonts w:ascii="Tahoma" w:hAnsi="Tahoma" w:cs="Tahoma"/>
          <w:color w:val="auto"/>
          <w:sz w:val="20"/>
          <w:szCs w:val="20"/>
        </w:rPr>
        <w:t xml:space="preserve"> which  expression shall, unless repugnant to the context  or meaning thereof, include  all  its  successors,  administrators,   executors and permitted assignees)   guarantee   and  undertake  to  pay immediately on first demand by ONGC,  the amount of Indian Rs. (in figures) __________________ (Indian  Rupees (in words) _________________________________________________ only) in aggregate at any time without any demur and recourse, and without  ONGC having to substantiate the demand. Any such demand made by ONGC shall be conclusive </w:t>
      </w:r>
      <w:r w:rsidRPr="004D7D90">
        <w:rPr>
          <w:rFonts w:ascii="Tahoma" w:hAnsi="Tahoma" w:cs="Tahoma"/>
          <w:color w:val="auto"/>
          <w:sz w:val="20"/>
          <w:szCs w:val="20"/>
        </w:rPr>
        <w:lastRenderedPageBreak/>
        <w:t xml:space="preserve">and binding on the </w:t>
      </w:r>
      <w:r w:rsidRPr="004D7D90">
        <w:rPr>
          <w:rFonts w:ascii="Tahoma" w:hAnsi="Tahoma" w:cs="Tahoma"/>
          <w:b/>
          <w:bCs/>
          <w:color w:val="auto"/>
          <w:sz w:val="20"/>
          <w:szCs w:val="20"/>
        </w:rPr>
        <w:t>Insurer</w:t>
      </w:r>
      <w:r w:rsidRPr="004D7D90">
        <w:rPr>
          <w:rFonts w:ascii="Tahoma" w:hAnsi="Tahoma" w:cs="Tahoma"/>
          <w:color w:val="auto"/>
          <w:sz w:val="20"/>
          <w:szCs w:val="20"/>
        </w:rPr>
        <w:t xml:space="preserve"> and the Insurer shall immediately remit the amount to ONGC in the manner provided at para 7 below irrespective of any dispute or difference raised by the Bidder.</w:t>
      </w:r>
    </w:p>
    <w:p w14:paraId="7D3819D4" w14:textId="77777777" w:rsidR="004D7D90" w:rsidRPr="004D7D90" w:rsidRDefault="004D7D90" w:rsidP="004D7D90">
      <w:pPr>
        <w:spacing w:line="360" w:lineRule="auto"/>
        <w:jc w:val="both"/>
        <w:rPr>
          <w:rFonts w:ascii="Tahoma" w:hAnsi="Tahoma" w:cs="Tahoma"/>
          <w:sz w:val="20"/>
          <w:szCs w:val="20"/>
        </w:rPr>
      </w:pPr>
    </w:p>
    <w:p w14:paraId="7D3819D5"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3. The </w:t>
      </w:r>
      <w:r w:rsidRPr="004D7D90">
        <w:rPr>
          <w:rFonts w:ascii="Tahoma" w:hAnsi="Tahoma" w:cs="Tahoma"/>
          <w:b/>
          <w:bCs/>
          <w:sz w:val="20"/>
          <w:szCs w:val="20"/>
        </w:rPr>
        <w:t>Insurer</w:t>
      </w:r>
      <w:r w:rsidRPr="004D7D90">
        <w:rPr>
          <w:rFonts w:ascii="Tahoma" w:hAnsi="Tahoma" w:cs="Tahoma"/>
          <w:sz w:val="20"/>
          <w:szCs w:val="20"/>
        </w:rPr>
        <w:t xml:space="preserve"> confirms that this </w:t>
      </w:r>
      <w:r w:rsidRPr="004D7D90">
        <w:rPr>
          <w:rFonts w:ascii="Tahoma" w:hAnsi="Tahoma" w:cs="Tahoma"/>
          <w:b/>
          <w:bCs/>
          <w:sz w:val="20"/>
          <w:szCs w:val="20"/>
        </w:rPr>
        <w:t>Insurance Surety Bond</w:t>
      </w:r>
      <w:r w:rsidRPr="004D7D90">
        <w:rPr>
          <w:rFonts w:ascii="Tahoma" w:hAnsi="Tahoma" w:cs="Tahoma"/>
          <w:sz w:val="20"/>
          <w:szCs w:val="20"/>
        </w:rPr>
        <w:t xml:space="preserve"> has been issued with observance of appropriate laws of the country of issue </w:t>
      </w:r>
      <w:r w:rsidRPr="004D7D90">
        <w:rPr>
          <w:rFonts w:ascii="Tahoma" w:hAnsi="Tahoma" w:cs="Tahoma"/>
          <w:b/>
          <w:bCs/>
          <w:sz w:val="20"/>
          <w:szCs w:val="20"/>
        </w:rPr>
        <w:t>i.e. India</w:t>
      </w:r>
      <w:r w:rsidRPr="004D7D90">
        <w:rPr>
          <w:rFonts w:ascii="Tahoma" w:hAnsi="Tahoma" w:cs="Tahoma"/>
          <w:sz w:val="20"/>
          <w:szCs w:val="20"/>
        </w:rPr>
        <w:t>.</w:t>
      </w:r>
    </w:p>
    <w:p w14:paraId="7D3819D6" w14:textId="77777777" w:rsidR="004D7D90" w:rsidRPr="004D7D90" w:rsidRDefault="004D7D90" w:rsidP="004D7D90">
      <w:pPr>
        <w:spacing w:line="360" w:lineRule="auto"/>
        <w:jc w:val="both"/>
        <w:rPr>
          <w:rFonts w:ascii="Tahoma" w:hAnsi="Tahoma" w:cs="Tahoma"/>
          <w:sz w:val="20"/>
          <w:szCs w:val="20"/>
        </w:rPr>
      </w:pPr>
      <w:r>
        <w:rPr>
          <w:rFonts w:ascii="Tahoma" w:hAnsi="Tahoma" w:cs="Tahoma"/>
          <w:sz w:val="20"/>
          <w:szCs w:val="20"/>
        </w:rPr>
        <w:t xml:space="preserve">      </w:t>
      </w:r>
    </w:p>
    <w:p w14:paraId="7D3819D7"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4. The </w:t>
      </w:r>
      <w:r w:rsidRPr="004D7D90">
        <w:rPr>
          <w:rFonts w:ascii="Tahoma" w:hAnsi="Tahoma" w:cs="Tahoma"/>
          <w:b/>
          <w:bCs/>
          <w:sz w:val="20"/>
          <w:szCs w:val="20"/>
        </w:rPr>
        <w:t>Insurer</w:t>
      </w:r>
      <w:r w:rsidRPr="004D7D90">
        <w:rPr>
          <w:rFonts w:ascii="Tahoma" w:hAnsi="Tahoma" w:cs="Tahoma"/>
          <w:sz w:val="20"/>
          <w:szCs w:val="20"/>
        </w:rPr>
        <w:t xml:space="preserve"> also agree that this </w:t>
      </w:r>
      <w:r w:rsidRPr="004D7D90">
        <w:rPr>
          <w:rFonts w:ascii="Tahoma" w:hAnsi="Tahoma" w:cs="Tahoma"/>
          <w:b/>
          <w:bCs/>
          <w:sz w:val="20"/>
          <w:szCs w:val="20"/>
        </w:rPr>
        <w:t>Insurance Surety Bond</w:t>
      </w:r>
      <w:r w:rsidRPr="004D7D90">
        <w:rPr>
          <w:rFonts w:ascii="Tahoma" w:hAnsi="Tahoma" w:cs="Tahoma"/>
          <w:sz w:val="20"/>
          <w:szCs w:val="20"/>
        </w:rPr>
        <w:t xml:space="preserve"> shall be unconditional and irrevocable and governed and construed in accordance with Indian Laws and subject to exclusive jurisdiction of Indian Courts of the place from where NIT has been invited.</w:t>
      </w:r>
    </w:p>
    <w:p w14:paraId="7D3819D8" w14:textId="77777777" w:rsidR="004D7D90" w:rsidRPr="004D7D90" w:rsidRDefault="004D7D90" w:rsidP="004D7D90">
      <w:pPr>
        <w:spacing w:line="360" w:lineRule="auto"/>
        <w:jc w:val="both"/>
        <w:rPr>
          <w:rFonts w:ascii="Tahoma" w:hAnsi="Tahoma" w:cs="Tahoma"/>
          <w:sz w:val="20"/>
          <w:szCs w:val="20"/>
        </w:rPr>
      </w:pPr>
    </w:p>
    <w:p w14:paraId="7D3819D9" w14:textId="68F6E578" w:rsidR="004D7D90" w:rsidRPr="004D7D90" w:rsidRDefault="004D7D90" w:rsidP="004D7D90">
      <w:pPr>
        <w:spacing w:line="360" w:lineRule="auto"/>
        <w:ind w:left="284" w:hanging="284"/>
        <w:jc w:val="both"/>
        <w:rPr>
          <w:rFonts w:ascii="Tahoma" w:hAnsi="Tahoma" w:cs="Tahoma"/>
          <w:sz w:val="20"/>
          <w:szCs w:val="20"/>
        </w:rPr>
      </w:pPr>
      <w:r>
        <w:rPr>
          <w:rFonts w:ascii="Tahoma" w:hAnsi="Tahoma" w:cs="Tahoma"/>
          <w:sz w:val="20"/>
          <w:szCs w:val="20"/>
        </w:rPr>
        <w:t xml:space="preserve">5. </w:t>
      </w:r>
      <w:r w:rsidRPr="004D7D90">
        <w:rPr>
          <w:rFonts w:ascii="Tahoma" w:hAnsi="Tahoma" w:cs="Tahoma"/>
          <w:sz w:val="20"/>
          <w:szCs w:val="20"/>
        </w:rPr>
        <w:t xml:space="preserve">This </w:t>
      </w:r>
      <w:r w:rsidRPr="004D7D90">
        <w:rPr>
          <w:rFonts w:ascii="Tahoma" w:hAnsi="Tahoma" w:cs="Tahoma"/>
          <w:b/>
          <w:bCs/>
          <w:sz w:val="20"/>
          <w:szCs w:val="20"/>
        </w:rPr>
        <w:t>Insurance Surety Bond</w:t>
      </w:r>
      <w:r w:rsidRPr="004D7D90">
        <w:rPr>
          <w:rFonts w:ascii="Tahoma" w:hAnsi="Tahoma" w:cs="Tahoma"/>
          <w:sz w:val="20"/>
          <w:szCs w:val="20"/>
        </w:rPr>
        <w:t xml:space="preserve"> shall be unconditional and irrevocable and shall remain in force </w:t>
      </w:r>
      <w:proofErr w:type="spellStart"/>
      <w:r w:rsidRPr="004D7D90">
        <w:rPr>
          <w:rFonts w:ascii="Tahoma" w:hAnsi="Tahoma" w:cs="Tahoma"/>
          <w:sz w:val="20"/>
          <w:szCs w:val="20"/>
        </w:rPr>
        <w:t>upto</w:t>
      </w:r>
      <w:proofErr w:type="spellEnd"/>
      <w:r w:rsidRPr="004D7D90">
        <w:rPr>
          <w:rFonts w:ascii="Tahoma" w:hAnsi="Tahoma" w:cs="Tahoma"/>
          <w:sz w:val="20"/>
          <w:szCs w:val="20"/>
        </w:rPr>
        <w:t xml:space="preserve">  ___________________________  which   includes </w:t>
      </w:r>
      <w:r w:rsidR="0011727E">
        <w:rPr>
          <w:rFonts w:ascii="Tahoma" w:hAnsi="Tahoma" w:cs="Tahoma"/>
          <w:sz w:val="20"/>
          <w:szCs w:val="20"/>
        </w:rPr>
        <w:t xml:space="preserve">forty five </w:t>
      </w:r>
      <w:r w:rsidRPr="004D7D90">
        <w:rPr>
          <w:rFonts w:ascii="Tahoma" w:hAnsi="Tahoma" w:cs="Tahoma"/>
          <w:sz w:val="20"/>
          <w:szCs w:val="20"/>
        </w:rPr>
        <w:t xml:space="preserve">days after the period of bid validity and any  demand/claim in respect thereof should reach the </w:t>
      </w:r>
      <w:r w:rsidRPr="004D7D90">
        <w:rPr>
          <w:rFonts w:ascii="Tahoma" w:hAnsi="Tahoma" w:cs="Tahoma"/>
          <w:b/>
          <w:bCs/>
          <w:sz w:val="20"/>
          <w:szCs w:val="20"/>
        </w:rPr>
        <w:t>Insurer (through email or registered post or speed post or courier)</w:t>
      </w:r>
      <w:r w:rsidRPr="004D7D90">
        <w:rPr>
          <w:rFonts w:ascii="Tahoma" w:hAnsi="Tahoma" w:cs="Tahoma"/>
          <w:sz w:val="20"/>
          <w:szCs w:val="20"/>
        </w:rPr>
        <w:t xml:space="preserve">  on </w:t>
      </w:r>
      <w:proofErr w:type="spellStart"/>
      <w:r w:rsidRPr="004D7D90">
        <w:rPr>
          <w:rFonts w:ascii="Tahoma" w:hAnsi="Tahoma" w:cs="Tahoma"/>
          <w:sz w:val="20"/>
          <w:szCs w:val="20"/>
        </w:rPr>
        <w:t>of</w:t>
      </w:r>
      <w:proofErr w:type="spellEnd"/>
      <w:r w:rsidRPr="004D7D90">
        <w:rPr>
          <w:rFonts w:ascii="Tahoma" w:hAnsi="Tahoma" w:cs="Tahoma"/>
          <w:sz w:val="20"/>
          <w:szCs w:val="20"/>
        </w:rPr>
        <w:t xml:space="preserve"> before_</w:t>
      </w:r>
      <w:r w:rsidRPr="004D7D90">
        <w:rPr>
          <w:rFonts w:ascii="Tahoma" w:hAnsi="Tahoma" w:cs="Tahoma"/>
          <w:b/>
          <w:bCs/>
          <w:sz w:val="20"/>
          <w:szCs w:val="20"/>
        </w:rPr>
        <w:t>_______________</w:t>
      </w:r>
      <w:r w:rsidRPr="004D7D90">
        <w:rPr>
          <w:rFonts w:ascii="Tahoma" w:hAnsi="Tahoma" w:cs="Tahoma"/>
          <w:sz w:val="20"/>
          <w:szCs w:val="20"/>
        </w:rPr>
        <w:t xml:space="preserve">_(Indicate date of expiry of claim period which includes minimum one month period from the date of expiry of this </w:t>
      </w:r>
      <w:r w:rsidRPr="004D7D90">
        <w:rPr>
          <w:rFonts w:ascii="Tahoma" w:hAnsi="Tahoma" w:cs="Tahoma"/>
          <w:b/>
          <w:bCs/>
          <w:sz w:val="20"/>
          <w:szCs w:val="20"/>
        </w:rPr>
        <w:t>Insurance surety Bond</w:t>
      </w:r>
      <w:r w:rsidRPr="004D7D90">
        <w:rPr>
          <w:rFonts w:ascii="Tahoma" w:hAnsi="Tahoma" w:cs="Tahoma"/>
          <w:sz w:val="20"/>
          <w:szCs w:val="20"/>
        </w:rPr>
        <w:t>).</w:t>
      </w:r>
      <w:r w:rsidRPr="004D7D90">
        <w:rPr>
          <w:rFonts w:ascii="Tahoma" w:hAnsi="Tahoma" w:cs="Tahoma"/>
          <w:sz w:val="20"/>
          <w:szCs w:val="20"/>
          <w:u w:val="single"/>
        </w:rPr>
        <w:t xml:space="preserve"> </w:t>
      </w:r>
    </w:p>
    <w:p w14:paraId="7D3819DA" w14:textId="77777777" w:rsidR="004D7D90" w:rsidRPr="004D7D90" w:rsidRDefault="004D7D90" w:rsidP="004D7D90">
      <w:pPr>
        <w:spacing w:line="360" w:lineRule="auto"/>
        <w:jc w:val="both"/>
        <w:rPr>
          <w:rFonts w:ascii="Tahoma" w:hAnsi="Tahoma" w:cs="Tahoma"/>
          <w:sz w:val="20"/>
          <w:szCs w:val="20"/>
        </w:rPr>
      </w:pPr>
    </w:p>
    <w:p w14:paraId="7D3819D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6.   Notwithstanding anything contained hereinabove, our liability under this </w:t>
      </w:r>
      <w:r w:rsidRPr="004D7D90">
        <w:rPr>
          <w:rFonts w:ascii="Tahoma" w:hAnsi="Tahoma" w:cs="Tahoma"/>
          <w:b/>
          <w:bCs/>
          <w:sz w:val="20"/>
          <w:szCs w:val="20"/>
        </w:rPr>
        <w:t>Insurance Surety Bond</w:t>
      </w:r>
      <w:r w:rsidRPr="004D7D90">
        <w:rPr>
          <w:rFonts w:ascii="Tahoma" w:hAnsi="Tahoma" w:cs="Tahoma"/>
          <w:sz w:val="20"/>
          <w:szCs w:val="20"/>
        </w:rPr>
        <w:t xml:space="preserve"> is limited to Indian Rs (in figures) _________________ (Indian Rupees</w:t>
      </w:r>
      <w:r w:rsidRPr="004D7D90">
        <w:rPr>
          <w:rFonts w:ascii="Tahoma" w:hAnsi="Tahoma" w:cs="Tahoma"/>
          <w:strike/>
          <w:sz w:val="20"/>
          <w:szCs w:val="20"/>
        </w:rPr>
        <w:t xml:space="preserve">/US Dollars </w:t>
      </w:r>
      <w:r w:rsidRPr="004D7D90">
        <w:rPr>
          <w:rFonts w:ascii="Tahoma" w:hAnsi="Tahoma" w:cs="Tahoma"/>
          <w:sz w:val="20"/>
          <w:szCs w:val="20"/>
        </w:rPr>
        <w:t xml:space="preserve">(in words) ________________ only) and this Insurance Surety Bond shall remain in force  until ………….. (indicate the date of expiry of </w:t>
      </w:r>
      <w:r w:rsidRPr="004D7D90">
        <w:rPr>
          <w:rFonts w:ascii="Tahoma" w:hAnsi="Tahoma" w:cs="Tahoma"/>
          <w:b/>
          <w:bCs/>
          <w:sz w:val="20"/>
          <w:szCs w:val="20"/>
        </w:rPr>
        <w:t>Insurance Surety Bond</w:t>
      </w:r>
      <w:r w:rsidRPr="004D7D90">
        <w:rPr>
          <w:rFonts w:ascii="Tahoma" w:hAnsi="Tahoma" w:cs="Tahoma"/>
          <w:sz w:val="20"/>
          <w:szCs w:val="20"/>
        </w:rPr>
        <w:t>)</w:t>
      </w:r>
    </w:p>
    <w:p w14:paraId="7D3819DC" w14:textId="77777777" w:rsidR="004D7D90" w:rsidRPr="004D7D90" w:rsidRDefault="004D7D90" w:rsidP="004D7D90">
      <w:pPr>
        <w:spacing w:line="360" w:lineRule="auto"/>
        <w:jc w:val="both"/>
        <w:rPr>
          <w:rFonts w:ascii="Tahoma" w:hAnsi="Tahoma" w:cs="Tahoma"/>
          <w:sz w:val="20"/>
          <w:szCs w:val="20"/>
        </w:rPr>
      </w:pPr>
    </w:p>
    <w:p w14:paraId="7D3819DD" w14:textId="77777777" w:rsidR="004D7D90" w:rsidRPr="004D7D90" w:rsidRDefault="004D7D90" w:rsidP="004D7D90">
      <w:pPr>
        <w:spacing w:line="360" w:lineRule="auto"/>
        <w:jc w:val="both"/>
        <w:rPr>
          <w:rFonts w:ascii="Tahoma" w:hAnsi="Tahoma" w:cs="Tahoma"/>
          <w:b/>
          <w:bCs/>
          <w:sz w:val="20"/>
          <w:szCs w:val="20"/>
        </w:rPr>
      </w:pPr>
      <w:r w:rsidRPr="004D7D90">
        <w:rPr>
          <w:rFonts w:ascii="Tahoma" w:hAnsi="Tahoma" w:cs="Tahoma"/>
          <w:sz w:val="20"/>
          <w:szCs w:val="20"/>
        </w:rPr>
        <w:t xml:space="preserve">7.     All Claims of ONGC (beneficiary) against this </w:t>
      </w:r>
      <w:r w:rsidRPr="004D7D90">
        <w:rPr>
          <w:rFonts w:ascii="Tahoma" w:hAnsi="Tahoma" w:cs="Tahoma"/>
          <w:b/>
          <w:bCs/>
          <w:sz w:val="20"/>
          <w:szCs w:val="20"/>
        </w:rPr>
        <w:t>Insurance Surety Bond</w:t>
      </w:r>
      <w:r w:rsidRPr="004D7D90">
        <w:rPr>
          <w:rFonts w:ascii="Tahoma" w:hAnsi="Tahoma" w:cs="Tahoma"/>
          <w:sz w:val="20"/>
          <w:szCs w:val="20"/>
        </w:rPr>
        <w:t>, shall be remitted by the ………………………..…………..(</w:t>
      </w:r>
      <w:r w:rsidRPr="004D7D90">
        <w:rPr>
          <w:rFonts w:ascii="Tahoma" w:hAnsi="Tahoma" w:cs="Tahoma"/>
          <w:b/>
          <w:bCs/>
          <w:sz w:val="20"/>
          <w:szCs w:val="20"/>
        </w:rPr>
        <w:t>Insurer’s</w:t>
      </w:r>
      <w:r w:rsidRPr="004D7D90">
        <w:rPr>
          <w:rFonts w:ascii="Tahoma" w:hAnsi="Tahoma" w:cs="Tahoma"/>
          <w:sz w:val="20"/>
          <w:szCs w:val="20"/>
        </w:rPr>
        <w:t xml:space="preserve"> name to be inserted) to the following account of ONGC only through electronic transfer of funds, unless otherwise specifically communicated by ONGC:</w:t>
      </w:r>
      <w:r w:rsidRPr="004D7D90">
        <w:rPr>
          <w:rFonts w:ascii="Tahoma" w:hAnsi="Tahoma" w:cs="Tahoma"/>
          <w:b/>
          <w:bCs/>
          <w:sz w:val="20"/>
          <w:szCs w:val="20"/>
        </w:rPr>
        <w:t xml:space="preserve"> </w:t>
      </w:r>
    </w:p>
    <w:p w14:paraId="7D3819DE" w14:textId="77777777" w:rsidR="004D7D90" w:rsidRPr="004D7D90" w:rsidRDefault="004D7D90" w:rsidP="004D7D90">
      <w:pPr>
        <w:spacing w:line="360" w:lineRule="auto"/>
        <w:jc w:val="both"/>
        <w:rPr>
          <w:rFonts w:ascii="Tahoma" w:hAnsi="Tahoma" w:cs="Tahoma"/>
          <w:sz w:val="20"/>
          <w:szCs w:val="20"/>
        </w:rPr>
      </w:pPr>
    </w:p>
    <w:p w14:paraId="7D3819DF" w14:textId="77777777" w:rsidR="004D7D90" w:rsidRPr="004D7D90" w:rsidRDefault="004D7D90" w:rsidP="002333BC">
      <w:pPr>
        <w:pStyle w:val="ListParagraph"/>
        <w:numPr>
          <w:ilvl w:val="0"/>
          <w:numId w:val="77"/>
        </w:numPr>
        <w:spacing w:line="360" w:lineRule="auto"/>
        <w:ind w:left="885"/>
        <w:contextualSpacing/>
        <w:jc w:val="both"/>
        <w:rPr>
          <w:rFonts w:ascii="Tahoma" w:hAnsi="Tahoma" w:cs="Tahoma"/>
          <w:sz w:val="20"/>
          <w:szCs w:val="20"/>
        </w:rPr>
      </w:pPr>
      <w:r w:rsidRPr="004D7D90">
        <w:rPr>
          <w:rFonts w:ascii="Tahoma" w:hAnsi="Tahoma" w:cs="Tahoma"/>
          <w:sz w:val="20"/>
          <w:szCs w:val="20"/>
        </w:rPr>
        <w:t>Beneficiary Account Name: Oil and Natural Gas Corporation Limited</w:t>
      </w:r>
    </w:p>
    <w:p w14:paraId="7D3819E0" w14:textId="77777777" w:rsidR="004D7D90" w:rsidRPr="004D7D90" w:rsidRDefault="004D7D90" w:rsidP="002333BC">
      <w:pPr>
        <w:pStyle w:val="ListParagraph"/>
        <w:numPr>
          <w:ilvl w:val="0"/>
          <w:numId w:val="77"/>
        </w:numPr>
        <w:spacing w:line="360" w:lineRule="auto"/>
        <w:ind w:left="885"/>
        <w:contextualSpacing/>
        <w:jc w:val="both"/>
        <w:rPr>
          <w:rFonts w:ascii="Tahoma" w:hAnsi="Tahoma" w:cs="Tahoma"/>
          <w:sz w:val="20"/>
          <w:szCs w:val="20"/>
        </w:rPr>
      </w:pPr>
      <w:r w:rsidRPr="004D7D90">
        <w:rPr>
          <w:rFonts w:ascii="Tahoma" w:hAnsi="Tahoma" w:cs="Tahoma"/>
          <w:sz w:val="20"/>
          <w:szCs w:val="20"/>
        </w:rPr>
        <w:t>Bank Name: State Bank of India</w:t>
      </w:r>
    </w:p>
    <w:p w14:paraId="7D3819E1" w14:textId="77777777" w:rsidR="004D7D90" w:rsidRPr="004D7D90" w:rsidRDefault="004D7D90" w:rsidP="004D7D90">
      <w:pPr>
        <w:spacing w:line="360" w:lineRule="auto"/>
        <w:ind w:left="460"/>
        <w:contextualSpacing/>
        <w:jc w:val="both"/>
        <w:rPr>
          <w:rFonts w:ascii="Tahoma" w:hAnsi="Tahoma" w:cs="Tahoma"/>
          <w:sz w:val="20"/>
          <w:szCs w:val="20"/>
        </w:rPr>
      </w:pPr>
      <w:r w:rsidRPr="004D7D90">
        <w:rPr>
          <w:rFonts w:ascii="Tahoma" w:hAnsi="Tahoma" w:cs="Tahoma"/>
          <w:sz w:val="20"/>
          <w:szCs w:val="20"/>
        </w:rPr>
        <w:t>3) Bank Account Number.: 30061117039</w:t>
      </w:r>
    </w:p>
    <w:p w14:paraId="7D3819E2" w14:textId="77777777" w:rsidR="004D7D90" w:rsidRPr="004D7D90" w:rsidRDefault="004D7D90" w:rsidP="004D7D90">
      <w:pPr>
        <w:spacing w:line="360" w:lineRule="auto"/>
        <w:ind w:left="460"/>
        <w:contextualSpacing/>
        <w:jc w:val="both"/>
        <w:rPr>
          <w:rFonts w:ascii="Tahoma" w:hAnsi="Tahoma" w:cs="Tahoma"/>
          <w:sz w:val="20"/>
          <w:szCs w:val="20"/>
        </w:rPr>
      </w:pPr>
      <w:r w:rsidRPr="004D7D90">
        <w:rPr>
          <w:rFonts w:ascii="Tahoma" w:hAnsi="Tahoma" w:cs="Tahoma"/>
          <w:sz w:val="20"/>
          <w:szCs w:val="20"/>
        </w:rPr>
        <w:t>4) IFSC Code: SBIN0004380</w:t>
      </w:r>
    </w:p>
    <w:p w14:paraId="7D3819E3" w14:textId="77777777" w:rsidR="004D7D90" w:rsidRPr="004D7D90" w:rsidRDefault="004D7D90" w:rsidP="004D7D90">
      <w:pPr>
        <w:spacing w:line="360" w:lineRule="auto"/>
        <w:jc w:val="both"/>
        <w:rPr>
          <w:rFonts w:ascii="Tahoma" w:hAnsi="Tahoma" w:cs="Tahoma"/>
          <w:sz w:val="20"/>
          <w:szCs w:val="20"/>
        </w:rPr>
      </w:pPr>
    </w:p>
    <w:p w14:paraId="7D3819E4"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8.  Any claim under this </w:t>
      </w:r>
      <w:r w:rsidRPr="004D7D90">
        <w:rPr>
          <w:rFonts w:ascii="Tahoma" w:hAnsi="Tahoma" w:cs="Tahoma"/>
          <w:b/>
          <w:bCs/>
          <w:sz w:val="20"/>
          <w:szCs w:val="20"/>
        </w:rPr>
        <w:t>Insurance Surety Bond</w:t>
      </w:r>
      <w:r w:rsidRPr="004D7D90">
        <w:rPr>
          <w:rFonts w:ascii="Tahoma" w:hAnsi="Tahoma" w:cs="Tahoma"/>
          <w:sz w:val="20"/>
          <w:szCs w:val="20"/>
        </w:rPr>
        <w:t xml:space="preserve"> must be received by Insurer  on or before </w:t>
      </w:r>
      <w:r w:rsidRPr="004D7D90">
        <w:rPr>
          <w:rFonts w:ascii="Tahoma" w:hAnsi="Tahoma" w:cs="Tahoma"/>
          <w:b/>
          <w:bCs/>
          <w:sz w:val="20"/>
          <w:szCs w:val="20"/>
        </w:rPr>
        <w:t>________</w:t>
      </w:r>
      <w:r w:rsidRPr="004D7D90">
        <w:rPr>
          <w:rFonts w:ascii="Tahoma" w:hAnsi="Tahoma" w:cs="Tahoma"/>
          <w:sz w:val="20"/>
          <w:szCs w:val="20"/>
        </w:rPr>
        <w:t xml:space="preserve">(Indicate date of expiry of claim period which includes minimum one month period from the date of expiry of this </w:t>
      </w:r>
      <w:r w:rsidRPr="004D7D90">
        <w:rPr>
          <w:rFonts w:ascii="Tahoma" w:hAnsi="Tahoma" w:cs="Tahoma"/>
          <w:b/>
          <w:bCs/>
          <w:sz w:val="20"/>
          <w:szCs w:val="20"/>
        </w:rPr>
        <w:t>Insurance Surety Bond</w:t>
      </w:r>
      <w:r w:rsidRPr="004D7D90">
        <w:rPr>
          <w:rFonts w:ascii="Tahoma" w:hAnsi="Tahoma" w:cs="Tahoma"/>
          <w:sz w:val="20"/>
          <w:szCs w:val="20"/>
        </w:rPr>
        <w:t xml:space="preserve">). If no such claim has been received by us on or before the said date,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will cease.  However, if such a claim has been received by us on or before the said date, all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shall be valid and shall not cease until Insurer has satisfied that claim.</w:t>
      </w:r>
    </w:p>
    <w:p w14:paraId="7D3819E5" w14:textId="77777777" w:rsidR="004D7D90" w:rsidRPr="004D7D90" w:rsidRDefault="004D7D90" w:rsidP="004D7D90">
      <w:pPr>
        <w:spacing w:line="360" w:lineRule="auto"/>
        <w:jc w:val="both"/>
        <w:rPr>
          <w:rFonts w:ascii="Tahoma" w:hAnsi="Tahoma" w:cs="Tahoma"/>
          <w:sz w:val="20"/>
          <w:szCs w:val="20"/>
        </w:rPr>
      </w:pPr>
    </w:p>
    <w:p w14:paraId="7D3819E6" w14:textId="77777777" w:rsidR="004D7D90" w:rsidRPr="004D7D90" w:rsidRDefault="004D7D90" w:rsidP="004D7D90">
      <w:pPr>
        <w:spacing w:line="360" w:lineRule="auto"/>
        <w:jc w:val="both"/>
        <w:rPr>
          <w:rFonts w:ascii="Tahoma" w:hAnsi="Tahoma" w:cs="Tahoma"/>
          <w:b/>
          <w:bCs/>
          <w:sz w:val="20"/>
          <w:szCs w:val="20"/>
        </w:rPr>
      </w:pPr>
      <w:r w:rsidRPr="004D7D90">
        <w:rPr>
          <w:rFonts w:ascii="Tahoma" w:hAnsi="Tahoma" w:cs="Tahoma"/>
          <w:sz w:val="20"/>
          <w:szCs w:val="20"/>
        </w:rPr>
        <w:lastRenderedPageBreak/>
        <w:t>9.</w:t>
      </w:r>
      <w:r w:rsidRPr="004D7D90">
        <w:rPr>
          <w:rFonts w:ascii="Tahoma" w:hAnsi="Tahoma" w:cs="Tahoma"/>
          <w:b/>
          <w:bCs/>
          <w:sz w:val="20"/>
          <w:szCs w:val="20"/>
        </w:rPr>
        <w:t xml:space="preserve"> </w:t>
      </w:r>
      <w:r w:rsidRPr="004D7D90">
        <w:rPr>
          <w:rFonts w:ascii="Tahoma" w:hAnsi="Tahoma" w:cs="Tahoma"/>
          <w:sz w:val="20"/>
          <w:szCs w:val="20"/>
        </w:rPr>
        <w:t>The Insurer hereby agrees to waive rights of subrogation against ONGC and its respective directors, officers, agents, representatives and employees. This extension is not applicable for subrogation rights against any third parties other than mentioned above.</w:t>
      </w:r>
    </w:p>
    <w:p w14:paraId="7D3819E7" w14:textId="77777777" w:rsidR="004D7D90" w:rsidRPr="004D7D90" w:rsidRDefault="004D7D90" w:rsidP="004D7D90">
      <w:pPr>
        <w:spacing w:line="360" w:lineRule="auto"/>
        <w:jc w:val="both"/>
        <w:rPr>
          <w:rFonts w:ascii="Tahoma" w:hAnsi="Tahoma" w:cs="Tahoma"/>
          <w:sz w:val="20"/>
          <w:szCs w:val="20"/>
        </w:rPr>
      </w:pPr>
    </w:p>
    <w:p w14:paraId="7D3819E8"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In witness whereof, the </w:t>
      </w:r>
      <w:r w:rsidRPr="004D7D90">
        <w:rPr>
          <w:rFonts w:ascii="Tahoma" w:hAnsi="Tahoma" w:cs="Tahoma"/>
          <w:b/>
          <w:bCs/>
          <w:sz w:val="20"/>
          <w:szCs w:val="20"/>
        </w:rPr>
        <w:t>Insurer</w:t>
      </w:r>
      <w:r w:rsidRPr="004D7D90">
        <w:rPr>
          <w:rFonts w:ascii="Tahoma" w:hAnsi="Tahoma" w:cs="Tahoma"/>
          <w:sz w:val="20"/>
          <w:szCs w:val="20"/>
        </w:rPr>
        <w:t xml:space="preserve">, through its </w:t>
      </w:r>
      <w:proofErr w:type="spellStart"/>
      <w:r w:rsidRPr="004D7D90">
        <w:rPr>
          <w:rFonts w:ascii="Tahoma" w:hAnsi="Tahoma" w:cs="Tahoma"/>
          <w:sz w:val="20"/>
          <w:szCs w:val="20"/>
        </w:rPr>
        <w:t>authorised</w:t>
      </w:r>
      <w:proofErr w:type="spellEnd"/>
      <w:r w:rsidRPr="004D7D90">
        <w:rPr>
          <w:rFonts w:ascii="Tahoma" w:hAnsi="Tahoma" w:cs="Tahoma"/>
          <w:sz w:val="20"/>
          <w:szCs w:val="20"/>
        </w:rPr>
        <w:t xml:space="preserve"> officer,  has  set  its  hand and  stamp  on  this  ........  day of ...........  at ..................... </w:t>
      </w:r>
    </w:p>
    <w:tbl>
      <w:tblPr>
        <w:tblW w:w="93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73"/>
        <w:gridCol w:w="284"/>
        <w:gridCol w:w="7228"/>
      </w:tblGrid>
      <w:tr w:rsidR="004D7D90" w:rsidRPr="004D7D90" w14:paraId="7D3819F2" w14:textId="77777777" w:rsidTr="00914357">
        <w:trPr>
          <w:trHeight w:val="3083"/>
        </w:trPr>
        <w:tc>
          <w:tcPr>
            <w:tcW w:w="1873" w:type="dxa"/>
          </w:tcPr>
          <w:p w14:paraId="7D3819E9" w14:textId="77777777" w:rsidR="004D7D90" w:rsidRPr="004D7D90" w:rsidRDefault="004D7D90" w:rsidP="00914357">
            <w:pPr>
              <w:jc w:val="both"/>
              <w:rPr>
                <w:rFonts w:ascii="Tahoma" w:hAnsi="Tahoma" w:cs="Tahoma"/>
                <w:sz w:val="20"/>
                <w:szCs w:val="20"/>
              </w:rPr>
            </w:pPr>
            <w:r w:rsidRPr="004D7D90">
              <w:rPr>
                <w:rFonts w:ascii="Tahoma" w:hAnsi="Tahoma" w:cs="Tahoma"/>
                <w:sz w:val="20"/>
                <w:szCs w:val="20"/>
              </w:rPr>
              <w:t xml:space="preserve"> </w:t>
            </w:r>
          </w:p>
        </w:tc>
        <w:tc>
          <w:tcPr>
            <w:tcW w:w="284" w:type="dxa"/>
          </w:tcPr>
          <w:p w14:paraId="7D3819EA" w14:textId="77777777" w:rsidR="004D7D90" w:rsidRPr="004D7D90" w:rsidRDefault="004D7D90" w:rsidP="00914357">
            <w:pPr>
              <w:jc w:val="both"/>
              <w:rPr>
                <w:rFonts w:ascii="Tahoma" w:hAnsi="Tahoma" w:cs="Tahoma"/>
                <w:sz w:val="20"/>
                <w:szCs w:val="20"/>
              </w:rPr>
            </w:pPr>
          </w:p>
        </w:tc>
        <w:tc>
          <w:tcPr>
            <w:tcW w:w="7228" w:type="dxa"/>
          </w:tcPr>
          <w:p w14:paraId="7D3819EB" w14:textId="77777777" w:rsidR="004D7D90" w:rsidRPr="004D7D90" w:rsidRDefault="004D7D90" w:rsidP="00914357">
            <w:pPr>
              <w:jc w:val="both"/>
              <w:rPr>
                <w:rFonts w:ascii="Tahoma" w:hAnsi="Tahoma" w:cs="Tahoma"/>
                <w:sz w:val="20"/>
                <w:szCs w:val="20"/>
              </w:rPr>
            </w:pPr>
          </w:p>
          <w:p w14:paraId="7D3819EC" w14:textId="77777777" w:rsidR="004D7D90" w:rsidRPr="004D7D90" w:rsidRDefault="004D7D90" w:rsidP="00914357">
            <w:pPr>
              <w:jc w:val="both"/>
              <w:rPr>
                <w:rFonts w:ascii="Tahoma" w:hAnsi="Tahoma" w:cs="Tahoma"/>
                <w:sz w:val="20"/>
                <w:szCs w:val="20"/>
              </w:rPr>
            </w:pPr>
          </w:p>
          <w:p w14:paraId="7D3819ED"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  </w:t>
            </w:r>
          </w:p>
          <w:p w14:paraId="7D3819EE"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(Signature)       </w:t>
            </w:r>
          </w:p>
          <w:p w14:paraId="7D3819EF" w14:textId="77777777" w:rsidR="004D7D90" w:rsidRPr="004D7D90" w:rsidRDefault="004D7D90" w:rsidP="00914357">
            <w:pPr>
              <w:jc w:val="right"/>
              <w:rPr>
                <w:rFonts w:ascii="Tahoma" w:hAnsi="Tahoma" w:cs="Tahoma"/>
                <w:sz w:val="20"/>
                <w:szCs w:val="20"/>
              </w:rPr>
            </w:pPr>
          </w:p>
          <w:p w14:paraId="7D3819F0"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Full name, designation and official address (in legible letters) with </w:t>
            </w:r>
            <w:r w:rsidRPr="004D7D90">
              <w:rPr>
                <w:rFonts w:ascii="Tahoma" w:hAnsi="Tahoma" w:cs="Tahoma"/>
                <w:b/>
                <w:bCs/>
                <w:sz w:val="20"/>
                <w:szCs w:val="20"/>
              </w:rPr>
              <w:t>Insurer’s</w:t>
            </w:r>
            <w:r w:rsidRPr="004D7D90">
              <w:rPr>
                <w:rFonts w:ascii="Tahoma" w:hAnsi="Tahoma" w:cs="Tahoma"/>
                <w:sz w:val="20"/>
                <w:szCs w:val="20"/>
              </w:rPr>
              <w:t xml:space="preserve"> stamp.     </w:t>
            </w:r>
          </w:p>
          <w:p w14:paraId="7D3819F1"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               Dated ……………                                                                                          </w:t>
            </w:r>
          </w:p>
        </w:tc>
      </w:tr>
      <w:tr w:rsidR="004D7D90" w:rsidRPr="004D7D90" w14:paraId="7D3819F6" w14:textId="77777777" w:rsidTr="00914357">
        <w:trPr>
          <w:trHeight w:val="573"/>
        </w:trPr>
        <w:tc>
          <w:tcPr>
            <w:tcW w:w="1873" w:type="dxa"/>
          </w:tcPr>
          <w:p w14:paraId="7D3819F3" w14:textId="77777777" w:rsidR="004D7D90" w:rsidRPr="004D7D90" w:rsidRDefault="004D7D90" w:rsidP="00914357">
            <w:pPr>
              <w:jc w:val="both"/>
              <w:rPr>
                <w:rFonts w:ascii="Tahoma" w:hAnsi="Tahoma" w:cs="Tahoma"/>
                <w:sz w:val="20"/>
                <w:szCs w:val="20"/>
              </w:rPr>
            </w:pPr>
            <w:r w:rsidRPr="004D7D90">
              <w:rPr>
                <w:rFonts w:ascii="Tahoma" w:hAnsi="Tahoma" w:cs="Tahoma"/>
                <w:sz w:val="20"/>
                <w:szCs w:val="20"/>
              </w:rPr>
              <w:t xml:space="preserve">                              </w:t>
            </w:r>
          </w:p>
        </w:tc>
        <w:tc>
          <w:tcPr>
            <w:tcW w:w="284" w:type="dxa"/>
          </w:tcPr>
          <w:p w14:paraId="7D3819F4" w14:textId="77777777" w:rsidR="004D7D90" w:rsidRPr="004D7D90" w:rsidRDefault="004D7D90" w:rsidP="00914357">
            <w:pPr>
              <w:jc w:val="both"/>
              <w:rPr>
                <w:rFonts w:ascii="Tahoma" w:hAnsi="Tahoma" w:cs="Tahoma"/>
                <w:sz w:val="20"/>
                <w:szCs w:val="20"/>
              </w:rPr>
            </w:pPr>
          </w:p>
        </w:tc>
        <w:tc>
          <w:tcPr>
            <w:tcW w:w="7228" w:type="dxa"/>
          </w:tcPr>
          <w:p w14:paraId="7D3819F5" w14:textId="77777777" w:rsidR="004D7D90" w:rsidRPr="004D7D90" w:rsidRDefault="004D7D90" w:rsidP="00914357">
            <w:pPr>
              <w:jc w:val="both"/>
              <w:rPr>
                <w:rFonts w:ascii="Tahoma" w:hAnsi="Tahoma" w:cs="Tahoma"/>
                <w:sz w:val="20"/>
                <w:szCs w:val="20"/>
              </w:rPr>
            </w:pPr>
          </w:p>
        </w:tc>
      </w:tr>
    </w:tbl>
    <w:p w14:paraId="7D3819F7" w14:textId="77777777" w:rsidR="004D7D90" w:rsidRPr="004D7D90" w:rsidRDefault="004D7D90" w:rsidP="004D7D90">
      <w:pPr>
        <w:spacing w:line="360" w:lineRule="auto"/>
        <w:jc w:val="both"/>
        <w:rPr>
          <w:rFonts w:ascii="Tahoma" w:hAnsi="Tahoma" w:cs="Tahoma"/>
          <w:sz w:val="20"/>
          <w:szCs w:val="20"/>
        </w:rPr>
      </w:pPr>
    </w:p>
    <w:p w14:paraId="7D3819F8" w14:textId="77777777" w:rsidR="004D7D90" w:rsidRPr="004D7D90" w:rsidRDefault="004D7D90" w:rsidP="004D7D90">
      <w:pPr>
        <w:jc w:val="both"/>
        <w:rPr>
          <w:rFonts w:ascii="Tahoma" w:hAnsi="Tahoma" w:cs="Tahoma"/>
          <w:b/>
          <w:bCs/>
          <w:sz w:val="20"/>
          <w:szCs w:val="20"/>
        </w:rPr>
      </w:pPr>
      <w:r w:rsidRPr="004D7D90">
        <w:rPr>
          <w:rFonts w:ascii="Tahoma" w:hAnsi="Tahoma" w:cs="Tahoma"/>
          <w:b/>
          <w:bCs/>
          <w:sz w:val="20"/>
          <w:szCs w:val="20"/>
        </w:rPr>
        <w:t xml:space="preserve">Note: </w:t>
      </w:r>
    </w:p>
    <w:p w14:paraId="7D3819F9" w14:textId="77777777" w:rsidR="004D7D90" w:rsidRPr="004D7D90" w:rsidRDefault="004D7D90" w:rsidP="002333BC">
      <w:pPr>
        <w:numPr>
          <w:ilvl w:val="0"/>
          <w:numId w:val="76"/>
        </w:numPr>
        <w:tabs>
          <w:tab w:val="clear" w:pos="720"/>
        </w:tabs>
        <w:spacing w:after="160" w:line="259" w:lineRule="auto"/>
        <w:ind w:left="459" w:hanging="425"/>
        <w:jc w:val="both"/>
        <w:rPr>
          <w:rFonts w:ascii="Tahoma" w:hAnsi="Tahoma" w:cs="Tahoma"/>
          <w:sz w:val="20"/>
          <w:szCs w:val="20"/>
        </w:rPr>
      </w:pPr>
      <w:r w:rsidRPr="004D7D90">
        <w:rPr>
          <w:rFonts w:ascii="Tahoma" w:hAnsi="Tahoma" w:cs="Tahoma"/>
          <w:sz w:val="20"/>
          <w:szCs w:val="20"/>
        </w:rPr>
        <w:t xml:space="preserve">This </w:t>
      </w:r>
      <w:r w:rsidRPr="004D7D90">
        <w:rPr>
          <w:rFonts w:ascii="Tahoma" w:hAnsi="Tahoma" w:cs="Tahoma"/>
          <w:b/>
          <w:bCs/>
          <w:sz w:val="20"/>
          <w:szCs w:val="20"/>
        </w:rPr>
        <w:t>Insurance Surety Bond</w:t>
      </w:r>
      <w:r w:rsidRPr="004D7D90">
        <w:rPr>
          <w:rFonts w:ascii="Tahoma" w:hAnsi="Tahoma" w:cs="Tahoma"/>
          <w:sz w:val="20"/>
          <w:szCs w:val="20"/>
        </w:rPr>
        <w:t xml:space="preserve">/all further communications relating  to the </w:t>
      </w:r>
      <w:r w:rsidRPr="004D7D90">
        <w:rPr>
          <w:rFonts w:ascii="Tahoma" w:hAnsi="Tahoma" w:cs="Tahoma"/>
          <w:b/>
          <w:bCs/>
          <w:sz w:val="20"/>
          <w:szCs w:val="20"/>
        </w:rPr>
        <w:t>Insurance Surety Bond</w:t>
      </w:r>
      <w:r w:rsidRPr="004D7D90">
        <w:rPr>
          <w:rFonts w:ascii="Tahoma" w:hAnsi="Tahoma" w:cs="Tahoma"/>
          <w:sz w:val="20"/>
          <w:szCs w:val="20"/>
        </w:rPr>
        <w:t xml:space="preserve"> should be forwarded to </w:t>
      </w:r>
      <w:r w:rsidRPr="004D7D90">
        <w:rPr>
          <w:rFonts w:ascii="Tahoma" w:hAnsi="Tahoma" w:cs="Tahoma"/>
          <w:i/>
          <w:iCs/>
          <w:sz w:val="20"/>
          <w:szCs w:val="20"/>
        </w:rPr>
        <w:t>CLG CPD- Mumbai, 15</w:t>
      </w:r>
      <w:r w:rsidRPr="004D7D90">
        <w:rPr>
          <w:rFonts w:ascii="Tahoma" w:hAnsi="Tahoma" w:cs="Tahoma"/>
          <w:i/>
          <w:iCs/>
          <w:sz w:val="20"/>
          <w:szCs w:val="20"/>
          <w:vertAlign w:val="superscript"/>
        </w:rPr>
        <w:t>th</w:t>
      </w:r>
      <w:r w:rsidRPr="004D7D90">
        <w:rPr>
          <w:rFonts w:ascii="Tahoma" w:hAnsi="Tahoma" w:cs="Tahoma"/>
          <w:i/>
          <w:iCs/>
          <w:sz w:val="20"/>
          <w:szCs w:val="20"/>
        </w:rPr>
        <w:t xml:space="preserve"> Floor, Maker Tower- E, Cuffe Parade, Mumbai – 400005 only</w:t>
      </w:r>
      <w:r w:rsidRPr="004D7D90">
        <w:rPr>
          <w:rFonts w:ascii="Tahoma" w:hAnsi="Tahoma" w:cs="Tahoma"/>
          <w:sz w:val="20"/>
          <w:szCs w:val="20"/>
        </w:rPr>
        <w:t>.</w:t>
      </w:r>
    </w:p>
    <w:p w14:paraId="7D3819FA" w14:textId="77777777" w:rsidR="004D7D90" w:rsidRPr="004D7D90" w:rsidRDefault="004D7D90" w:rsidP="004D7D90">
      <w:pPr>
        <w:ind w:left="459" w:hanging="425"/>
        <w:jc w:val="both"/>
        <w:rPr>
          <w:rFonts w:ascii="Tahoma" w:hAnsi="Tahoma" w:cs="Tahoma"/>
          <w:sz w:val="20"/>
          <w:szCs w:val="20"/>
        </w:rPr>
      </w:pPr>
    </w:p>
    <w:p w14:paraId="7D3819FB" w14:textId="77777777" w:rsidR="004D7D90" w:rsidRPr="002C3CFE" w:rsidRDefault="004D7D90" w:rsidP="002333BC">
      <w:pPr>
        <w:numPr>
          <w:ilvl w:val="0"/>
          <w:numId w:val="76"/>
        </w:numPr>
        <w:tabs>
          <w:tab w:val="clear" w:pos="720"/>
        </w:tabs>
        <w:spacing w:after="160" w:line="259" w:lineRule="auto"/>
        <w:ind w:left="459" w:hanging="425"/>
        <w:jc w:val="both"/>
        <w:rPr>
          <w:rFonts w:cs="Arial"/>
        </w:rPr>
      </w:pPr>
      <w:r w:rsidRPr="004D7D90">
        <w:rPr>
          <w:rFonts w:ascii="Tahoma" w:hAnsi="Tahoma" w:cs="Tahoma"/>
          <w:b/>
          <w:bCs/>
          <w:sz w:val="20"/>
          <w:szCs w:val="20"/>
        </w:rPr>
        <w:t>Insurance Surety Bond</w:t>
      </w:r>
      <w:r w:rsidRPr="004D7D90">
        <w:rPr>
          <w:rFonts w:ascii="Tahoma" w:hAnsi="Tahoma" w:cs="Tahoma"/>
          <w:sz w:val="20"/>
          <w:szCs w:val="20"/>
        </w:rPr>
        <w:t>, duly executed as per the above format, is to be enclosed with the offer.</w:t>
      </w:r>
    </w:p>
    <w:p w14:paraId="7D3819FC" w14:textId="77777777" w:rsidR="004D7D90" w:rsidRDefault="004D7D90" w:rsidP="009E025F">
      <w:pPr>
        <w:ind w:right="180"/>
        <w:jc w:val="center"/>
        <w:rPr>
          <w:rFonts w:ascii="Tahoma" w:hAnsi="Tahoma" w:cs="Tahoma"/>
          <w:b/>
          <w:bCs/>
          <w:sz w:val="20"/>
          <w:szCs w:val="20"/>
          <w:u w:val="single"/>
        </w:rPr>
      </w:pPr>
    </w:p>
    <w:p w14:paraId="7D3819FD" w14:textId="77777777" w:rsidR="004D7D90" w:rsidRDefault="004D7D90" w:rsidP="009E025F">
      <w:pPr>
        <w:ind w:right="180"/>
        <w:jc w:val="center"/>
        <w:rPr>
          <w:rFonts w:ascii="Tahoma" w:hAnsi="Tahoma" w:cs="Tahoma"/>
          <w:b/>
          <w:bCs/>
          <w:sz w:val="20"/>
          <w:szCs w:val="20"/>
          <w:u w:val="single"/>
        </w:rPr>
      </w:pPr>
    </w:p>
    <w:p w14:paraId="7D3819FE" w14:textId="77777777" w:rsidR="004D7D90" w:rsidRDefault="004D7D90" w:rsidP="009E025F">
      <w:pPr>
        <w:ind w:right="180"/>
        <w:jc w:val="center"/>
        <w:rPr>
          <w:rFonts w:ascii="Tahoma" w:hAnsi="Tahoma" w:cs="Tahoma"/>
          <w:b/>
          <w:bCs/>
          <w:sz w:val="20"/>
          <w:szCs w:val="20"/>
          <w:u w:val="single"/>
        </w:rPr>
      </w:pPr>
    </w:p>
    <w:p w14:paraId="7D3819FF" w14:textId="77777777" w:rsidR="004D7D90" w:rsidRDefault="004D7D90" w:rsidP="009E025F">
      <w:pPr>
        <w:ind w:right="180"/>
        <w:jc w:val="center"/>
        <w:rPr>
          <w:rFonts w:ascii="Tahoma" w:hAnsi="Tahoma" w:cs="Tahoma"/>
          <w:b/>
          <w:bCs/>
          <w:sz w:val="20"/>
          <w:szCs w:val="20"/>
          <w:u w:val="single"/>
        </w:rPr>
      </w:pPr>
    </w:p>
    <w:p w14:paraId="7D381A00" w14:textId="77777777" w:rsidR="004D7D90" w:rsidRDefault="004D7D90" w:rsidP="009E025F">
      <w:pPr>
        <w:ind w:right="180"/>
        <w:jc w:val="center"/>
        <w:rPr>
          <w:rFonts w:ascii="Tahoma" w:hAnsi="Tahoma" w:cs="Tahoma"/>
          <w:b/>
          <w:bCs/>
          <w:sz w:val="20"/>
          <w:szCs w:val="20"/>
          <w:u w:val="single"/>
        </w:rPr>
      </w:pPr>
    </w:p>
    <w:p w14:paraId="7D381A01" w14:textId="77777777" w:rsidR="004D7D90" w:rsidRDefault="004D7D90" w:rsidP="009E025F">
      <w:pPr>
        <w:ind w:right="180"/>
        <w:jc w:val="center"/>
        <w:rPr>
          <w:rFonts w:ascii="Tahoma" w:hAnsi="Tahoma" w:cs="Tahoma"/>
          <w:b/>
          <w:bCs/>
          <w:sz w:val="20"/>
          <w:szCs w:val="20"/>
          <w:u w:val="single"/>
        </w:rPr>
      </w:pPr>
    </w:p>
    <w:p w14:paraId="7D381A02" w14:textId="77777777" w:rsidR="004D7D90" w:rsidRDefault="004D7D90" w:rsidP="009E025F">
      <w:pPr>
        <w:ind w:right="180"/>
        <w:jc w:val="center"/>
        <w:rPr>
          <w:rFonts w:ascii="Tahoma" w:hAnsi="Tahoma" w:cs="Tahoma"/>
          <w:b/>
          <w:bCs/>
          <w:sz w:val="20"/>
          <w:szCs w:val="20"/>
          <w:u w:val="single"/>
        </w:rPr>
      </w:pPr>
    </w:p>
    <w:p w14:paraId="7D381A03" w14:textId="77777777" w:rsidR="004D7D90" w:rsidRDefault="004D7D90" w:rsidP="009E025F">
      <w:pPr>
        <w:ind w:right="180"/>
        <w:jc w:val="center"/>
        <w:rPr>
          <w:rFonts w:ascii="Tahoma" w:hAnsi="Tahoma" w:cs="Tahoma"/>
          <w:b/>
          <w:bCs/>
          <w:sz w:val="20"/>
          <w:szCs w:val="20"/>
          <w:u w:val="single"/>
        </w:rPr>
      </w:pPr>
    </w:p>
    <w:p w14:paraId="7D381A04" w14:textId="77777777" w:rsidR="004D7D90" w:rsidRDefault="004D7D90" w:rsidP="009E025F">
      <w:pPr>
        <w:ind w:right="180"/>
        <w:jc w:val="center"/>
        <w:rPr>
          <w:rFonts w:ascii="Tahoma" w:hAnsi="Tahoma" w:cs="Tahoma"/>
          <w:b/>
          <w:bCs/>
          <w:sz w:val="20"/>
          <w:szCs w:val="20"/>
          <w:u w:val="single"/>
        </w:rPr>
      </w:pPr>
    </w:p>
    <w:p w14:paraId="7D381A05" w14:textId="77777777" w:rsidR="004D7D90" w:rsidRDefault="004D7D90" w:rsidP="009E025F">
      <w:pPr>
        <w:ind w:right="180"/>
        <w:jc w:val="center"/>
        <w:rPr>
          <w:rFonts w:ascii="Tahoma" w:hAnsi="Tahoma" w:cs="Tahoma"/>
          <w:b/>
          <w:bCs/>
          <w:sz w:val="20"/>
          <w:szCs w:val="20"/>
          <w:u w:val="single"/>
        </w:rPr>
      </w:pPr>
    </w:p>
    <w:p w14:paraId="7D381A06" w14:textId="77777777" w:rsidR="004D7D90" w:rsidRDefault="004D7D90" w:rsidP="009E025F">
      <w:pPr>
        <w:ind w:right="180"/>
        <w:jc w:val="center"/>
        <w:rPr>
          <w:rFonts w:ascii="Tahoma" w:hAnsi="Tahoma" w:cs="Tahoma"/>
          <w:b/>
          <w:bCs/>
          <w:sz w:val="20"/>
          <w:szCs w:val="20"/>
          <w:u w:val="single"/>
        </w:rPr>
      </w:pPr>
    </w:p>
    <w:p w14:paraId="7D381A07" w14:textId="77777777" w:rsidR="004D7D90" w:rsidRDefault="004D7D90" w:rsidP="009E025F">
      <w:pPr>
        <w:ind w:right="180"/>
        <w:jc w:val="center"/>
        <w:rPr>
          <w:rFonts w:ascii="Tahoma" w:hAnsi="Tahoma" w:cs="Tahoma"/>
          <w:b/>
          <w:bCs/>
          <w:sz w:val="20"/>
          <w:szCs w:val="20"/>
          <w:u w:val="single"/>
        </w:rPr>
      </w:pPr>
    </w:p>
    <w:p w14:paraId="7D381A08" w14:textId="77777777" w:rsidR="004D7D90" w:rsidRDefault="004D7D90" w:rsidP="009E025F">
      <w:pPr>
        <w:ind w:right="180"/>
        <w:jc w:val="center"/>
        <w:rPr>
          <w:rFonts w:ascii="Tahoma" w:hAnsi="Tahoma" w:cs="Tahoma"/>
          <w:b/>
          <w:bCs/>
          <w:sz w:val="20"/>
          <w:szCs w:val="20"/>
          <w:u w:val="single"/>
        </w:rPr>
      </w:pPr>
    </w:p>
    <w:p w14:paraId="7D381A09" w14:textId="77777777" w:rsidR="004D7D90" w:rsidRDefault="004D7D90" w:rsidP="009E025F">
      <w:pPr>
        <w:ind w:right="180"/>
        <w:jc w:val="center"/>
        <w:rPr>
          <w:rFonts w:ascii="Tahoma" w:hAnsi="Tahoma" w:cs="Tahoma"/>
          <w:b/>
          <w:bCs/>
          <w:sz w:val="20"/>
          <w:szCs w:val="20"/>
          <w:u w:val="single"/>
        </w:rPr>
      </w:pPr>
    </w:p>
    <w:p w14:paraId="7D381A0A" w14:textId="77777777" w:rsidR="004D7D90" w:rsidRDefault="004D7D90" w:rsidP="009E025F">
      <w:pPr>
        <w:ind w:right="180"/>
        <w:jc w:val="center"/>
        <w:rPr>
          <w:rFonts w:ascii="Tahoma" w:hAnsi="Tahoma" w:cs="Tahoma"/>
          <w:b/>
          <w:bCs/>
          <w:sz w:val="20"/>
          <w:szCs w:val="20"/>
          <w:u w:val="single"/>
        </w:rPr>
      </w:pPr>
    </w:p>
    <w:p w14:paraId="7D381A0B" w14:textId="77777777" w:rsidR="004D7D90" w:rsidRDefault="004D7D90" w:rsidP="009E025F">
      <w:pPr>
        <w:ind w:right="180"/>
        <w:jc w:val="center"/>
        <w:rPr>
          <w:rFonts w:ascii="Tahoma" w:hAnsi="Tahoma" w:cs="Tahoma"/>
          <w:b/>
          <w:bCs/>
          <w:sz w:val="20"/>
          <w:szCs w:val="20"/>
          <w:u w:val="single"/>
        </w:rPr>
      </w:pPr>
    </w:p>
    <w:p w14:paraId="7D381A0C" w14:textId="77777777" w:rsidR="004D7D90" w:rsidRDefault="004D7D90" w:rsidP="009E025F">
      <w:pPr>
        <w:ind w:right="180"/>
        <w:jc w:val="center"/>
        <w:rPr>
          <w:rFonts w:ascii="Tahoma" w:hAnsi="Tahoma" w:cs="Tahoma"/>
          <w:b/>
          <w:bCs/>
          <w:sz w:val="20"/>
          <w:szCs w:val="20"/>
          <w:u w:val="single"/>
        </w:rPr>
      </w:pPr>
    </w:p>
    <w:p w14:paraId="7D381A0D" w14:textId="77777777" w:rsidR="004D7D90" w:rsidRDefault="004D7D90" w:rsidP="009E025F">
      <w:pPr>
        <w:ind w:right="180"/>
        <w:jc w:val="center"/>
        <w:rPr>
          <w:rFonts w:ascii="Tahoma" w:hAnsi="Tahoma" w:cs="Tahoma"/>
          <w:b/>
          <w:bCs/>
          <w:sz w:val="20"/>
          <w:szCs w:val="20"/>
          <w:u w:val="single"/>
        </w:rPr>
      </w:pPr>
    </w:p>
    <w:p w14:paraId="7D381A0E" w14:textId="77777777" w:rsidR="004D7D90" w:rsidRDefault="004D7D90" w:rsidP="009E025F">
      <w:pPr>
        <w:ind w:right="180"/>
        <w:jc w:val="center"/>
        <w:rPr>
          <w:rFonts w:ascii="Tahoma" w:hAnsi="Tahoma" w:cs="Tahoma"/>
          <w:b/>
          <w:bCs/>
          <w:sz w:val="20"/>
          <w:szCs w:val="20"/>
          <w:u w:val="single"/>
        </w:rPr>
      </w:pPr>
    </w:p>
    <w:p w14:paraId="7D381A0F" w14:textId="77777777" w:rsidR="004D7D90" w:rsidRDefault="004D7D90" w:rsidP="009E025F">
      <w:pPr>
        <w:ind w:right="180"/>
        <w:jc w:val="center"/>
        <w:rPr>
          <w:rFonts w:ascii="Tahoma" w:hAnsi="Tahoma" w:cs="Tahoma"/>
          <w:b/>
          <w:bCs/>
          <w:sz w:val="20"/>
          <w:szCs w:val="20"/>
          <w:u w:val="single"/>
        </w:rPr>
      </w:pPr>
    </w:p>
    <w:p w14:paraId="7D381A10" w14:textId="77777777" w:rsidR="004D7D90" w:rsidRDefault="004D7D90" w:rsidP="009E025F">
      <w:pPr>
        <w:ind w:right="180"/>
        <w:jc w:val="center"/>
        <w:rPr>
          <w:rFonts w:ascii="Tahoma" w:hAnsi="Tahoma" w:cs="Tahoma"/>
          <w:b/>
          <w:bCs/>
          <w:sz w:val="20"/>
          <w:szCs w:val="20"/>
          <w:u w:val="single"/>
        </w:rPr>
      </w:pPr>
    </w:p>
    <w:p w14:paraId="7D381A11" w14:textId="77777777" w:rsidR="004D7D90" w:rsidRDefault="004D7D90" w:rsidP="009E025F">
      <w:pPr>
        <w:ind w:right="180"/>
        <w:jc w:val="center"/>
        <w:rPr>
          <w:rFonts w:ascii="Tahoma" w:hAnsi="Tahoma" w:cs="Tahoma"/>
          <w:b/>
          <w:bCs/>
          <w:sz w:val="20"/>
          <w:szCs w:val="20"/>
          <w:u w:val="single"/>
        </w:rPr>
      </w:pPr>
    </w:p>
    <w:tbl>
      <w:tblPr>
        <w:tblStyle w:val="TableGrid"/>
        <w:tblW w:w="1020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07"/>
      </w:tblGrid>
      <w:tr w:rsidR="004D7D90" w:rsidRPr="004D7D90" w14:paraId="7D381A69" w14:textId="77777777" w:rsidTr="004D7D90">
        <w:trPr>
          <w:trHeight w:val="558"/>
        </w:trPr>
        <w:tc>
          <w:tcPr>
            <w:tcW w:w="10207" w:type="dxa"/>
          </w:tcPr>
          <w:p w14:paraId="7D381A12" w14:textId="77777777" w:rsidR="004D7D90" w:rsidRPr="004D7D90" w:rsidRDefault="004D7D90" w:rsidP="004D7D90">
            <w:pPr>
              <w:pStyle w:val="Heading2"/>
              <w:spacing w:line="360" w:lineRule="auto"/>
              <w:ind w:left="34" w:hanging="34"/>
              <w:rPr>
                <w:rFonts w:cs="Tahoma"/>
                <w:bCs/>
                <w:sz w:val="20"/>
                <w:szCs w:val="20"/>
                <w:u w:val="single"/>
              </w:rPr>
            </w:pPr>
            <w:r w:rsidRPr="004D7D90">
              <w:rPr>
                <w:rFonts w:cs="Tahoma"/>
                <w:bCs/>
                <w:sz w:val="20"/>
                <w:szCs w:val="20"/>
                <w:u w:val="single"/>
              </w:rPr>
              <w:lastRenderedPageBreak/>
              <w:t>INSTRUCTIONS FOR FURNISHING UNCONDITIONAL AND IRREVOCABLE INSURANCE SURETY BOND TOWARDS BID SECURITY</w:t>
            </w:r>
          </w:p>
          <w:p w14:paraId="7D381A13" w14:textId="77777777" w:rsidR="004D7D90" w:rsidRPr="004D7D90" w:rsidRDefault="004D7D90" w:rsidP="00914357">
            <w:pPr>
              <w:spacing w:line="360" w:lineRule="auto"/>
              <w:ind w:left="317" w:hanging="283"/>
              <w:jc w:val="both"/>
              <w:rPr>
                <w:rFonts w:ascii="Tahoma" w:hAnsi="Tahoma" w:cs="Tahoma"/>
                <w:bCs/>
                <w:sz w:val="20"/>
                <w:szCs w:val="20"/>
              </w:rPr>
            </w:pPr>
            <w:r w:rsidRPr="004D7D90">
              <w:rPr>
                <w:rFonts w:ascii="Tahoma" w:hAnsi="Tahoma" w:cs="Tahoma"/>
                <w:bCs/>
                <w:sz w:val="20"/>
                <w:szCs w:val="20"/>
              </w:rPr>
              <w:t>1. The Insurance Surety Bond shall be from an Indian Insurance Company (Insurer) as per guidelines issued by Insurance Regulatory and Development Authority of India (IRDAI).</w:t>
            </w:r>
          </w:p>
          <w:p w14:paraId="7D381A14" w14:textId="77777777" w:rsidR="004D7D90" w:rsidRPr="004D7D90" w:rsidRDefault="004D7D90" w:rsidP="00914357">
            <w:pPr>
              <w:spacing w:line="360" w:lineRule="auto"/>
              <w:jc w:val="both"/>
              <w:rPr>
                <w:rFonts w:ascii="Tahoma" w:hAnsi="Tahoma" w:cs="Tahoma"/>
                <w:bCs/>
                <w:sz w:val="20"/>
                <w:szCs w:val="20"/>
              </w:rPr>
            </w:pPr>
          </w:p>
          <w:p w14:paraId="7D381A15" w14:textId="77777777" w:rsidR="004D7D90" w:rsidRPr="004D7D90" w:rsidRDefault="004D7D90" w:rsidP="00914357">
            <w:pPr>
              <w:spacing w:line="360" w:lineRule="auto"/>
              <w:jc w:val="both"/>
              <w:rPr>
                <w:rFonts w:ascii="Tahoma" w:hAnsi="Tahoma" w:cs="Tahoma"/>
                <w:bCs/>
                <w:sz w:val="20"/>
                <w:szCs w:val="20"/>
              </w:rPr>
            </w:pPr>
            <w:r>
              <w:rPr>
                <w:rFonts w:ascii="Tahoma" w:hAnsi="Tahoma" w:cs="Tahoma"/>
                <w:bCs/>
                <w:sz w:val="20"/>
                <w:szCs w:val="20"/>
              </w:rPr>
              <w:t>2.</w:t>
            </w:r>
            <w:r w:rsidRPr="004D7D90">
              <w:rPr>
                <w:rFonts w:ascii="Tahoma" w:hAnsi="Tahoma" w:cs="Tahoma"/>
                <w:bCs/>
                <w:sz w:val="20"/>
                <w:szCs w:val="20"/>
              </w:rPr>
              <w:t xml:space="preserve">The Insurance Surety Bond by Indian Bidders will be given on non- judicial stamp paper/e-stamp paper as per stamp duty applicable at the place where Insurer is issuing the Insurance Surety Bond. The non-judicial stamp paper/franking receipt should be either in name of the Insurer issuing the Insurance Surety Bond or the bidder. </w:t>
            </w:r>
          </w:p>
          <w:p w14:paraId="7D381A16" w14:textId="77777777" w:rsidR="004D7D90" w:rsidRPr="004D7D90" w:rsidRDefault="004D7D90" w:rsidP="00914357">
            <w:pPr>
              <w:spacing w:line="360" w:lineRule="auto"/>
              <w:jc w:val="both"/>
              <w:rPr>
                <w:rFonts w:ascii="Tahoma" w:hAnsi="Tahoma" w:cs="Tahoma"/>
                <w:bCs/>
                <w:sz w:val="20"/>
                <w:szCs w:val="20"/>
              </w:rPr>
            </w:pPr>
            <w:r w:rsidRPr="004D7D90">
              <w:rPr>
                <w:rFonts w:ascii="Tahoma" w:hAnsi="Tahoma" w:cs="Tahoma"/>
                <w:bCs/>
                <w:sz w:val="20"/>
                <w:szCs w:val="20"/>
              </w:rPr>
              <w:t>3.    Insurance Surety Bond is not applicable for Foreign Bidders.</w:t>
            </w:r>
          </w:p>
          <w:p w14:paraId="7D381A17"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4.</w:t>
            </w:r>
            <w:r w:rsidRPr="004D7D90">
              <w:rPr>
                <w:rFonts w:ascii="Tahoma" w:hAnsi="Tahoma" w:cs="Tahoma"/>
                <w:bCs/>
                <w:sz w:val="20"/>
                <w:szCs w:val="20"/>
              </w:rPr>
              <w:tab/>
              <w:t xml:space="preserve">Insurance Surety Bond can be submitted only if a bidder/contractor is required to submit Bid Security/ Bid Bond  in Indian Currency only. </w:t>
            </w:r>
          </w:p>
          <w:p w14:paraId="7D381A18" w14:textId="76C851FF"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 xml:space="preserve">5.  The  expiry  date  as mentioned in clause 5 &amp; 6 should  be arrived  at by adding </w:t>
            </w:r>
            <w:r w:rsidR="0011727E">
              <w:rPr>
                <w:rFonts w:ascii="Tahoma" w:hAnsi="Tahoma" w:cs="Tahoma"/>
                <w:bCs/>
                <w:sz w:val="20"/>
                <w:szCs w:val="20"/>
              </w:rPr>
              <w:t>45</w:t>
            </w:r>
            <w:r w:rsidRPr="004D7D90">
              <w:rPr>
                <w:rFonts w:ascii="Tahoma" w:hAnsi="Tahoma" w:cs="Tahoma"/>
                <w:bCs/>
                <w:sz w:val="20"/>
                <w:szCs w:val="20"/>
              </w:rPr>
              <w:t xml:space="preserve"> days to the date of expiry of  the bid  validity  unless  otherwise  specified in  the  bidding documents.</w:t>
            </w:r>
          </w:p>
          <w:p w14:paraId="7D381A19"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 xml:space="preserve">6.  The expiry of claim period as mentioned in clause 5 &amp; 8 should be arrived at by adding one month period from the date of expiry of the Insurance surety Bond.  </w:t>
            </w:r>
          </w:p>
          <w:p w14:paraId="7D381A1A"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7. A letter from the issuing Insurer of the requisite Insurance Surety Bond confirming that said Insurance Surety Bond / all future communication relating to the Insurance Surety Bond shall be forwarded to the Purchaser at its address as well as email as mentioned in NIT/Tender document, should be attached with the Insurance Surety Bond.</w:t>
            </w:r>
          </w:p>
          <w:p w14:paraId="7D381A1B" w14:textId="77777777" w:rsidR="004D7D90" w:rsidRPr="004D7D90" w:rsidRDefault="004D7D90" w:rsidP="00914357">
            <w:pPr>
              <w:spacing w:line="360" w:lineRule="auto"/>
              <w:ind w:left="317" w:hanging="283"/>
              <w:jc w:val="thaiDistribute"/>
              <w:rPr>
                <w:rFonts w:ascii="Tahoma" w:hAnsi="Tahoma" w:cs="Tahoma"/>
                <w:bCs/>
                <w:sz w:val="20"/>
                <w:szCs w:val="20"/>
              </w:rPr>
            </w:pPr>
            <w:r w:rsidRPr="004D7D90">
              <w:rPr>
                <w:rFonts w:ascii="Tahoma" w:hAnsi="Tahoma" w:cs="Tahoma"/>
                <w:bCs/>
                <w:sz w:val="20"/>
                <w:szCs w:val="20"/>
              </w:rPr>
              <w:t>8. Matter to be mentioned in covering letter to be submitted by vendor along with insurance surety bond</w:t>
            </w:r>
          </w:p>
          <w:p w14:paraId="7D381A1C" w14:textId="77777777" w:rsidR="004D7D90" w:rsidRPr="004D7D90" w:rsidRDefault="004D7D90" w:rsidP="00914357">
            <w:pPr>
              <w:ind w:left="720" w:hanging="720"/>
              <w:jc w:val="thaiDistribute"/>
              <w:rPr>
                <w:rFonts w:ascii="Tahoma" w:hAnsi="Tahoma" w:cs="Tahoma"/>
                <w:bCs/>
                <w:sz w:val="20"/>
                <w:szCs w:val="20"/>
                <w:u w:val="single"/>
              </w:rPr>
            </w:pPr>
          </w:p>
          <w:tbl>
            <w:tblPr>
              <w:tblW w:w="966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
              <w:gridCol w:w="5144"/>
              <w:gridCol w:w="375"/>
              <w:gridCol w:w="2125"/>
              <w:gridCol w:w="1615"/>
            </w:tblGrid>
            <w:tr w:rsidR="004D7D90" w:rsidRPr="004D7D90" w14:paraId="7D381A21" w14:textId="77777777" w:rsidTr="00914357">
              <w:trPr>
                <w:trHeight w:val="528"/>
              </w:trPr>
              <w:tc>
                <w:tcPr>
                  <w:tcW w:w="212" w:type="pct"/>
                  <w:noWrap/>
                </w:tcPr>
                <w:p w14:paraId="7D381A1D" w14:textId="77777777" w:rsidR="004D7D90" w:rsidRPr="004D7D90" w:rsidRDefault="004D7D90" w:rsidP="002333BC">
                  <w:pPr>
                    <w:pStyle w:val="ListParagraph"/>
                    <w:numPr>
                      <w:ilvl w:val="0"/>
                      <w:numId w:val="78"/>
                    </w:numPr>
                    <w:contextualSpacing/>
                    <w:rPr>
                      <w:rFonts w:ascii="Tahoma" w:hAnsi="Tahoma" w:cs="Tahoma"/>
                      <w:bCs/>
                      <w:sz w:val="20"/>
                      <w:szCs w:val="20"/>
                    </w:rPr>
                  </w:pPr>
                </w:p>
              </w:tc>
              <w:tc>
                <w:tcPr>
                  <w:tcW w:w="2660" w:type="pct"/>
                  <w:noWrap/>
                  <w:vAlign w:val="center"/>
                  <w:hideMark/>
                </w:tcPr>
                <w:p w14:paraId="7D381A1E"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Insurance Surety Bond No</w:t>
                  </w:r>
                </w:p>
              </w:tc>
              <w:tc>
                <w:tcPr>
                  <w:tcW w:w="194" w:type="pct"/>
                  <w:noWrap/>
                  <w:vAlign w:val="center"/>
                  <w:hideMark/>
                </w:tcPr>
                <w:p w14:paraId="7D381A1F"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center"/>
                  <w:hideMark/>
                </w:tcPr>
                <w:p w14:paraId="7D381A20" w14:textId="77777777" w:rsidR="004D7D90" w:rsidRPr="004D7D90" w:rsidRDefault="004D7D90" w:rsidP="00914357">
                  <w:pPr>
                    <w:spacing w:line="360" w:lineRule="auto"/>
                    <w:rPr>
                      <w:rFonts w:ascii="Tahoma" w:hAnsi="Tahoma" w:cs="Tahoma"/>
                      <w:bCs/>
                      <w:sz w:val="20"/>
                      <w:szCs w:val="20"/>
                    </w:rPr>
                  </w:pPr>
                </w:p>
              </w:tc>
            </w:tr>
            <w:tr w:rsidR="004D7D90" w:rsidRPr="004D7D90" w14:paraId="7D381A26" w14:textId="77777777" w:rsidTr="00914357">
              <w:trPr>
                <w:trHeight w:val="625"/>
              </w:trPr>
              <w:tc>
                <w:tcPr>
                  <w:tcW w:w="212" w:type="pct"/>
                  <w:noWrap/>
                </w:tcPr>
                <w:p w14:paraId="7D381A22"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Date of execution of Insurance Surety Bond</w:t>
                  </w:r>
                </w:p>
              </w:tc>
              <w:tc>
                <w:tcPr>
                  <w:tcW w:w="194" w:type="pct"/>
                  <w:noWrap/>
                  <w:vAlign w:val="bottom"/>
                </w:tcPr>
                <w:p w14:paraId="7D381A2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center"/>
                </w:tcPr>
                <w:p w14:paraId="7D381A25" w14:textId="77777777" w:rsidR="004D7D90" w:rsidRPr="004D7D90" w:rsidRDefault="004D7D90" w:rsidP="00914357">
                  <w:pPr>
                    <w:spacing w:line="360" w:lineRule="auto"/>
                    <w:rPr>
                      <w:rFonts w:ascii="Tahoma" w:hAnsi="Tahoma" w:cs="Tahoma"/>
                      <w:bCs/>
                      <w:sz w:val="20"/>
                      <w:szCs w:val="20"/>
                    </w:rPr>
                  </w:pPr>
                </w:p>
              </w:tc>
            </w:tr>
            <w:tr w:rsidR="004D7D90" w:rsidRPr="004D7D90" w14:paraId="7D381A2B" w14:textId="77777777" w:rsidTr="00914357">
              <w:trPr>
                <w:trHeight w:val="625"/>
              </w:trPr>
              <w:tc>
                <w:tcPr>
                  <w:tcW w:w="212" w:type="pct"/>
                  <w:noWrap/>
                </w:tcPr>
                <w:p w14:paraId="7D381A27"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8"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Expiry date of Insurance Surety bond</w:t>
                  </w:r>
                </w:p>
              </w:tc>
              <w:tc>
                <w:tcPr>
                  <w:tcW w:w="194" w:type="pct"/>
                  <w:noWrap/>
                  <w:vAlign w:val="bottom"/>
                </w:tcPr>
                <w:p w14:paraId="7D381A2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5" w:type="pct"/>
                  <w:gridSpan w:val="2"/>
                  <w:noWrap/>
                  <w:vAlign w:val="center"/>
                </w:tcPr>
                <w:p w14:paraId="7D381A2A" w14:textId="77777777" w:rsidR="004D7D90" w:rsidRPr="004D7D90" w:rsidRDefault="004D7D90" w:rsidP="00914357">
                  <w:pPr>
                    <w:spacing w:line="360" w:lineRule="auto"/>
                    <w:rPr>
                      <w:rFonts w:ascii="Tahoma" w:hAnsi="Tahoma" w:cs="Tahoma"/>
                      <w:bCs/>
                      <w:sz w:val="20"/>
                      <w:szCs w:val="20"/>
                    </w:rPr>
                  </w:pPr>
                </w:p>
              </w:tc>
            </w:tr>
            <w:tr w:rsidR="004D7D90" w:rsidRPr="004D7D90" w14:paraId="7D381A30" w14:textId="77777777" w:rsidTr="00914357">
              <w:trPr>
                <w:trHeight w:val="625"/>
              </w:trPr>
              <w:tc>
                <w:tcPr>
                  <w:tcW w:w="212" w:type="pct"/>
                  <w:noWrap/>
                </w:tcPr>
                <w:p w14:paraId="7D381A2C"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D"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Expiry date of claim period of Insurance Surety </w:t>
                  </w:r>
                </w:p>
              </w:tc>
              <w:tc>
                <w:tcPr>
                  <w:tcW w:w="194" w:type="pct"/>
                  <w:noWrap/>
                  <w:vAlign w:val="center"/>
                </w:tcPr>
                <w:p w14:paraId="7D381A2E" w14:textId="77777777" w:rsidR="004D7D90" w:rsidRPr="004D7D90" w:rsidRDefault="004D7D90" w:rsidP="00914357">
                  <w:pPr>
                    <w:spacing w:line="360" w:lineRule="auto"/>
                    <w:rPr>
                      <w:rFonts w:ascii="Tahoma" w:hAnsi="Tahoma" w:cs="Tahoma"/>
                      <w:bCs/>
                      <w:sz w:val="20"/>
                      <w:szCs w:val="20"/>
                    </w:rPr>
                  </w:pPr>
                </w:p>
              </w:tc>
              <w:tc>
                <w:tcPr>
                  <w:tcW w:w="1935" w:type="pct"/>
                  <w:gridSpan w:val="2"/>
                  <w:noWrap/>
                  <w:vAlign w:val="center"/>
                </w:tcPr>
                <w:p w14:paraId="7D381A2F" w14:textId="77777777" w:rsidR="004D7D90" w:rsidRPr="004D7D90" w:rsidRDefault="004D7D90" w:rsidP="00914357">
                  <w:pPr>
                    <w:spacing w:line="360" w:lineRule="auto"/>
                    <w:rPr>
                      <w:rFonts w:ascii="Tahoma" w:hAnsi="Tahoma" w:cs="Tahoma"/>
                      <w:bCs/>
                      <w:sz w:val="20"/>
                      <w:szCs w:val="20"/>
                    </w:rPr>
                  </w:pPr>
                </w:p>
              </w:tc>
            </w:tr>
            <w:tr w:rsidR="004D7D90" w:rsidRPr="004D7D90" w14:paraId="7D381A36" w14:textId="77777777" w:rsidTr="00914357">
              <w:trPr>
                <w:trHeight w:val="377"/>
              </w:trPr>
              <w:tc>
                <w:tcPr>
                  <w:tcW w:w="212" w:type="pct"/>
                  <w:vMerge w:val="restart"/>
                  <w:noWrap/>
                </w:tcPr>
                <w:p w14:paraId="7D381A31"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vMerge w:val="restart"/>
                  <w:noWrap/>
                  <w:hideMark/>
                </w:tcPr>
                <w:p w14:paraId="7D381A32"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Vendor Name / Vendor Code</w:t>
                  </w:r>
                </w:p>
              </w:tc>
              <w:tc>
                <w:tcPr>
                  <w:tcW w:w="194" w:type="pct"/>
                  <w:noWrap/>
                  <w:vAlign w:val="bottom"/>
                  <w:hideMark/>
                </w:tcPr>
                <w:p w14:paraId="7D381A3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099" w:type="pct"/>
                  <w:noWrap/>
                  <w:vAlign w:val="bottom"/>
                  <w:hideMark/>
                </w:tcPr>
                <w:p w14:paraId="7D381A3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Name</w:t>
                  </w:r>
                </w:p>
              </w:tc>
              <w:tc>
                <w:tcPr>
                  <w:tcW w:w="836" w:type="pct"/>
                  <w:noWrap/>
                  <w:vAlign w:val="bottom"/>
                  <w:hideMark/>
                </w:tcPr>
                <w:p w14:paraId="7D381A35" w14:textId="77777777" w:rsidR="004D7D90" w:rsidRPr="004D7D90" w:rsidRDefault="004D7D90" w:rsidP="00914357">
                  <w:pPr>
                    <w:jc w:val="center"/>
                    <w:rPr>
                      <w:rFonts w:ascii="Tahoma" w:hAnsi="Tahoma" w:cs="Tahoma"/>
                      <w:bCs/>
                      <w:sz w:val="20"/>
                      <w:szCs w:val="20"/>
                    </w:rPr>
                  </w:pPr>
                  <w:r w:rsidRPr="004D7D90">
                    <w:rPr>
                      <w:rFonts w:ascii="Tahoma" w:hAnsi="Tahoma" w:cs="Tahoma"/>
                      <w:bCs/>
                      <w:sz w:val="20"/>
                      <w:szCs w:val="20"/>
                    </w:rPr>
                    <w:t> </w:t>
                  </w:r>
                </w:p>
              </w:tc>
            </w:tr>
            <w:tr w:rsidR="004D7D90" w:rsidRPr="004D7D90" w14:paraId="7D381A3C" w14:textId="77777777" w:rsidTr="00914357">
              <w:trPr>
                <w:trHeight w:val="315"/>
              </w:trPr>
              <w:tc>
                <w:tcPr>
                  <w:tcW w:w="212" w:type="pct"/>
                  <w:vMerge/>
                  <w:noWrap/>
                </w:tcPr>
                <w:p w14:paraId="7D381A37" w14:textId="77777777" w:rsidR="004D7D90" w:rsidRPr="004D7D90" w:rsidRDefault="004D7D90" w:rsidP="00914357">
                  <w:pPr>
                    <w:pStyle w:val="ListParagraph"/>
                    <w:ind w:left="360"/>
                    <w:rPr>
                      <w:rFonts w:ascii="Tahoma" w:hAnsi="Tahoma" w:cs="Tahoma"/>
                      <w:bCs/>
                      <w:sz w:val="20"/>
                      <w:szCs w:val="20"/>
                    </w:rPr>
                  </w:pPr>
                </w:p>
              </w:tc>
              <w:tc>
                <w:tcPr>
                  <w:tcW w:w="2660" w:type="pct"/>
                  <w:vMerge/>
                  <w:noWrap/>
                  <w:vAlign w:val="bottom"/>
                  <w:hideMark/>
                </w:tcPr>
                <w:p w14:paraId="7D381A38" w14:textId="77777777" w:rsidR="004D7D90" w:rsidRPr="004D7D90" w:rsidRDefault="004D7D90" w:rsidP="00914357">
                  <w:pPr>
                    <w:spacing w:line="360" w:lineRule="auto"/>
                    <w:rPr>
                      <w:rFonts w:ascii="Tahoma" w:hAnsi="Tahoma" w:cs="Tahoma"/>
                      <w:bCs/>
                      <w:sz w:val="20"/>
                      <w:szCs w:val="20"/>
                    </w:rPr>
                  </w:pPr>
                </w:p>
              </w:tc>
              <w:tc>
                <w:tcPr>
                  <w:tcW w:w="194" w:type="pct"/>
                  <w:noWrap/>
                  <w:vAlign w:val="bottom"/>
                  <w:hideMark/>
                </w:tcPr>
                <w:p w14:paraId="7D381A39" w14:textId="77777777" w:rsidR="004D7D90" w:rsidRPr="004D7D90" w:rsidRDefault="004D7D90" w:rsidP="00914357">
                  <w:pPr>
                    <w:spacing w:line="360" w:lineRule="auto"/>
                    <w:rPr>
                      <w:rFonts w:ascii="Tahoma" w:hAnsi="Tahoma" w:cs="Tahoma"/>
                      <w:bCs/>
                      <w:sz w:val="20"/>
                      <w:szCs w:val="20"/>
                    </w:rPr>
                  </w:pPr>
                </w:p>
              </w:tc>
              <w:tc>
                <w:tcPr>
                  <w:tcW w:w="1099" w:type="pct"/>
                  <w:noWrap/>
                  <w:vAlign w:val="bottom"/>
                  <w:hideMark/>
                </w:tcPr>
                <w:p w14:paraId="7D381A3A"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Vendor Code</w:t>
                  </w:r>
                </w:p>
              </w:tc>
              <w:tc>
                <w:tcPr>
                  <w:tcW w:w="835" w:type="pct"/>
                  <w:noWrap/>
                  <w:vAlign w:val="bottom"/>
                  <w:hideMark/>
                </w:tcPr>
                <w:p w14:paraId="7D381A3B" w14:textId="77777777" w:rsidR="004D7D90" w:rsidRPr="004D7D90" w:rsidRDefault="004D7D90" w:rsidP="00914357">
                  <w:pPr>
                    <w:jc w:val="center"/>
                    <w:rPr>
                      <w:rFonts w:ascii="Tahoma" w:hAnsi="Tahoma" w:cs="Tahoma"/>
                      <w:bCs/>
                      <w:sz w:val="20"/>
                      <w:szCs w:val="20"/>
                    </w:rPr>
                  </w:pPr>
                  <w:r w:rsidRPr="004D7D90">
                    <w:rPr>
                      <w:rFonts w:ascii="Tahoma" w:hAnsi="Tahoma" w:cs="Tahoma"/>
                      <w:bCs/>
                      <w:sz w:val="20"/>
                      <w:szCs w:val="20"/>
                    </w:rPr>
                    <w:t> </w:t>
                  </w:r>
                </w:p>
              </w:tc>
            </w:tr>
            <w:tr w:rsidR="004D7D90" w:rsidRPr="004D7D90" w14:paraId="7D381A41" w14:textId="77777777" w:rsidTr="00914357">
              <w:trPr>
                <w:trHeight w:val="300"/>
              </w:trPr>
              <w:tc>
                <w:tcPr>
                  <w:tcW w:w="212" w:type="pct"/>
                  <w:noWrap/>
                </w:tcPr>
                <w:p w14:paraId="7D381A3D"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3E"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Insurance Surety Bond Amount</w:t>
                  </w:r>
                </w:p>
              </w:tc>
              <w:tc>
                <w:tcPr>
                  <w:tcW w:w="194" w:type="pct"/>
                  <w:noWrap/>
                  <w:vAlign w:val="bottom"/>
                  <w:hideMark/>
                </w:tcPr>
                <w:p w14:paraId="7D381A3F"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0" w14:textId="77777777" w:rsidR="004D7D90" w:rsidRPr="004D7D90" w:rsidRDefault="004D7D90" w:rsidP="00914357">
                  <w:pPr>
                    <w:spacing w:line="360" w:lineRule="auto"/>
                    <w:rPr>
                      <w:rFonts w:ascii="Tahoma" w:hAnsi="Tahoma" w:cs="Tahoma"/>
                      <w:bCs/>
                      <w:sz w:val="20"/>
                      <w:szCs w:val="20"/>
                    </w:rPr>
                  </w:pPr>
                </w:p>
              </w:tc>
            </w:tr>
            <w:tr w:rsidR="004D7D90" w:rsidRPr="004D7D90" w14:paraId="7D381A46" w14:textId="77777777" w:rsidTr="00914357">
              <w:trPr>
                <w:trHeight w:val="300"/>
              </w:trPr>
              <w:tc>
                <w:tcPr>
                  <w:tcW w:w="212" w:type="pct"/>
                  <w:noWrap/>
                </w:tcPr>
                <w:p w14:paraId="7D381A42"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4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Tender No</w:t>
                  </w:r>
                </w:p>
              </w:tc>
              <w:tc>
                <w:tcPr>
                  <w:tcW w:w="194" w:type="pct"/>
                  <w:noWrap/>
                  <w:vAlign w:val="bottom"/>
                  <w:hideMark/>
                </w:tcPr>
                <w:p w14:paraId="7D381A4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5" w14:textId="77777777" w:rsidR="004D7D90" w:rsidRPr="004D7D90" w:rsidRDefault="004D7D90" w:rsidP="00914357">
                  <w:pPr>
                    <w:spacing w:line="360" w:lineRule="auto"/>
                    <w:rPr>
                      <w:rFonts w:ascii="Tahoma" w:hAnsi="Tahoma" w:cs="Tahoma"/>
                      <w:bCs/>
                      <w:sz w:val="20"/>
                      <w:szCs w:val="20"/>
                    </w:rPr>
                  </w:pPr>
                </w:p>
              </w:tc>
            </w:tr>
            <w:tr w:rsidR="004D7D90" w:rsidRPr="004D7D90" w14:paraId="7D381A4B" w14:textId="77777777" w:rsidTr="00914357">
              <w:trPr>
                <w:trHeight w:val="315"/>
              </w:trPr>
              <w:tc>
                <w:tcPr>
                  <w:tcW w:w="212" w:type="pct"/>
                  <w:noWrap/>
                </w:tcPr>
                <w:p w14:paraId="7D381A47"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48"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Nature of Insurance Surety Bond</w:t>
                  </w:r>
                </w:p>
              </w:tc>
              <w:tc>
                <w:tcPr>
                  <w:tcW w:w="194" w:type="pct"/>
                  <w:noWrap/>
                  <w:vAlign w:val="bottom"/>
                  <w:hideMark/>
                </w:tcPr>
                <w:p w14:paraId="7D381A4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A"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Earnest Money Deposit</w:t>
                  </w:r>
                </w:p>
              </w:tc>
            </w:tr>
            <w:tr w:rsidR="004D7D90" w:rsidRPr="004D7D90" w14:paraId="7D381A4F" w14:textId="77777777" w:rsidTr="00914357">
              <w:trPr>
                <w:trHeight w:val="300"/>
              </w:trPr>
              <w:tc>
                <w:tcPr>
                  <w:tcW w:w="212" w:type="pct"/>
                  <w:vMerge w:val="restart"/>
                  <w:noWrap/>
                </w:tcPr>
                <w:p w14:paraId="7D381A4C" w14:textId="77777777" w:rsidR="004D7D90" w:rsidRPr="004D7D90" w:rsidRDefault="004D7D90" w:rsidP="002333BC">
                  <w:pPr>
                    <w:pStyle w:val="ListParagraph"/>
                    <w:numPr>
                      <w:ilvl w:val="0"/>
                      <w:numId w:val="78"/>
                    </w:numPr>
                    <w:contextualSpacing/>
                    <w:rPr>
                      <w:rFonts w:ascii="Tahoma" w:hAnsi="Tahoma" w:cs="Tahoma"/>
                      <w:bCs/>
                      <w:sz w:val="20"/>
                      <w:szCs w:val="20"/>
                    </w:rPr>
                  </w:pPr>
                </w:p>
              </w:tc>
              <w:tc>
                <w:tcPr>
                  <w:tcW w:w="2660" w:type="pct"/>
                  <w:vMerge w:val="restart"/>
                  <w:vAlign w:val="center"/>
                  <w:hideMark/>
                </w:tcPr>
                <w:p w14:paraId="7D381A4D"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Insurer Details</w:t>
                  </w:r>
                </w:p>
              </w:tc>
              <w:tc>
                <w:tcPr>
                  <w:tcW w:w="2128" w:type="pct"/>
                  <w:gridSpan w:val="3"/>
                  <w:noWrap/>
                  <w:vAlign w:val="bottom"/>
                </w:tcPr>
                <w:p w14:paraId="7D381A4E" w14:textId="77777777" w:rsidR="004D7D90" w:rsidRPr="004D7D90" w:rsidRDefault="004D7D90" w:rsidP="00914357">
                  <w:pPr>
                    <w:spacing w:line="360" w:lineRule="auto"/>
                    <w:rPr>
                      <w:rFonts w:ascii="Tahoma" w:hAnsi="Tahoma" w:cs="Tahoma"/>
                      <w:bCs/>
                      <w:sz w:val="20"/>
                      <w:szCs w:val="20"/>
                    </w:rPr>
                  </w:pPr>
                </w:p>
              </w:tc>
            </w:tr>
            <w:tr w:rsidR="004D7D90" w:rsidRPr="004D7D90" w14:paraId="7D381A55" w14:textId="77777777" w:rsidTr="00914357">
              <w:trPr>
                <w:trHeight w:val="610"/>
              </w:trPr>
              <w:tc>
                <w:tcPr>
                  <w:tcW w:w="212" w:type="pct"/>
                  <w:vMerge/>
                  <w:noWrap/>
                  <w:vAlign w:val="bottom"/>
                </w:tcPr>
                <w:p w14:paraId="7D381A50"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51" w14:textId="77777777" w:rsidR="004D7D90" w:rsidRPr="004D7D90" w:rsidRDefault="004D7D90" w:rsidP="00914357">
                  <w:pPr>
                    <w:spacing w:line="360" w:lineRule="auto"/>
                    <w:rPr>
                      <w:rFonts w:ascii="Tahoma" w:hAnsi="Tahoma" w:cs="Tahoma"/>
                      <w:bCs/>
                      <w:sz w:val="20"/>
                      <w:szCs w:val="20"/>
                    </w:rPr>
                  </w:pPr>
                </w:p>
              </w:tc>
              <w:tc>
                <w:tcPr>
                  <w:tcW w:w="194" w:type="pct"/>
                  <w:noWrap/>
                  <w:vAlign w:val="center"/>
                </w:tcPr>
                <w:p w14:paraId="7D381A52" w14:textId="77777777" w:rsidR="004D7D90" w:rsidRPr="004D7D90" w:rsidRDefault="004D7D90" w:rsidP="00914357">
                  <w:pPr>
                    <w:tabs>
                      <w:tab w:val="left" w:pos="323"/>
                    </w:tabs>
                    <w:spacing w:line="360" w:lineRule="auto"/>
                    <w:rPr>
                      <w:rFonts w:ascii="Tahoma" w:hAnsi="Tahoma" w:cs="Tahoma"/>
                      <w:bCs/>
                      <w:sz w:val="20"/>
                      <w:szCs w:val="20"/>
                    </w:rPr>
                  </w:pPr>
                  <w:r w:rsidRPr="004D7D90">
                    <w:rPr>
                      <w:rFonts w:ascii="Tahoma" w:hAnsi="Tahoma" w:cs="Tahoma"/>
                      <w:bCs/>
                      <w:sz w:val="20"/>
                      <w:szCs w:val="20"/>
                    </w:rPr>
                    <w:t>A</w:t>
                  </w:r>
                </w:p>
              </w:tc>
              <w:tc>
                <w:tcPr>
                  <w:tcW w:w="1099" w:type="pct"/>
                  <w:noWrap/>
                  <w:vAlign w:val="center"/>
                </w:tcPr>
                <w:p w14:paraId="7D381A5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Insurer Name       : </w:t>
                  </w:r>
                </w:p>
              </w:tc>
              <w:tc>
                <w:tcPr>
                  <w:tcW w:w="835" w:type="pct"/>
                  <w:noWrap/>
                  <w:vAlign w:val="center"/>
                  <w:hideMark/>
                </w:tcPr>
                <w:p w14:paraId="7D381A54" w14:textId="77777777" w:rsidR="004D7D90" w:rsidRPr="004D7D90" w:rsidRDefault="004D7D90" w:rsidP="00914357">
                  <w:pPr>
                    <w:rPr>
                      <w:rFonts w:ascii="Tahoma" w:hAnsi="Tahoma" w:cs="Tahoma"/>
                      <w:bCs/>
                      <w:sz w:val="20"/>
                      <w:szCs w:val="20"/>
                    </w:rPr>
                  </w:pPr>
                </w:p>
              </w:tc>
            </w:tr>
            <w:tr w:rsidR="004D7D90" w:rsidRPr="004D7D90" w14:paraId="7D381A5B" w14:textId="77777777" w:rsidTr="00914357">
              <w:trPr>
                <w:trHeight w:val="610"/>
              </w:trPr>
              <w:tc>
                <w:tcPr>
                  <w:tcW w:w="212" w:type="pct"/>
                  <w:vMerge/>
                  <w:noWrap/>
                  <w:vAlign w:val="bottom"/>
                </w:tcPr>
                <w:p w14:paraId="7D381A56" w14:textId="77777777" w:rsidR="004D7D90" w:rsidRPr="004D7D90" w:rsidRDefault="004D7D90" w:rsidP="00914357">
                  <w:pPr>
                    <w:rPr>
                      <w:rFonts w:ascii="Tahoma" w:hAnsi="Tahoma" w:cs="Tahoma"/>
                      <w:bCs/>
                      <w:sz w:val="20"/>
                      <w:szCs w:val="20"/>
                    </w:rPr>
                  </w:pPr>
                </w:p>
              </w:tc>
              <w:tc>
                <w:tcPr>
                  <w:tcW w:w="2660" w:type="pct"/>
                  <w:vMerge/>
                  <w:noWrap/>
                  <w:vAlign w:val="bottom"/>
                </w:tcPr>
                <w:p w14:paraId="7D381A57" w14:textId="77777777" w:rsidR="004D7D90" w:rsidRPr="004D7D90" w:rsidRDefault="004D7D90" w:rsidP="00914357">
                  <w:pPr>
                    <w:spacing w:line="360" w:lineRule="auto"/>
                    <w:rPr>
                      <w:rFonts w:ascii="Tahoma" w:hAnsi="Tahoma" w:cs="Tahoma"/>
                      <w:bCs/>
                      <w:sz w:val="20"/>
                      <w:szCs w:val="20"/>
                    </w:rPr>
                  </w:pPr>
                </w:p>
              </w:tc>
              <w:tc>
                <w:tcPr>
                  <w:tcW w:w="194" w:type="pct"/>
                  <w:noWrap/>
                  <w:vAlign w:val="center"/>
                </w:tcPr>
                <w:p w14:paraId="7D381A58" w14:textId="77777777" w:rsidR="004D7D90" w:rsidRPr="004D7D90" w:rsidRDefault="004D7D90" w:rsidP="00914357">
                  <w:pPr>
                    <w:tabs>
                      <w:tab w:val="left" w:pos="323"/>
                    </w:tabs>
                    <w:spacing w:line="360" w:lineRule="auto"/>
                    <w:rPr>
                      <w:rFonts w:ascii="Tahoma" w:hAnsi="Tahoma" w:cs="Tahoma"/>
                      <w:bCs/>
                      <w:sz w:val="20"/>
                      <w:szCs w:val="20"/>
                    </w:rPr>
                  </w:pPr>
                  <w:r>
                    <w:rPr>
                      <w:rFonts w:ascii="Tahoma" w:hAnsi="Tahoma" w:cs="Tahoma"/>
                      <w:bCs/>
                      <w:sz w:val="20"/>
                      <w:szCs w:val="20"/>
                    </w:rPr>
                    <w:t>B</w:t>
                  </w:r>
                </w:p>
              </w:tc>
              <w:tc>
                <w:tcPr>
                  <w:tcW w:w="1099" w:type="pct"/>
                  <w:noWrap/>
                  <w:vAlign w:val="center"/>
                </w:tcPr>
                <w:p w14:paraId="7D381A5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Address        :</w:t>
                  </w:r>
                </w:p>
              </w:tc>
              <w:tc>
                <w:tcPr>
                  <w:tcW w:w="835" w:type="pct"/>
                  <w:noWrap/>
                  <w:vAlign w:val="center"/>
                </w:tcPr>
                <w:p w14:paraId="7D381A5A" w14:textId="77777777" w:rsidR="004D7D90" w:rsidRPr="004D7D90" w:rsidRDefault="004D7D90" w:rsidP="00914357">
                  <w:pPr>
                    <w:rPr>
                      <w:rFonts w:ascii="Tahoma" w:hAnsi="Tahoma" w:cs="Tahoma"/>
                      <w:bCs/>
                      <w:sz w:val="20"/>
                      <w:szCs w:val="20"/>
                    </w:rPr>
                  </w:pPr>
                </w:p>
              </w:tc>
            </w:tr>
            <w:tr w:rsidR="004D7D90" w:rsidRPr="004D7D90" w14:paraId="7D381A61" w14:textId="77777777" w:rsidTr="00914357">
              <w:trPr>
                <w:trHeight w:val="610"/>
              </w:trPr>
              <w:tc>
                <w:tcPr>
                  <w:tcW w:w="212" w:type="pct"/>
                  <w:vMerge/>
                  <w:noWrap/>
                  <w:vAlign w:val="bottom"/>
                </w:tcPr>
                <w:p w14:paraId="7D381A5C"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5D" w14:textId="77777777" w:rsidR="004D7D90" w:rsidRPr="004D7D90" w:rsidRDefault="004D7D90" w:rsidP="00914357">
                  <w:pPr>
                    <w:spacing w:line="360" w:lineRule="auto"/>
                    <w:rPr>
                      <w:rFonts w:ascii="Tahoma" w:hAnsi="Tahoma" w:cs="Tahoma"/>
                      <w:bCs/>
                      <w:sz w:val="20"/>
                      <w:szCs w:val="20"/>
                    </w:rPr>
                  </w:pPr>
                </w:p>
              </w:tc>
              <w:tc>
                <w:tcPr>
                  <w:tcW w:w="194" w:type="pct"/>
                  <w:noWrap/>
                  <w:vAlign w:val="center"/>
                  <w:hideMark/>
                </w:tcPr>
                <w:p w14:paraId="7D381A5E" w14:textId="77777777" w:rsidR="004D7D90" w:rsidRPr="004D7D90" w:rsidRDefault="004D7D90" w:rsidP="00914357">
                  <w:pPr>
                    <w:spacing w:line="360" w:lineRule="auto"/>
                    <w:rPr>
                      <w:rFonts w:ascii="Tahoma" w:hAnsi="Tahoma" w:cs="Tahoma"/>
                      <w:bCs/>
                      <w:sz w:val="20"/>
                      <w:szCs w:val="20"/>
                    </w:rPr>
                  </w:pPr>
                  <w:r>
                    <w:rPr>
                      <w:rFonts w:ascii="Tahoma" w:hAnsi="Tahoma" w:cs="Tahoma"/>
                      <w:bCs/>
                      <w:sz w:val="20"/>
                      <w:szCs w:val="20"/>
                    </w:rPr>
                    <w:t>C</w:t>
                  </w:r>
                </w:p>
              </w:tc>
              <w:tc>
                <w:tcPr>
                  <w:tcW w:w="1099" w:type="pct"/>
                  <w:noWrap/>
                  <w:vAlign w:val="center"/>
                  <w:hideMark/>
                </w:tcPr>
                <w:p w14:paraId="7D381A5F"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Email  Id       : </w:t>
                  </w:r>
                </w:p>
              </w:tc>
              <w:tc>
                <w:tcPr>
                  <w:tcW w:w="835" w:type="pct"/>
                  <w:noWrap/>
                  <w:vAlign w:val="center"/>
                  <w:hideMark/>
                </w:tcPr>
                <w:p w14:paraId="7D381A60" w14:textId="77777777" w:rsidR="004D7D90" w:rsidRPr="004D7D90" w:rsidRDefault="004D7D90" w:rsidP="00914357">
                  <w:pPr>
                    <w:rPr>
                      <w:rFonts w:ascii="Tahoma" w:hAnsi="Tahoma" w:cs="Tahoma"/>
                      <w:bCs/>
                      <w:sz w:val="20"/>
                      <w:szCs w:val="20"/>
                    </w:rPr>
                  </w:pPr>
                </w:p>
              </w:tc>
            </w:tr>
            <w:tr w:rsidR="004D7D90" w:rsidRPr="004D7D90" w14:paraId="7D381A67" w14:textId="77777777" w:rsidTr="00914357">
              <w:trPr>
                <w:trHeight w:val="300"/>
              </w:trPr>
              <w:tc>
                <w:tcPr>
                  <w:tcW w:w="212" w:type="pct"/>
                  <w:vMerge/>
                  <w:noWrap/>
                  <w:vAlign w:val="bottom"/>
                </w:tcPr>
                <w:p w14:paraId="7D381A62"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63" w14:textId="77777777" w:rsidR="004D7D90" w:rsidRPr="004D7D90" w:rsidRDefault="004D7D90" w:rsidP="00914357">
                  <w:pPr>
                    <w:spacing w:line="360" w:lineRule="auto"/>
                    <w:rPr>
                      <w:rFonts w:ascii="Tahoma" w:hAnsi="Tahoma" w:cs="Tahoma"/>
                      <w:bCs/>
                      <w:sz w:val="20"/>
                      <w:szCs w:val="20"/>
                    </w:rPr>
                  </w:pPr>
                </w:p>
              </w:tc>
              <w:tc>
                <w:tcPr>
                  <w:tcW w:w="194" w:type="pct"/>
                  <w:noWrap/>
                  <w:vAlign w:val="center"/>
                  <w:hideMark/>
                </w:tcPr>
                <w:p w14:paraId="7D381A64" w14:textId="77777777" w:rsidR="004D7D90" w:rsidRPr="004D7D90" w:rsidRDefault="004D7D90" w:rsidP="00914357">
                  <w:pPr>
                    <w:spacing w:line="360" w:lineRule="auto"/>
                    <w:rPr>
                      <w:rFonts w:ascii="Tahoma" w:hAnsi="Tahoma" w:cs="Tahoma"/>
                      <w:bCs/>
                      <w:sz w:val="20"/>
                      <w:szCs w:val="20"/>
                    </w:rPr>
                  </w:pPr>
                  <w:r>
                    <w:rPr>
                      <w:rFonts w:ascii="Tahoma" w:hAnsi="Tahoma" w:cs="Tahoma"/>
                      <w:bCs/>
                      <w:sz w:val="20"/>
                      <w:szCs w:val="20"/>
                    </w:rPr>
                    <w:t>D</w:t>
                  </w:r>
                </w:p>
              </w:tc>
              <w:tc>
                <w:tcPr>
                  <w:tcW w:w="1099" w:type="pct"/>
                  <w:noWrap/>
                  <w:vAlign w:val="center"/>
                  <w:hideMark/>
                </w:tcPr>
                <w:p w14:paraId="7D381A65"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Phone No    :</w:t>
                  </w:r>
                </w:p>
              </w:tc>
              <w:tc>
                <w:tcPr>
                  <w:tcW w:w="835" w:type="pct"/>
                  <w:noWrap/>
                  <w:vAlign w:val="center"/>
                  <w:hideMark/>
                </w:tcPr>
                <w:p w14:paraId="7D381A66" w14:textId="77777777" w:rsidR="004D7D90" w:rsidRPr="004D7D90" w:rsidRDefault="004D7D90" w:rsidP="00914357">
                  <w:pPr>
                    <w:rPr>
                      <w:rFonts w:ascii="Tahoma" w:hAnsi="Tahoma" w:cs="Tahoma"/>
                      <w:bCs/>
                      <w:sz w:val="20"/>
                      <w:szCs w:val="20"/>
                    </w:rPr>
                  </w:pPr>
                </w:p>
              </w:tc>
            </w:tr>
          </w:tbl>
          <w:p w14:paraId="7D381A68" w14:textId="77777777" w:rsidR="004D7D90" w:rsidRPr="004D7D90" w:rsidRDefault="004D7D90" w:rsidP="00914357">
            <w:pPr>
              <w:pStyle w:val="ListParagraph"/>
              <w:spacing w:line="360" w:lineRule="auto"/>
              <w:ind w:left="0"/>
              <w:jc w:val="both"/>
              <w:rPr>
                <w:rFonts w:ascii="Tahoma" w:hAnsi="Tahoma" w:cs="Tahoma"/>
                <w:bCs/>
                <w:sz w:val="20"/>
                <w:szCs w:val="20"/>
              </w:rPr>
            </w:pPr>
          </w:p>
        </w:tc>
      </w:tr>
    </w:tbl>
    <w:p w14:paraId="7D381A6A" w14:textId="77777777" w:rsidR="004D7D90" w:rsidRDefault="004D7D90" w:rsidP="009E025F">
      <w:pPr>
        <w:ind w:right="180"/>
        <w:jc w:val="center"/>
        <w:rPr>
          <w:rFonts w:ascii="Tahoma" w:hAnsi="Tahoma" w:cs="Tahoma"/>
          <w:b/>
          <w:bCs/>
          <w:sz w:val="20"/>
          <w:szCs w:val="20"/>
          <w:u w:val="single"/>
        </w:rPr>
      </w:pPr>
    </w:p>
    <w:p w14:paraId="7D381A6B" w14:textId="77777777" w:rsidR="004D7D90" w:rsidRDefault="004D7D90" w:rsidP="009E025F">
      <w:pPr>
        <w:ind w:right="180"/>
        <w:jc w:val="center"/>
        <w:rPr>
          <w:rFonts w:ascii="Tahoma" w:hAnsi="Tahoma" w:cs="Tahoma"/>
          <w:b/>
          <w:bCs/>
          <w:sz w:val="20"/>
          <w:szCs w:val="20"/>
          <w:u w:val="single"/>
        </w:rPr>
      </w:pPr>
    </w:p>
    <w:p w14:paraId="7D381A6C" w14:textId="77777777" w:rsidR="004D7D90" w:rsidRDefault="004D7D90" w:rsidP="009E025F">
      <w:pPr>
        <w:ind w:right="180"/>
        <w:jc w:val="center"/>
        <w:rPr>
          <w:rFonts w:ascii="Tahoma" w:hAnsi="Tahoma" w:cs="Tahoma"/>
          <w:b/>
          <w:bCs/>
          <w:sz w:val="20"/>
          <w:szCs w:val="20"/>
          <w:u w:val="single"/>
        </w:rPr>
      </w:pPr>
    </w:p>
    <w:p w14:paraId="7D381A6D" w14:textId="77777777" w:rsidR="004D7D90" w:rsidRDefault="004D7D90" w:rsidP="009E025F">
      <w:pPr>
        <w:ind w:right="180"/>
        <w:jc w:val="center"/>
        <w:rPr>
          <w:rFonts w:ascii="Tahoma" w:hAnsi="Tahoma" w:cs="Tahoma"/>
          <w:b/>
          <w:bCs/>
          <w:sz w:val="20"/>
          <w:szCs w:val="20"/>
          <w:u w:val="single"/>
        </w:rPr>
      </w:pPr>
    </w:p>
    <w:p w14:paraId="7D381A6E" w14:textId="77777777" w:rsidR="004D7D90" w:rsidRDefault="004D7D90" w:rsidP="009E025F">
      <w:pPr>
        <w:ind w:right="180"/>
        <w:jc w:val="center"/>
        <w:rPr>
          <w:rFonts w:ascii="Tahoma" w:hAnsi="Tahoma" w:cs="Tahoma"/>
          <w:b/>
          <w:bCs/>
          <w:sz w:val="20"/>
          <w:szCs w:val="20"/>
          <w:u w:val="single"/>
        </w:rPr>
      </w:pPr>
    </w:p>
    <w:p w14:paraId="7D381A6F" w14:textId="77777777" w:rsidR="004D7D90" w:rsidRDefault="004D7D90" w:rsidP="009E025F">
      <w:pPr>
        <w:ind w:right="180"/>
        <w:jc w:val="center"/>
        <w:rPr>
          <w:rFonts w:ascii="Tahoma" w:hAnsi="Tahoma" w:cs="Tahoma"/>
          <w:b/>
          <w:bCs/>
          <w:sz w:val="20"/>
          <w:szCs w:val="20"/>
          <w:u w:val="single"/>
        </w:rPr>
      </w:pPr>
    </w:p>
    <w:p w14:paraId="7D381A70" w14:textId="77777777" w:rsidR="004D7D90" w:rsidRDefault="004D7D90" w:rsidP="009E025F">
      <w:pPr>
        <w:ind w:right="180"/>
        <w:jc w:val="center"/>
        <w:rPr>
          <w:rFonts w:ascii="Tahoma" w:hAnsi="Tahoma" w:cs="Tahoma"/>
          <w:b/>
          <w:bCs/>
          <w:sz w:val="20"/>
          <w:szCs w:val="20"/>
          <w:u w:val="single"/>
        </w:rPr>
      </w:pPr>
    </w:p>
    <w:p w14:paraId="7D381A71" w14:textId="77777777" w:rsidR="004D7D90" w:rsidRDefault="004D7D90" w:rsidP="009E025F">
      <w:pPr>
        <w:ind w:right="180"/>
        <w:jc w:val="center"/>
        <w:rPr>
          <w:rFonts w:ascii="Tahoma" w:hAnsi="Tahoma" w:cs="Tahoma"/>
          <w:b/>
          <w:bCs/>
          <w:sz w:val="20"/>
          <w:szCs w:val="20"/>
          <w:u w:val="single"/>
        </w:rPr>
      </w:pPr>
    </w:p>
    <w:p w14:paraId="7D381A72" w14:textId="77777777" w:rsidR="004D7D90" w:rsidRDefault="004D7D90" w:rsidP="009E025F">
      <w:pPr>
        <w:ind w:right="180"/>
        <w:jc w:val="center"/>
        <w:rPr>
          <w:rFonts w:ascii="Tahoma" w:hAnsi="Tahoma" w:cs="Tahoma"/>
          <w:b/>
          <w:bCs/>
          <w:sz w:val="20"/>
          <w:szCs w:val="20"/>
          <w:u w:val="single"/>
        </w:rPr>
      </w:pPr>
    </w:p>
    <w:p w14:paraId="7D381A73" w14:textId="77777777" w:rsidR="004D7D90" w:rsidRDefault="004D7D90" w:rsidP="009E025F">
      <w:pPr>
        <w:ind w:right="180"/>
        <w:jc w:val="center"/>
        <w:rPr>
          <w:rFonts w:ascii="Tahoma" w:hAnsi="Tahoma" w:cs="Tahoma"/>
          <w:b/>
          <w:bCs/>
          <w:sz w:val="20"/>
          <w:szCs w:val="20"/>
          <w:u w:val="single"/>
        </w:rPr>
      </w:pPr>
    </w:p>
    <w:p w14:paraId="7D381A74" w14:textId="77777777" w:rsidR="004D7D90" w:rsidRDefault="004D7D90" w:rsidP="009E025F">
      <w:pPr>
        <w:ind w:right="180"/>
        <w:jc w:val="center"/>
        <w:rPr>
          <w:rFonts w:ascii="Tahoma" w:hAnsi="Tahoma" w:cs="Tahoma"/>
          <w:b/>
          <w:bCs/>
          <w:sz w:val="20"/>
          <w:szCs w:val="20"/>
          <w:u w:val="single"/>
        </w:rPr>
      </w:pPr>
    </w:p>
    <w:p w14:paraId="7D381A75" w14:textId="77777777" w:rsidR="004D7D90" w:rsidRDefault="004D7D90" w:rsidP="009E025F">
      <w:pPr>
        <w:ind w:right="180"/>
        <w:jc w:val="center"/>
        <w:rPr>
          <w:rFonts w:ascii="Tahoma" w:hAnsi="Tahoma" w:cs="Tahoma"/>
          <w:b/>
          <w:bCs/>
          <w:sz w:val="20"/>
          <w:szCs w:val="20"/>
          <w:u w:val="single"/>
        </w:rPr>
      </w:pPr>
    </w:p>
    <w:p w14:paraId="7D381A76" w14:textId="77777777" w:rsidR="004D7D90" w:rsidRDefault="004D7D90" w:rsidP="009E025F">
      <w:pPr>
        <w:ind w:right="180"/>
        <w:jc w:val="center"/>
        <w:rPr>
          <w:rFonts w:ascii="Tahoma" w:hAnsi="Tahoma" w:cs="Tahoma"/>
          <w:b/>
          <w:bCs/>
          <w:sz w:val="20"/>
          <w:szCs w:val="20"/>
          <w:u w:val="single"/>
        </w:rPr>
      </w:pPr>
    </w:p>
    <w:p w14:paraId="7D381A77" w14:textId="77777777" w:rsidR="004D7D90" w:rsidRDefault="004D7D90" w:rsidP="009E025F">
      <w:pPr>
        <w:ind w:right="180"/>
        <w:jc w:val="center"/>
        <w:rPr>
          <w:rFonts w:ascii="Tahoma" w:hAnsi="Tahoma" w:cs="Tahoma"/>
          <w:b/>
          <w:bCs/>
          <w:sz w:val="20"/>
          <w:szCs w:val="20"/>
          <w:u w:val="single"/>
        </w:rPr>
      </w:pPr>
    </w:p>
    <w:p w14:paraId="7D381A78" w14:textId="77777777" w:rsidR="004D7D90" w:rsidRDefault="004D7D90" w:rsidP="009E025F">
      <w:pPr>
        <w:ind w:right="180"/>
        <w:jc w:val="center"/>
        <w:rPr>
          <w:rFonts w:ascii="Tahoma" w:hAnsi="Tahoma" w:cs="Tahoma"/>
          <w:b/>
          <w:bCs/>
          <w:sz w:val="20"/>
          <w:szCs w:val="20"/>
          <w:u w:val="single"/>
        </w:rPr>
      </w:pPr>
    </w:p>
    <w:p w14:paraId="7D381A79" w14:textId="77777777" w:rsidR="004D7D90" w:rsidRDefault="004D7D90" w:rsidP="009E025F">
      <w:pPr>
        <w:ind w:right="180"/>
        <w:jc w:val="center"/>
        <w:rPr>
          <w:rFonts w:ascii="Tahoma" w:hAnsi="Tahoma" w:cs="Tahoma"/>
          <w:b/>
          <w:bCs/>
          <w:sz w:val="20"/>
          <w:szCs w:val="20"/>
          <w:u w:val="single"/>
        </w:rPr>
      </w:pPr>
    </w:p>
    <w:p w14:paraId="7D381A7A" w14:textId="77777777" w:rsidR="004D7D90" w:rsidRDefault="004D7D90" w:rsidP="009E025F">
      <w:pPr>
        <w:ind w:right="180"/>
        <w:jc w:val="center"/>
        <w:rPr>
          <w:rFonts w:ascii="Tahoma" w:hAnsi="Tahoma" w:cs="Tahoma"/>
          <w:b/>
          <w:bCs/>
          <w:sz w:val="20"/>
          <w:szCs w:val="20"/>
          <w:u w:val="single"/>
        </w:rPr>
      </w:pPr>
    </w:p>
    <w:p w14:paraId="7D381A7B" w14:textId="77777777" w:rsidR="004D7D90" w:rsidRDefault="004D7D90" w:rsidP="009E025F">
      <w:pPr>
        <w:ind w:right="180"/>
        <w:jc w:val="center"/>
        <w:rPr>
          <w:rFonts w:ascii="Tahoma" w:hAnsi="Tahoma" w:cs="Tahoma"/>
          <w:b/>
          <w:bCs/>
          <w:sz w:val="20"/>
          <w:szCs w:val="20"/>
          <w:u w:val="single"/>
        </w:rPr>
      </w:pPr>
    </w:p>
    <w:p w14:paraId="7D381A7C" w14:textId="77777777" w:rsidR="004D7D90" w:rsidRDefault="004D7D90" w:rsidP="009E025F">
      <w:pPr>
        <w:ind w:right="180"/>
        <w:jc w:val="center"/>
        <w:rPr>
          <w:rFonts w:ascii="Tahoma" w:hAnsi="Tahoma" w:cs="Tahoma"/>
          <w:b/>
          <w:bCs/>
          <w:sz w:val="20"/>
          <w:szCs w:val="20"/>
          <w:u w:val="single"/>
        </w:rPr>
      </w:pPr>
    </w:p>
    <w:p w14:paraId="7D381A7D" w14:textId="77777777" w:rsidR="004D7D90" w:rsidRDefault="004D7D90" w:rsidP="009E025F">
      <w:pPr>
        <w:ind w:right="180"/>
        <w:jc w:val="center"/>
        <w:rPr>
          <w:rFonts w:ascii="Tahoma" w:hAnsi="Tahoma" w:cs="Tahoma"/>
          <w:b/>
          <w:bCs/>
          <w:sz w:val="20"/>
          <w:szCs w:val="20"/>
          <w:u w:val="single"/>
        </w:rPr>
      </w:pPr>
    </w:p>
    <w:p w14:paraId="7D381A7E" w14:textId="77777777" w:rsidR="004D7D90" w:rsidRDefault="004D7D90" w:rsidP="009E025F">
      <w:pPr>
        <w:ind w:right="180"/>
        <w:jc w:val="center"/>
        <w:rPr>
          <w:rFonts w:ascii="Tahoma" w:hAnsi="Tahoma" w:cs="Tahoma"/>
          <w:b/>
          <w:bCs/>
          <w:sz w:val="20"/>
          <w:szCs w:val="20"/>
          <w:u w:val="single"/>
        </w:rPr>
      </w:pPr>
    </w:p>
    <w:p w14:paraId="7D381A7F" w14:textId="77777777" w:rsidR="004D7D90" w:rsidRDefault="004D7D90" w:rsidP="009E025F">
      <w:pPr>
        <w:ind w:right="180"/>
        <w:jc w:val="center"/>
        <w:rPr>
          <w:rFonts w:ascii="Tahoma" w:hAnsi="Tahoma" w:cs="Tahoma"/>
          <w:b/>
          <w:bCs/>
          <w:sz w:val="20"/>
          <w:szCs w:val="20"/>
          <w:u w:val="single"/>
        </w:rPr>
      </w:pPr>
    </w:p>
    <w:p w14:paraId="7D381A80" w14:textId="77777777" w:rsidR="004D7D90" w:rsidRDefault="004D7D90" w:rsidP="009E025F">
      <w:pPr>
        <w:ind w:right="180"/>
        <w:jc w:val="center"/>
        <w:rPr>
          <w:rFonts w:ascii="Tahoma" w:hAnsi="Tahoma" w:cs="Tahoma"/>
          <w:b/>
          <w:bCs/>
          <w:sz w:val="20"/>
          <w:szCs w:val="20"/>
          <w:u w:val="single"/>
        </w:rPr>
      </w:pPr>
    </w:p>
    <w:p w14:paraId="7D381A81" w14:textId="77777777" w:rsidR="004D7D90" w:rsidRDefault="004D7D90" w:rsidP="009E025F">
      <w:pPr>
        <w:ind w:right="180"/>
        <w:jc w:val="center"/>
        <w:rPr>
          <w:rFonts w:ascii="Tahoma" w:hAnsi="Tahoma" w:cs="Tahoma"/>
          <w:b/>
          <w:bCs/>
          <w:sz w:val="20"/>
          <w:szCs w:val="20"/>
          <w:u w:val="single"/>
        </w:rPr>
      </w:pPr>
    </w:p>
    <w:p w14:paraId="7D381A82" w14:textId="77777777" w:rsidR="004D7D90" w:rsidRDefault="004D7D90" w:rsidP="009E025F">
      <w:pPr>
        <w:ind w:right="180"/>
        <w:jc w:val="center"/>
        <w:rPr>
          <w:rFonts w:ascii="Tahoma" w:hAnsi="Tahoma" w:cs="Tahoma"/>
          <w:b/>
          <w:bCs/>
          <w:sz w:val="20"/>
          <w:szCs w:val="20"/>
          <w:u w:val="single"/>
        </w:rPr>
      </w:pPr>
    </w:p>
    <w:p w14:paraId="7D381A83" w14:textId="77777777" w:rsidR="004D7D90" w:rsidRDefault="004D7D90" w:rsidP="009E025F">
      <w:pPr>
        <w:ind w:right="180"/>
        <w:jc w:val="center"/>
        <w:rPr>
          <w:rFonts w:ascii="Tahoma" w:hAnsi="Tahoma" w:cs="Tahoma"/>
          <w:b/>
          <w:bCs/>
          <w:sz w:val="20"/>
          <w:szCs w:val="20"/>
          <w:u w:val="single"/>
        </w:rPr>
      </w:pPr>
    </w:p>
    <w:p w14:paraId="7D381A84" w14:textId="77777777" w:rsidR="004D7D90" w:rsidRDefault="004D7D90" w:rsidP="009E025F">
      <w:pPr>
        <w:ind w:right="180"/>
        <w:jc w:val="center"/>
        <w:rPr>
          <w:rFonts w:ascii="Tahoma" w:hAnsi="Tahoma" w:cs="Tahoma"/>
          <w:b/>
          <w:bCs/>
          <w:sz w:val="20"/>
          <w:szCs w:val="20"/>
          <w:u w:val="single"/>
        </w:rPr>
      </w:pPr>
    </w:p>
    <w:p w14:paraId="7D381A85" w14:textId="77777777" w:rsidR="004D7D90" w:rsidRDefault="004D7D90" w:rsidP="009E025F">
      <w:pPr>
        <w:ind w:right="180"/>
        <w:jc w:val="center"/>
        <w:rPr>
          <w:rFonts w:ascii="Tahoma" w:hAnsi="Tahoma" w:cs="Tahoma"/>
          <w:b/>
          <w:bCs/>
          <w:sz w:val="20"/>
          <w:szCs w:val="20"/>
          <w:u w:val="single"/>
        </w:rPr>
      </w:pPr>
    </w:p>
    <w:p w14:paraId="7D381A86" w14:textId="77777777" w:rsidR="004D7D90" w:rsidRDefault="004D7D90" w:rsidP="009E025F">
      <w:pPr>
        <w:ind w:right="180"/>
        <w:jc w:val="center"/>
        <w:rPr>
          <w:rFonts w:ascii="Tahoma" w:hAnsi="Tahoma" w:cs="Tahoma"/>
          <w:b/>
          <w:bCs/>
          <w:sz w:val="20"/>
          <w:szCs w:val="20"/>
          <w:u w:val="single"/>
        </w:rPr>
      </w:pPr>
    </w:p>
    <w:p w14:paraId="7D381A87" w14:textId="77777777" w:rsidR="004D7D90" w:rsidRDefault="004D7D90" w:rsidP="009E025F">
      <w:pPr>
        <w:ind w:right="180"/>
        <w:jc w:val="center"/>
        <w:rPr>
          <w:rFonts w:ascii="Tahoma" w:hAnsi="Tahoma" w:cs="Tahoma"/>
          <w:b/>
          <w:bCs/>
          <w:sz w:val="20"/>
          <w:szCs w:val="20"/>
          <w:u w:val="single"/>
        </w:rPr>
      </w:pPr>
    </w:p>
    <w:p w14:paraId="7D381A88" w14:textId="77777777" w:rsidR="004D7D90" w:rsidRDefault="004D7D90" w:rsidP="009E025F">
      <w:pPr>
        <w:ind w:right="180"/>
        <w:jc w:val="center"/>
        <w:rPr>
          <w:rFonts w:ascii="Tahoma" w:hAnsi="Tahoma" w:cs="Tahoma"/>
          <w:b/>
          <w:bCs/>
          <w:sz w:val="20"/>
          <w:szCs w:val="20"/>
          <w:u w:val="single"/>
        </w:rPr>
      </w:pPr>
    </w:p>
    <w:p w14:paraId="7D381A89" w14:textId="77777777" w:rsidR="004D7D90" w:rsidRDefault="004D7D90" w:rsidP="009E025F">
      <w:pPr>
        <w:ind w:right="180"/>
        <w:jc w:val="center"/>
        <w:rPr>
          <w:rFonts w:ascii="Tahoma" w:hAnsi="Tahoma" w:cs="Tahoma"/>
          <w:b/>
          <w:bCs/>
          <w:sz w:val="20"/>
          <w:szCs w:val="20"/>
          <w:u w:val="single"/>
        </w:rPr>
      </w:pPr>
    </w:p>
    <w:p w14:paraId="7D381A8A" w14:textId="77777777" w:rsidR="004D7D90" w:rsidRDefault="004D7D90" w:rsidP="009E025F">
      <w:pPr>
        <w:ind w:right="180"/>
        <w:jc w:val="center"/>
        <w:rPr>
          <w:rFonts w:ascii="Tahoma" w:hAnsi="Tahoma" w:cs="Tahoma"/>
          <w:b/>
          <w:bCs/>
          <w:sz w:val="20"/>
          <w:szCs w:val="20"/>
          <w:u w:val="single"/>
        </w:rPr>
      </w:pPr>
    </w:p>
    <w:p w14:paraId="7D381A8B" w14:textId="77777777" w:rsidR="004D7D90" w:rsidRDefault="004D7D90" w:rsidP="009E025F">
      <w:pPr>
        <w:ind w:right="180"/>
        <w:jc w:val="center"/>
        <w:rPr>
          <w:rFonts w:ascii="Tahoma" w:hAnsi="Tahoma" w:cs="Tahoma"/>
          <w:b/>
          <w:bCs/>
          <w:sz w:val="20"/>
          <w:szCs w:val="20"/>
          <w:u w:val="single"/>
        </w:rPr>
      </w:pPr>
    </w:p>
    <w:p w14:paraId="7D381A8C" w14:textId="77777777" w:rsidR="004D7D90" w:rsidRDefault="004D7D90" w:rsidP="009E025F">
      <w:pPr>
        <w:ind w:right="180"/>
        <w:jc w:val="center"/>
        <w:rPr>
          <w:rFonts w:ascii="Tahoma" w:hAnsi="Tahoma" w:cs="Tahoma"/>
          <w:b/>
          <w:bCs/>
          <w:sz w:val="20"/>
          <w:szCs w:val="20"/>
          <w:u w:val="single"/>
        </w:rPr>
      </w:pPr>
    </w:p>
    <w:p w14:paraId="7D381A8D" w14:textId="77777777" w:rsidR="004D7D90" w:rsidRDefault="004D7D90" w:rsidP="009E025F">
      <w:pPr>
        <w:ind w:right="180"/>
        <w:jc w:val="center"/>
        <w:rPr>
          <w:rFonts w:ascii="Tahoma" w:hAnsi="Tahoma" w:cs="Tahoma"/>
          <w:b/>
          <w:bCs/>
          <w:sz w:val="20"/>
          <w:szCs w:val="20"/>
          <w:u w:val="single"/>
        </w:rPr>
      </w:pPr>
    </w:p>
    <w:p w14:paraId="7D381A8E" w14:textId="77777777" w:rsidR="004D7D90" w:rsidRDefault="004D7D90" w:rsidP="009E025F">
      <w:pPr>
        <w:ind w:right="180"/>
        <w:jc w:val="center"/>
        <w:rPr>
          <w:rFonts w:ascii="Tahoma" w:hAnsi="Tahoma" w:cs="Tahoma"/>
          <w:b/>
          <w:bCs/>
          <w:sz w:val="20"/>
          <w:szCs w:val="20"/>
          <w:u w:val="single"/>
        </w:rPr>
      </w:pPr>
    </w:p>
    <w:p w14:paraId="7D381A8F" w14:textId="77777777" w:rsidR="004D7D90" w:rsidRDefault="004D7D90" w:rsidP="009E025F">
      <w:pPr>
        <w:ind w:right="180"/>
        <w:jc w:val="center"/>
        <w:rPr>
          <w:rFonts w:ascii="Tahoma" w:hAnsi="Tahoma" w:cs="Tahoma"/>
          <w:b/>
          <w:bCs/>
          <w:sz w:val="20"/>
          <w:szCs w:val="20"/>
          <w:u w:val="single"/>
        </w:rPr>
      </w:pPr>
    </w:p>
    <w:p w14:paraId="7D381A90" w14:textId="77777777" w:rsidR="004D7D90" w:rsidRDefault="004D7D90" w:rsidP="009E025F">
      <w:pPr>
        <w:ind w:right="180"/>
        <w:jc w:val="center"/>
        <w:rPr>
          <w:rFonts w:ascii="Tahoma" w:hAnsi="Tahoma" w:cs="Tahoma"/>
          <w:b/>
          <w:bCs/>
          <w:sz w:val="20"/>
          <w:szCs w:val="20"/>
          <w:u w:val="single"/>
        </w:rPr>
      </w:pPr>
    </w:p>
    <w:p w14:paraId="7D381A91" w14:textId="77777777" w:rsidR="004D7D90" w:rsidRDefault="004D7D90" w:rsidP="009E025F">
      <w:pPr>
        <w:ind w:right="180"/>
        <w:jc w:val="center"/>
        <w:rPr>
          <w:rFonts w:ascii="Tahoma" w:hAnsi="Tahoma" w:cs="Tahoma"/>
          <w:b/>
          <w:bCs/>
          <w:sz w:val="20"/>
          <w:szCs w:val="20"/>
          <w:u w:val="single"/>
        </w:rPr>
      </w:pPr>
    </w:p>
    <w:p w14:paraId="7D381A92" w14:textId="77777777" w:rsidR="004D7D90" w:rsidRDefault="004D7D90" w:rsidP="009E025F">
      <w:pPr>
        <w:ind w:right="180"/>
        <w:jc w:val="center"/>
        <w:rPr>
          <w:rFonts w:ascii="Tahoma" w:hAnsi="Tahoma" w:cs="Tahoma"/>
          <w:b/>
          <w:bCs/>
          <w:sz w:val="20"/>
          <w:szCs w:val="20"/>
          <w:u w:val="single"/>
        </w:rPr>
      </w:pPr>
    </w:p>
    <w:p w14:paraId="7D381A93" w14:textId="77777777" w:rsidR="004D7D90" w:rsidRDefault="004D7D90" w:rsidP="009E025F">
      <w:pPr>
        <w:ind w:right="180"/>
        <w:jc w:val="center"/>
        <w:rPr>
          <w:rFonts w:ascii="Tahoma" w:hAnsi="Tahoma" w:cs="Tahoma"/>
          <w:b/>
          <w:bCs/>
          <w:sz w:val="20"/>
          <w:szCs w:val="20"/>
          <w:u w:val="single"/>
        </w:rPr>
      </w:pPr>
    </w:p>
    <w:p w14:paraId="7D381A94" w14:textId="77777777" w:rsidR="004D7D90" w:rsidRDefault="004D7D90" w:rsidP="009E025F">
      <w:pPr>
        <w:ind w:right="180"/>
        <w:jc w:val="center"/>
        <w:rPr>
          <w:rFonts w:ascii="Tahoma" w:hAnsi="Tahoma" w:cs="Tahoma"/>
          <w:b/>
          <w:bCs/>
          <w:sz w:val="20"/>
          <w:szCs w:val="20"/>
          <w:u w:val="single"/>
        </w:rPr>
      </w:pPr>
    </w:p>
    <w:p w14:paraId="7D381A95" w14:textId="77777777" w:rsidR="004D7D90" w:rsidRDefault="004D7D90" w:rsidP="009E025F">
      <w:pPr>
        <w:ind w:right="180"/>
        <w:jc w:val="center"/>
        <w:rPr>
          <w:rFonts w:ascii="Tahoma" w:hAnsi="Tahoma" w:cs="Tahoma"/>
          <w:b/>
          <w:bCs/>
          <w:sz w:val="20"/>
          <w:szCs w:val="20"/>
          <w:u w:val="single"/>
        </w:rPr>
      </w:pPr>
    </w:p>
    <w:p w14:paraId="7D381A96" w14:textId="77777777" w:rsidR="004D7D90" w:rsidRDefault="004D7D90" w:rsidP="009E025F">
      <w:pPr>
        <w:ind w:right="180"/>
        <w:jc w:val="center"/>
        <w:rPr>
          <w:rFonts w:ascii="Tahoma" w:hAnsi="Tahoma" w:cs="Tahoma"/>
          <w:b/>
          <w:bCs/>
          <w:sz w:val="20"/>
          <w:szCs w:val="20"/>
          <w:u w:val="single"/>
        </w:rPr>
      </w:pPr>
    </w:p>
    <w:p w14:paraId="7D381A97" w14:textId="77777777" w:rsidR="004D7D90" w:rsidRDefault="004D7D90" w:rsidP="009E025F">
      <w:pPr>
        <w:ind w:right="180"/>
        <w:jc w:val="center"/>
        <w:rPr>
          <w:rFonts w:ascii="Tahoma" w:hAnsi="Tahoma" w:cs="Tahoma"/>
          <w:b/>
          <w:bCs/>
          <w:sz w:val="20"/>
          <w:szCs w:val="20"/>
          <w:u w:val="single"/>
        </w:rPr>
      </w:pPr>
    </w:p>
    <w:p w14:paraId="7D381A98" w14:textId="77777777" w:rsidR="004D7D90" w:rsidRDefault="004D7D90" w:rsidP="009E025F">
      <w:pPr>
        <w:ind w:right="180"/>
        <w:jc w:val="center"/>
        <w:rPr>
          <w:rFonts w:ascii="Tahoma" w:hAnsi="Tahoma" w:cs="Tahoma"/>
          <w:b/>
          <w:bCs/>
          <w:sz w:val="20"/>
          <w:szCs w:val="20"/>
          <w:u w:val="single"/>
        </w:rPr>
      </w:pPr>
    </w:p>
    <w:p w14:paraId="7D381A99" w14:textId="77777777" w:rsidR="004D7D90" w:rsidRDefault="004D7D90" w:rsidP="009E025F">
      <w:pPr>
        <w:ind w:right="180"/>
        <w:jc w:val="center"/>
        <w:rPr>
          <w:rFonts w:ascii="Tahoma" w:hAnsi="Tahoma" w:cs="Tahoma"/>
          <w:b/>
          <w:bCs/>
          <w:sz w:val="20"/>
          <w:szCs w:val="20"/>
          <w:u w:val="single"/>
        </w:rPr>
      </w:pPr>
    </w:p>
    <w:p w14:paraId="7D381A9A" w14:textId="77777777" w:rsidR="00472233" w:rsidRPr="003B0FBC" w:rsidRDefault="00472233" w:rsidP="009E025F">
      <w:pPr>
        <w:ind w:right="180"/>
        <w:jc w:val="center"/>
        <w:rPr>
          <w:rFonts w:ascii="Tahoma" w:hAnsi="Tahoma" w:cs="Tahoma"/>
          <w:b/>
          <w:bCs/>
          <w:sz w:val="20"/>
          <w:szCs w:val="20"/>
        </w:rPr>
      </w:pPr>
      <w:r w:rsidRPr="003B0FBC">
        <w:rPr>
          <w:rFonts w:ascii="Tahoma" w:hAnsi="Tahoma" w:cs="Tahoma"/>
          <w:b/>
          <w:bCs/>
          <w:sz w:val="20"/>
          <w:szCs w:val="20"/>
          <w:u w:val="single"/>
        </w:rPr>
        <w:t>APPENDIX B-8</w:t>
      </w:r>
    </w:p>
    <w:p w14:paraId="7D381A9B" w14:textId="77777777" w:rsidR="00472233" w:rsidRPr="003B0FBC" w:rsidRDefault="00472233" w:rsidP="00472233">
      <w:pPr>
        <w:ind w:right="180"/>
        <w:jc w:val="center"/>
        <w:rPr>
          <w:rFonts w:ascii="Tahoma" w:hAnsi="Tahoma" w:cs="Tahoma"/>
          <w:b/>
          <w:bCs/>
          <w:sz w:val="20"/>
          <w:szCs w:val="20"/>
        </w:rPr>
      </w:pPr>
      <w:r w:rsidRPr="003B0FBC">
        <w:rPr>
          <w:rFonts w:ascii="Tahoma" w:hAnsi="Tahoma" w:cs="Tahoma"/>
          <w:b/>
          <w:bCs/>
          <w:sz w:val="20"/>
          <w:szCs w:val="20"/>
        </w:rPr>
        <w:t xml:space="preserve">                                 </w:t>
      </w:r>
    </w:p>
    <w:p w14:paraId="7D381A9C" w14:textId="77777777" w:rsidR="00472233" w:rsidRPr="003B0FBC" w:rsidRDefault="00472233" w:rsidP="00472233">
      <w:pPr>
        <w:ind w:right="180"/>
        <w:jc w:val="center"/>
        <w:rPr>
          <w:rFonts w:ascii="Tahoma" w:hAnsi="Tahoma" w:cs="Tahoma"/>
          <w:b/>
          <w:bCs/>
          <w:sz w:val="20"/>
          <w:szCs w:val="20"/>
        </w:rPr>
      </w:pPr>
      <w:r w:rsidRPr="003B0FBC">
        <w:rPr>
          <w:rFonts w:ascii="Tahoma" w:hAnsi="Tahoma" w:cs="Tahoma"/>
          <w:b/>
          <w:bCs/>
          <w:sz w:val="20"/>
          <w:szCs w:val="20"/>
          <w:u w:val="single"/>
        </w:rPr>
        <w:t>AGREEMENT</w:t>
      </w:r>
      <w:r w:rsidRPr="003B0FBC">
        <w:rPr>
          <w:rFonts w:ascii="Tahoma" w:hAnsi="Tahoma" w:cs="Tahoma"/>
          <w:b/>
          <w:bCs/>
          <w:sz w:val="20"/>
          <w:szCs w:val="20"/>
        </w:rPr>
        <w:t xml:space="preserve">                </w:t>
      </w:r>
    </w:p>
    <w:p w14:paraId="7D381A9D"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9E"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No.</w:t>
      </w:r>
      <w:r w:rsidRPr="003B0FBC">
        <w:rPr>
          <w:rFonts w:ascii="Tahoma" w:hAnsi="Tahoma" w:cs="Tahoma"/>
          <w:sz w:val="20"/>
          <w:szCs w:val="20"/>
        </w:rPr>
        <w:fldChar w:fldCharType="begin">
          <w:ffData>
            <w:name w:val="Text36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Date</w:t>
      </w:r>
      <w:r w:rsidRPr="003B0FBC">
        <w:rPr>
          <w:rFonts w:ascii="Tahoma" w:hAnsi="Tahoma" w:cs="Tahoma"/>
          <w:sz w:val="20"/>
          <w:szCs w:val="20"/>
        </w:rPr>
        <w:fldChar w:fldCharType="begin">
          <w:ffData>
            <w:name w:val="Text36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A9F"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0"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To                           </w:t>
      </w:r>
    </w:p>
    <w:p w14:paraId="7D381AA1"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Oil and Natural Gas Corporation Limited</w:t>
      </w:r>
    </w:p>
    <w:p w14:paraId="7D381AA2" w14:textId="77777777" w:rsidR="00472233" w:rsidRPr="003B0FBC" w:rsidRDefault="00472233" w:rsidP="00472233">
      <w:pPr>
        <w:ind w:right="180"/>
        <w:jc w:val="both"/>
        <w:rPr>
          <w:rFonts w:ascii="Tahoma" w:hAnsi="Tahoma" w:cs="Tahoma"/>
          <w:sz w:val="20"/>
          <w:szCs w:val="20"/>
        </w:rPr>
      </w:pPr>
    </w:p>
    <w:p w14:paraId="7D381AA3"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Sub : </w:t>
      </w:r>
      <w:r w:rsidRPr="003B0FBC">
        <w:rPr>
          <w:rFonts w:ascii="Tahoma" w:hAnsi="Tahoma" w:cs="Tahoma"/>
          <w:sz w:val="20"/>
          <w:szCs w:val="20"/>
          <w:lang w:bidi="hi-IN"/>
        </w:rPr>
        <w:t>Submission</w:t>
      </w:r>
      <w:r w:rsidRPr="003B0FBC">
        <w:rPr>
          <w:rFonts w:ascii="Tahoma" w:hAnsi="Tahoma" w:cs="Tahoma"/>
          <w:sz w:val="20"/>
          <w:szCs w:val="20"/>
        </w:rPr>
        <w:t xml:space="preserve"> of Bidding Documents.          </w:t>
      </w:r>
    </w:p>
    <w:p w14:paraId="7D381AA4"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5" w14:textId="77777777" w:rsidR="00472233" w:rsidRPr="008D644A" w:rsidRDefault="00472233" w:rsidP="00472233">
      <w:pPr>
        <w:ind w:right="180"/>
        <w:jc w:val="both"/>
        <w:rPr>
          <w:rFonts w:ascii="Tahoma" w:hAnsi="Tahoma" w:cs="Tahoma"/>
          <w:b/>
          <w:sz w:val="20"/>
          <w:szCs w:val="20"/>
        </w:rPr>
      </w:pPr>
      <w:r w:rsidRPr="003B0FBC">
        <w:rPr>
          <w:rFonts w:ascii="Tahoma" w:hAnsi="Tahoma" w:cs="Tahoma"/>
          <w:sz w:val="20"/>
          <w:szCs w:val="20"/>
        </w:rPr>
        <w:t>Ref : Tender N</w:t>
      </w:r>
      <w:r w:rsidR="008D644A">
        <w:rPr>
          <w:rFonts w:ascii="Tahoma" w:hAnsi="Tahoma" w:cs="Tahoma"/>
          <w:sz w:val="20"/>
          <w:szCs w:val="20"/>
        </w:rPr>
        <w:t>o.</w:t>
      </w:r>
      <w:r w:rsidR="008D644A" w:rsidRPr="008D644A">
        <w:rPr>
          <w:rFonts w:ascii="Tahoma" w:hAnsi="Tahoma" w:cs="Tahoma"/>
          <w:b/>
          <w:sz w:val="20"/>
          <w:szCs w:val="20"/>
        </w:rPr>
        <w:t xml:space="preserve"> </w:t>
      </w:r>
      <w:r w:rsidR="00880673">
        <w:rPr>
          <w:rFonts w:ascii="Tahoma" w:hAnsi="Tahoma" w:cs="Tahoma"/>
          <w:b/>
          <w:sz w:val="20"/>
          <w:szCs w:val="20"/>
        </w:rPr>
        <w:t>………………</w:t>
      </w:r>
    </w:p>
    <w:p w14:paraId="7D381AA6" w14:textId="77777777" w:rsidR="00472233" w:rsidRPr="003B0FBC" w:rsidRDefault="00472233" w:rsidP="00472233">
      <w:pPr>
        <w:ind w:right="180"/>
        <w:rPr>
          <w:rFonts w:ascii="Tahoma" w:hAnsi="Tahoma" w:cs="Tahoma"/>
          <w:sz w:val="20"/>
          <w:szCs w:val="20"/>
        </w:rPr>
      </w:pPr>
    </w:p>
    <w:p w14:paraId="7D381AA7" w14:textId="77777777" w:rsidR="00472233" w:rsidRPr="003B0FBC" w:rsidRDefault="00472233" w:rsidP="00472233">
      <w:pPr>
        <w:ind w:right="180"/>
        <w:rPr>
          <w:rFonts w:ascii="Tahoma" w:hAnsi="Tahoma" w:cs="Tahoma"/>
          <w:sz w:val="20"/>
          <w:szCs w:val="20"/>
        </w:rPr>
      </w:pPr>
      <w:r w:rsidRPr="003B0FBC">
        <w:rPr>
          <w:rFonts w:ascii="Tahoma" w:hAnsi="Tahoma" w:cs="Tahoma"/>
          <w:sz w:val="20"/>
          <w:szCs w:val="20"/>
        </w:rPr>
        <w:t xml:space="preserve">Dear Sir,                       </w:t>
      </w:r>
    </w:p>
    <w:p w14:paraId="7D381AA8"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9" w14:textId="7ED222C6" w:rsidR="00472233" w:rsidRPr="003B0FBC" w:rsidRDefault="00472233" w:rsidP="00590955">
      <w:pPr>
        <w:ind w:right="-12"/>
        <w:jc w:val="both"/>
        <w:rPr>
          <w:rFonts w:ascii="Tahoma" w:hAnsi="Tahoma" w:cs="Tahoma"/>
          <w:sz w:val="20"/>
          <w:szCs w:val="20"/>
        </w:rPr>
      </w:pPr>
      <w:r w:rsidRPr="003B0FBC">
        <w:rPr>
          <w:rFonts w:ascii="Tahoma" w:hAnsi="Tahoma" w:cs="Tahoma"/>
          <w:sz w:val="20"/>
          <w:szCs w:val="20"/>
        </w:rPr>
        <w:t>The Company and the Tenderer agree that the Invitation for Bids (IFB) is an offer made on the condition that the Tender would be kept open in its original form without variation or modification for a period of</w:t>
      </w:r>
      <w:r w:rsidR="00A22D1C">
        <w:rPr>
          <w:rFonts w:ascii="Tahoma" w:hAnsi="Tahoma" w:cs="Tahoma"/>
          <w:sz w:val="20"/>
          <w:szCs w:val="20"/>
        </w:rPr>
        <w:t xml:space="preserve"> 120 days</w:t>
      </w:r>
      <w:r w:rsidRPr="003B0FBC">
        <w:rPr>
          <w:rFonts w:ascii="Tahoma" w:hAnsi="Tahoma" w:cs="Tahoma"/>
          <w:sz w:val="20"/>
          <w:szCs w:val="20"/>
        </w:rPr>
        <w:t xml:space="preserve"> from the </w:t>
      </w:r>
      <w:r w:rsidR="00A875F6">
        <w:rPr>
          <w:rFonts w:ascii="Tahoma" w:hAnsi="Tahoma" w:cs="Tahoma"/>
          <w:sz w:val="20"/>
          <w:szCs w:val="20"/>
        </w:rPr>
        <w:t>date of opening of bids</w:t>
      </w:r>
      <w:r w:rsidRPr="003B0FBC">
        <w:rPr>
          <w:rFonts w:ascii="Tahoma" w:hAnsi="Tahoma" w:cs="Tahoma"/>
          <w:sz w:val="20"/>
          <w:szCs w:val="20"/>
        </w:rPr>
        <w:t xml:space="preserve"> stated in the IFB and the making of the Tender shall be regarded as an uncondi</w:t>
      </w:r>
      <w:r w:rsidRPr="003B0FBC">
        <w:rPr>
          <w:rFonts w:ascii="Tahoma" w:hAnsi="Tahoma" w:cs="Tahoma"/>
          <w:sz w:val="20"/>
          <w:szCs w:val="20"/>
        </w:rPr>
        <w:softHyphen/>
        <w:t>tional and absolute acceptance of this condition of the IFB. They further agree that the Contract consist</w:t>
      </w:r>
      <w:r w:rsidRPr="003B0FBC">
        <w:rPr>
          <w:rFonts w:ascii="Tahoma" w:hAnsi="Tahoma" w:cs="Tahoma"/>
          <w:sz w:val="20"/>
          <w:szCs w:val="20"/>
        </w:rPr>
        <w:softHyphen/>
        <w:t>ing of the above condition of IFB as the offer and the submission of Tender as the Acceptance shall be sepa</w:t>
      </w:r>
      <w:r w:rsidRPr="003B0FBC">
        <w:rPr>
          <w:rFonts w:ascii="Tahoma" w:hAnsi="Tahoma" w:cs="Tahoma"/>
          <w:sz w:val="20"/>
          <w:szCs w:val="20"/>
        </w:rPr>
        <w:softHyphen/>
        <w:t>rate and distinct from the Contract which will come into existence when Tender is finally accepted by the Company. The consideration for this separate initial Contract preceding the main Contract is that the Compa</w:t>
      </w:r>
      <w:r w:rsidRPr="003B0FBC">
        <w:rPr>
          <w:rFonts w:ascii="Tahoma" w:hAnsi="Tahoma" w:cs="Tahoma"/>
          <w:sz w:val="20"/>
          <w:szCs w:val="20"/>
        </w:rPr>
        <w:softHyphen/>
        <w:t xml:space="preserve">ny is not agreeable to </w:t>
      </w:r>
      <w:r w:rsidRPr="003B0FBC">
        <w:rPr>
          <w:rFonts w:ascii="Tahoma" w:hAnsi="Tahoma" w:cs="Tahoma"/>
          <w:sz w:val="20"/>
          <w:szCs w:val="20"/>
          <w:lang w:bidi="hi-IN"/>
        </w:rPr>
        <w:t>issue</w:t>
      </w:r>
      <w:r w:rsidRPr="003B0FBC">
        <w:rPr>
          <w:rFonts w:ascii="Tahoma" w:hAnsi="Tahoma" w:cs="Tahoma"/>
          <w:sz w:val="20"/>
          <w:szCs w:val="20"/>
        </w:rPr>
        <w:t xml:space="preserve"> the IFB to the Tenderer and to consider the Tender to be made except on the condi</w:t>
      </w:r>
      <w:r w:rsidRPr="003B0FBC">
        <w:rPr>
          <w:rFonts w:ascii="Tahoma" w:hAnsi="Tahoma" w:cs="Tahoma"/>
          <w:sz w:val="20"/>
          <w:szCs w:val="20"/>
        </w:rPr>
        <w:softHyphen/>
        <w:t xml:space="preserve">tion that the Tender shall be kept open for 120 days after </w:t>
      </w:r>
      <w:r w:rsidR="00A875F6">
        <w:rPr>
          <w:rFonts w:ascii="Tahoma" w:hAnsi="Tahoma" w:cs="Tahoma"/>
          <w:sz w:val="20"/>
          <w:szCs w:val="20"/>
        </w:rPr>
        <w:t>the date of opening of bids</w:t>
      </w:r>
      <w:r w:rsidRPr="003B0FBC">
        <w:rPr>
          <w:rFonts w:ascii="Tahoma" w:hAnsi="Tahoma" w:cs="Tahoma"/>
          <w:sz w:val="20"/>
          <w:szCs w:val="20"/>
        </w:rPr>
        <w:t xml:space="preserve"> and the Tenderer desires to make a Tender on this condition and after entering into this separate initial Contract with the Company. The Company prom</w:t>
      </w:r>
      <w:r w:rsidRPr="003B0FBC">
        <w:rPr>
          <w:rFonts w:ascii="Tahoma" w:hAnsi="Tahoma" w:cs="Tahoma"/>
          <w:sz w:val="20"/>
          <w:szCs w:val="20"/>
        </w:rPr>
        <w:softHyphen/>
        <w:t>ises to consider the Tender on this condition and the tenderer agrees to keep the Tender open for the re</w:t>
      </w:r>
      <w:r w:rsidRPr="003B0FBC">
        <w:rPr>
          <w:rFonts w:ascii="Tahoma" w:hAnsi="Tahoma" w:cs="Tahoma"/>
          <w:sz w:val="20"/>
          <w:szCs w:val="20"/>
        </w:rPr>
        <w:softHyphen/>
        <w:t>quired period. These reciprocal promises form the consideration for this separate initial Contract be</w:t>
      </w:r>
      <w:r w:rsidRPr="003B0FBC">
        <w:rPr>
          <w:rFonts w:ascii="Tahoma" w:hAnsi="Tahoma" w:cs="Tahoma"/>
          <w:sz w:val="20"/>
          <w:szCs w:val="20"/>
        </w:rPr>
        <w:softHyphen/>
        <w:t>tween the parties.</w:t>
      </w:r>
    </w:p>
    <w:p w14:paraId="7D381AAA"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B" w14:textId="77777777" w:rsidR="00472233" w:rsidRPr="003B0FBC" w:rsidRDefault="00472233" w:rsidP="00590955">
      <w:pPr>
        <w:ind w:right="-12"/>
        <w:jc w:val="both"/>
        <w:rPr>
          <w:rFonts w:ascii="Tahoma" w:hAnsi="Tahoma" w:cs="Tahoma"/>
          <w:sz w:val="20"/>
          <w:szCs w:val="20"/>
        </w:rPr>
      </w:pPr>
      <w:r w:rsidRPr="003B0FBC">
        <w:rPr>
          <w:rFonts w:ascii="Tahoma" w:hAnsi="Tahoma" w:cs="Tahoma"/>
          <w:sz w:val="20"/>
          <w:szCs w:val="20"/>
        </w:rPr>
        <w:t xml:space="preserve">If Tenderer fails to </w:t>
      </w:r>
      <w:proofErr w:type="spellStart"/>
      <w:r w:rsidRPr="003B0FBC">
        <w:rPr>
          <w:rFonts w:ascii="Tahoma" w:hAnsi="Tahoma" w:cs="Tahoma"/>
          <w:sz w:val="20"/>
          <w:szCs w:val="20"/>
        </w:rPr>
        <w:t>honour</w:t>
      </w:r>
      <w:proofErr w:type="spellEnd"/>
      <w:r w:rsidRPr="003B0FBC">
        <w:rPr>
          <w:rFonts w:ascii="Tahoma" w:hAnsi="Tahoma" w:cs="Tahoma"/>
          <w:sz w:val="20"/>
          <w:szCs w:val="20"/>
        </w:rPr>
        <w:t xml:space="preserve"> the above terms and condi</w:t>
      </w:r>
      <w:r w:rsidRPr="003B0FBC">
        <w:rPr>
          <w:rFonts w:ascii="Tahoma" w:hAnsi="Tahoma" w:cs="Tahoma"/>
          <w:sz w:val="20"/>
          <w:szCs w:val="20"/>
        </w:rPr>
        <w:softHyphen/>
        <w:t xml:space="preserve">tions, the Company shall have unqualified, absolute and unfettered right to </w:t>
      </w:r>
      <w:proofErr w:type="spellStart"/>
      <w:r w:rsidR="00FD13D2" w:rsidRPr="003B0FBC">
        <w:rPr>
          <w:rFonts w:ascii="Tahoma" w:hAnsi="Tahoma" w:cs="Tahoma"/>
          <w:sz w:val="20"/>
          <w:szCs w:val="20"/>
        </w:rPr>
        <w:t>to</w:t>
      </w:r>
      <w:proofErr w:type="spellEnd"/>
      <w:r w:rsidR="00FD13D2" w:rsidRPr="003B0FBC">
        <w:rPr>
          <w:rFonts w:ascii="Tahoma" w:hAnsi="Tahoma" w:cs="Tahoma"/>
          <w:sz w:val="20"/>
          <w:szCs w:val="20"/>
        </w:rPr>
        <w:t xml:space="preserve"> </w:t>
      </w:r>
      <w:proofErr w:type="spellStart"/>
      <w:r w:rsidR="00FD13D2" w:rsidRPr="003B0FBC">
        <w:rPr>
          <w:rFonts w:ascii="Tahoma" w:hAnsi="Tahoma" w:cs="Tahoma"/>
          <w:sz w:val="20"/>
          <w:szCs w:val="20"/>
        </w:rPr>
        <w:t>encash</w:t>
      </w:r>
      <w:proofErr w:type="spellEnd"/>
      <w:r w:rsidR="00FD13D2" w:rsidRPr="003B0FBC">
        <w:rPr>
          <w:rFonts w:ascii="Tahoma" w:hAnsi="Tahoma" w:cs="Tahoma"/>
          <w:sz w:val="20"/>
          <w:szCs w:val="20"/>
        </w:rPr>
        <w:t xml:space="preserve"> the Bank Guarantee for Bid Security submitted in this behalf</w:t>
      </w:r>
      <w:r w:rsidRPr="003B0FBC">
        <w:rPr>
          <w:rFonts w:ascii="Tahoma" w:hAnsi="Tahoma" w:cs="Tahoma"/>
          <w:sz w:val="20"/>
          <w:szCs w:val="20"/>
        </w:rPr>
        <w:t xml:space="preserve">.   </w:t>
      </w:r>
    </w:p>
    <w:p w14:paraId="7D381AAC" w14:textId="77777777" w:rsidR="00472233" w:rsidRPr="003B0FBC" w:rsidRDefault="00472233" w:rsidP="00472233">
      <w:pPr>
        <w:ind w:right="180"/>
        <w:jc w:val="both"/>
        <w:rPr>
          <w:rFonts w:ascii="Tahoma" w:hAnsi="Tahoma" w:cs="Tahoma"/>
          <w:sz w:val="20"/>
          <w:szCs w:val="20"/>
        </w:rPr>
      </w:pPr>
    </w:p>
    <w:p w14:paraId="7D381AAD" w14:textId="77777777" w:rsidR="00472233" w:rsidRPr="003B0FBC" w:rsidRDefault="00472233" w:rsidP="00472233">
      <w:pPr>
        <w:ind w:right="180"/>
        <w:jc w:val="both"/>
        <w:rPr>
          <w:rFonts w:ascii="Tahoma" w:hAnsi="Tahoma" w:cs="Tahoma"/>
          <w:sz w:val="20"/>
          <w:szCs w:val="20"/>
        </w:rPr>
      </w:pPr>
    </w:p>
    <w:p w14:paraId="7D381AAE"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Yours faithfully,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Yours faithfully,     </w:t>
      </w:r>
    </w:p>
    <w:p w14:paraId="7D381AAF"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fldChar w:fldCharType="begin">
          <w:ffData>
            <w:name w:val="Text36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AB0"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(BIDDER)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(COMPANY)         </w:t>
      </w:r>
    </w:p>
    <w:p w14:paraId="7D381AB1"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B2"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(One copy of this agreement, duly signed, must be returned along with offer).           </w:t>
      </w:r>
    </w:p>
    <w:p w14:paraId="7D381AB3" w14:textId="77777777" w:rsidR="00472233" w:rsidRPr="003B0FBC" w:rsidRDefault="00472233" w:rsidP="00472233">
      <w:pPr>
        <w:ind w:left="1080" w:right="180" w:hanging="1080"/>
        <w:jc w:val="center"/>
        <w:rPr>
          <w:rFonts w:ascii="Tahoma" w:hAnsi="Tahoma" w:cs="Tahoma"/>
          <w:b/>
          <w:bCs/>
          <w:sz w:val="20"/>
          <w:szCs w:val="20"/>
        </w:rPr>
      </w:pPr>
    </w:p>
    <w:p w14:paraId="7D381AB4" w14:textId="77777777" w:rsidR="00472233" w:rsidRPr="003B0FBC" w:rsidRDefault="00472233" w:rsidP="00472233">
      <w:pPr>
        <w:ind w:left="1080" w:right="180" w:hanging="1080"/>
        <w:jc w:val="center"/>
        <w:rPr>
          <w:rFonts w:ascii="Tahoma" w:hAnsi="Tahoma" w:cs="Tahoma"/>
          <w:b/>
          <w:bCs/>
          <w:sz w:val="20"/>
          <w:szCs w:val="20"/>
        </w:rPr>
      </w:pPr>
    </w:p>
    <w:p w14:paraId="7D381AB5" w14:textId="77777777" w:rsidR="00472233" w:rsidRPr="003B0FBC" w:rsidRDefault="00472233" w:rsidP="00472233">
      <w:pPr>
        <w:ind w:left="1080" w:right="180" w:hanging="1080"/>
        <w:jc w:val="center"/>
        <w:rPr>
          <w:rFonts w:ascii="Tahoma" w:hAnsi="Tahoma" w:cs="Tahoma"/>
          <w:b/>
          <w:bCs/>
          <w:sz w:val="20"/>
          <w:szCs w:val="20"/>
        </w:rPr>
      </w:pPr>
    </w:p>
    <w:p w14:paraId="7D381AB6" w14:textId="77777777" w:rsidR="00472233" w:rsidRPr="003B0FBC" w:rsidRDefault="00472233" w:rsidP="00472233">
      <w:pPr>
        <w:ind w:left="1080" w:right="180" w:hanging="1080"/>
        <w:jc w:val="center"/>
        <w:rPr>
          <w:rFonts w:ascii="Tahoma" w:hAnsi="Tahoma" w:cs="Tahoma"/>
          <w:b/>
          <w:bCs/>
          <w:sz w:val="20"/>
          <w:szCs w:val="20"/>
        </w:rPr>
      </w:pPr>
    </w:p>
    <w:p w14:paraId="7D381AB7" w14:textId="77777777" w:rsidR="00472233" w:rsidRPr="003B0FBC" w:rsidRDefault="00472233" w:rsidP="00472233">
      <w:pPr>
        <w:ind w:left="1080" w:right="180" w:hanging="1080"/>
        <w:jc w:val="center"/>
        <w:rPr>
          <w:rFonts w:ascii="Tahoma" w:hAnsi="Tahoma" w:cs="Tahoma"/>
          <w:b/>
          <w:bCs/>
          <w:sz w:val="20"/>
          <w:szCs w:val="20"/>
        </w:rPr>
      </w:pPr>
    </w:p>
    <w:p w14:paraId="7D381AB8" w14:textId="77777777" w:rsidR="00472233" w:rsidRPr="003B0FBC" w:rsidRDefault="00472233" w:rsidP="00472233">
      <w:pPr>
        <w:ind w:left="1080" w:right="180" w:hanging="1080"/>
        <w:jc w:val="center"/>
        <w:rPr>
          <w:rFonts w:ascii="Tahoma" w:hAnsi="Tahoma" w:cs="Tahoma"/>
          <w:b/>
          <w:bCs/>
          <w:sz w:val="20"/>
          <w:szCs w:val="20"/>
        </w:rPr>
      </w:pPr>
    </w:p>
    <w:p w14:paraId="7D381AB9" w14:textId="77777777" w:rsidR="00472233" w:rsidRPr="003B0FBC" w:rsidRDefault="00472233" w:rsidP="00472233">
      <w:pPr>
        <w:ind w:left="1080" w:right="180" w:hanging="1080"/>
        <w:jc w:val="center"/>
        <w:rPr>
          <w:rFonts w:ascii="Tahoma" w:hAnsi="Tahoma" w:cs="Tahoma"/>
          <w:b/>
          <w:bCs/>
          <w:sz w:val="20"/>
          <w:szCs w:val="20"/>
        </w:rPr>
      </w:pPr>
    </w:p>
    <w:p w14:paraId="7D381ABA" w14:textId="77777777" w:rsidR="00472233" w:rsidRPr="003B0FBC" w:rsidRDefault="00472233" w:rsidP="00472233">
      <w:pPr>
        <w:ind w:left="1080" w:right="180" w:hanging="1080"/>
        <w:jc w:val="center"/>
        <w:rPr>
          <w:rFonts w:ascii="Tahoma" w:hAnsi="Tahoma" w:cs="Tahoma"/>
          <w:b/>
          <w:bCs/>
          <w:sz w:val="20"/>
          <w:szCs w:val="20"/>
        </w:rPr>
      </w:pPr>
    </w:p>
    <w:p w14:paraId="7D381ABB" w14:textId="77777777" w:rsidR="00472233" w:rsidRPr="003B0FBC" w:rsidRDefault="00472233" w:rsidP="00472233">
      <w:pPr>
        <w:ind w:left="1080" w:right="180" w:hanging="1080"/>
        <w:jc w:val="center"/>
        <w:rPr>
          <w:rFonts w:ascii="Tahoma" w:hAnsi="Tahoma" w:cs="Tahoma"/>
          <w:b/>
          <w:bCs/>
          <w:sz w:val="20"/>
          <w:szCs w:val="20"/>
        </w:rPr>
      </w:pPr>
    </w:p>
    <w:p w14:paraId="7D381ABC" w14:textId="77777777" w:rsidR="00472233" w:rsidRPr="003B0FBC" w:rsidRDefault="00472233" w:rsidP="00472233">
      <w:pPr>
        <w:rPr>
          <w:rFonts w:ascii="Tahoma" w:hAnsi="Tahoma" w:cs="Tahoma"/>
          <w:sz w:val="20"/>
          <w:szCs w:val="20"/>
        </w:rPr>
      </w:pPr>
    </w:p>
    <w:p w14:paraId="7D381ABD" w14:textId="77777777" w:rsidR="00472233" w:rsidRPr="003B0FBC" w:rsidRDefault="00472233" w:rsidP="00472233">
      <w:pPr>
        <w:rPr>
          <w:rFonts w:ascii="Tahoma" w:hAnsi="Tahoma" w:cs="Tahoma"/>
          <w:sz w:val="20"/>
          <w:szCs w:val="20"/>
        </w:rPr>
      </w:pPr>
    </w:p>
    <w:p w14:paraId="7D381ABE" w14:textId="77777777" w:rsidR="00472233" w:rsidRPr="003B0FBC" w:rsidRDefault="00472233" w:rsidP="00472233">
      <w:pPr>
        <w:rPr>
          <w:rFonts w:ascii="Tahoma" w:hAnsi="Tahoma" w:cs="Tahoma"/>
          <w:sz w:val="20"/>
          <w:szCs w:val="20"/>
        </w:rPr>
      </w:pPr>
    </w:p>
    <w:p w14:paraId="7D381ABF" w14:textId="77777777" w:rsidR="00692FD0" w:rsidRDefault="00692FD0">
      <w:pPr>
        <w:rPr>
          <w:rFonts w:ascii="Tahoma" w:hAnsi="Tahoma" w:cs="Tahoma"/>
          <w:sz w:val="20"/>
          <w:szCs w:val="20"/>
        </w:rPr>
      </w:pPr>
      <w:r>
        <w:rPr>
          <w:rFonts w:ascii="Tahoma" w:hAnsi="Tahoma" w:cs="Tahoma"/>
          <w:sz w:val="20"/>
          <w:szCs w:val="20"/>
        </w:rPr>
        <w:br w:type="page"/>
      </w:r>
    </w:p>
    <w:p w14:paraId="7D381AC1" w14:textId="77777777" w:rsidR="00472233" w:rsidRPr="003B0FBC" w:rsidRDefault="00472233" w:rsidP="00472233">
      <w:pPr>
        <w:pStyle w:val="Heading1"/>
        <w:ind w:left="180"/>
        <w:rPr>
          <w:rFonts w:cs="Tahoma"/>
          <w:sz w:val="20"/>
          <w:szCs w:val="20"/>
        </w:rPr>
      </w:pPr>
      <w:r w:rsidRPr="003B0FBC">
        <w:rPr>
          <w:rFonts w:cs="Tahoma"/>
          <w:sz w:val="20"/>
          <w:szCs w:val="20"/>
        </w:rPr>
        <w:lastRenderedPageBreak/>
        <w:t>APPENDIX B-9</w:t>
      </w:r>
    </w:p>
    <w:p w14:paraId="7D381AD0" w14:textId="77777777" w:rsidR="00472233" w:rsidRDefault="00472233" w:rsidP="00A22D1C">
      <w:pPr>
        <w:tabs>
          <w:tab w:val="left" w:pos="9540"/>
        </w:tabs>
        <w:rPr>
          <w:rFonts w:ascii="Tahoma" w:hAnsi="Tahoma" w:cs="Tahoma"/>
          <w:sz w:val="20"/>
          <w:szCs w:val="20"/>
        </w:rPr>
      </w:pPr>
    </w:p>
    <w:p w14:paraId="0ACA0C80"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u w:val="single"/>
        </w:rPr>
        <w:t>Miscellaneous UNDERTAKING(s) / Certificate (s) to be submitted by Bidder on company’s letterhead</w:t>
      </w:r>
    </w:p>
    <w:p w14:paraId="044E4878" w14:textId="77777777" w:rsidR="00A22D1C" w:rsidRPr="00A22D1C" w:rsidRDefault="00A22D1C" w:rsidP="00A22D1C">
      <w:pPr>
        <w:tabs>
          <w:tab w:val="left" w:pos="9540"/>
        </w:tabs>
        <w:rPr>
          <w:rFonts w:ascii="Tahoma" w:hAnsi="Tahoma" w:cs="Tahoma"/>
          <w:b/>
          <w:bCs/>
          <w:sz w:val="20"/>
          <w:szCs w:val="20"/>
          <w:u w:val="single"/>
        </w:rPr>
      </w:pPr>
    </w:p>
    <w:p w14:paraId="4A3EDF63"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A. Certificate of Submission of Techno-Contractual Compliant Bid:</w:t>
      </w:r>
    </w:p>
    <w:p w14:paraId="690CB0DB" w14:textId="77777777"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Bidder confirms that a techno-contractually complaint bid to the bidding document issued against</w:t>
      </w:r>
    </w:p>
    <w:tbl>
      <w:tblPr>
        <w:tblW w:w="10080" w:type="dxa"/>
        <w:tblInd w:w="612" w:type="dxa"/>
        <w:tblLayout w:type="fixed"/>
        <w:tblCellMar>
          <w:left w:w="10" w:type="dxa"/>
          <w:right w:w="10" w:type="dxa"/>
        </w:tblCellMar>
        <w:tblLook w:val="04A0" w:firstRow="1" w:lastRow="0" w:firstColumn="1" w:lastColumn="0" w:noHBand="0" w:noVBand="1"/>
      </w:tblPr>
      <w:tblGrid>
        <w:gridCol w:w="1445"/>
        <w:gridCol w:w="3325"/>
        <w:gridCol w:w="5310"/>
      </w:tblGrid>
      <w:tr w:rsidR="00A22D1C" w:rsidRPr="00A22D1C" w14:paraId="640D4B6E" w14:textId="77777777">
        <w:trPr>
          <w:trHeight w:val="503"/>
        </w:trPr>
        <w:tc>
          <w:tcPr>
            <w:tcW w:w="1445" w:type="dxa"/>
            <w:tcMar>
              <w:top w:w="0" w:type="dxa"/>
              <w:left w:w="108" w:type="dxa"/>
              <w:bottom w:w="0" w:type="dxa"/>
              <w:right w:w="108" w:type="dxa"/>
            </w:tcMar>
            <w:vAlign w:val="center"/>
            <w:hideMark/>
          </w:tcPr>
          <w:p w14:paraId="26E99DDF" w14:textId="7A9357FD"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tender no.</w:t>
            </w:r>
          </w:p>
        </w:tc>
        <w:tc>
          <w:tcPr>
            <w:tcW w:w="3324" w:type="dxa"/>
            <w:tcMar>
              <w:top w:w="0" w:type="dxa"/>
              <w:left w:w="108" w:type="dxa"/>
              <w:bottom w:w="0" w:type="dxa"/>
              <w:right w:w="108" w:type="dxa"/>
            </w:tcMar>
            <w:vAlign w:val="center"/>
          </w:tcPr>
          <w:p w14:paraId="6B5A4575" w14:textId="77777777" w:rsidR="00A22D1C" w:rsidRPr="00A22D1C" w:rsidRDefault="00A22D1C" w:rsidP="00A22D1C">
            <w:pPr>
              <w:tabs>
                <w:tab w:val="left" w:pos="9540"/>
              </w:tabs>
              <w:jc w:val="both"/>
              <w:rPr>
                <w:rFonts w:ascii="Tahoma" w:hAnsi="Tahoma" w:cs="Tahoma"/>
                <w:sz w:val="20"/>
                <w:szCs w:val="20"/>
              </w:rPr>
            </w:pPr>
          </w:p>
        </w:tc>
        <w:tc>
          <w:tcPr>
            <w:tcW w:w="5308" w:type="dxa"/>
            <w:tcMar>
              <w:top w:w="0" w:type="dxa"/>
              <w:left w:w="108" w:type="dxa"/>
              <w:bottom w:w="0" w:type="dxa"/>
              <w:right w:w="108" w:type="dxa"/>
            </w:tcMar>
            <w:vAlign w:val="center"/>
            <w:hideMark/>
          </w:tcPr>
          <w:p w14:paraId="0127845B" w14:textId="77777777"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with no exception / deviations whatsoever has been</w:t>
            </w:r>
          </w:p>
        </w:tc>
      </w:tr>
    </w:tbl>
    <w:p w14:paraId="6D13B9E3" w14:textId="77777777" w:rsid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submitted. In case ONGC finds that bidder has taken any deviation/ exception to ONGC’s bidding documents the bid will be rejected outright and the bidder shall have no right to make any representation against rejection of his bid. Any representation against rejection of the bid shall be summarily rejected.</w:t>
      </w:r>
    </w:p>
    <w:p w14:paraId="7584C5E7" w14:textId="77777777" w:rsidR="00A22D1C" w:rsidRPr="00A22D1C" w:rsidRDefault="00A22D1C" w:rsidP="00A22D1C">
      <w:pPr>
        <w:tabs>
          <w:tab w:val="left" w:pos="9540"/>
        </w:tabs>
        <w:jc w:val="both"/>
        <w:rPr>
          <w:rFonts w:ascii="Tahoma" w:hAnsi="Tahoma" w:cs="Tahoma"/>
          <w:sz w:val="20"/>
          <w:szCs w:val="20"/>
        </w:rPr>
      </w:pPr>
    </w:p>
    <w:p w14:paraId="28CF3998"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B. Undertaking in respect of other tender conditions:</w:t>
      </w:r>
    </w:p>
    <w:p w14:paraId="30E14713" w14:textId="50BE49C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1. We_______________________________________(name of the Bidder) confirm unconditional acceptance to the mobilization period indicated in the tender document.</w:t>
      </w:r>
    </w:p>
    <w:p w14:paraId="4D7068FC" w14:textId="2F212A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2. We______________________________________(name of the Bidder) confirm unconditional acceptance to contract period indicated in the tender document.</w:t>
      </w:r>
    </w:p>
    <w:p w14:paraId="6C787784" w14:textId="55C53683" w:rsidR="00A22D1C" w:rsidRDefault="00A22D1C" w:rsidP="00A22D1C">
      <w:pPr>
        <w:tabs>
          <w:tab w:val="left" w:pos="9540"/>
        </w:tabs>
        <w:rPr>
          <w:rFonts w:ascii="Tahoma" w:hAnsi="Tahoma" w:cs="Tahoma"/>
          <w:sz w:val="20"/>
          <w:szCs w:val="20"/>
        </w:rPr>
      </w:pPr>
      <w:r w:rsidRPr="00A22D1C">
        <w:rPr>
          <w:rFonts w:ascii="Tahoma" w:hAnsi="Tahoma" w:cs="Tahoma"/>
          <w:sz w:val="20"/>
          <w:szCs w:val="20"/>
        </w:rPr>
        <w:t>3. We_______________________________________(name of the Bidder) undertake that we shall provide all the necessary compliances/Invoice/ documents required under GST legislation for enabling ONGC to avail Input tax (GST) credit.</w:t>
      </w:r>
    </w:p>
    <w:p w14:paraId="052328A4" w14:textId="77777777" w:rsidR="00A22D1C" w:rsidRPr="00A22D1C" w:rsidRDefault="00A22D1C" w:rsidP="00A22D1C">
      <w:pPr>
        <w:tabs>
          <w:tab w:val="left" w:pos="9540"/>
        </w:tabs>
        <w:rPr>
          <w:rFonts w:ascii="Tahoma" w:hAnsi="Tahoma" w:cs="Tahoma"/>
          <w:sz w:val="20"/>
          <w:szCs w:val="20"/>
        </w:rPr>
      </w:pPr>
    </w:p>
    <w:p w14:paraId="648DF957"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C. Undertaking that all the documents/certificates/information submitted against the tender are genuine:</w:t>
      </w:r>
    </w:p>
    <w:p w14:paraId="35A35825"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submits the undertaking that all the documents/certificates/information submitted by them against the tender are genuine.</w:t>
      </w:r>
    </w:p>
    <w:p w14:paraId="578DA381" w14:textId="77777777" w:rsidR="00A22D1C" w:rsidRPr="00A22D1C" w:rsidRDefault="00A22D1C" w:rsidP="00A22D1C">
      <w:pPr>
        <w:tabs>
          <w:tab w:val="left" w:pos="9540"/>
        </w:tabs>
        <w:rPr>
          <w:rFonts w:ascii="Tahoma" w:hAnsi="Tahoma" w:cs="Tahoma"/>
          <w:sz w:val="20"/>
          <w:szCs w:val="20"/>
        </w:rPr>
      </w:pPr>
    </w:p>
    <w:p w14:paraId="56795F9A"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D. Undertaking for acceptance of &amp; compliance with all the Addenda issued by ONGC prior to TBO (if applicable):</w:t>
      </w:r>
    </w:p>
    <w:p w14:paraId="2A43D009" w14:textId="77777777" w:rsidR="00A22D1C" w:rsidRPr="00A22D1C" w:rsidRDefault="00A22D1C" w:rsidP="00A22D1C">
      <w:pPr>
        <w:tabs>
          <w:tab w:val="left" w:pos="9540"/>
        </w:tabs>
        <w:rPr>
          <w:rFonts w:ascii="Tahoma" w:hAnsi="Tahoma" w:cs="Tahoma"/>
          <w:sz w:val="20"/>
          <w:szCs w:val="20"/>
        </w:rPr>
      </w:pPr>
    </w:p>
    <w:p w14:paraId="095580D3"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submits the undertaking for acceptance of &amp; compliance with all the Addenda issued by ONGC prior to TBO.</w:t>
      </w:r>
    </w:p>
    <w:p w14:paraId="7A99DAD7" w14:textId="77777777" w:rsidR="00A22D1C" w:rsidRPr="00A22D1C" w:rsidRDefault="00A22D1C" w:rsidP="00A22D1C">
      <w:pPr>
        <w:tabs>
          <w:tab w:val="left" w:pos="9540"/>
        </w:tabs>
        <w:rPr>
          <w:rFonts w:ascii="Tahoma" w:hAnsi="Tahoma" w:cs="Tahoma"/>
          <w:sz w:val="20"/>
          <w:szCs w:val="20"/>
        </w:rPr>
      </w:pPr>
    </w:p>
    <w:p w14:paraId="303BC504"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E. Certificate of compliance of Fraud prevention policy of ONGC:</w:t>
      </w:r>
    </w:p>
    <w:p w14:paraId="2F82EB39" w14:textId="77777777" w:rsidR="00A22D1C" w:rsidRPr="00A22D1C" w:rsidRDefault="00A22D1C" w:rsidP="00A22D1C">
      <w:pPr>
        <w:tabs>
          <w:tab w:val="left" w:pos="9540"/>
        </w:tabs>
        <w:rPr>
          <w:rFonts w:ascii="Tahoma" w:hAnsi="Tahoma" w:cs="Tahoma"/>
          <w:sz w:val="20"/>
          <w:szCs w:val="20"/>
        </w:rPr>
      </w:pPr>
    </w:p>
    <w:p w14:paraId="0002044C"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In terms of ITB clause no.48.0 regarding Fraud prevention policy of ONGC , the bidder(s) hereby certifies that they have read the Fraud prevention policy of ONGC and they would adhere to the same and shall not indulge themselves or allow others to indulge in fraudulent activities and they would immediately apprise the ONGC of the fraud/suspected fraud as soon as it comes to their notice.</w:t>
      </w:r>
    </w:p>
    <w:p w14:paraId="67FA6FB0" w14:textId="77777777" w:rsidR="00A22D1C" w:rsidRPr="00A22D1C" w:rsidRDefault="00A22D1C" w:rsidP="00A22D1C">
      <w:pPr>
        <w:tabs>
          <w:tab w:val="left" w:pos="9540"/>
        </w:tabs>
        <w:rPr>
          <w:rFonts w:ascii="Tahoma" w:hAnsi="Tahoma" w:cs="Tahoma"/>
          <w:sz w:val="20"/>
          <w:szCs w:val="20"/>
        </w:rPr>
      </w:pPr>
    </w:p>
    <w:p w14:paraId="686B82EA"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 xml:space="preserve">F. Undertaking for “Re-export of equipment, Unutilized spares &amp; accessories” </w:t>
      </w:r>
      <w:proofErr w:type="spellStart"/>
      <w:r w:rsidRPr="00A22D1C">
        <w:rPr>
          <w:rFonts w:ascii="Tahoma" w:hAnsi="Tahoma" w:cs="Tahoma"/>
          <w:b/>
          <w:bCs/>
          <w:sz w:val="20"/>
          <w:szCs w:val="20"/>
        </w:rPr>
        <w:t>etc</w:t>
      </w:r>
      <w:proofErr w:type="spellEnd"/>
      <w:r w:rsidRPr="00A22D1C">
        <w:rPr>
          <w:rFonts w:ascii="Tahoma" w:hAnsi="Tahoma" w:cs="Tahoma"/>
          <w:b/>
          <w:bCs/>
          <w:sz w:val="20"/>
          <w:szCs w:val="20"/>
        </w:rPr>
        <w:t>:</w:t>
      </w:r>
    </w:p>
    <w:p w14:paraId="23F2FA47" w14:textId="77777777" w:rsidR="00A22D1C" w:rsidRPr="00A22D1C" w:rsidRDefault="00A22D1C" w:rsidP="00A22D1C">
      <w:pPr>
        <w:tabs>
          <w:tab w:val="left" w:pos="9540"/>
        </w:tabs>
        <w:rPr>
          <w:rFonts w:ascii="Tahoma" w:hAnsi="Tahoma" w:cs="Tahoma"/>
          <w:sz w:val="20"/>
          <w:szCs w:val="20"/>
        </w:rPr>
      </w:pPr>
    </w:p>
    <w:p w14:paraId="7F8A4AC2"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undertakes that the equipment imported and also spares &amp; accessories which remained unutilized after the expiry of contract, would be re-exported at own cost after completion of contractual obligation after observing all the formalities/ rules as per customs act or any other relevant Act of Govt. of India applicable on the subject.</w:t>
      </w:r>
    </w:p>
    <w:p w14:paraId="0D553C69" w14:textId="77777777" w:rsidR="00A22D1C" w:rsidRPr="00A22D1C" w:rsidRDefault="00A22D1C" w:rsidP="00A22D1C">
      <w:pPr>
        <w:tabs>
          <w:tab w:val="left" w:pos="9540"/>
        </w:tabs>
        <w:rPr>
          <w:rFonts w:ascii="Tahoma" w:hAnsi="Tahoma" w:cs="Tahoma"/>
          <w:sz w:val="20"/>
          <w:szCs w:val="20"/>
        </w:rPr>
      </w:pPr>
    </w:p>
    <w:p w14:paraId="7762F6E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G. Declaration against BEC clause A.1.5 (s):</w:t>
      </w:r>
    </w:p>
    <w:p w14:paraId="2AA7C514"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We……………………………………………( Bidder Name) hereby confirm that neither us nor our supporting company/ultimate controlling company/JV partner / 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p w14:paraId="5994ED1E" w14:textId="77777777" w:rsidR="00A22D1C" w:rsidRDefault="00A22D1C" w:rsidP="00A22D1C">
      <w:pPr>
        <w:tabs>
          <w:tab w:val="left" w:pos="9540"/>
        </w:tabs>
        <w:rPr>
          <w:rFonts w:ascii="Tahoma" w:hAnsi="Tahoma" w:cs="Tahoma"/>
          <w:sz w:val="20"/>
          <w:szCs w:val="20"/>
        </w:rPr>
      </w:pPr>
    </w:p>
    <w:p w14:paraId="2155DB59" w14:textId="77777777" w:rsidR="00A22D1C" w:rsidRDefault="00A22D1C" w:rsidP="00A22D1C">
      <w:pPr>
        <w:tabs>
          <w:tab w:val="left" w:pos="9540"/>
        </w:tabs>
        <w:rPr>
          <w:rFonts w:ascii="Tahoma" w:hAnsi="Tahoma" w:cs="Tahoma"/>
          <w:sz w:val="20"/>
          <w:szCs w:val="20"/>
        </w:rPr>
      </w:pPr>
    </w:p>
    <w:p w14:paraId="493C5EC3" w14:textId="77777777" w:rsidR="00A22D1C" w:rsidRPr="00A22D1C" w:rsidRDefault="00A22D1C" w:rsidP="00A22D1C">
      <w:pPr>
        <w:tabs>
          <w:tab w:val="left" w:pos="9540"/>
        </w:tabs>
        <w:rPr>
          <w:rFonts w:ascii="Tahoma" w:hAnsi="Tahoma" w:cs="Tahoma"/>
          <w:sz w:val="20"/>
          <w:szCs w:val="20"/>
        </w:rPr>
      </w:pPr>
    </w:p>
    <w:p w14:paraId="01406829"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lastRenderedPageBreak/>
        <w:t xml:space="preserve">H. </w:t>
      </w:r>
      <w:bookmarkStart w:id="18" w:name="_Hlk217465325"/>
      <w:r w:rsidRPr="00A22D1C">
        <w:rPr>
          <w:rFonts w:ascii="Tahoma" w:hAnsi="Tahoma" w:cs="Tahoma"/>
          <w:b/>
          <w:bCs/>
          <w:sz w:val="20"/>
          <w:szCs w:val="20"/>
        </w:rPr>
        <w:t>Undertaking For Company Legal Constitution:</w:t>
      </w:r>
    </w:p>
    <w:p w14:paraId="1EE8A2D8" w14:textId="3A75D207" w:rsidR="00A22D1C" w:rsidRDefault="00A22D1C" w:rsidP="00A22D1C">
      <w:pPr>
        <w:tabs>
          <w:tab w:val="left" w:pos="9540"/>
        </w:tabs>
        <w:rPr>
          <w:rFonts w:ascii="Tahoma" w:hAnsi="Tahoma" w:cs="Tahoma"/>
          <w:sz w:val="20"/>
          <w:szCs w:val="20"/>
          <w:lang w:val="en-IN"/>
        </w:rPr>
      </w:pPr>
      <w:r w:rsidRPr="00A22D1C">
        <w:rPr>
          <w:rFonts w:ascii="Tahoma" w:hAnsi="Tahoma" w:cs="Tahoma"/>
          <w:sz w:val="20"/>
          <w:szCs w:val="20"/>
        </w:rPr>
        <w:t xml:space="preserve">We____________________________ (Name of the bidder) undertake that our Company’s constitution is </w:t>
      </w:r>
    </w:p>
    <w:p w14:paraId="54456A62" w14:textId="77777777" w:rsidR="003A1298" w:rsidRDefault="003A1298" w:rsidP="00A22D1C">
      <w:pPr>
        <w:tabs>
          <w:tab w:val="left" w:pos="9540"/>
        </w:tabs>
        <w:rPr>
          <w:rFonts w:ascii="Tahoma" w:hAnsi="Tahoma" w:cs="Tahoma"/>
          <w:sz w:val="20"/>
          <w:szCs w:val="20"/>
          <w:lang w:val="en-IN"/>
        </w:rPr>
      </w:pPr>
    </w:p>
    <w:p w14:paraId="0C812558" w14:textId="77777777" w:rsidR="003A1298" w:rsidRDefault="003A1298" w:rsidP="00A22D1C">
      <w:pPr>
        <w:tabs>
          <w:tab w:val="left" w:pos="9540"/>
        </w:tabs>
        <w:rPr>
          <w:rFonts w:ascii="Tahoma" w:hAnsi="Tahoma" w:cs="Tahoma"/>
          <w:sz w:val="20"/>
          <w:szCs w:val="20"/>
          <w:lang w:val="en-IN"/>
        </w:rPr>
      </w:pPr>
    </w:p>
    <w:p w14:paraId="105BA62D" w14:textId="49307ECA" w:rsidR="003A1298" w:rsidRDefault="003A1298" w:rsidP="00A22D1C">
      <w:pPr>
        <w:tabs>
          <w:tab w:val="left" w:pos="9540"/>
        </w:tabs>
        <w:rPr>
          <w:rFonts w:ascii="Tahoma" w:hAnsi="Tahoma" w:cs="Tahoma"/>
          <w:sz w:val="20"/>
          <w:szCs w:val="20"/>
          <w:lang w:val="en-IN"/>
        </w:rPr>
      </w:pPr>
      <w:r w:rsidRPr="003A1298">
        <w:rPr>
          <w:rFonts w:ascii="Tahoma" w:hAnsi="Tahoma" w:cs="Tahoma"/>
          <w:sz w:val="20"/>
          <w:szCs w:val="20"/>
          <w:lang w:val="en-IN"/>
        </w:rPr>
        <w:t>Private Limited Company</w:t>
      </w:r>
      <w:r>
        <w:rPr>
          <w:rFonts w:ascii="Tahoma" w:hAnsi="Tahoma" w:cs="Tahoma"/>
          <w:sz w:val="20"/>
          <w:szCs w:val="20"/>
          <w:lang w:val="en-IN"/>
        </w:rPr>
        <w:t xml:space="preserve"> / </w:t>
      </w:r>
      <w:r w:rsidRPr="003A1298">
        <w:rPr>
          <w:rFonts w:ascii="Tahoma" w:hAnsi="Tahoma" w:cs="Tahoma"/>
          <w:sz w:val="20"/>
          <w:szCs w:val="20"/>
          <w:lang w:val="en-IN"/>
        </w:rPr>
        <w:t>Public Limited Company</w:t>
      </w:r>
      <w:r>
        <w:rPr>
          <w:rFonts w:ascii="Tahoma" w:hAnsi="Tahoma" w:cs="Tahoma"/>
          <w:sz w:val="20"/>
          <w:szCs w:val="20"/>
          <w:lang w:val="en-IN"/>
        </w:rPr>
        <w:t xml:space="preserve">  / </w:t>
      </w:r>
      <w:r w:rsidRPr="003A1298">
        <w:rPr>
          <w:rFonts w:ascii="Tahoma" w:hAnsi="Tahoma" w:cs="Tahoma"/>
          <w:sz w:val="20"/>
          <w:szCs w:val="20"/>
          <w:lang w:val="en-IN"/>
        </w:rPr>
        <w:t>PSU</w:t>
      </w:r>
      <w:r>
        <w:rPr>
          <w:rFonts w:ascii="Tahoma" w:hAnsi="Tahoma" w:cs="Tahoma"/>
          <w:sz w:val="20"/>
          <w:szCs w:val="20"/>
          <w:lang w:val="en-IN"/>
        </w:rPr>
        <w:t xml:space="preserve"> / </w:t>
      </w:r>
      <w:r w:rsidRPr="003A1298">
        <w:rPr>
          <w:rFonts w:ascii="Tahoma" w:hAnsi="Tahoma" w:cs="Tahoma"/>
          <w:sz w:val="20"/>
          <w:szCs w:val="20"/>
          <w:lang w:val="en-IN"/>
        </w:rPr>
        <w:t>Proprietorship</w:t>
      </w:r>
      <w:r>
        <w:rPr>
          <w:rFonts w:ascii="Tahoma" w:hAnsi="Tahoma" w:cs="Tahoma"/>
          <w:sz w:val="20"/>
          <w:szCs w:val="20"/>
          <w:lang w:val="en-IN"/>
        </w:rPr>
        <w:t xml:space="preserve"> /</w:t>
      </w:r>
      <w:r w:rsidRPr="003A1298">
        <w:rPr>
          <w:rFonts w:ascii="Tahoma" w:hAnsi="Tahoma" w:cs="Tahoma"/>
          <w:sz w:val="20"/>
          <w:szCs w:val="20"/>
          <w:lang w:val="en-IN"/>
        </w:rPr>
        <w:t>Partnership (LLP)</w:t>
      </w:r>
      <w:r>
        <w:rPr>
          <w:rFonts w:ascii="Tahoma" w:hAnsi="Tahoma" w:cs="Tahoma"/>
          <w:sz w:val="20"/>
          <w:szCs w:val="20"/>
          <w:lang w:val="en-IN"/>
        </w:rPr>
        <w:t xml:space="preserve"> / </w:t>
      </w:r>
      <w:r w:rsidRPr="003A1298">
        <w:rPr>
          <w:rFonts w:ascii="Tahoma" w:hAnsi="Tahoma" w:cs="Tahoma"/>
          <w:sz w:val="20"/>
          <w:szCs w:val="20"/>
          <w:lang w:val="en-IN"/>
        </w:rPr>
        <w:t>Company</w:t>
      </w:r>
      <w:r>
        <w:rPr>
          <w:rFonts w:ascii="Tahoma" w:hAnsi="Tahoma" w:cs="Tahoma"/>
          <w:sz w:val="20"/>
          <w:szCs w:val="20"/>
          <w:lang w:val="en-IN"/>
        </w:rPr>
        <w:t xml:space="preserve"> /</w:t>
      </w:r>
      <w:r w:rsidRPr="003A1298">
        <w:rPr>
          <w:rFonts w:ascii="Tahoma" w:hAnsi="Tahoma" w:cs="Tahoma"/>
          <w:sz w:val="20"/>
          <w:szCs w:val="20"/>
          <w:lang w:val="en-IN"/>
        </w:rPr>
        <w:t>Co-op Society</w:t>
      </w:r>
      <w:r>
        <w:rPr>
          <w:rFonts w:ascii="Tahoma" w:hAnsi="Tahoma" w:cs="Tahoma"/>
          <w:sz w:val="20"/>
          <w:szCs w:val="20"/>
          <w:lang w:val="en-IN"/>
        </w:rPr>
        <w:t xml:space="preserve">/ </w:t>
      </w:r>
      <w:r w:rsidRPr="003A1298">
        <w:rPr>
          <w:rFonts w:ascii="Tahoma" w:hAnsi="Tahoma" w:cs="Tahoma"/>
          <w:sz w:val="20"/>
          <w:szCs w:val="20"/>
          <w:lang w:val="en-IN"/>
        </w:rPr>
        <w:t xml:space="preserve">In </w:t>
      </w:r>
      <w:proofErr w:type="spellStart"/>
      <w:r w:rsidRPr="003A1298">
        <w:rPr>
          <w:rFonts w:ascii="Tahoma" w:hAnsi="Tahoma" w:cs="Tahoma"/>
          <w:sz w:val="20"/>
          <w:szCs w:val="20"/>
          <w:lang w:val="en-IN"/>
        </w:rPr>
        <w:t>Corporated</w:t>
      </w:r>
      <w:proofErr w:type="spellEnd"/>
      <w:r w:rsidRPr="003A1298">
        <w:rPr>
          <w:rFonts w:ascii="Tahoma" w:hAnsi="Tahoma" w:cs="Tahoma"/>
          <w:sz w:val="20"/>
          <w:szCs w:val="20"/>
          <w:lang w:val="en-IN"/>
        </w:rPr>
        <w:t xml:space="preserve"> JV</w:t>
      </w:r>
      <w:r>
        <w:rPr>
          <w:rFonts w:ascii="Tahoma" w:hAnsi="Tahoma" w:cs="Tahoma"/>
          <w:sz w:val="20"/>
          <w:szCs w:val="20"/>
          <w:lang w:val="en-IN"/>
        </w:rPr>
        <w:t xml:space="preserve">/ </w:t>
      </w:r>
      <w:r w:rsidRPr="003A1298">
        <w:rPr>
          <w:rFonts w:ascii="Tahoma" w:hAnsi="Tahoma" w:cs="Tahoma"/>
          <w:sz w:val="20"/>
          <w:szCs w:val="20"/>
          <w:lang w:val="en-IN"/>
        </w:rPr>
        <w:t>Consortium</w:t>
      </w:r>
    </w:p>
    <w:p w14:paraId="6C153AD0" w14:textId="77777777" w:rsidR="00A22D1C" w:rsidRPr="00A22D1C" w:rsidRDefault="00A22D1C" w:rsidP="00A22D1C">
      <w:pPr>
        <w:tabs>
          <w:tab w:val="left" w:pos="9540"/>
        </w:tabs>
        <w:rPr>
          <w:rFonts w:ascii="Tahoma" w:hAnsi="Tahoma" w:cs="Tahoma"/>
          <w:sz w:val="20"/>
          <w:szCs w:val="20"/>
        </w:rPr>
      </w:pPr>
    </w:p>
    <w:p w14:paraId="5DBC09EA" w14:textId="77777777" w:rsidR="00A22D1C" w:rsidRDefault="00A22D1C" w:rsidP="00A22D1C">
      <w:pPr>
        <w:tabs>
          <w:tab w:val="left" w:pos="9540"/>
        </w:tabs>
        <w:rPr>
          <w:rFonts w:ascii="Tahoma" w:hAnsi="Tahoma" w:cs="Tahoma"/>
          <w:sz w:val="20"/>
          <w:szCs w:val="20"/>
          <w:lang w:val="en-IN"/>
        </w:rPr>
      </w:pPr>
      <w:proofErr w:type="spellStart"/>
      <w:r w:rsidRPr="00A22D1C">
        <w:rPr>
          <w:rFonts w:ascii="Tahoma" w:hAnsi="Tahoma" w:cs="Tahoma"/>
          <w:sz w:val="20"/>
          <w:szCs w:val="20"/>
          <w:lang w:val="en-IN"/>
        </w:rPr>
        <w:t>Plz</w:t>
      </w:r>
      <w:proofErr w:type="spellEnd"/>
      <w:r w:rsidRPr="00A22D1C">
        <w:rPr>
          <w:rFonts w:ascii="Tahoma" w:hAnsi="Tahoma" w:cs="Tahoma"/>
          <w:sz w:val="20"/>
          <w:szCs w:val="20"/>
          <w:lang w:val="en-IN"/>
        </w:rPr>
        <w:t xml:space="preserve"> tick </w:t>
      </w:r>
      <w:r w:rsidRPr="00A22D1C">
        <w:rPr>
          <w:rFonts w:ascii="Tahoma" w:hAnsi="Tahoma" w:cs="Tahoma"/>
          <w:sz w:val="20"/>
          <w:szCs w:val="20"/>
        </w:rPr>
        <w:t>whichever</w:t>
      </w:r>
      <w:r w:rsidRPr="00A22D1C">
        <w:rPr>
          <w:rFonts w:ascii="Tahoma" w:hAnsi="Tahoma" w:cs="Tahoma"/>
          <w:sz w:val="20"/>
          <w:szCs w:val="20"/>
          <w:lang w:val="en-IN"/>
        </w:rPr>
        <w:t xml:space="preserve"> is applicable</w:t>
      </w:r>
    </w:p>
    <w:p w14:paraId="52E14A51" w14:textId="77777777" w:rsidR="00A22D1C" w:rsidRPr="00A22D1C" w:rsidRDefault="00A22D1C" w:rsidP="00A22D1C">
      <w:pPr>
        <w:tabs>
          <w:tab w:val="left" w:pos="9540"/>
        </w:tabs>
        <w:rPr>
          <w:rFonts w:ascii="Tahoma" w:hAnsi="Tahoma" w:cs="Tahoma"/>
          <w:sz w:val="20"/>
          <w:szCs w:val="20"/>
        </w:rPr>
      </w:pPr>
    </w:p>
    <w:p w14:paraId="11D54C5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I. PROFORMA OF UNDERTAKING for “Conflict of Interest”</w:t>
      </w:r>
    </w:p>
    <w:p w14:paraId="3EDF2842"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lang w:val="en-IN"/>
        </w:rPr>
        <w:t>I/We,……………………… (Name(s) of authorized signatory (</w:t>
      </w:r>
      <w:proofErr w:type="spellStart"/>
      <w:r w:rsidRPr="00A22D1C">
        <w:rPr>
          <w:rFonts w:ascii="Tahoma" w:hAnsi="Tahoma" w:cs="Tahoma"/>
          <w:sz w:val="20"/>
          <w:szCs w:val="20"/>
          <w:lang w:val="en-IN"/>
        </w:rPr>
        <w:t>ies</w:t>
      </w:r>
      <w:proofErr w:type="spellEnd"/>
      <w:r w:rsidRPr="00A22D1C">
        <w:rPr>
          <w:rFonts w:ascii="Tahoma" w:hAnsi="Tahoma" w:cs="Tahoma"/>
          <w:sz w:val="20"/>
          <w:szCs w:val="20"/>
          <w:lang w:val="en-IN"/>
        </w:rPr>
        <w:t xml:space="preserve">), on behalf of M/s. ……………………………………. do hereby undertake that  our company or any of its </w:t>
      </w:r>
      <w:r w:rsidRPr="00A22D1C">
        <w:rPr>
          <w:rFonts w:ascii="Tahoma" w:hAnsi="Tahoma" w:cs="Tahoma"/>
          <w:sz w:val="20"/>
          <w:szCs w:val="20"/>
        </w:rPr>
        <w:t>Directors</w:t>
      </w:r>
      <w:r w:rsidRPr="00A22D1C">
        <w:rPr>
          <w:rFonts w:ascii="Tahoma" w:hAnsi="Tahoma" w:cs="Tahoma"/>
          <w:sz w:val="20"/>
          <w:szCs w:val="20"/>
          <w:lang w:val="en-IN"/>
        </w:rPr>
        <w:t xml:space="preserve"> / Partners / Employees / Affiliates shall refrain from entering into any business relationships or activities, which would result into  a ‘Conflict of Interest’ with the agency/consultant, who has been engaged by ONGC for firming up the specifications and/or tender evaluation and/or monitoring execution of the</w:t>
      </w:r>
    </w:p>
    <w:tbl>
      <w:tblPr>
        <w:tblW w:w="9540" w:type="dxa"/>
        <w:tblInd w:w="612" w:type="dxa"/>
        <w:tblLayout w:type="fixed"/>
        <w:tblCellMar>
          <w:left w:w="10" w:type="dxa"/>
          <w:right w:w="10" w:type="dxa"/>
        </w:tblCellMar>
        <w:tblLook w:val="04A0" w:firstRow="1" w:lastRow="0" w:firstColumn="1" w:lastColumn="0" w:noHBand="0" w:noVBand="1"/>
      </w:tblPr>
      <w:tblGrid>
        <w:gridCol w:w="6029"/>
        <w:gridCol w:w="2791"/>
        <w:gridCol w:w="720"/>
      </w:tblGrid>
      <w:tr w:rsidR="00A22D1C" w:rsidRPr="00A22D1C" w14:paraId="2608A31E" w14:textId="77777777">
        <w:trPr>
          <w:trHeight w:val="503"/>
        </w:trPr>
        <w:tc>
          <w:tcPr>
            <w:tcW w:w="6025" w:type="dxa"/>
            <w:tcMar>
              <w:top w:w="55" w:type="dxa"/>
              <w:left w:w="108" w:type="dxa"/>
              <w:bottom w:w="55" w:type="dxa"/>
              <w:right w:w="108" w:type="dxa"/>
            </w:tcMar>
            <w:vAlign w:val="center"/>
            <w:hideMark/>
          </w:tcPr>
          <w:p w14:paraId="121846B8"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project (as applicable), for which this tender (i.e. tender No</w:t>
            </w:r>
          </w:p>
        </w:tc>
        <w:tc>
          <w:tcPr>
            <w:tcW w:w="2790" w:type="dxa"/>
            <w:tcMar>
              <w:top w:w="55" w:type="dxa"/>
              <w:left w:w="108" w:type="dxa"/>
              <w:bottom w:w="55" w:type="dxa"/>
              <w:right w:w="108" w:type="dxa"/>
            </w:tcMar>
            <w:vAlign w:val="center"/>
            <w:hideMark/>
          </w:tcPr>
          <w:p w14:paraId="485DB30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w:t>
            </w:r>
          </w:p>
        </w:tc>
        <w:tc>
          <w:tcPr>
            <w:tcW w:w="720" w:type="dxa"/>
            <w:tcMar>
              <w:top w:w="55" w:type="dxa"/>
              <w:left w:w="108" w:type="dxa"/>
              <w:bottom w:w="55" w:type="dxa"/>
              <w:right w:w="108" w:type="dxa"/>
            </w:tcMar>
            <w:vAlign w:val="center"/>
            <w:hideMark/>
          </w:tcPr>
          <w:p w14:paraId="4DAAA1A9"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has</w:t>
            </w:r>
          </w:p>
        </w:tc>
      </w:tr>
    </w:tbl>
    <w:p w14:paraId="34667DC1"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been invited.</w:t>
      </w:r>
    </w:p>
    <w:bookmarkEnd w:id="18"/>
    <w:p w14:paraId="5AF3365E" w14:textId="77777777" w:rsidR="00A22D1C" w:rsidRPr="00A22D1C" w:rsidRDefault="00A22D1C" w:rsidP="00A22D1C">
      <w:pPr>
        <w:tabs>
          <w:tab w:val="left" w:pos="9540"/>
        </w:tabs>
        <w:rPr>
          <w:rFonts w:ascii="Tahoma" w:hAnsi="Tahoma" w:cs="Tahoma"/>
          <w:sz w:val="20"/>
          <w:szCs w:val="20"/>
          <w:lang w:val="en-IN"/>
        </w:rPr>
      </w:pPr>
    </w:p>
    <w:p w14:paraId="3F79AB82" w14:textId="77777777" w:rsidR="00A22D1C" w:rsidRPr="00A22D1C" w:rsidRDefault="00A22D1C" w:rsidP="00A22D1C">
      <w:pPr>
        <w:tabs>
          <w:tab w:val="left" w:pos="9540"/>
        </w:tabs>
        <w:rPr>
          <w:rFonts w:ascii="Tahoma" w:hAnsi="Tahoma" w:cs="Tahoma"/>
          <w:sz w:val="20"/>
          <w:szCs w:val="20"/>
          <w:lang w:val="en-IN"/>
        </w:rPr>
      </w:pPr>
      <w:r w:rsidRPr="00A22D1C">
        <w:rPr>
          <w:rFonts w:ascii="Tahoma" w:hAnsi="Tahoma" w:cs="Tahoma"/>
          <w:sz w:val="20"/>
          <w:szCs w:val="20"/>
          <w:lang w:val="en-IN"/>
        </w:rPr>
        <w:t>_______________________</w:t>
      </w:r>
    </w:p>
    <w:p w14:paraId="39B581A1" w14:textId="77777777" w:rsidR="00A22D1C" w:rsidRPr="00A22D1C" w:rsidRDefault="00A22D1C" w:rsidP="00A22D1C">
      <w:pPr>
        <w:tabs>
          <w:tab w:val="left" w:pos="9540"/>
        </w:tabs>
        <w:rPr>
          <w:rFonts w:ascii="Tahoma" w:hAnsi="Tahoma" w:cs="Tahoma"/>
          <w:sz w:val="20"/>
          <w:szCs w:val="20"/>
          <w:lang w:val="en-IN"/>
        </w:rPr>
      </w:pPr>
      <w:r w:rsidRPr="00A22D1C">
        <w:rPr>
          <w:rFonts w:ascii="Tahoma" w:hAnsi="Tahoma" w:cs="Tahoma"/>
          <w:sz w:val="20"/>
          <w:szCs w:val="20"/>
          <w:lang w:val="en-IN"/>
        </w:rPr>
        <w:t>Authorised Signatory of the Bidder</w:t>
      </w:r>
    </w:p>
    <w:p w14:paraId="4E2DC1C8" w14:textId="77777777" w:rsidR="00A22D1C" w:rsidRPr="003B0FBC" w:rsidRDefault="00A22D1C" w:rsidP="00A22D1C">
      <w:pPr>
        <w:tabs>
          <w:tab w:val="left" w:pos="9540"/>
        </w:tabs>
        <w:rPr>
          <w:rFonts w:ascii="Tahoma" w:hAnsi="Tahoma" w:cs="Tahoma"/>
          <w:sz w:val="20"/>
          <w:szCs w:val="20"/>
        </w:rPr>
      </w:pPr>
    </w:p>
    <w:p w14:paraId="7D381AD1" w14:textId="77777777" w:rsidR="00472233" w:rsidRPr="003B0FBC" w:rsidRDefault="00472233" w:rsidP="00472233">
      <w:pPr>
        <w:tabs>
          <w:tab w:val="left" w:pos="9540"/>
        </w:tabs>
        <w:jc w:val="center"/>
        <w:rPr>
          <w:rFonts w:ascii="Tahoma" w:hAnsi="Tahoma" w:cs="Tahoma"/>
          <w:sz w:val="20"/>
          <w:szCs w:val="20"/>
        </w:rPr>
      </w:pPr>
    </w:p>
    <w:p w14:paraId="7D381AD2" w14:textId="77777777" w:rsidR="00472233" w:rsidRPr="003B0FBC" w:rsidRDefault="00472233" w:rsidP="00472233">
      <w:pPr>
        <w:tabs>
          <w:tab w:val="left" w:pos="9540"/>
        </w:tabs>
        <w:jc w:val="center"/>
        <w:rPr>
          <w:rFonts w:ascii="Tahoma" w:hAnsi="Tahoma" w:cs="Tahoma"/>
          <w:sz w:val="20"/>
          <w:szCs w:val="20"/>
        </w:rPr>
      </w:pPr>
    </w:p>
    <w:p w14:paraId="7D381AD3" w14:textId="77777777" w:rsidR="00472233" w:rsidRPr="003B0FBC" w:rsidRDefault="00472233" w:rsidP="00472233">
      <w:pPr>
        <w:tabs>
          <w:tab w:val="left" w:pos="9540"/>
        </w:tabs>
        <w:jc w:val="center"/>
        <w:rPr>
          <w:rFonts w:ascii="Tahoma" w:hAnsi="Tahoma" w:cs="Tahoma"/>
          <w:sz w:val="20"/>
          <w:szCs w:val="20"/>
        </w:rPr>
      </w:pPr>
    </w:p>
    <w:p w14:paraId="7D381AD4" w14:textId="77777777" w:rsidR="00472233" w:rsidRPr="003B0FBC" w:rsidRDefault="00472233" w:rsidP="00472233">
      <w:pPr>
        <w:rPr>
          <w:rFonts w:ascii="Tahoma" w:hAnsi="Tahoma" w:cs="Tahoma"/>
          <w:sz w:val="20"/>
          <w:szCs w:val="20"/>
        </w:rPr>
      </w:pPr>
    </w:p>
    <w:p w14:paraId="7D381AD5" w14:textId="77777777" w:rsidR="00472233" w:rsidRPr="003B0FBC" w:rsidRDefault="00472233" w:rsidP="00472233">
      <w:pPr>
        <w:jc w:val="center"/>
        <w:rPr>
          <w:rFonts w:ascii="Tahoma" w:hAnsi="Tahoma" w:cs="Tahoma"/>
          <w:b/>
          <w:sz w:val="20"/>
          <w:szCs w:val="20"/>
        </w:rPr>
      </w:pPr>
    </w:p>
    <w:p w14:paraId="7D381AD6" w14:textId="77777777" w:rsidR="00472233" w:rsidRPr="003B0FBC" w:rsidRDefault="00472233" w:rsidP="00472233">
      <w:pPr>
        <w:jc w:val="center"/>
        <w:rPr>
          <w:rFonts w:ascii="Tahoma" w:hAnsi="Tahoma" w:cs="Tahoma"/>
          <w:b/>
          <w:sz w:val="20"/>
          <w:szCs w:val="20"/>
        </w:rPr>
      </w:pPr>
    </w:p>
    <w:p w14:paraId="7D381AD7" w14:textId="77777777" w:rsidR="00472233" w:rsidRPr="003B0FBC" w:rsidRDefault="00472233" w:rsidP="00472233">
      <w:pPr>
        <w:jc w:val="center"/>
        <w:rPr>
          <w:rFonts w:ascii="Tahoma" w:hAnsi="Tahoma" w:cs="Tahoma"/>
          <w:b/>
          <w:sz w:val="20"/>
          <w:szCs w:val="20"/>
        </w:rPr>
      </w:pPr>
    </w:p>
    <w:p w14:paraId="7D381AD8" w14:textId="77777777" w:rsidR="00472233" w:rsidRPr="003B0FBC" w:rsidRDefault="00472233" w:rsidP="00472233">
      <w:pPr>
        <w:jc w:val="center"/>
        <w:rPr>
          <w:rFonts w:ascii="Tahoma" w:hAnsi="Tahoma" w:cs="Tahoma"/>
          <w:b/>
          <w:sz w:val="20"/>
          <w:szCs w:val="20"/>
        </w:rPr>
      </w:pPr>
    </w:p>
    <w:p w14:paraId="7D381AD9" w14:textId="77777777" w:rsidR="00472233" w:rsidRPr="003B0FBC" w:rsidRDefault="00472233" w:rsidP="00472233">
      <w:pPr>
        <w:jc w:val="center"/>
        <w:rPr>
          <w:rFonts w:ascii="Tahoma" w:hAnsi="Tahoma" w:cs="Tahoma"/>
          <w:b/>
          <w:sz w:val="20"/>
          <w:szCs w:val="20"/>
        </w:rPr>
      </w:pPr>
    </w:p>
    <w:p w14:paraId="7D381ADA" w14:textId="77777777" w:rsidR="00472233" w:rsidRPr="003B0FBC" w:rsidRDefault="00472233" w:rsidP="00472233">
      <w:pPr>
        <w:jc w:val="center"/>
        <w:rPr>
          <w:rFonts w:ascii="Tahoma" w:hAnsi="Tahoma" w:cs="Tahoma"/>
          <w:b/>
          <w:sz w:val="20"/>
          <w:szCs w:val="20"/>
        </w:rPr>
      </w:pPr>
    </w:p>
    <w:p w14:paraId="7D381ADB" w14:textId="77777777" w:rsidR="00472233" w:rsidRPr="003B0FBC" w:rsidRDefault="00472233" w:rsidP="00472233">
      <w:pPr>
        <w:jc w:val="center"/>
        <w:rPr>
          <w:rFonts w:ascii="Tahoma" w:hAnsi="Tahoma" w:cs="Tahoma"/>
          <w:b/>
          <w:sz w:val="20"/>
          <w:szCs w:val="20"/>
        </w:rPr>
      </w:pPr>
    </w:p>
    <w:p w14:paraId="7D381ADC" w14:textId="77777777" w:rsidR="00472233" w:rsidRPr="003B0FBC" w:rsidRDefault="00472233" w:rsidP="00472233">
      <w:pPr>
        <w:jc w:val="center"/>
        <w:rPr>
          <w:rFonts w:ascii="Tahoma" w:hAnsi="Tahoma" w:cs="Tahoma"/>
          <w:b/>
          <w:sz w:val="20"/>
          <w:szCs w:val="20"/>
        </w:rPr>
      </w:pPr>
    </w:p>
    <w:p w14:paraId="7D381ADD" w14:textId="77777777" w:rsidR="00472233" w:rsidRPr="003B0FBC" w:rsidRDefault="00472233" w:rsidP="00472233">
      <w:pPr>
        <w:jc w:val="center"/>
        <w:rPr>
          <w:rFonts w:ascii="Tahoma" w:hAnsi="Tahoma" w:cs="Tahoma"/>
          <w:b/>
          <w:sz w:val="20"/>
          <w:szCs w:val="20"/>
        </w:rPr>
      </w:pPr>
    </w:p>
    <w:p w14:paraId="7D381ADE" w14:textId="77777777" w:rsidR="00472233" w:rsidRPr="003B0FBC" w:rsidRDefault="00472233" w:rsidP="00472233">
      <w:pPr>
        <w:jc w:val="center"/>
        <w:rPr>
          <w:rFonts w:ascii="Tahoma" w:hAnsi="Tahoma" w:cs="Tahoma"/>
          <w:b/>
          <w:sz w:val="20"/>
          <w:szCs w:val="20"/>
        </w:rPr>
      </w:pPr>
    </w:p>
    <w:p w14:paraId="7D381ADF" w14:textId="77777777" w:rsidR="00472233" w:rsidRPr="003B0FBC" w:rsidRDefault="00472233" w:rsidP="00472233">
      <w:pPr>
        <w:jc w:val="center"/>
        <w:rPr>
          <w:rFonts w:ascii="Tahoma" w:hAnsi="Tahoma" w:cs="Tahoma"/>
          <w:b/>
          <w:sz w:val="20"/>
          <w:szCs w:val="20"/>
        </w:rPr>
      </w:pPr>
    </w:p>
    <w:p w14:paraId="7D381AE0" w14:textId="77777777" w:rsidR="00472233" w:rsidRPr="003B0FBC" w:rsidRDefault="00472233" w:rsidP="00472233">
      <w:pPr>
        <w:jc w:val="center"/>
        <w:rPr>
          <w:rFonts w:ascii="Tahoma" w:hAnsi="Tahoma" w:cs="Tahoma"/>
          <w:b/>
          <w:sz w:val="20"/>
          <w:szCs w:val="20"/>
        </w:rPr>
      </w:pPr>
    </w:p>
    <w:p w14:paraId="7D381AE1" w14:textId="77777777" w:rsidR="00472233" w:rsidRPr="003B0FBC" w:rsidRDefault="00472233" w:rsidP="00472233">
      <w:pPr>
        <w:jc w:val="center"/>
        <w:rPr>
          <w:rFonts w:ascii="Tahoma" w:hAnsi="Tahoma" w:cs="Tahoma"/>
          <w:b/>
          <w:sz w:val="20"/>
          <w:szCs w:val="20"/>
        </w:rPr>
      </w:pPr>
    </w:p>
    <w:p w14:paraId="7D381AE2" w14:textId="77777777" w:rsidR="00472233" w:rsidRPr="003B0FBC" w:rsidRDefault="00472233" w:rsidP="00472233">
      <w:pPr>
        <w:jc w:val="center"/>
        <w:rPr>
          <w:rFonts w:ascii="Tahoma" w:hAnsi="Tahoma" w:cs="Tahoma"/>
          <w:b/>
          <w:sz w:val="20"/>
          <w:szCs w:val="20"/>
        </w:rPr>
      </w:pPr>
    </w:p>
    <w:p w14:paraId="7D381AE3" w14:textId="77777777" w:rsidR="00472233" w:rsidRPr="003B0FBC" w:rsidRDefault="00472233" w:rsidP="00472233">
      <w:pPr>
        <w:jc w:val="center"/>
        <w:rPr>
          <w:rFonts w:ascii="Tahoma" w:hAnsi="Tahoma" w:cs="Tahoma"/>
          <w:b/>
          <w:sz w:val="20"/>
          <w:szCs w:val="20"/>
        </w:rPr>
      </w:pPr>
    </w:p>
    <w:p w14:paraId="7D381AE4" w14:textId="77777777" w:rsidR="00472233" w:rsidRPr="003B0FBC" w:rsidRDefault="00472233" w:rsidP="00472233">
      <w:pPr>
        <w:jc w:val="center"/>
        <w:rPr>
          <w:rFonts w:ascii="Tahoma" w:hAnsi="Tahoma" w:cs="Tahoma"/>
          <w:b/>
          <w:sz w:val="20"/>
          <w:szCs w:val="20"/>
        </w:rPr>
      </w:pPr>
    </w:p>
    <w:p w14:paraId="7D381AE5" w14:textId="77777777" w:rsidR="004F3BF5" w:rsidRPr="003B0FBC" w:rsidRDefault="004F3BF5" w:rsidP="0074584D">
      <w:pPr>
        <w:rPr>
          <w:rFonts w:ascii="Tahoma" w:hAnsi="Tahoma" w:cs="Tahoma"/>
          <w:b/>
          <w:sz w:val="20"/>
          <w:szCs w:val="20"/>
        </w:rPr>
      </w:pPr>
    </w:p>
    <w:p w14:paraId="7D381AE6" w14:textId="77777777" w:rsidR="0074584D" w:rsidRPr="003B0FBC" w:rsidRDefault="0074584D" w:rsidP="0074584D">
      <w:pPr>
        <w:rPr>
          <w:rFonts w:ascii="Tahoma" w:hAnsi="Tahoma" w:cs="Tahoma"/>
          <w:b/>
          <w:sz w:val="20"/>
          <w:szCs w:val="20"/>
        </w:rPr>
      </w:pPr>
    </w:p>
    <w:p w14:paraId="7D381AE7" w14:textId="77777777" w:rsidR="00472233" w:rsidRPr="003B0FBC" w:rsidRDefault="00472233" w:rsidP="00FD13D2">
      <w:pPr>
        <w:rPr>
          <w:rFonts w:ascii="Tahoma" w:hAnsi="Tahoma" w:cs="Tahoma"/>
          <w:b/>
          <w:sz w:val="20"/>
          <w:szCs w:val="20"/>
        </w:rPr>
      </w:pPr>
    </w:p>
    <w:p w14:paraId="7D381AE8" w14:textId="77777777" w:rsidR="00264D89" w:rsidRDefault="00264D89">
      <w:pPr>
        <w:rPr>
          <w:rFonts w:ascii="Tahoma" w:hAnsi="Tahoma" w:cs="Tahoma"/>
          <w:b/>
          <w:sz w:val="20"/>
          <w:szCs w:val="20"/>
        </w:rPr>
      </w:pPr>
      <w:r>
        <w:rPr>
          <w:rFonts w:ascii="Tahoma" w:hAnsi="Tahoma" w:cs="Tahoma"/>
          <w:b/>
          <w:sz w:val="20"/>
          <w:szCs w:val="20"/>
        </w:rPr>
        <w:br w:type="page"/>
      </w:r>
    </w:p>
    <w:p w14:paraId="7D381AE9"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B-10</w:t>
      </w:r>
    </w:p>
    <w:p w14:paraId="7D381AEA" w14:textId="77777777" w:rsidR="00472233" w:rsidRPr="003B0FBC" w:rsidRDefault="00472233" w:rsidP="00472233">
      <w:pPr>
        <w:jc w:val="right"/>
        <w:rPr>
          <w:rFonts w:ascii="Tahoma" w:hAnsi="Tahoma" w:cs="Tahoma"/>
          <w:b/>
          <w:sz w:val="20"/>
          <w:szCs w:val="20"/>
        </w:rPr>
      </w:pPr>
    </w:p>
    <w:p w14:paraId="7D381AEB" w14:textId="77777777" w:rsidR="00472233" w:rsidRPr="003B0FBC" w:rsidRDefault="00472233" w:rsidP="00472233">
      <w:pPr>
        <w:jc w:val="center"/>
        <w:rPr>
          <w:rFonts w:ascii="Tahoma" w:hAnsi="Tahoma" w:cs="Tahoma"/>
          <w:b/>
          <w:i/>
          <w:iCs/>
          <w:sz w:val="20"/>
          <w:szCs w:val="20"/>
          <w:u w:val="single"/>
        </w:rPr>
      </w:pPr>
      <w:r w:rsidRPr="003B0FBC">
        <w:rPr>
          <w:rFonts w:ascii="Tahoma" w:hAnsi="Tahoma" w:cs="Tahoma"/>
          <w:b/>
          <w:sz w:val="20"/>
          <w:szCs w:val="20"/>
        </w:rPr>
        <w:t>FORMAT OF AGREEMENT BETWEEN BIDDER AND THEIR SUPPORTING COMPANY</w:t>
      </w:r>
    </w:p>
    <w:p w14:paraId="7D381AEC" w14:textId="77777777" w:rsidR="00ED1A00" w:rsidRDefault="00ED1A00" w:rsidP="00ED1A00">
      <w:pPr>
        <w:jc w:val="center"/>
        <w:rPr>
          <w:rFonts w:ascii="Tahoma" w:hAnsi="Tahoma" w:cs="Tahoma"/>
          <w:sz w:val="20"/>
          <w:szCs w:val="20"/>
        </w:rPr>
      </w:pPr>
    </w:p>
    <w:p w14:paraId="7D381AED" w14:textId="77777777" w:rsidR="00692FD0" w:rsidRDefault="00ED1A00" w:rsidP="00ED1A00">
      <w:pPr>
        <w:jc w:val="center"/>
        <w:rPr>
          <w:rFonts w:ascii="Tahoma" w:hAnsi="Tahoma" w:cs="Tahoma"/>
          <w:sz w:val="20"/>
          <w:szCs w:val="20"/>
        </w:rPr>
      </w:pPr>
      <w:r>
        <w:rPr>
          <w:rFonts w:ascii="Tahoma" w:hAnsi="Tahoma" w:cs="Tahoma"/>
          <w:sz w:val="20"/>
          <w:szCs w:val="20"/>
        </w:rPr>
        <w:t>Deleted</w:t>
      </w:r>
      <w:r w:rsidR="00692FD0">
        <w:rPr>
          <w:rFonts w:ascii="Tahoma" w:hAnsi="Tahoma" w:cs="Tahoma"/>
          <w:sz w:val="20"/>
          <w:szCs w:val="20"/>
        </w:rPr>
        <w:br w:type="page"/>
      </w:r>
    </w:p>
    <w:p w14:paraId="7D381AEE" w14:textId="77777777" w:rsidR="00472233" w:rsidRPr="003B0FBC" w:rsidRDefault="00472233" w:rsidP="00472233">
      <w:pPr>
        <w:ind w:left="3240" w:right="-90" w:hanging="2520"/>
        <w:rPr>
          <w:rFonts w:ascii="Tahoma" w:hAnsi="Tahoma" w:cs="Tahoma"/>
          <w:sz w:val="20"/>
          <w:szCs w:val="20"/>
        </w:rPr>
      </w:pPr>
    </w:p>
    <w:p w14:paraId="7D381AEF" w14:textId="77777777" w:rsidR="00472233" w:rsidRPr="003B0FBC" w:rsidRDefault="00472233" w:rsidP="00472233">
      <w:pPr>
        <w:keepNext/>
        <w:tabs>
          <w:tab w:val="left" w:pos="720"/>
        </w:tabs>
        <w:jc w:val="center"/>
        <w:outlineLvl w:val="0"/>
        <w:rPr>
          <w:rFonts w:ascii="Tahoma" w:hAnsi="Tahoma" w:cs="Tahoma"/>
          <w:b/>
          <w:bCs/>
          <w:sz w:val="20"/>
          <w:szCs w:val="20"/>
          <w:u w:val="single"/>
          <w:lang w:val="x-none" w:eastAsia="x-none"/>
        </w:rPr>
      </w:pPr>
      <w:r w:rsidRPr="003B0FBC">
        <w:rPr>
          <w:rFonts w:ascii="Tahoma" w:hAnsi="Tahoma" w:cs="Tahoma"/>
          <w:b/>
          <w:bCs/>
          <w:sz w:val="20"/>
          <w:szCs w:val="20"/>
          <w:u w:val="single"/>
          <w:lang w:val="x-none" w:eastAsia="x-none"/>
        </w:rPr>
        <w:t>APPENDIX B-11</w:t>
      </w:r>
    </w:p>
    <w:p w14:paraId="7D381AF0"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 xml:space="preserve">GURANTEE BY THE SUPPORTING COMPANY / GUARANTOR </w:t>
      </w:r>
    </w:p>
    <w:p w14:paraId="7D381AF1" w14:textId="77777777" w:rsidR="00472233" w:rsidRPr="003B0FBC" w:rsidRDefault="00472233" w:rsidP="00472233">
      <w:pPr>
        <w:jc w:val="center"/>
        <w:rPr>
          <w:rFonts w:ascii="Tahoma" w:hAnsi="Tahoma" w:cs="Tahoma"/>
          <w:b/>
          <w:sz w:val="20"/>
          <w:szCs w:val="20"/>
          <w:u w:val="single"/>
        </w:rPr>
      </w:pPr>
    </w:p>
    <w:p w14:paraId="7D381AF2" w14:textId="77777777" w:rsidR="00472233" w:rsidRPr="003B0FBC" w:rsidRDefault="00ED1A00" w:rsidP="00ED1A00">
      <w:pPr>
        <w:jc w:val="center"/>
        <w:rPr>
          <w:rFonts w:ascii="Tahoma" w:hAnsi="Tahoma" w:cs="Tahoma"/>
          <w:bCs/>
          <w:sz w:val="20"/>
          <w:szCs w:val="20"/>
          <w:lang w:val="en-GB"/>
        </w:rPr>
      </w:pPr>
      <w:r>
        <w:rPr>
          <w:rFonts w:ascii="Tahoma" w:hAnsi="Tahoma" w:cs="Tahoma"/>
          <w:bCs/>
          <w:sz w:val="20"/>
          <w:szCs w:val="20"/>
          <w:lang w:val="en-GB"/>
        </w:rPr>
        <w:t>Deleted</w:t>
      </w:r>
    </w:p>
    <w:p w14:paraId="7D381AF3" w14:textId="77777777" w:rsidR="00472233" w:rsidRPr="003B0FBC" w:rsidRDefault="00472233" w:rsidP="00472233">
      <w:pPr>
        <w:jc w:val="both"/>
        <w:rPr>
          <w:rFonts w:ascii="Tahoma" w:hAnsi="Tahoma" w:cs="Tahoma"/>
          <w:bCs/>
          <w:sz w:val="20"/>
          <w:szCs w:val="20"/>
          <w:lang w:val="en-GB"/>
        </w:rPr>
      </w:pPr>
    </w:p>
    <w:p w14:paraId="7D381AF4" w14:textId="77777777" w:rsidR="00472233" w:rsidRPr="003B0FBC" w:rsidRDefault="00472233" w:rsidP="00472233">
      <w:pPr>
        <w:jc w:val="both"/>
        <w:rPr>
          <w:rFonts w:ascii="Tahoma" w:hAnsi="Tahoma" w:cs="Tahoma"/>
          <w:bCs/>
          <w:sz w:val="20"/>
          <w:szCs w:val="20"/>
          <w:lang w:val="en-GB"/>
        </w:rPr>
      </w:pPr>
    </w:p>
    <w:p w14:paraId="7D381AF5" w14:textId="77777777" w:rsidR="00472233" w:rsidRPr="003B0FBC" w:rsidRDefault="00472233" w:rsidP="00472233">
      <w:pPr>
        <w:jc w:val="both"/>
        <w:rPr>
          <w:rFonts w:ascii="Tahoma" w:hAnsi="Tahoma" w:cs="Tahoma"/>
          <w:bCs/>
          <w:sz w:val="20"/>
          <w:szCs w:val="20"/>
          <w:lang w:val="en-GB"/>
        </w:rPr>
      </w:pPr>
    </w:p>
    <w:p w14:paraId="7D381AF6" w14:textId="77777777" w:rsidR="00472233" w:rsidRPr="003B0FBC" w:rsidRDefault="00472233" w:rsidP="00472233">
      <w:pPr>
        <w:jc w:val="both"/>
        <w:rPr>
          <w:rFonts w:ascii="Tahoma" w:hAnsi="Tahoma" w:cs="Tahoma"/>
          <w:bCs/>
          <w:sz w:val="20"/>
          <w:szCs w:val="20"/>
          <w:lang w:val="en-GB"/>
        </w:rPr>
      </w:pPr>
    </w:p>
    <w:p w14:paraId="7D381AF7" w14:textId="77777777" w:rsidR="00472233" w:rsidRPr="003B0FBC" w:rsidRDefault="00472233" w:rsidP="00472233">
      <w:pPr>
        <w:jc w:val="both"/>
        <w:rPr>
          <w:rFonts w:ascii="Tahoma" w:hAnsi="Tahoma" w:cs="Tahoma"/>
          <w:bCs/>
          <w:sz w:val="20"/>
          <w:szCs w:val="20"/>
          <w:lang w:val="en-GB"/>
        </w:rPr>
      </w:pPr>
    </w:p>
    <w:p w14:paraId="7D381AF8" w14:textId="77777777" w:rsidR="00472233" w:rsidRPr="003B0FBC" w:rsidRDefault="00472233" w:rsidP="00472233">
      <w:pPr>
        <w:jc w:val="both"/>
        <w:rPr>
          <w:rFonts w:ascii="Tahoma" w:hAnsi="Tahoma" w:cs="Tahoma"/>
          <w:bCs/>
          <w:sz w:val="20"/>
          <w:szCs w:val="20"/>
          <w:lang w:val="en-GB"/>
        </w:rPr>
      </w:pPr>
    </w:p>
    <w:p w14:paraId="7D381AF9" w14:textId="77777777" w:rsidR="00472233" w:rsidRPr="003B0FBC" w:rsidRDefault="00472233" w:rsidP="00472233">
      <w:pPr>
        <w:jc w:val="both"/>
        <w:rPr>
          <w:rFonts w:ascii="Tahoma" w:hAnsi="Tahoma" w:cs="Tahoma"/>
          <w:bCs/>
          <w:sz w:val="20"/>
          <w:szCs w:val="20"/>
          <w:lang w:val="en-GB"/>
        </w:rPr>
      </w:pPr>
    </w:p>
    <w:p w14:paraId="7D381AFA" w14:textId="77777777" w:rsidR="00472233" w:rsidRPr="003B0FBC" w:rsidRDefault="00472233" w:rsidP="00472233">
      <w:pPr>
        <w:jc w:val="both"/>
        <w:rPr>
          <w:rFonts w:ascii="Tahoma" w:hAnsi="Tahoma" w:cs="Tahoma"/>
          <w:bCs/>
          <w:sz w:val="20"/>
          <w:szCs w:val="20"/>
          <w:lang w:val="en-GB"/>
        </w:rPr>
      </w:pPr>
    </w:p>
    <w:p w14:paraId="7D381AFB" w14:textId="77777777" w:rsidR="00472233" w:rsidRPr="003B0FBC" w:rsidRDefault="00472233" w:rsidP="00472233">
      <w:pPr>
        <w:jc w:val="both"/>
        <w:rPr>
          <w:rFonts w:ascii="Tahoma" w:hAnsi="Tahoma" w:cs="Tahoma"/>
          <w:bCs/>
          <w:sz w:val="20"/>
          <w:szCs w:val="20"/>
          <w:lang w:val="en-GB"/>
        </w:rPr>
      </w:pPr>
    </w:p>
    <w:p w14:paraId="7D381AFC" w14:textId="77777777" w:rsidR="00472233" w:rsidRPr="003B0FBC" w:rsidRDefault="00472233" w:rsidP="00472233">
      <w:pPr>
        <w:jc w:val="both"/>
        <w:rPr>
          <w:rFonts w:ascii="Tahoma" w:hAnsi="Tahoma" w:cs="Tahoma"/>
          <w:bCs/>
          <w:sz w:val="20"/>
          <w:szCs w:val="20"/>
          <w:lang w:val="en-GB"/>
        </w:rPr>
      </w:pPr>
    </w:p>
    <w:p w14:paraId="7D381AFD" w14:textId="77777777" w:rsidR="00472233" w:rsidRPr="003B0FBC" w:rsidRDefault="00472233" w:rsidP="00472233">
      <w:pPr>
        <w:jc w:val="both"/>
        <w:rPr>
          <w:rFonts w:ascii="Tahoma" w:hAnsi="Tahoma" w:cs="Tahoma"/>
          <w:bCs/>
          <w:sz w:val="20"/>
          <w:szCs w:val="20"/>
          <w:lang w:val="en-GB"/>
        </w:rPr>
      </w:pPr>
    </w:p>
    <w:p w14:paraId="7D381AFE" w14:textId="77777777" w:rsidR="00472233" w:rsidRPr="003B0FBC" w:rsidRDefault="00472233" w:rsidP="00472233">
      <w:pPr>
        <w:jc w:val="both"/>
        <w:rPr>
          <w:rFonts w:ascii="Tahoma" w:hAnsi="Tahoma" w:cs="Tahoma"/>
          <w:bCs/>
          <w:sz w:val="20"/>
          <w:szCs w:val="20"/>
          <w:lang w:val="en-GB"/>
        </w:rPr>
      </w:pPr>
    </w:p>
    <w:p w14:paraId="7D381AFF" w14:textId="77777777" w:rsidR="00472233" w:rsidRPr="003B0FBC" w:rsidRDefault="00472233" w:rsidP="00472233">
      <w:pPr>
        <w:jc w:val="both"/>
        <w:rPr>
          <w:rFonts w:ascii="Tahoma" w:hAnsi="Tahoma" w:cs="Tahoma"/>
          <w:bCs/>
          <w:sz w:val="20"/>
          <w:szCs w:val="20"/>
          <w:lang w:val="en-GB"/>
        </w:rPr>
      </w:pPr>
    </w:p>
    <w:p w14:paraId="7D381B00" w14:textId="77777777" w:rsidR="00472233" w:rsidRPr="003B0FBC" w:rsidRDefault="00472233" w:rsidP="00472233">
      <w:pPr>
        <w:jc w:val="both"/>
        <w:rPr>
          <w:rFonts w:ascii="Tahoma" w:hAnsi="Tahoma" w:cs="Tahoma"/>
          <w:bCs/>
          <w:sz w:val="20"/>
          <w:szCs w:val="20"/>
          <w:lang w:val="en-GB"/>
        </w:rPr>
      </w:pPr>
    </w:p>
    <w:p w14:paraId="7D381B01" w14:textId="77777777" w:rsidR="00472233" w:rsidRPr="003B0FBC" w:rsidRDefault="00472233" w:rsidP="00472233">
      <w:pPr>
        <w:jc w:val="both"/>
        <w:rPr>
          <w:rFonts w:ascii="Tahoma" w:hAnsi="Tahoma" w:cs="Tahoma"/>
          <w:bCs/>
          <w:sz w:val="20"/>
          <w:szCs w:val="20"/>
          <w:lang w:val="en-GB"/>
        </w:rPr>
      </w:pPr>
    </w:p>
    <w:p w14:paraId="7D381B02" w14:textId="77777777" w:rsidR="00472233" w:rsidRPr="003B0FBC" w:rsidRDefault="00472233" w:rsidP="00472233">
      <w:pPr>
        <w:jc w:val="both"/>
        <w:rPr>
          <w:rFonts w:ascii="Tahoma" w:hAnsi="Tahoma" w:cs="Tahoma"/>
          <w:bCs/>
          <w:sz w:val="20"/>
          <w:szCs w:val="20"/>
          <w:lang w:val="en-GB"/>
        </w:rPr>
      </w:pPr>
    </w:p>
    <w:p w14:paraId="7D381B03" w14:textId="77777777" w:rsidR="00472233" w:rsidRPr="003B0FBC" w:rsidRDefault="00472233" w:rsidP="00472233">
      <w:pPr>
        <w:jc w:val="both"/>
        <w:rPr>
          <w:rFonts w:ascii="Tahoma" w:hAnsi="Tahoma" w:cs="Tahoma"/>
          <w:bCs/>
          <w:sz w:val="20"/>
          <w:szCs w:val="20"/>
          <w:lang w:val="en-GB"/>
        </w:rPr>
      </w:pPr>
    </w:p>
    <w:p w14:paraId="7D381B04" w14:textId="77777777" w:rsidR="00472233" w:rsidRPr="003B0FBC" w:rsidRDefault="00472233" w:rsidP="00472233">
      <w:pPr>
        <w:jc w:val="both"/>
        <w:rPr>
          <w:rFonts w:ascii="Tahoma" w:hAnsi="Tahoma" w:cs="Tahoma"/>
          <w:bCs/>
          <w:sz w:val="20"/>
          <w:szCs w:val="20"/>
          <w:lang w:val="en-GB"/>
        </w:rPr>
      </w:pPr>
    </w:p>
    <w:p w14:paraId="7D381B05" w14:textId="77777777" w:rsidR="00472233" w:rsidRPr="003B0FBC" w:rsidRDefault="00472233" w:rsidP="00472233">
      <w:pPr>
        <w:jc w:val="both"/>
        <w:rPr>
          <w:rFonts w:ascii="Tahoma" w:hAnsi="Tahoma" w:cs="Tahoma"/>
          <w:bCs/>
          <w:sz w:val="20"/>
          <w:szCs w:val="20"/>
          <w:lang w:val="en-GB"/>
        </w:rPr>
      </w:pPr>
    </w:p>
    <w:p w14:paraId="7D381B06" w14:textId="77777777" w:rsidR="00472233" w:rsidRPr="003B0FBC" w:rsidRDefault="00472233" w:rsidP="00472233">
      <w:pPr>
        <w:jc w:val="both"/>
        <w:rPr>
          <w:rFonts w:ascii="Tahoma" w:hAnsi="Tahoma" w:cs="Tahoma"/>
          <w:bCs/>
          <w:sz w:val="20"/>
          <w:szCs w:val="20"/>
          <w:lang w:val="en-GB"/>
        </w:rPr>
      </w:pPr>
    </w:p>
    <w:p w14:paraId="7D381B07" w14:textId="77777777" w:rsidR="00472233" w:rsidRPr="003B0FBC" w:rsidRDefault="00472233" w:rsidP="00472233">
      <w:pPr>
        <w:jc w:val="both"/>
        <w:rPr>
          <w:rFonts w:ascii="Tahoma" w:hAnsi="Tahoma" w:cs="Tahoma"/>
          <w:bCs/>
          <w:sz w:val="20"/>
          <w:szCs w:val="20"/>
          <w:lang w:val="en-GB"/>
        </w:rPr>
      </w:pPr>
    </w:p>
    <w:p w14:paraId="7D381B08" w14:textId="77777777" w:rsidR="00472233" w:rsidRPr="003B0FBC" w:rsidRDefault="00472233" w:rsidP="00472233">
      <w:pPr>
        <w:jc w:val="both"/>
        <w:rPr>
          <w:rFonts w:ascii="Tahoma" w:hAnsi="Tahoma" w:cs="Tahoma"/>
          <w:bCs/>
          <w:sz w:val="20"/>
          <w:szCs w:val="20"/>
          <w:lang w:val="en-GB"/>
        </w:rPr>
      </w:pPr>
    </w:p>
    <w:p w14:paraId="7D381B09" w14:textId="77777777" w:rsidR="00472233" w:rsidRPr="003B0FBC" w:rsidRDefault="00472233" w:rsidP="00472233">
      <w:pPr>
        <w:jc w:val="both"/>
        <w:rPr>
          <w:rFonts w:ascii="Tahoma" w:hAnsi="Tahoma" w:cs="Tahoma"/>
          <w:bCs/>
          <w:sz w:val="20"/>
          <w:szCs w:val="20"/>
          <w:lang w:val="en-GB"/>
        </w:rPr>
      </w:pPr>
    </w:p>
    <w:p w14:paraId="7D381B0A" w14:textId="77777777" w:rsidR="00472233" w:rsidRPr="003B0FBC" w:rsidRDefault="00472233" w:rsidP="00472233">
      <w:pPr>
        <w:jc w:val="both"/>
        <w:rPr>
          <w:rFonts w:ascii="Tahoma" w:hAnsi="Tahoma" w:cs="Tahoma"/>
          <w:bCs/>
          <w:sz w:val="20"/>
          <w:szCs w:val="20"/>
          <w:lang w:val="en-GB"/>
        </w:rPr>
      </w:pPr>
    </w:p>
    <w:p w14:paraId="7D381B0B" w14:textId="77777777" w:rsidR="00472233" w:rsidRPr="003B0FBC" w:rsidRDefault="00472233" w:rsidP="00472233">
      <w:pPr>
        <w:jc w:val="both"/>
        <w:rPr>
          <w:rFonts w:ascii="Tahoma" w:hAnsi="Tahoma" w:cs="Tahoma"/>
          <w:bCs/>
          <w:sz w:val="20"/>
          <w:szCs w:val="20"/>
          <w:lang w:val="en-GB"/>
        </w:rPr>
      </w:pPr>
    </w:p>
    <w:p w14:paraId="7D381B0C" w14:textId="77777777" w:rsidR="00472233" w:rsidRPr="003B0FBC" w:rsidRDefault="00472233" w:rsidP="00472233">
      <w:pPr>
        <w:jc w:val="both"/>
        <w:rPr>
          <w:rFonts w:ascii="Tahoma" w:hAnsi="Tahoma" w:cs="Tahoma"/>
          <w:bCs/>
          <w:sz w:val="20"/>
          <w:szCs w:val="20"/>
          <w:lang w:val="en-GB"/>
        </w:rPr>
      </w:pPr>
    </w:p>
    <w:p w14:paraId="7D381B0D" w14:textId="77777777" w:rsidR="00472233" w:rsidRPr="003B0FBC" w:rsidRDefault="00472233" w:rsidP="00472233">
      <w:pPr>
        <w:jc w:val="both"/>
        <w:rPr>
          <w:rFonts w:ascii="Tahoma" w:hAnsi="Tahoma" w:cs="Tahoma"/>
          <w:bCs/>
          <w:sz w:val="20"/>
          <w:szCs w:val="20"/>
          <w:lang w:val="en-GB"/>
        </w:rPr>
      </w:pPr>
    </w:p>
    <w:p w14:paraId="7D381B0E" w14:textId="77777777" w:rsidR="00472233" w:rsidRPr="003B0FBC" w:rsidRDefault="00472233" w:rsidP="00472233">
      <w:pPr>
        <w:jc w:val="both"/>
        <w:rPr>
          <w:rFonts w:ascii="Tahoma" w:hAnsi="Tahoma" w:cs="Tahoma"/>
          <w:bCs/>
          <w:sz w:val="20"/>
          <w:szCs w:val="20"/>
          <w:lang w:val="en-GB"/>
        </w:rPr>
      </w:pPr>
    </w:p>
    <w:p w14:paraId="7D381B0F" w14:textId="77777777" w:rsidR="00472233" w:rsidRPr="003B0FBC" w:rsidRDefault="00472233" w:rsidP="00472233">
      <w:pPr>
        <w:jc w:val="both"/>
        <w:rPr>
          <w:rFonts w:ascii="Tahoma" w:hAnsi="Tahoma" w:cs="Tahoma"/>
          <w:bCs/>
          <w:sz w:val="20"/>
          <w:szCs w:val="20"/>
          <w:lang w:val="en-GB"/>
        </w:rPr>
      </w:pPr>
    </w:p>
    <w:p w14:paraId="7D381B10" w14:textId="77777777" w:rsidR="00472233" w:rsidRPr="003B0FBC" w:rsidRDefault="00472233" w:rsidP="00472233">
      <w:pPr>
        <w:jc w:val="both"/>
        <w:rPr>
          <w:rFonts w:ascii="Tahoma" w:hAnsi="Tahoma" w:cs="Tahoma"/>
          <w:bCs/>
          <w:sz w:val="20"/>
          <w:szCs w:val="20"/>
          <w:lang w:val="en-GB"/>
        </w:rPr>
      </w:pPr>
    </w:p>
    <w:p w14:paraId="7D381B11" w14:textId="77777777" w:rsidR="00472233" w:rsidRPr="003B0FBC" w:rsidRDefault="00472233" w:rsidP="00472233">
      <w:pPr>
        <w:jc w:val="both"/>
        <w:rPr>
          <w:rFonts w:ascii="Tahoma" w:hAnsi="Tahoma" w:cs="Tahoma"/>
          <w:bCs/>
          <w:sz w:val="20"/>
          <w:szCs w:val="20"/>
          <w:lang w:val="en-GB"/>
        </w:rPr>
      </w:pPr>
    </w:p>
    <w:p w14:paraId="7D381B12" w14:textId="77777777" w:rsidR="00472233" w:rsidRPr="003B0FBC" w:rsidRDefault="00472233" w:rsidP="00472233">
      <w:pPr>
        <w:jc w:val="both"/>
        <w:rPr>
          <w:rFonts w:ascii="Tahoma" w:hAnsi="Tahoma" w:cs="Tahoma"/>
          <w:bCs/>
          <w:sz w:val="20"/>
          <w:szCs w:val="20"/>
          <w:lang w:val="en-GB"/>
        </w:rPr>
      </w:pPr>
    </w:p>
    <w:p w14:paraId="7D381B13" w14:textId="77777777" w:rsidR="00472233" w:rsidRPr="003B0FBC" w:rsidRDefault="00472233" w:rsidP="00472233">
      <w:pPr>
        <w:jc w:val="both"/>
        <w:rPr>
          <w:rFonts w:ascii="Tahoma" w:hAnsi="Tahoma" w:cs="Tahoma"/>
          <w:bCs/>
          <w:sz w:val="20"/>
          <w:szCs w:val="20"/>
          <w:lang w:val="en-GB"/>
        </w:rPr>
      </w:pPr>
    </w:p>
    <w:p w14:paraId="7D381B14" w14:textId="77777777" w:rsidR="00472233" w:rsidRPr="003B0FBC" w:rsidRDefault="00472233" w:rsidP="00472233">
      <w:pPr>
        <w:jc w:val="both"/>
        <w:rPr>
          <w:rFonts w:ascii="Tahoma" w:hAnsi="Tahoma" w:cs="Tahoma"/>
          <w:bCs/>
          <w:sz w:val="20"/>
          <w:szCs w:val="20"/>
          <w:lang w:val="en-GB"/>
        </w:rPr>
      </w:pPr>
    </w:p>
    <w:p w14:paraId="7D381B15" w14:textId="77777777" w:rsidR="00472233" w:rsidRPr="003B0FBC" w:rsidRDefault="00472233" w:rsidP="00472233">
      <w:pPr>
        <w:jc w:val="both"/>
        <w:rPr>
          <w:rFonts w:ascii="Tahoma" w:hAnsi="Tahoma" w:cs="Tahoma"/>
          <w:bCs/>
          <w:sz w:val="20"/>
          <w:szCs w:val="20"/>
          <w:lang w:val="en-GB"/>
        </w:rPr>
      </w:pPr>
    </w:p>
    <w:p w14:paraId="7D381B16" w14:textId="77777777" w:rsidR="00472233" w:rsidRPr="003B0FBC" w:rsidRDefault="00472233" w:rsidP="00472233">
      <w:pPr>
        <w:jc w:val="both"/>
        <w:rPr>
          <w:rFonts w:ascii="Tahoma" w:hAnsi="Tahoma" w:cs="Tahoma"/>
          <w:bCs/>
          <w:sz w:val="20"/>
          <w:szCs w:val="20"/>
          <w:lang w:val="en-GB"/>
        </w:rPr>
      </w:pPr>
    </w:p>
    <w:p w14:paraId="7D381B17" w14:textId="77777777" w:rsidR="00472233" w:rsidRDefault="00472233" w:rsidP="00472233">
      <w:pPr>
        <w:pStyle w:val="Heading3"/>
        <w:rPr>
          <w:rFonts w:ascii="Tahoma" w:hAnsi="Tahoma" w:cs="Tahoma"/>
          <w:bCs/>
          <w:sz w:val="20"/>
        </w:rPr>
      </w:pPr>
    </w:p>
    <w:p w14:paraId="7D381B18" w14:textId="77777777" w:rsidR="00ED1A00" w:rsidRDefault="00ED1A00" w:rsidP="00ED1A00">
      <w:pPr>
        <w:rPr>
          <w:lang w:val="x-none" w:eastAsia="x-none"/>
        </w:rPr>
      </w:pPr>
    </w:p>
    <w:p w14:paraId="7D381B19" w14:textId="77777777" w:rsidR="00ED1A00" w:rsidRDefault="00ED1A00" w:rsidP="00ED1A00">
      <w:pPr>
        <w:rPr>
          <w:lang w:val="x-none" w:eastAsia="x-none"/>
        </w:rPr>
      </w:pPr>
    </w:p>
    <w:p w14:paraId="7D381B1A" w14:textId="77777777" w:rsidR="00ED1A00" w:rsidRDefault="00ED1A00" w:rsidP="00ED1A00">
      <w:pPr>
        <w:rPr>
          <w:lang w:val="x-none" w:eastAsia="x-none"/>
        </w:rPr>
      </w:pPr>
    </w:p>
    <w:p w14:paraId="7D381B1B" w14:textId="77777777" w:rsidR="00ED1A00" w:rsidRDefault="00ED1A00" w:rsidP="00ED1A00">
      <w:pPr>
        <w:rPr>
          <w:lang w:val="x-none" w:eastAsia="x-none"/>
        </w:rPr>
      </w:pPr>
    </w:p>
    <w:p w14:paraId="7D381B1C" w14:textId="77777777" w:rsidR="00ED1A00" w:rsidRDefault="00ED1A00" w:rsidP="00ED1A00">
      <w:pPr>
        <w:rPr>
          <w:lang w:val="x-none" w:eastAsia="x-none"/>
        </w:rPr>
      </w:pPr>
    </w:p>
    <w:p w14:paraId="7D381B1D" w14:textId="77777777" w:rsidR="00ED1A00" w:rsidRDefault="00ED1A00" w:rsidP="00ED1A00">
      <w:pPr>
        <w:rPr>
          <w:lang w:val="x-none" w:eastAsia="x-none"/>
        </w:rPr>
      </w:pPr>
    </w:p>
    <w:p w14:paraId="7D381B1E" w14:textId="77777777" w:rsidR="00ED1A00" w:rsidRDefault="00ED1A00" w:rsidP="00ED1A00">
      <w:pPr>
        <w:rPr>
          <w:lang w:val="x-none" w:eastAsia="x-none"/>
        </w:rPr>
      </w:pPr>
    </w:p>
    <w:p w14:paraId="7D381B1F" w14:textId="77777777" w:rsidR="00ED1A00" w:rsidRDefault="00ED1A00" w:rsidP="00ED1A00">
      <w:pPr>
        <w:rPr>
          <w:lang w:val="x-none" w:eastAsia="x-none"/>
        </w:rPr>
      </w:pPr>
    </w:p>
    <w:p w14:paraId="7D381B20" w14:textId="77777777" w:rsidR="00ED1A00" w:rsidRDefault="00ED1A00" w:rsidP="00ED1A00">
      <w:pPr>
        <w:rPr>
          <w:lang w:val="x-none" w:eastAsia="x-none"/>
        </w:rPr>
      </w:pPr>
    </w:p>
    <w:p w14:paraId="7D381B21" w14:textId="77777777" w:rsidR="00ED1A00" w:rsidRPr="00ED1A00" w:rsidRDefault="00ED1A00" w:rsidP="00ED1A00">
      <w:pPr>
        <w:rPr>
          <w:lang w:val="x-none" w:eastAsia="x-none"/>
        </w:rPr>
      </w:pPr>
    </w:p>
    <w:p w14:paraId="7D381B22" w14:textId="77777777" w:rsidR="00472233" w:rsidRPr="003B0FBC" w:rsidRDefault="00472233" w:rsidP="00472233">
      <w:pPr>
        <w:pStyle w:val="Heading3"/>
        <w:rPr>
          <w:rFonts w:ascii="Tahoma" w:hAnsi="Tahoma" w:cs="Tahoma"/>
          <w:bCs/>
          <w:sz w:val="20"/>
        </w:rPr>
      </w:pPr>
      <w:r w:rsidRPr="003B0FBC">
        <w:rPr>
          <w:rFonts w:ascii="Tahoma" w:hAnsi="Tahoma" w:cs="Tahoma"/>
          <w:bCs/>
          <w:sz w:val="20"/>
        </w:rPr>
        <w:lastRenderedPageBreak/>
        <w:t>APPENDIX B-12</w:t>
      </w:r>
    </w:p>
    <w:p w14:paraId="7D381B23" w14:textId="77777777" w:rsidR="00472233" w:rsidRPr="003B0FBC" w:rsidRDefault="00472233" w:rsidP="00472233">
      <w:pPr>
        <w:jc w:val="right"/>
        <w:rPr>
          <w:rFonts w:ascii="Tahoma" w:hAnsi="Tahoma" w:cs="Tahoma"/>
          <w:b/>
          <w:sz w:val="20"/>
          <w:szCs w:val="20"/>
        </w:rPr>
      </w:pPr>
    </w:p>
    <w:p w14:paraId="7D381B24" w14:textId="77777777" w:rsidR="00472233" w:rsidRPr="003B0FBC" w:rsidRDefault="00472233" w:rsidP="00472233">
      <w:pPr>
        <w:ind w:right="-360"/>
        <w:jc w:val="center"/>
        <w:rPr>
          <w:rFonts w:ascii="Tahoma" w:hAnsi="Tahoma" w:cs="Tahoma"/>
          <w:b/>
          <w:sz w:val="20"/>
          <w:szCs w:val="20"/>
          <w:u w:val="single"/>
        </w:rPr>
      </w:pPr>
      <w:r w:rsidRPr="003B0FBC">
        <w:rPr>
          <w:rFonts w:ascii="Tahoma" w:hAnsi="Tahoma" w:cs="Tahoma"/>
          <w:b/>
          <w:sz w:val="20"/>
          <w:szCs w:val="20"/>
          <w:u w:val="single"/>
        </w:rPr>
        <w:t>INTEGRITY PACT</w:t>
      </w:r>
    </w:p>
    <w:p w14:paraId="7D381B25" w14:textId="77777777" w:rsidR="00472233" w:rsidRPr="003B0FBC" w:rsidRDefault="00472233" w:rsidP="00472233">
      <w:pPr>
        <w:ind w:right="-360"/>
        <w:jc w:val="center"/>
        <w:rPr>
          <w:rFonts w:ascii="Tahoma" w:hAnsi="Tahoma" w:cs="Tahoma"/>
          <w:b/>
          <w:sz w:val="20"/>
          <w:szCs w:val="20"/>
          <w:u w:val="single"/>
        </w:rPr>
      </w:pPr>
    </w:p>
    <w:p w14:paraId="7D381B26" w14:textId="77777777" w:rsidR="00472233" w:rsidRPr="003B0FBC" w:rsidRDefault="00472233" w:rsidP="00472233">
      <w:pPr>
        <w:ind w:right="-360"/>
        <w:jc w:val="center"/>
        <w:rPr>
          <w:rFonts w:ascii="Tahoma" w:hAnsi="Tahoma" w:cs="Tahoma"/>
          <w:b/>
          <w:sz w:val="20"/>
          <w:szCs w:val="20"/>
        </w:rPr>
      </w:pPr>
      <w:r w:rsidRPr="003B0FBC">
        <w:rPr>
          <w:rFonts w:ascii="Tahoma" w:hAnsi="Tahoma" w:cs="Tahoma"/>
          <w:b/>
          <w:sz w:val="20"/>
          <w:szCs w:val="20"/>
        </w:rPr>
        <w:t>Integrity Pact Duly Signed by ONGC officer is attached separately.</w:t>
      </w:r>
    </w:p>
    <w:p w14:paraId="7D381B27" w14:textId="77777777" w:rsidR="00472233" w:rsidRPr="003B0FBC" w:rsidRDefault="00472233" w:rsidP="00472233">
      <w:pPr>
        <w:jc w:val="center"/>
        <w:rPr>
          <w:rFonts w:ascii="Tahoma" w:hAnsi="Tahoma" w:cs="Tahoma"/>
          <w:b/>
          <w:sz w:val="20"/>
          <w:szCs w:val="20"/>
        </w:rPr>
      </w:pPr>
    </w:p>
    <w:p w14:paraId="7D381B28" w14:textId="77777777" w:rsidR="00472233" w:rsidRPr="003B0FBC" w:rsidRDefault="00472233" w:rsidP="00472233">
      <w:pPr>
        <w:jc w:val="center"/>
        <w:rPr>
          <w:rFonts w:ascii="Tahoma" w:hAnsi="Tahoma" w:cs="Tahoma"/>
          <w:b/>
          <w:sz w:val="20"/>
          <w:szCs w:val="20"/>
        </w:rPr>
      </w:pPr>
    </w:p>
    <w:p w14:paraId="7D381B29" w14:textId="77777777" w:rsidR="00472233" w:rsidRPr="003B0FBC" w:rsidRDefault="00472233" w:rsidP="00472233">
      <w:pPr>
        <w:jc w:val="center"/>
        <w:rPr>
          <w:rFonts w:ascii="Tahoma" w:hAnsi="Tahoma" w:cs="Tahoma"/>
          <w:b/>
          <w:sz w:val="20"/>
          <w:szCs w:val="20"/>
        </w:rPr>
      </w:pPr>
    </w:p>
    <w:p w14:paraId="7D381B2A" w14:textId="77777777" w:rsidR="00472233" w:rsidRPr="003B0FBC" w:rsidRDefault="00472233" w:rsidP="00472233">
      <w:pPr>
        <w:jc w:val="center"/>
        <w:rPr>
          <w:rFonts w:ascii="Tahoma" w:hAnsi="Tahoma" w:cs="Tahoma"/>
          <w:b/>
          <w:sz w:val="20"/>
          <w:szCs w:val="20"/>
        </w:rPr>
      </w:pPr>
    </w:p>
    <w:p w14:paraId="7D381B2B" w14:textId="77777777" w:rsidR="00472233" w:rsidRPr="003B0FBC" w:rsidRDefault="00472233" w:rsidP="00472233">
      <w:pPr>
        <w:jc w:val="center"/>
        <w:rPr>
          <w:rFonts w:ascii="Tahoma" w:hAnsi="Tahoma" w:cs="Tahoma"/>
          <w:b/>
          <w:sz w:val="20"/>
          <w:szCs w:val="20"/>
        </w:rPr>
      </w:pPr>
    </w:p>
    <w:p w14:paraId="7D381B2C" w14:textId="77777777" w:rsidR="00472233" w:rsidRPr="003B0FBC" w:rsidRDefault="00472233" w:rsidP="00472233">
      <w:pPr>
        <w:jc w:val="center"/>
        <w:rPr>
          <w:rFonts w:ascii="Tahoma" w:hAnsi="Tahoma" w:cs="Tahoma"/>
          <w:b/>
          <w:sz w:val="20"/>
          <w:szCs w:val="20"/>
        </w:rPr>
      </w:pPr>
    </w:p>
    <w:p w14:paraId="7D381B2D" w14:textId="77777777" w:rsidR="00472233" w:rsidRPr="003B0FBC" w:rsidRDefault="00472233" w:rsidP="00472233">
      <w:pPr>
        <w:jc w:val="center"/>
        <w:rPr>
          <w:rFonts w:ascii="Tahoma" w:hAnsi="Tahoma" w:cs="Tahoma"/>
          <w:b/>
          <w:sz w:val="20"/>
          <w:szCs w:val="20"/>
        </w:rPr>
      </w:pPr>
    </w:p>
    <w:p w14:paraId="7D381B2E" w14:textId="77777777" w:rsidR="00472233" w:rsidRPr="003B0FBC" w:rsidRDefault="00472233" w:rsidP="00472233">
      <w:pPr>
        <w:jc w:val="center"/>
        <w:rPr>
          <w:rFonts w:ascii="Tahoma" w:hAnsi="Tahoma" w:cs="Tahoma"/>
          <w:b/>
          <w:sz w:val="20"/>
          <w:szCs w:val="20"/>
        </w:rPr>
      </w:pPr>
    </w:p>
    <w:p w14:paraId="7D381B2F" w14:textId="77777777" w:rsidR="00472233" w:rsidRPr="003B0FBC" w:rsidRDefault="00472233" w:rsidP="00472233">
      <w:pPr>
        <w:jc w:val="center"/>
        <w:rPr>
          <w:rFonts w:ascii="Tahoma" w:hAnsi="Tahoma" w:cs="Tahoma"/>
          <w:b/>
          <w:sz w:val="20"/>
          <w:szCs w:val="20"/>
        </w:rPr>
      </w:pPr>
    </w:p>
    <w:p w14:paraId="7D381B30" w14:textId="77777777" w:rsidR="00472233" w:rsidRPr="003B0FBC" w:rsidRDefault="00472233" w:rsidP="00472233">
      <w:pPr>
        <w:jc w:val="center"/>
        <w:rPr>
          <w:rFonts w:ascii="Tahoma" w:hAnsi="Tahoma" w:cs="Tahoma"/>
          <w:b/>
          <w:sz w:val="20"/>
          <w:szCs w:val="20"/>
        </w:rPr>
      </w:pPr>
    </w:p>
    <w:p w14:paraId="7D381B31" w14:textId="77777777" w:rsidR="00472233" w:rsidRPr="003B0FBC" w:rsidRDefault="00472233" w:rsidP="00472233">
      <w:pPr>
        <w:jc w:val="center"/>
        <w:rPr>
          <w:rFonts w:ascii="Tahoma" w:hAnsi="Tahoma" w:cs="Tahoma"/>
          <w:b/>
          <w:sz w:val="20"/>
          <w:szCs w:val="20"/>
        </w:rPr>
      </w:pPr>
    </w:p>
    <w:p w14:paraId="7D381B32" w14:textId="77777777" w:rsidR="00472233" w:rsidRPr="003B0FBC" w:rsidRDefault="00472233" w:rsidP="00472233">
      <w:pPr>
        <w:jc w:val="center"/>
        <w:rPr>
          <w:rFonts w:ascii="Tahoma" w:hAnsi="Tahoma" w:cs="Tahoma"/>
          <w:b/>
          <w:sz w:val="20"/>
          <w:szCs w:val="20"/>
        </w:rPr>
      </w:pPr>
    </w:p>
    <w:p w14:paraId="7D381B33" w14:textId="77777777" w:rsidR="00472233" w:rsidRPr="003B0FBC" w:rsidRDefault="00472233" w:rsidP="00472233">
      <w:pPr>
        <w:jc w:val="center"/>
        <w:rPr>
          <w:rFonts w:ascii="Tahoma" w:hAnsi="Tahoma" w:cs="Tahoma"/>
          <w:b/>
          <w:sz w:val="20"/>
          <w:szCs w:val="20"/>
        </w:rPr>
      </w:pPr>
    </w:p>
    <w:p w14:paraId="7D381B34" w14:textId="77777777" w:rsidR="00472233" w:rsidRPr="003B0FBC" w:rsidRDefault="00472233" w:rsidP="00472233">
      <w:pPr>
        <w:jc w:val="center"/>
        <w:rPr>
          <w:rFonts w:ascii="Tahoma" w:hAnsi="Tahoma" w:cs="Tahoma"/>
          <w:b/>
          <w:sz w:val="20"/>
          <w:szCs w:val="20"/>
        </w:rPr>
      </w:pPr>
    </w:p>
    <w:p w14:paraId="7D381B35" w14:textId="77777777" w:rsidR="00472233" w:rsidRPr="003B0FBC" w:rsidRDefault="00472233" w:rsidP="00472233">
      <w:pPr>
        <w:jc w:val="center"/>
        <w:rPr>
          <w:rFonts w:ascii="Tahoma" w:hAnsi="Tahoma" w:cs="Tahoma"/>
          <w:b/>
          <w:sz w:val="20"/>
          <w:szCs w:val="20"/>
        </w:rPr>
      </w:pPr>
    </w:p>
    <w:p w14:paraId="7D381B36" w14:textId="77777777" w:rsidR="00472233" w:rsidRPr="003B0FBC" w:rsidRDefault="00472233" w:rsidP="00472233">
      <w:pPr>
        <w:jc w:val="center"/>
        <w:rPr>
          <w:rFonts w:ascii="Tahoma" w:hAnsi="Tahoma" w:cs="Tahoma"/>
          <w:b/>
          <w:sz w:val="20"/>
          <w:szCs w:val="20"/>
        </w:rPr>
      </w:pPr>
    </w:p>
    <w:p w14:paraId="7D381B37" w14:textId="77777777" w:rsidR="00472233" w:rsidRPr="003B0FBC" w:rsidRDefault="00472233" w:rsidP="00472233">
      <w:pPr>
        <w:jc w:val="center"/>
        <w:rPr>
          <w:rFonts w:ascii="Tahoma" w:hAnsi="Tahoma" w:cs="Tahoma"/>
          <w:b/>
          <w:sz w:val="20"/>
          <w:szCs w:val="20"/>
        </w:rPr>
      </w:pPr>
    </w:p>
    <w:p w14:paraId="7D381B38" w14:textId="77777777" w:rsidR="00472233" w:rsidRPr="003B0FBC" w:rsidRDefault="00472233" w:rsidP="00472233">
      <w:pPr>
        <w:jc w:val="center"/>
        <w:rPr>
          <w:rFonts w:ascii="Tahoma" w:hAnsi="Tahoma" w:cs="Tahoma"/>
          <w:b/>
          <w:sz w:val="20"/>
          <w:szCs w:val="20"/>
        </w:rPr>
      </w:pPr>
    </w:p>
    <w:p w14:paraId="7D381B39" w14:textId="77777777" w:rsidR="00472233" w:rsidRPr="003B0FBC" w:rsidRDefault="00472233" w:rsidP="00472233">
      <w:pPr>
        <w:jc w:val="center"/>
        <w:rPr>
          <w:rFonts w:ascii="Tahoma" w:hAnsi="Tahoma" w:cs="Tahoma"/>
          <w:b/>
          <w:sz w:val="20"/>
          <w:szCs w:val="20"/>
        </w:rPr>
      </w:pPr>
    </w:p>
    <w:p w14:paraId="7D381B3A" w14:textId="77777777" w:rsidR="00472233" w:rsidRPr="003B0FBC" w:rsidRDefault="00472233" w:rsidP="00472233">
      <w:pPr>
        <w:jc w:val="center"/>
        <w:rPr>
          <w:rFonts w:ascii="Tahoma" w:hAnsi="Tahoma" w:cs="Tahoma"/>
          <w:b/>
          <w:sz w:val="20"/>
          <w:szCs w:val="20"/>
        </w:rPr>
      </w:pPr>
    </w:p>
    <w:p w14:paraId="7D381B3B" w14:textId="77777777" w:rsidR="00472233" w:rsidRPr="003B0FBC" w:rsidRDefault="00472233" w:rsidP="00472233">
      <w:pPr>
        <w:jc w:val="center"/>
        <w:rPr>
          <w:rFonts w:ascii="Tahoma" w:hAnsi="Tahoma" w:cs="Tahoma"/>
          <w:b/>
          <w:sz w:val="20"/>
          <w:szCs w:val="20"/>
        </w:rPr>
      </w:pPr>
    </w:p>
    <w:p w14:paraId="7D381B3C" w14:textId="77777777" w:rsidR="00472233" w:rsidRPr="003B0FBC" w:rsidRDefault="00472233" w:rsidP="00472233">
      <w:pPr>
        <w:jc w:val="center"/>
        <w:rPr>
          <w:rFonts w:ascii="Tahoma" w:hAnsi="Tahoma" w:cs="Tahoma"/>
          <w:b/>
          <w:sz w:val="20"/>
          <w:szCs w:val="20"/>
        </w:rPr>
      </w:pPr>
    </w:p>
    <w:p w14:paraId="7D381B3D" w14:textId="77777777" w:rsidR="00472233" w:rsidRPr="003B0FBC" w:rsidRDefault="00472233" w:rsidP="00472233">
      <w:pPr>
        <w:jc w:val="center"/>
        <w:rPr>
          <w:rFonts w:ascii="Tahoma" w:hAnsi="Tahoma" w:cs="Tahoma"/>
          <w:b/>
          <w:sz w:val="20"/>
          <w:szCs w:val="20"/>
        </w:rPr>
      </w:pPr>
    </w:p>
    <w:p w14:paraId="7D381B3E" w14:textId="77777777" w:rsidR="00472233" w:rsidRPr="003B0FBC" w:rsidRDefault="00472233" w:rsidP="00472233">
      <w:pPr>
        <w:jc w:val="center"/>
        <w:rPr>
          <w:rFonts w:ascii="Tahoma" w:hAnsi="Tahoma" w:cs="Tahoma"/>
          <w:b/>
          <w:sz w:val="20"/>
          <w:szCs w:val="20"/>
        </w:rPr>
      </w:pPr>
    </w:p>
    <w:p w14:paraId="7D381B3F" w14:textId="77777777" w:rsidR="00264D89" w:rsidRDefault="00264D89">
      <w:pPr>
        <w:rPr>
          <w:rFonts w:ascii="Tahoma" w:hAnsi="Tahoma" w:cs="Tahoma"/>
          <w:b/>
          <w:sz w:val="20"/>
          <w:szCs w:val="20"/>
        </w:rPr>
      </w:pPr>
      <w:r>
        <w:rPr>
          <w:rFonts w:ascii="Tahoma" w:hAnsi="Tahoma" w:cs="Tahoma"/>
          <w:b/>
          <w:sz w:val="20"/>
          <w:szCs w:val="20"/>
        </w:rPr>
        <w:br w:type="page"/>
      </w:r>
    </w:p>
    <w:p w14:paraId="7D381B40" w14:textId="77777777" w:rsidR="00472233" w:rsidRPr="003B0FBC" w:rsidRDefault="00472233" w:rsidP="00FD13D2">
      <w:pPr>
        <w:jc w:val="center"/>
        <w:rPr>
          <w:rFonts w:ascii="Tahoma" w:hAnsi="Tahoma" w:cs="Tahoma"/>
          <w:b/>
          <w:sz w:val="20"/>
          <w:szCs w:val="20"/>
        </w:rPr>
      </w:pPr>
      <w:r w:rsidRPr="003B0FBC">
        <w:rPr>
          <w:rFonts w:ascii="Tahoma" w:hAnsi="Tahoma" w:cs="Tahoma"/>
          <w:b/>
          <w:sz w:val="20"/>
          <w:szCs w:val="20"/>
        </w:rPr>
        <w:lastRenderedPageBreak/>
        <w:t>Appendix</w:t>
      </w:r>
      <w:r w:rsidR="00385F3F">
        <w:rPr>
          <w:rFonts w:ascii="Tahoma" w:hAnsi="Tahoma" w:cs="Tahoma"/>
          <w:b/>
          <w:sz w:val="20"/>
          <w:szCs w:val="20"/>
        </w:rPr>
        <w:t xml:space="preserve"> </w:t>
      </w:r>
      <w:r w:rsidRPr="003B0FBC">
        <w:rPr>
          <w:rFonts w:ascii="Tahoma" w:hAnsi="Tahoma" w:cs="Tahoma"/>
          <w:b/>
          <w:sz w:val="20"/>
          <w:szCs w:val="20"/>
        </w:rPr>
        <w:t>B-13</w:t>
      </w:r>
    </w:p>
    <w:p w14:paraId="7D381B41" w14:textId="77777777" w:rsidR="00472233" w:rsidRPr="003B0FBC" w:rsidRDefault="00472233" w:rsidP="00472233">
      <w:pPr>
        <w:rPr>
          <w:rFonts w:ascii="Tahoma" w:hAnsi="Tahoma" w:cs="Tahoma"/>
          <w:sz w:val="20"/>
          <w:szCs w:val="20"/>
        </w:rPr>
      </w:pPr>
    </w:p>
    <w:p w14:paraId="7D381B42" w14:textId="77777777" w:rsidR="00472233" w:rsidRPr="003B0FBC" w:rsidRDefault="00ED1A00" w:rsidP="00472233">
      <w:pPr>
        <w:jc w:val="center"/>
        <w:rPr>
          <w:rFonts w:ascii="Tahoma" w:hAnsi="Tahoma" w:cs="Tahoma"/>
          <w:b/>
          <w:sz w:val="20"/>
          <w:szCs w:val="20"/>
          <w:u w:val="single"/>
        </w:rPr>
      </w:pPr>
      <w:r>
        <w:rPr>
          <w:rFonts w:ascii="Tahoma" w:hAnsi="Tahoma" w:cs="Tahoma"/>
          <w:b/>
          <w:sz w:val="20"/>
          <w:szCs w:val="20"/>
          <w:u w:val="single"/>
        </w:rPr>
        <w:t xml:space="preserve">Format for </w:t>
      </w:r>
      <w:r w:rsidR="00472233" w:rsidRPr="003B0FBC">
        <w:rPr>
          <w:rFonts w:ascii="Tahoma" w:hAnsi="Tahoma" w:cs="Tahoma"/>
          <w:b/>
          <w:sz w:val="20"/>
          <w:szCs w:val="20"/>
          <w:u w:val="single"/>
        </w:rPr>
        <w:t>Certificate of Compliance of meeting  Financial Parameters</w:t>
      </w:r>
    </w:p>
    <w:p w14:paraId="7D381B43"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w:t>
      </w:r>
      <w:r w:rsidR="00ED1A00" w:rsidRPr="00ED1A00">
        <w:rPr>
          <w:rFonts w:ascii="Tahoma" w:hAnsi="Tahoma" w:cs="Tahoma"/>
          <w:b/>
          <w:sz w:val="20"/>
          <w:szCs w:val="20"/>
          <w:u w:val="single"/>
        </w:rPr>
        <w:t>To be submitted by bidder on the letter head of Statutory auditor or Practicing Chartered Accountant as per instructions/criteria for as</w:t>
      </w:r>
      <w:r w:rsidR="00ED1A00">
        <w:rPr>
          <w:rFonts w:ascii="Tahoma" w:hAnsi="Tahoma" w:cs="Tahoma"/>
          <w:b/>
          <w:sz w:val="20"/>
          <w:szCs w:val="20"/>
          <w:u w:val="single"/>
        </w:rPr>
        <w:t>certaining Financial Capability</w:t>
      </w:r>
      <w:r w:rsidRPr="003B0FBC">
        <w:rPr>
          <w:rFonts w:ascii="Tahoma" w:hAnsi="Tahoma" w:cs="Tahoma"/>
          <w:b/>
          <w:sz w:val="20"/>
          <w:szCs w:val="20"/>
          <w:u w:val="single"/>
        </w:rPr>
        <w:t>)</w:t>
      </w:r>
    </w:p>
    <w:p w14:paraId="7D381B44" w14:textId="77777777" w:rsidR="00472233" w:rsidRPr="003B0FBC" w:rsidRDefault="00472233" w:rsidP="00472233">
      <w:pPr>
        <w:rPr>
          <w:rFonts w:ascii="Tahoma" w:hAnsi="Tahoma" w:cs="Tahoma"/>
          <w:sz w:val="20"/>
          <w:szCs w:val="20"/>
        </w:rPr>
      </w:pPr>
    </w:p>
    <w:p w14:paraId="7D381B45"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To,</w:t>
      </w:r>
    </w:p>
    <w:p w14:paraId="7D381B46" w14:textId="77777777" w:rsidR="005B74C8" w:rsidRDefault="005B74C8" w:rsidP="005B74C8">
      <w:pPr>
        <w:jc w:val="both"/>
        <w:rPr>
          <w:rFonts w:ascii="Tahoma" w:hAnsi="Tahoma" w:cs="Tahoma"/>
          <w:sz w:val="20"/>
          <w:szCs w:val="20"/>
        </w:rPr>
      </w:pPr>
      <w:r>
        <w:rPr>
          <w:rFonts w:ascii="Tahoma" w:hAnsi="Tahoma" w:cs="Tahoma"/>
          <w:sz w:val="20"/>
          <w:szCs w:val="20"/>
        </w:rPr>
        <w:t>ONGC Limited,</w:t>
      </w:r>
    </w:p>
    <w:p w14:paraId="7D381B47"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15th Floor, Maker Tower-E</w:t>
      </w:r>
    </w:p>
    <w:p w14:paraId="7D381B48"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 xml:space="preserve">Cuffe Parade, </w:t>
      </w:r>
    </w:p>
    <w:p w14:paraId="7D381B49" w14:textId="77777777" w:rsidR="005B74C8" w:rsidRDefault="005B74C8" w:rsidP="005B74C8">
      <w:pPr>
        <w:jc w:val="both"/>
        <w:rPr>
          <w:rFonts w:ascii="Tahoma" w:hAnsi="Tahoma" w:cs="Tahoma"/>
          <w:sz w:val="20"/>
          <w:szCs w:val="20"/>
        </w:rPr>
      </w:pPr>
      <w:r w:rsidRPr="005B74C8">
        <w:rPr>
          <w:rFonts w:ascii="Tahoma" w:hAnsi="Tahoma" w:cs="Tahoma"/>
          <w:sz w:val="20"/>
          <w:szCs w:val="20"/>
        </w:rPr>
        <w:t>Mumbai - 400 005 (India)</w:t>
      </w:r>
    </w:p>
    <w:p w14:paraId="7D381B4A" w14:textId="77777777" w:rsidR="005B74C8" w:rsidRPr="005B74C8" w:rsidRDefault="005B74C8" w:rsidP="00472233">
      <w:pPr>
        <w:jc w:val="both"/>
        <w:rPr>
          <w:rFonts w:ascii="Tahoma" w:hAnsi="Tahoma" w:cs="Tahoma"/>
          <w:sz w:val="10"/>
          <w:szCs w:val="10"/>
        </w:rPr>
      </w:pPr>
    </w:p>
    <w:p w14:paraId="7D381B4B" w14:textId="77777777" w:rsidR="005B74C8" w:rsidRDefault="005B74C8" w:rsidP="00472233">
      <w:pPr>
        <w:jc w:val="both"/>
        <w:rPr>
          <w:rFonts w:ascii="Tahoma" w:hAnsi="Tahoma" w:cs="Tahoma"/>
          <w:sz w:val="20"/>
          <w:szCs w:val="20"/>
        </w:rPr>
      </w:pPr>
      <w:r w:rsidRPr="005B74C8">
        <w:rPr>
          <w:rFonts w:ascii="Tahoma" w:hAnsi="Tahoma" w:cs="Tahoma"/>
          <w:sz w:val="20"/>
          <w:szCs w:val="20"/>
        </w:rPr>
        <w:t>Subject:</w:t>
      </w:r>
      <w:r w:rsidRPr="005B74C8">
        <w:rPr>
          <w:rFonts w:ascii="Tahoma" w:hAnsi="Tahoma" w:cs="Tahoma"/>
          <w:sz w:val="20"/>
          <w:szCs w:val="20"/>
        </w:rPr>
        <w:tab/>
        <w:t>Certificate of Compliance of meeting Financial Capabi</w:t>
      </w:r>
      <w:r>
        <w:rPr>
          <w:rFonts w:ascii="Tahoma" w:hAnsi="Tahoma" w:cs="Tahoma"/>
          <w:sz w:val="20"/>
          <w:szCs w:val="20"/>
        </w:rPr>
        <w:t>lity Parameters for Tender No. ___________</w:t>
      </w:r>
    </w:p>
    <w:p w14:paraId="7D381B4C" w14:textId="77777777" w:rsidR="005B74C8" w:rsidRPr="005B74C8" w:rsidRDefault="005B74C8" w:rsidP="00472233">
      <w:pPr>
        <w:jc w:val="both"/>
        <w:rPr>
          <w:rFonts w:ascii="Tahoma" w:hAnsi="Tahoma" w:cs="Tahoma"/>
          <w:sz w:val="12"/>
          <w:szCs w:val="12"/>
        </w:rPr>
      </w:pPr>
    </w:p>
    <w:p w14:paraId="3758A126" w14:textId="77777777" w:rsidR="00516333" w:rsidRDefault="00516333" w:rsidP="00516333">
      <w:pPr>
        <w:jc w:val="both"/>
        <w:rPr>
          <w:rFonts w:ascii="Tahoma" w:hAnsi="Tahoma" w:cs="Tahoma"/>
          <w:sz w:val="20"/>
          <w:szCs w:val="20"/>
        </w:rPr>
      </w:pPr>
      <w:r w:rsidRPr="005B74C8">
        <w:rPr>
          <w:rFonts w:ascii="Tahoma" w:hAnsi="Tahoma" w:cs="Tahoma"/>
          <w:sz w:val="20"/>
          <w:szCs w:val="20"/>
        </w:rPr>
        <w:t xml:space="preserve">Based on the Audited Standalone Financial Statements </w:t>
      </w:r>
      <w:r w:rsidRPr="00594709">
        <w:rPr>
          <w:rFonts w:ascii="Tahoma" w:hAnsi="Tahoma" w:cs="Tahoma"/>
          <w:sz w:val="20"/>
          <w:szCs w:val="20"/>
        </w:rPr>
        <w:t>/ Audited Consolidated Annual Financial Statement (delete whichever is not applicable)</w:t>
      </w:r>
      <w:r>
        <w:rPr>
          <w:rFonts w:ascii="Tahoma" w:hAnsi="Tahoma" w:cs="Tahoma"/>
          <w:sz w:val="20"/>
          <w:szCs w:val="20"/>
        </w:rPr>
        <w:t xml:space="preserve"> </w:t>
      </w:r>
      <w:r w:rsidRPr="005B74C8">
        <w:rPr>
          <w:rFonts w:ascii="Tahoma" w:hAnsi="Tahoma" w:cs="Tahoma"/>
          <w:sz w:val="20"/>
          <w:szCs w:val="20"/>
        </w:rPr>
        <w:t>and other relevant records of M/s…………………………………[Name of the bidder], having its registered office at ……………..[bidder Address], the details of the financial capability parameters as required in the tender are as follows:</w:t>
      </w:r>
    </w:p>
    <w:p w14:paraId="7D381B4E" w14:textId="77777777" w:rsidR="005B74C8" w:rsidRDefault="005B74C8" w:rsidP="00472233">
      <w:pPr>
        <w:jc w:val="both"/>
        <w:rPr>
          <w:rFonts w:ascii="Tahoma" w:hAnsi="Tahoma" w:cs="Tahoma"/>
          <w:sz w:val="20"/>
          <w:szCs w:val="20"/>
        </w:rPr>
      </w:pPr>
    </w:p>
    <w:tbl>
      <w:tblPr>
        <w:tblStyle w:val="TableGrid"/>
        <w:tblW w:w="9917" w:type="dxa"/>
        <w:tblLook w:val="04A0" w:firstRow="1" w:lastRow="0" w:firstColumn="1" w:lastColumn="0" w:noHBand="0" w:noVBand="1"/>
      </w:tblPr>
      <w:tblGrid>
        <w:gridCol w:w="1980"/>
        <w:gridCol w:w="2126"/>
        <w:gridCol w:w="2552"/>
        <w:gridCol w:w="3259"/>
      </w:tblGrid>
      <w:tr w:rsidR="005B74C8" w:rsidRPr="005B74C8" w14:paraId="7D381B54" w14:textId="77777777" w:rsidTr="00914357">
        <w:tc>
          <w:tcPr>
            <w:tcW w:w="1980" w:type="dxa"/>
            <w:hideMark/>
          </w:tcPr>
          <w:p w14:paraId="7D381B4F" w14:textId="77777777" w:rsidR="005B74C8" w:rsidRPr="005B74C8" w:rsidRDefault="005B74C8" w:rsidP="00914357">
            <w:pPr>
              <w:spacing w:line="280" w:lineRule="exact"/>
              <w:rPr>
                <w:rFonts w:ascii="Tahoma" w:hAnsi="Tahoma" w:cs="Tahoma"/>
                <w:b/>
                <w:bCs/>
                <w:sz w:val="20"/>
                <w:szCs w:val="20"/>
                <w:lang w:eastAsia="en-IN"/>
              </w:rPr>
            </w:pPr>
            <w:r w:rsidRPr="005B74C8">
              <w:rPr>
                <w:rFonts w:ascii="Tahoma" w:hAnsi="Tahoma" w:cs="Tahoma"/>
                <w:b/>
                <w:bCs/>
                <w:sz w:val="20"/>
                <w:szCs w:val="20"/>
                <w:lang w:eastAsia="en-IN"/>
              </w:rPr>
              <w:t>Financial Parameter</w:t>
            </w:r>
          </w:p>
        </w:tc>
        <w:tc>
          <w:tcPr>
            <w:tcW w:w="2126" w:type="dxa"/>
            <w:hideMark/>
          </w:tcPr>
          <w:p w14:paraId="7D381B50"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 xml:space="preserve">Minimum Required Value as per Tender </w:t>
            </w:r>
            <w:r w:rsidRPr="005B74C8">
              <w:rPr>
                <w:rFonts w:ascii="Tahoma" w:hAnsi="Tahoma" w:cs="Tahoma"/>
                <w:sz w:val="20"/>
                <w:szCs w:val="20"/>
                <w:lang w:eastAsia="en-IN"/>
              </w:rPr>
              <w:t>[Mention currency]</w:t>
            </w:r>
          </w:p>
        </w:tc>
        <w:tc>
          <w:tcPr>
            <w:tcW w:w="2552" w:type="dxa"/>
            <w:hideMark/>
          </w:tcPr>
          <w:p w14:paraId="7D381B51"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Actual Value as per Audited Financial Statements</w:t>
            </w:r>
          </w:p>
          <w:p w14:paraId="7D381B52"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sz w:val="20"/>
                <w:szCs w:val="20"/>
                <w:lang w:eastAsia="en-IN"/>
              </w:rPr>
              <w:t>[Mention currency]</w:t>
            </w:r>
          </w:p>
        </w:tc>
        <w:tc>
          <w:tcPr>
            <w:tcW w:w="3259" w:type="dxa"/>
          </w:tcPr>
          <w:p w14:paraId="7D381B53"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Remarks</w:t>
            </w:r>
          </w:p>
        </w:tc>
      </w:tr>
      <w:tr w:rsidR="00042248" w:rsidRPr="005B74C8" w14:paraId="7D381B5D" w14:textId="77777777" w:rsidTr="00914357">
        <w:tc>
          <w:tcPr>
            <w:tcW w:w="1980" w:type="dxa"/>
            <w:hideMark/>
          </w:tcPr>
          <w:p w14:paraId="7D381B55"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Turnover</w:t>
            </w:r>
            <w:r w:rsidRPr="005B74C8">
              <w:rPr>
                <w:rFonts w:ascii="Tahoma" w:hAnsi="Tahoma" w:cs="Tahoma"/>
                <w:sz w:val="20"/>
                <w:szCs w:val="20"/>
                <w:lang w:eastAsia="en-IN"/>
              </w:rPr>
              <w:t xml:space="preserve"> </w:t>
            </w:r>
          </w:p>
          <w:p w14:paraId="7D381B56" w14:textId="77777777" w:rsidR="00042248" w:rsidRPr="005B74C8" w:rsidRDefault="00042248" w:rsidP="00042248">
            <w:pPr>
              <w:spacing w:line="280" w:lineRule="exact"/>
              <w:rPr>
                <w:rFonts w:ascii="Tahoma" w:hAnsi="Tahoma" w:cs="Tahoma"/>
                <w:sz w:val="20"/>
                <w:szCs w:val="20"/>
                <w:lang w:eastAsia="en-IN"/>
              </w:rPr>
            </w:pPr>
          </w:p>
        </w:tc>
        <w:tc>
          <w:tcPr>
            <w:tcW w:w="2126" w:type="dxa"/>
            <w:hideMark/>
          </w:tcPr>
          <w:p w14:paraId="7D381B57"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2552" w:type="dxa"/>
            <w:hideMark/>
          </w:tcPr>
          <w:p w14:paraId="7D381B58" w14:textId="77777777" w:rsidR="00042248" w:rsidRPr="005B74C8" w:rsidRDefault="00042248" w:rsidP="00042248">
            <w:pPr>
              <w:spacing w:line="280" w:lineRule="exact"/>
              <w:contextualSpacing/>
              <w:jc w:val="center"/>
              <w:rPr>
                <w:rFonts w:ascii="Tahoma" w:hAnsi="Tahoma" w:cs="Tahoma"/>
                <w:sz w:val="20"/>
                <w:szCs w:val="20"/>
                <w:lang w:eastAsia="en-IN"/>
              </w:rPr>
            </w:pPr>
            <w:r w:rsidRPr="005B74C8">
              <w:rPr>
                <w:rFonts w:ascii="Tahoma" w:hAnsi="Tahoma" w:cs="Tahoma"/>
                <w:sz w:val="20"/>
                <w:szCs w:val="20"/>
                <w:lang w:eastAsia="en-IN"/>
              </w:rPr>
              <w:t>[Amount]</w:t>
            </w:r>
          </w:p>
          <w:p w14:paraId="7D381B59" w14:textId="77777777" w:rsidR="00042248" w:rsidRPr="005B74C8" w:rsidRDefault="00042248" w:rsidP="00042248">
            <w:pPr>
              <w:pStyle w:val="ListParagraph"/>
              <w:spacing w:line="280" w:lineRule="exact"/>
              <w:ind w:left="357"/>
              <w:contextualSpacing/>
              <w:jc w:val="center"/>
              <w:rPr>
                <w:rFonts w:ascii="Tahoma" w:hAnsi="Tahoma" w:cs="Tahoma"/>
                <w:sz w:val="20"/>
                <w:szCs w:val="20"/>
                <w:lang w:eastAsia="en-IN"/>
              </w:rPr>
            </w:pPr>
          </w:p>
          <w:p w14:paraId="7D381B5A" w14:textId="77777777" w:rsidR="00042248" w:rsidRPr="005B74C8" w:rsidRDefault="00042248" w:rsidP="00042248">
            <w:pPr>
              <w:spacing w:line="280" w:lineRule="exact"/>
              <w:contextualSpacing/>
              <w:rPr>
                <w:rFonts w:ascii="Tahoma" w:hAnsi="Tahoma" w:cs="Tahoma"/>
                <w:sz w:val="20"/>
                <w:szCs w:val="20"/>
                <w:lang w:eastAsia="en-IN"/>
              </w:rPr>
            </w:pPr>
          </w:p>
        </w:tc>
        <w:tc>
          <w:tcPr>
            <w:tcW w:w="3259" w:type="dxa"/>
          </w:tcPr>
          <w:p w14:paraId="77365D00" w14:textId="77777777" w:rsidR="00042248" w:rsidRPr="005B74C8" w:rsidRDefault="00042248" w:rsidP="00042248">
            <w:pPr>
              <w:spacing w:line="280" w:lineRule="exact"/>
              <w:contextualSpacing/>
              <w:rPr>
                <w:rFonts w:ascii="Tahoma" w:hAnsi="Tahoma" w:cs="Tahoma"/>
                <w:sz w:val="20"/>
                <w:szCs w:val="20"/>
                <w:lang w:eastAsia="en-IN"/>
              </w:rPr>
            </w:pPr>
            <w:r w:rsidRPr="005B74C8">
              <w:rPr>
                <w:rFonts w:ascii="Tahoma" w:hAnsi="Tahoma" w:cs="Tahoma"/>
                <w:sz w:val="20"/>
                <w:szCs w:val="20"/>
                <w:lang w:eastAsia="en-IN"/>
              </w:rPr>
              <w:t>1. Turnover for FY [YYYY-YY]: [Amount]</w:t>
            </w:r>
          </w:p>
          <w:p w14:paraId="7B9AD304" w14:textId="77777777" w:rsidR="00042248" w:rsidRDefault="00042248" w:rsidP="00042248">
            <w:pPr>
              <w:spacing w:line="280" w:lineRule="exact"/>
              <w:contextualSpacing/>
              <w:rPr>
                <w:rFonts w:ascii="Tahoma" w:hAnsi="Tahoma" w:cs="Tahoma"/>
                <w:sz w:val="20"/>
                <w:szCs w:val="20"/>
                <w:lang w:eastAsia="en-IN"/>
              </w:rPr>
            </w:pPr>
            <w:r w:rsidRPr="005B74C8">
              <w:rPr>
                <w:rFonts w:ascii="Tahoma" w:hAnsi="Tahoma" w:cs="Tahoma"/>
                <w:sz w:val="20"/>
                <w:szCs w:val="20"/>
                <w:lang w:eastAsia="en-IN"/>
              </w:rPr>
              <w:t>2. Turnover for FY [YYYY-YY]: [Amount]</w:t>
            </w:r>
          </w:p>
          <w:p w14:paraId="7D381B5C" w14:textId="7D9E30C4" w:rsidR="00042248" w:rsidRPr="005B74C8" w:rsidRDefault="00042248" w:rsidP="00042248">
            <w:pPr>
              <w:spacing w:line="280" w:lineRule="exact"/>
              <w:contextualSpacing/>
              <w:rPr>
                <w:rFonts w:ascii="Tahoma" w:hAnsi="Tahoma" w:cs="Tahoma"/>
                <w:sz w:val="20"/>
                <w:szCs w:val="20"/>
                <w:lang w:eastAsia="en-IN"/>
              </w:rPr>
            </w:pPr>
            <w:r>
              <w:rPr>
                <w:rFonts w:ascii="Tahoma" w:hAnsi="Tahoma" w:cs="Tahoma"/>
                <w:sz w:val="20"/>
                <w:szCs w:val="20"/>
                <w:lang w:eastAsia="en-IN"/>
              </w:rPr>
              <w:t xml:space="preserve">3. </w:t>
            </w:r>
            <w:r w:rsidRPr="005B74C8">
              <w:rPr>
                <w:rFonts w:ascii="Tahoma" w:hAnsi="Tahoma" w:cs="Tahoma"/>
                <w:sz w:val="20"/>
                <w:szCs w:val="20"/>
                <w:lang w:eastAsia="en-IN"/>
              </w:rPr>
              <w:t>Turnover for FY [YYYY-YY]: [Amount]</w:t>
            </w:r>
          </w:p>
        </w:tc>
      </w:tr>
      <w:tr w:rsidR="00042248" w:rsidRPr="005B74C8" w14:paraId="7D381B62" w14:textId="77777777" w:rsidTr="00914357">
        <w:trPr>
          <w:trHeight w:val="517"/>
        </w:trPr>
        <w:tc>
          <w:tcPr>
            <w:tcW w:w="1980" w:type="dxa"/>
            <w:hideMark/>
          </w:tcPr>
          <w:p w14:paraId="7D381B5E"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Net Worth</w:t>
            </w:r>
          </w:p>
        </w:tc>
        <w:tc>
          <w:tcPr>
            <w:tcW w:w="2126" w:type="dxa"/>
            <w:hideMark/>
          </w:tcPr>
          <w:p w14:paraId="7D381B5F"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Positive</w:t>
            </w:r>
          </w:p>
        </w:tc>
        <w:tc>
          <w:tcPr>
            <w:tcW w:w="2552" w:type="dxa"/>
            <w:hideMark/>
          </w:tcPr>
          <w:p w14:paraId="7D381B60"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Positive/Negative/Zero</w:t>
            </w:r>
          </w:p>
        </w:tc>
        <w:tc>
          <w:tcPr>
            <w:tcW w:w="3259" w:type="dxa"/>
          </w:tcPr>
          <w:p w14:paraId="7D381B61" w14:textId="77777777" w:rsidR="00042248" w:rsidRPr="005B74C8" w:rsidRDefault="00042248" w:rsidP="00042248">
            <w:pPr>
              <w:spacing w:line="280" w:lineRule="exact"/>
              <w:jc w:val="center"/>
              <w:rPr>
                <w:rFonts w:ascii="Tahoma" w:hAnsi="Tahoma" w:cs="Tahoma"/>
                <w:sz w:val="20"/>
                <w:szCs w:val="20"/>
                <w:lang w:eastAsia="en-IN"/>
              </w:rPr>
            </w:pPr>
          </w:p>
        </w:tc>
      </w:tr>
      <w:tr w:rsidR="00042248" w:rsidRPr="005B74C8" w14:paraId="7D381B67" w14:textId="77777777" w:rsidTr="00914357">
        <w:trPr>
          <w:trHeight w:val="424"/>
        </w:trPr>
        <w:tc>
          <w:tcPr>
            <w:tcW w:w="1980" w:type="dxa"/>
            <w:hideMark/>
          </w:tcPr>
          <w:p w14:paraId="7D381B63"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Working Capital</w:t>
            </w:r>
          </w:p>
        </w:tc>
        <w:tc>
          <w:tcPr>
            <w:tcW w:w="2126" w:type="dxa"/>
            <w:hideMark/>
          </w:tcPr>
          <w:p w14:paraId="7D381B64"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2552" w:type="dxa"/>
            <w:hideMark/>
          </w:tcPr>
          <w:p w14:paraId="7D381B65"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3259" w:type="dxa"/>
          </w:tcPr>
          <w:p w14:paraId="7D381B66" w14:textId="77777777" w:rsidR="00042248" w:rsidRPr="005B74C8" w:rsidRDefault="00042248" w:rsidP="00042248">
            <w:pPr>
              <w:spacing w:line="280" w:lineRule="exact"/>
              <w:jc w:val="center"/>
              <w:rPr>
                <w:rFonts w:ascii="Tahoma" w:hAnsi="Tahoma" w:cs="Tahoma"/>
                <w:sz w:val="20"/>
                <w:szCs w:val="20"/>
                <w:lang w:eastAsia="en-IN"/>
              </w:rPr>
            </w:pPr>
          </w:p>
        </w:tc>
      </w:tr>
    </w:tbl>
    <w:p w14:paraId="7D381B68" w14:textId="77777777" w:rsidR="005B74C8" w:rsidRPr="005B74C8" w:rsidRDefault="005B74C8" w:rsidP="00472233">
      <w:pPr>
        <w:jc w:val="both"/>
        <w:rPr>
          <w:rFonts w:ascii="Tahoma" w:hAnsi="Tahoma" w:cs="Tahoma"/>
          <w:sz w:val="8"/>
          <w:szCs w:val="8"/>
        </w:rPr>
      </w:pPr>
    </w:p>
    <w:p w14:paraId="7D381B69"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The financial statements considered for the certification are audited under the applicable laws of ……….[Country Name].</w:t>
      </w:r>
    </w:p>
    <w:p w14:paraId="7D381B6A"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 xml:space="preserve">We have read the instructions/criteria for ascertaining Financial Capability of the bidders in the aforesaid tender and this Certificate has been issued in compliance thereof. </w:t>
      </w:r>
    </w:p>
    <w:p w14:paraId="7D381B6B"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This certificate is issued based on records, books of accounts, and financial statements maintained by M/s ……………..[Firmr's Name] and the above mentioned applicable figures are matching with the returns filed with Registrar of Companies (ROC) [Applicable only in case of Indian Companies].</w:t>
      </w:r>
    </w:p>
    <w:p w14:paraId="7D381B6C" w14:textId="77777777" w:rsidR="005B74C8" w:rsidRPr="005B74C8" w:rsidRDefault="005B74C8" w:rsidP="005B74C8">
      <w:pPr>
        <w:spacing w:line="280" w:lineRule="exact"/>
        <w:jc w:val="both"/>
        <w:rPr>
          <w:rFonts w:ascii="Tahoma" w:hAnsi="Tahoma" w:cs="Tahoma"/>
          <w:sz w:val="14"/>
          <w:szCs w:val="14"/>
          <w:lang w:eastAsia="en-IN"/>
        </w:rPr>
      </w:pPr>
    </w:p>
    <w:p w14:paraId="7D381B6D" w14:textId="77777777" w:rsidR="005B74C8" w:rsidRPr="005B74C8" w:rsidRDefault="005B74C8" w:rsidP="005B74C8">
      <w:pPr>
        <w:spacing w:line="280" w:lineRule="exact"/>
        <w:jc w:val="both"/>
        <w:rPr>
          <w:rFonts w:ascii="Tahoma" w:hAnsi="Tahoma" w:cs="Tahoma"/>
          <w:sz w:val="20"/>
          <w:szCs w:val="20"/>
          <w:lang w:eastAsia="en-IN"/>
        </w:rPr>
      </w:pPr>
      <w:r w:rsidRPr="005B74C8">
        <w:rPr>
          <w:rFonts w:ascii="Tahoma" w:hAnsi="Tahoma" w:cs="Tahoma"/>
          <w:sz w:val="20"/>
          <w:szCs w:val="20"/>
          <w:lang w:eastAsia="en-IN"/>
        </w:rPr>
        <w:t xml:space="preserve">We hereby confirm that the above information is true and correct to the best of our knowledge. </w:t>
      </w:r>
    </w:p>
    <w:p w14:paraId="7D381B6E" w14:textId="77777777" w:rsidR="005B74C8" w:rsidRDefault="005B74C8" w:rsidP="005B74C8">
      <w:pPr>
        <w:spacing w:line="280" w:lineRule="exact"/>
        <w:rPr>
          <w:rFonts w:ascii="Tahoma" w:hAnsi="Tahoma" w:cs="Tahoma"/>
          <w:b/>
          <w:bCs/>
          <w:sz w:val="20"/>
          <w:szCs w:val="20"/>
          <w:lang w:eastAsia="en-IN"/>
        </w:rPr>
      </w:pPr>
    </w:p>
    <w:p w14:paraId="7D381B6F" w14:textId="77777777" w:rsidR="005B74C8" w:rsidRPr="005B74C8" w:rsidRDefault="005B74C8" w:rsidP="005B74C8">
      <w:pPr>
        <w:spacing w:line="280" w:lineRule="exact"/>
        <w:rPr>
          <w:rFonts w:ascii="Tahoma" w:hAnsi="Tahoma" w:cs="Tahoma"/>
          <w:sz w:val="20"/>
          <w:szCs w:val="20"/>
          <w:lang w:eastAsia="en-IN"/>
        </w:rPr>
      </w:pPr>
      <w:r w:rsidRPr="005B74C8">
        <w:rPr>
          <w:rFonts w:ascii="Tahoma" w:hAnsi="Tahoma" w:cs="Tahoma"/>
          <w:b/>
          <w:bCs/>
          <w:sz w:val="20"/>
          <w:szCs w:val="20"/>
          <w:lang w:eastAsia="en-IN"/>
        </w:rPr>
        <w:t>For [Name of the Chartered Accountant Firm]</w:t>
      </w:r>
      <w:r w:rsidRPr="005B74C8">
        <w:rPr>
          <w:rFonts w:ascii="Tahoma" w:hAnsi="Tahoma" w:cs="Tahoma"/>
          <w:sz w:val="20"/>
          <w:szCs w:val="20"/>
          <w:lang w:eastAsia="en-IN"/>
        </w:rPr>
        <w:br/>
        <w:t>(Chartered Accountant / Statutory Auditor)</w:t>
      </w:r>
    </w:p>
    <w:p w14:paraId="7D381B70" w14:textId="77777777" w:rsidR="005B74C8" w:rsidRPr="005B74C8" w:rsidRDefault="005B74C8" w:rsidP="005B74C8">
      <w:pPr>
        <w:spacing w:line="280" w:lineRule="exact"/>
        <w:rPr>
          <w:rFonts w:ascii="Tahoma" w:hAnsi="Tahoma" w:cs="Tahoma"/>
          <w:b/>
          <w:bCs/>
          <w:sz w:val="16"/>
          <w:szCs w:val="16"/>
          <w:lang w:eastAsia="en-IN"/>
        </w:rPr>
      </w:pPr>
    </w:p>
    <w:p w14:paraId="7D381B71" w14:textId="77777777" w:rsidR="005B74C8" w:rsidRPr="005B74C8" w:rsidRDefault="005B74C8" w:rsidP="005B74C8">
      <w:pPr>
        <w:spacing w:line="280" w:lineRule="exact"/>
        <w:rPr>
          <w:rFonts w:ascii="Tahoma" w:hAnsi="Tahoma" w:cs="Tahoma"/>
          <w:sz w:val="20"/>
          <w:szCs w:val="20"/>
          <w:lang w:eastAsia="en-IN"/>
        </w:rPr>
      </w:pPr>
      <w:r w:rsidRPr="005B74C8">
        <w:rPr>
          <w:rFonts w:ascii="Tahoma" w:hAnsi="Tahoma" w:cs="Tahoma"/>
          <w:b/>
          <w:bCs/>
          <w:sz w:val="20"/>
          <w:szCs w:val="20"/>
          <w:lang w:eastAsia="en-IN"/>
        </w:rPr>
        <w:t>[Signature]</w:t>
      </w:r>
      <w:r w:rsidRPr="005B74C8">
        <w:rPr>
          <w:rFonts w:ascii="Tahoma" w:hAnsi="Tahoma" w:cs="Tahoma"/>
          <w:sz w:val="20"/>
          <w:szCs w:val="20"/>
          <w:lang w:eastAsia="en-IN"/>
        </w:rPr>
        <w:br/>
        <w:t>[Name of the Chartered Accountant]</w:t>
      </w:r>
      <w:r w:rsidRPr="005B74C8">
        <w:rPr>
          <w:rFonts w:ascii="Tahoma" w:hAnsi="Tahoma" w:cs="Tahoma"/>
          <w:sz w:val="20"/>
          <w:szCs w:val="20"/>
          <w:lang w:eastAsia="en-IN"/>
        </w:rPr>
        <w:br/>
        <w:t>[Membership No.]</w:t>
      </w:r>
      <w:r w:rsidRPr="005B74C8">
        <w:rPr>
          <w:rFonts w:ascii="Tahoma" w:hAnsi="Tahoma" w:cs="Tahoma"/>
          <w:sz w:val="20"/>
          <w:szCs w:val="20"/>
          <w:lang w:eastAsia="en-IN"/>
        </w:rPr>
        <w:br/>
      </w:r>
      <w:r w:rsidRPr="005B74C8">
        <w:rPr>
          <w:rFonts w:ascii="Tahoma" w:hAnsi="Tahoma" w:cs="Tahoma"/>
          <w:sz w:val="20"/>
          <w:szCs w:val="20"/>
          <w:lang w:eastAsia="en-IN"/>
        </w:rPr>
        <w:lastRenderedPageBreak/>
        <w:t>[Designation]</w:t>
      </w:r>
      <w:r w:rsidRPr="005B74C8">
        <w:rPr>
          <w:rFonts w:ascii="Tahoma" w:hAnsi="Tahoma" w:cs="Tahoma"/>
          <w:sz w:val="20"/>
          <w:szCs w:val="20"/>
          <w:lang w:eastAsia="en-IN"/>
        </w:rPr>
        <w:br/>
        <w:t>[Firm Registration Number]</w:t>
      </w:r>
    </w:p>
    <w:p w14:paraId="7D381B72" w14:textId="77777777" w:rsidR="005B74C8" w:rsidRPr="005B74C8" w:rsidRDefault="005B74C8" w:rsidP="005B74C8">
      <w:pPr>
        <w:spacing w:line="280" w:lineRule="exact"/>
        <w:rPr>
          <w:rFonts w:ascii="Tahoma" w:hAnsi="Tahoma" w:cs="Tahoma"/>
          <w:sz w:val="20"/>
          <w:szCs w:val="20"/>
        </w:rPr>
      </w:pPr>
      <w:r w:rsidRPr="005B74C8">
        <w:rPr>
          <w:rFonts w:ascii="Tahoma" w:hAnsi="Tahoma" w:cs="Tahoma"/>
          <w:sz w:val="20"/>
          <w:szCs w:val="20"/>
        </w:rPr>
        <w:t xml:space="preserve">UDIN No. </w:t>
      </w:r>
      <w:r w:rsidRPr="005B74C8">
        <w:rPr>
          <w:rFonts w:ascii="Tahoma" w:hAnsi="Tahoma" w:cs="Tahoma"/>
          <w:sz w:val="20"/>
          <w:szCs w:val="20"/>
          <w:lang w:eastAsia="en-IN"/>
        </w:rPr>
        <w:t>(if issued in India)</w:t>
      </w:r>
    </w:p>
    <w:p w14:paraId="7D381B73" w14:textId="77777777" w:rsidR="005B74C8" w:rsidRPr="005B74C8" w:rsidRDefault="005B74C8" w:rsidP="005B74C8">
      <w:pPr>
        <w:spacing w:line="280" w:lineRule="exact"/>
        <w:rPr>
          <w:rFonts w:ascii="Tahoma" w:hAnsi="Tahoma" w:cs="Tahoma"/>
          <w:sz w:val="20"/>
          <w:szCs w:val="20"/>
          <w:lang w:eastAsia="en-IN"/>
        </w:rPr>
      </w:pPr>
    </w:p>
    <w:p w14:paraId="7D381B74"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lang w:eastAsia="en-IN"/>
        </w:rPr>
        <w:t>Date: [DD/MM/YYYY]</w:t>
      </w:r>
      <w:r w:rsidRPr="005B74C8">
        <w:rPr>
          <w:rFonts w:ascii="Tahoma" w:hAnsi="Tahoma" w:cs="Tahoma"/>
          <w:sz w:val="20"/>
          <w:szCs w:val="20"/>
          <w:lang w:eastAsia="en-IN"/>
        </w:rPr>
        <w:br/>
        <w:t>Place: [Location]</w:t>
      </w:r>
    </w:p>
    <w:p w14:paraId="7D381B75" w14:textId="77777777" w:rsidR="005B74C8" w:rsidRDefault="005B74C8" w:rsidP="00472233">
      <w:pPr>
        <w:jc w:val="both"/>
        <w:rPr>
          <w:rFonts w:ascii="Tahoma" w:hAnsi="Tahoma" w:cs="Tahoma"/>
          <w:sz w:val="20"/>
          <w:szCs w:val="20"/>
        </w:rPr>
      </w:pPr>
    </w:p>
    <w:p w14:paraId="7D381B76" w14:textId="77777777" w:rsidR="00472233" w:rsidRDefault="00472233" w:rsidP="005B74C8">
      <w:pPr>
        <w:autoSpaceDE w:val="0"/>
        <w:autoSpaceDN w:val="0"/>
        <w:adjustRightInd w:val="0"/>
        <w:jc w:val="both"/>
        <w:rPr>
          <w:rFonts w:ascii="Tahoma" w:hAnsi="Tahoma" w:cs="Tahoma"/>
          <w:sz w:val="20"/>
          <w:szCs w:val="20"/>
        </w:rPr>
      </w:pPr>
    </w:p>
    <w:tbl>
      <w:tblPr>
        <w:tblpPr w:leftFromText="180" w:rightFromText="180" w:vertAnchor="text" w:tblpY="1"/>
        <w:tblOverlap w:val="never"/>
        <w:tblW w:w="10490" w:type="dxa"/>
        <w:tblLook w:val="04A0" w:firstRow="1" w:lastRow="0" w:firstColumn="1" w:lastColumn="0" w:noHBand="0" w:noVBand="1"/>
      </w:tblPr>
      <w:tblGrid>
        <w:gridCol w:w="10490"/>
      </w:tblGrid>
      <w:tr w:rsidR="005B74C8" w:rsidRPr="00391E4E" w14:paraId="7D381B8C" w14:textId="77777777" w:rsidTr="005B74C8">
        <w:trPr>
          <w:trHeight w:val="11490"/>
        </w:trPr>
        <w:tc>
          <w:tcPr>
            <w:tcW w:w="10490" w:type="dxa"/>
          </w:tcPr>
          <w:p w14:paraId="7D381B77" w14:textId="77777777" w:rsidR="005B74C8" w:rsidRDefault="005B74C8" w:rsidP="005B74C8">
            <w:pPr>
              <w:pStyle w:val="BodyText"/>
              <w:spacing w:line="280" w:lineRule="exact"/>
              <w:rPr>
                <w:rFonts w:cs="Arial"/>
                <w:b/>
                <w:bCs/>
                <w:sz w:val="22"/>
                <w:szCs w:val="22"/>
                <w:lang w:val="en-IN"/>
              </w:rPr>
            </w:pPr>
            <w:r w:rsidRPr="00391E4E">
              <w:rPr>
                <w:rFonts w:cs="Arial"/>
                <w:b/>
                <w:bCs/>
                <w:sz w:val="22"/>
                <w:szCs w:val="22"/>
                <w:lang w:val="en-IN"/>
              </w:rPr>
              <w:lastRenderedPageBreak/>
              <w:t>Instructions</w:t>
            </w:r>
            <w:r>
              <w:rPr>
                <w:rFonts w:cs="Arial"/>
                <w:b/>
                <w:bCs/>
                <w:sz w:val="22"/>
                <w:szCs w:val="22"/>
                <w:lang w:val="en-IN"/>
              </w:rPr>
              <w:t xml:space="preserve"> in respect to</w:t>
            </w:r>
            <w:r w:rsidRPr="00AE4116">
              <w:rPr>
                <w:rFonts w:cs="Arial"/>
                <w:b/>
                <w:sz w:val="22"/>
                <w:szCs w:val="22"/>
                <w:u w:val="single"/>
              </w:rPr>
              <w:t xml:space="preserve"> Format for Certificate of Compliance of meeting Financial Capability Parameters</w:t>
            </w:r>
            <w:r w:rsidRPr="00391E4E">
              <w:rPr>
                <w:rFonts w:cs="Arial"/>
                <w:b/>
                <w:bCs/>
                <w:sz w:val="22"/>
                <w:szCs w:val="22"/>
                <w:lang w:val="en-IN"/>
              </w:rPr>
              <w:t>:</w:t>
            </w:r>
          </w:p>
          <w:p w14:paraId="7D381B78" w14:textId="77777777" w:rsidR="005B74C8" w:rsidRPr="00E673A5" w:rsidRDefault="005B74C8" w:rsidP="005B74C8">
            <w:pPr>
              <w:pStyle w:val="BodyText"/>
              <w:spacing w:line="280" w:lineRule="exact"/>
              <w:rPr>
                <w:rFonts w:cs="Arial"/>
                <w:b/>
                <w:bCs/>
                <w:sz w:val="12"/>
                <w:szCs w:val="12"/>
                <w:lang w:val="en-IN"/>
              </w:rPr>
            </w:pPr>
          </w:p>
          <w:p w14:paraId="2C91A01C" w14:textId="77777777" w:rsidR="005D6FFF" w:rsidRPr="005B74C8" w:rsidRDefault="005D6FFF" w:rsidP="005D6FFF">
            <w:pPr>
              <w:pStyle w:val="BodyText"/>
              <w:numPr>
                <w:ilvl w:val="0"/>
                <w:numId w:val="72"/>
              </w:numPr>
              <w:tabs>
                <w:tab w:val="clear" w:pos="720"/>
              </w:tabs>
              <w:spacing w:line="280" w:lineRule="exact"/>
              <w:rPr>
                <w:rFonts w:ascii="Tahoma" w:hAnsi="Tahoma" w:cs="Tahoma"/>
                <w:b/>
                <w:sz w:val="20"/>
              </w:rPr>
            </w:pPr>
            <w:r w:rsidRPr="005B74C8">
              <w:rPr>
                <w:rFonts w:ascii="Tahoma" w:hAnsi="Tahoma" w:cs="Tahoma"/>
                <w:b/>
                <w:sz w:val="20"/>
              </w:rPr>
              <w:t>Turnover:</w:t>
            </w:r>
            <w:r w:rsidRPr="005B74C8">
              <w:rPr>
                <w:rFonts w:ascii="Tahoma" w:hAnsi="Tahoma" w:cs="Tahoma"/>
                <w:bCs/>
                <w:sz w:val="20"/>
              </w:rPr>
              <w:t xml:space="preserve"> For the purpose of ascertaining parameter of Turnover of the bidder, average turnover from operation of the bidder for the previous (Latest) </w:t>
            </w:r>
            <w:r>
              <w:rPr>
                <w:rFonts w:ascii="Tahoma" w:hAnsi="Tahoma" w:cs="Tahoma"/>
                <w:bCs/>
                <w:sz w:val="20"/>
              </w:rPr>
              <w:t>three</w:t>
            </w:r>
            <w:r w:rsidRPr="005B74C8">
              <w:rPr>
                <w:rFonts w:ascii="Tahoma" w:hAnsi="Tahoma" w:cs="Tahoma"/>
                <w:bCs/>
                <w:sz w:val="20"/>
              </w:rPr>
              <w:t xml:space="preserve"> financial years shall be considered. Average turnover from operation of the bidder for the previous </w:t>
            </w:r>
            <w:r>
              <w:rPr>
                <w:rFonts w:ascii="Tahoma" w:hAnsi="Tahoma" w:cs="Tahoma"/>
                <w:bCs/>
                <w:sz w:val="20"/>
              </w:rPr>
              <w:t>three</w:t>
            </w:r>
            <w:r w:rsidRPr="005B74C8">
              <w:rPr>
                <w:rFonts w:ascii="Tahoma" w:hAnsi="Tahoma" w:cs="Tahoma"/>
                <w:bCs/>
                <w:sz w:val="20"/>
              </w:rPr>
              <w:t xml:space="preserve"> financial years shall be calculated by dividing the turnover from operation of previous </w:t>
            </w:r>
            <w:r>
              <w:rPr>
                <w:rFonts w:ascii="Tahoma" w:hAnsi="Tahoma" w:cs="Tahoma"/>
                <w:bCs/>
                <w:sz w:val="20"/>
              </w:rPr>
              <w:t>three</w:t>
            </w:r>
            <w:r w:rsidRPr="005B74C8">
              <w:rPr>
                <w:rFonts w:ascii="Tahoma" w:hAnsi="Tahoma" w:cs="Tahoma"/>
                <w:bCs/>
                <w:sz w:val="20"/>
              </w:rPr>
              <w:t xml:space="preserve"> years by </w:t>
            </w:r>
            <w:r>
              <w:rPr>
                <w:rFonts w:ascii="Tahoma" w:hAnsi="Tahoma" w:cs="Tahoma"/>
                <w:bCs/>
                <w:sz w:val="20"/>
              </w:rPr>
              <w:t>three</w:t>
            </w:r>
            <w:r w:rsidRPr="005B74C8">
              <w:rPr>
                <w:rFonts w:ascii="Tahoma" w:hAnsi="Tahoma" w:cs="Tahoma"/>
                <w:bCs/>
                <w:sz w:val="20"/>
              </w:rPr>
              <w:t xml:space="preserve">, irrespective of the fact that quoted turnover for one particular year is for a period of less than 12 months or complete 12 months. </w:t>
            </w:r>
            <w:r w:rsidRPr="005B74C8">
              <w:rPr>
                <w:rFonts w:ascii="Tahoma" w:hAnsi="Tahoma" w:cs="Tahoma"/>
                <w:bCs/>
                <w:sz w:val="20"/>
                <w:lang w:eastAsia="en-IN"/>
              </w:rPr>
              <w:t>The amount of Sales Taxes, Goods and Service Tax and Value Added Taxes will not be included in the turnover of the bidder.</w:t>
            </w:r>
          </w:p>
          <w:p w14:paraId="69B82172" w14:textId="77777777" w:rsidR="005D6FFF" w:rsidRPr="005B74C8" w:rsidRDefault="005D6FFF" w:rsidP="005D6FFF">
            <w:pPr>
              <w:pStyle w:val="BodyText"/>
              <w:spacing w:line="280" w:lineRule="exact"/>
              <w:ind w:left="720"/>
              <w:rPr>
                <w:rFonts w:ascii="Tahoma" w:hAnsi="Tahoma" w:cs="Tahoma"/>
                <w:sz w:val="20"/>
              </w:rPr>
            </w:pPr>
          </w:p>
          <w:p w14:paraId="57E7F2FF"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
                <w:sz w:val="20"/>
                <w:lang w:val="en-IN"/>
              </w:rPr>
              <w:t>Net Worth:</w:t>
            </w:r>
            <w:r w:rsidRPr="005B74C8">
              <w:rPr>
                <w:rFonts w:ascii="Tahoma" w:hAnsi="Tahoma" w:cs="Tahoma"/>
                <w:bCs/>
                <w:sz w:val="20"/>
                <w:lang w:val="en-IN"/>
              </w:rPr>
              <w:t xml:space="preserve"> Net worth shall mean: “Share Capital + Reserves created out of profits and securities premium account (excluding revaluation reserves) - Deferred Expenditure - Miscellaneous Expenditure to the extent not written off and carried forward Loss - Reserves created out of write back of depreciation and amalgamation”.</w:t>
            </w:r>
          </w:p>
          <w:p w14:paraId="7861FFA5" w14:textId="77777777" w:rsidR="005D6FFF" w:rsidRPr="005B74C8" w:rsidRDefault="005D6FFF" w:rsidP="005D6FFF">
            <w:pPr>
              <w:pStyle w:val="BodyText"/>
              <w:spacing w:line="280" w:lineRule="exact"/>
              <w:ind w:left="720"/>
              <w:rPr>
                <w:rFonts w:ascii="Tahoma" w:hAnsi="Tahoma" w:cs="Tahoma"/>
                <w:sz w:val="12"/>
                <w:szCs w:val="12"/>
              </w:rPr>
            </w:pPr>
          </w:p>
          <w:p w14:paraId="62994311"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
                <w:bCs/>
                <w:sz w:val="20"/>
              </w:rPr>
              <w:t>Working Capital:</w:t>
            </w:r>
            <w:r w:rsidRPr="005B74C8">
              <w:rPr>
                <w:rFonts w:ascii="Tahoma" w:hAnsi="Tahoma" w:cs="Tahoma"/>
                <w:sz w:val="20"/>
              </w:rPr>
              <w:t xml:space="preserve"> Working Capital shall mean “Current Assets minus Current liabilities” as per latest year’s Audited Standalone Annual Financial Statement</w:t>
            </w:r>
            <w:r w:rsidRPr="00BF0D52">
              <w:rPr>
                <w:rFonts w:ascii="Tahoma" w:hAnsi="Tahoma" w:cs="Tahoma"/>
                <w:sz w:val="20"/>
                <w:lang w:val="en-US"/>
              </w:rPr>
              <w:t>/ Audited Consolidated Annual Financial Statement (delete whichever is not applicable)</w:t>
            </w:r>
            <w:r w:rsidRPr="005B74C8">
              <w:rPr>
                <w:rFonts w:ascii="Tahoma" w:hAnsi="Tahoma" w:cs="Tahoma"/>
                <w:sz w:val="20"/>
              </w:rPr>
              <w:t xml:space="preserve">. </w:t>
            </w:r>
          </w:p>
          <w:p w14:paraId="2CAED332" w14:textId="77777777" w:rsidR="005D6FFF" w:rsidRPr="005B74C8" w:rsidRDefault="005D6FFF" w:rsidP="005D6FFF">
            <w:pPr>
              <w:pStyle w:val="ListParagraph"/>
              <w:spacing w:line="280" w:lineRule="exact"/>
              <w:rPr>
                <w:rFonts w:ascii="Tahoma" w:hAnsi="Tahoma" w:cs="Tahoma"/>
                <w:sz w:val="20"/>
                <w:szCs w:val="20"/>
              </w:rPr>
            </w:pPr>
          </w:p>
          <w:p w14:paraId="49E8EDD8"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Cs/>
                <w:sz w:val="20"/>
                <w:lang w:val="en-IN"/>
              </w:rPr>
              <w:t xml:space="preserve">For the purpose of calculation of Turnover/Net-worth/Working Capital, </w:t>
            </w:r>
            <w:proofErr w:type="spellStart"/>
            <w:r w:rsidRPr="005B74C8">
              <w:rPr>
                <w:rFonts w:ascii="Tahoma" w:hAnsi="Tahoma" w:cs="Tahoma"/>
                <w:bCs/>
                <w:sz w:val="20"/>
                <w:lang w:val="en-IN"/>
              </w:rPr>
              <w:t>t</w:t>
            </w:r>
            <w:r w:rsidRPr="005B74C8">
              <w:rPr>
                <w:rFonts w:ascii="Tahoma" w:hAnsi="Tahoma" w:cs="Tahoma"/>
                <w:bCs/>
                <w:sz w:val="20"/>
              </w:rPr>
              <w:t>he</w:t>
            </w:r>
            <w:proofErr w:type="spellEnd"/>
            <w:r w:rsidRPr="005B74C8">
              <w:rPr>
                <w:rFonts w:ascii="Tahoma" w:hAnsi="Tahoma" w:cs="Tahoma"/>
                <w:bCs/>
                <w:sz w:val="20"/>
              </w:rPr>
              <w:t xml:space="preserve"> date (i.e. the financial year closing date) of the immediate previous year’s Audited Standalone Annual Financial Statement</w:t>
            </w:r>
            <w:r w:rsidRPr="00BF0D52">
              <w:rPr>
                <w:rFonts w:ascii="Tahoma" w:hAnsi="Tahoma" w:cs="Tahoma"/>
                <w:bCs/>
                <w:sz w:val="20"/>
                <w:lang w:val="en-US"/>
              </w:rPr>
              <w:t>/ Audited Consolidated Annual Financial Statement (delete whichever is not applicable)</w:t>
            </w:r>
            <w:r w:rsidRPr="005B74C8">
              <w:rPr>
                <w:rFonts w:ascii="Tahoma" w:hAnsi="Tahoma" w:cs="Tahoma"/>
                <w:bCs/>
                <w:sz w:val="20"/>
              </w:rPr>
              <w:t xml:space="preserve"> should not be older than twenty four (24) months from the actual date of bid closing (i.e. in case of tender extension, the final extended bid closing date will be considered)</w:t>
            </w:r>
            <w:r w:rsidRPr="005B74C8">
              <w:rPr>
                <w:rFonts w:ascii="Tahoma" w:hAnsi="Tahoma" w:cs="Tahoma"/>
                <w:bCs/>
                <w:i/>
                <w:sz w:val="20"/>
              </w:rPr>
              <w:t>.</w:t>
            </w:r>
          </w:p>
          <w:p w14:paraId="07F958A8" w14:textId="77777777" w:rsidR="005D6FFF" w:rsidRPr="005B74C8" w:rsidRDefault="005D6FFF" w:rsidP="005D6FFF">
            <w:pPr>
              <w:pStyle w:val="ListParagraph"/>
              <w:spacing w:line="280" w:lineRule="exact"/>
              <w:rPr>
                <w:rFonts w:ascii="Tahoma" w:hAnsi="Tahoma" w:cs="Tahoma"/>
                <w:sz w:val="12"/>
                <w:szCs w:val="12"/>
              </w:rPr>
            </w:pPr>
          </w:p>
          <w:p w14:paraId="03CAC8B3" w14:textId="77777777" w:rsidR="005D6FFF" w:rsidRPr="005B74C8" w:rsidRDefault="005D6FFF" w:rsidP="005D6FFF">
            <w:pPr>
              <w:pStyle w:val="BodyText"/>
              <w:numPr>
                <w:ilvl w:val="0"/>
                <w:numId w:val="72"/>
              </w:numPr>
              <w:tabs>
                <w:tab w:val="clear" w:pos="720"/>
              </w:tabs>
              <w:spacing w:line="280" w:lineRule="exact"/>
              <w:rPr>
                <w:rStyle w:val="Hyperlink"/>
                <w:rFonts w:ascii="Tahoma" w:hAnsi="Tahoma" w:cs="Tahoma"/>
                <w:sz w:val="20"/>
              </w:rPr>
            </w:pPr>
            <w:r w:rsidRPr="005B74C8">
              <w:rPr>
                <w:rFonts w:ascii="Tahoma" w:hAnsi="Tahoma" w:cs="Tahoma"/>
                <w:bCs/>
                <w:sz w:val="20"/>
                <w:lang w:val="en-IN" w:bidi="hi-IN"/>
              </w:rPr>
              <w:t xml:space="preserve">The certificate </w:t>
            </w:r>
            <w:r w:rsidRPr="005B74C8">
              <w:rPr>
                <w:rFonts w:ascii="Tahoma" w:hAnsi="Tahoma" w:cs="Tahoma"/>
                <w:bCs/>
                <w:sz w:val="20"/>
              </w:rPr>
              <w:t xml:space="preserve">provided by Statutory Auditor / Practicing Chartered Accountant in India, must contain UDIN thereon and the particulars of certifications must be same as mentioned on document/certification and submitted to ICAI on its website which can be verified online on </w:t>
            </w:r>
            <w:hyperlink r:id="rId8">
              <w:r w:rsidRPr="005B74C8">
                <w:rPr>
                  <w:rStyle w:val="Hyperlink"/>
                  <w:rFonts w:ascii="Tahoma" w:hAnsi="Tahoma" w:cs="Tahoma"/>
                  <w:bCs/>
                  <w:sz w:val="20"/>
                </w:rPr>
                <w:t>http://udin.icai.org/search</w:t>
              </w:r>
            </w:hyperlink>
            <w:hyperlink r:id="rId9">
              <w:r w:rsidRPr="005B74C8">
                <w:rPr>
                  <w:rStyle w:val="Hyperlink"/>
                  <w:rFonts w:ascii="Tahoma" w:hAnsi="Tahoma" w:cs="Tahoma"/>
                  <w:bCs/>
                  <w:sz w:val="20"/>
                </w:rPr>
                <w:t>-</w:t>
              </w:r>
            </w:hyperlink>
            <w:hyperlink r:id="rId10">
              <w:r w:rsidRPr="005B74C8">
                <w:rPr>
                  <w:rStyle w:val="Hyperlink"/>
                  <w:rFonts w:ascii="Tahoma" w:hAnsi="Tahoma" w:cs="Tahoma"/>
                  <w:bCs/>
                  <w:sz w:val="20"/>
                </w:rPr>
                <w:t>udin</w:t>
              </w:r>
            </w:hyperlink>
            <w:r w:rsidRPr="005B74C8">
              <w:rPr>
                <w:rStyle w:val="Hyperlink"/>
                <w:rFonts w:ascii="Tahoma" w:hAnsi="Tahoma" w:cs="Tahoma"/>
                <w:bCs/>
                <w:sz w:val="20"/>
              </w:rPr>
              <w:t>.</w:t>
            </w:r>
          </w:p>
          <w:p w14:paraId="15824030" w14:textId="77777777" w:rsidR="005D6FFF" w:rsidRPr="005B74C8" w:rsidRDefault="005D6FFF" w:rsidP="005D6FFF">
            <w:pPr>
              <w:pStyle w:val="ListParagraph"/>
              <w:spacing w:line="280" w:lineRule="exact"/>
              <w:rPr>
                <w:rFonts w:ascii="Tahoma" w:hAnsi="Tahoma" w:cs="Tahoma"/>
                <w:sz w:val="20"/>
                <w:szCs w:val="20"/>
              </w:rPr>
            </w:pPr>
          </w:p>
          <w:p w14:paraId="40E53E04"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Cs/>
                <w:sz w:val="20"/>
              </w:rPr>
              <w:t>In case of consortium bid, all consortium partners has to submit certificates form Statutory Auditor or Practicing Chartered Accountant separately.</w:t>
            </w:r>
            <w:r w:rsidRPr="005B74C8">
              <w:rPr>
                <w:rFonts w:ascii="Tahoma" w:hAnsi="Tahoma" w:cs="Tahoma"/>
                <w:bCs/>
                <w:sz w:val="20"/>
                <w:lang w:val="en-IN"/>
              </w:rPr>
              <w:t xml:space="preserve"> </w:t>
            </w:r>
          </w:p>
          <w:p w14:paraId="3588EB5B" w14:textId="77777777" w:rsidR="005D6FFF" w:rsidRPr="005B74C8" w:rsidRDefault="005D6FFF" w:rsidP="005D6FFF">
            <w:pPr>
              <w:pStyle w:val="ListParagraph"/>
              <w:spacing w:line="280" w:lineRule="exact"/>
              <w:rPr>
                <w:rFonts w:ascii="Tahoma" w:hAnsi="Tahoma" w:cs="Tahoma"/>
                <w:bCs/>
                <w:sz w:val="20"/>
                <w:szCs w:val="20"/>
                <w:lang w:val="en-IN"/>
              </w:rPr>
            </w:pPr>
          </w:p>
          <w:p w14:paraId="60B9DBF9" w14:textId="77777777" w:rsidR="005D6FFF" w:rsidRPr="005B74C8" w:rsidRDefault="005D6FFF" w:rsidP="005D6FFF">
            <w:pPr>
              <w:pStyle w:val="BodyText"/>
              <w:numPr>
                <w:ilvl w:val="0"/>
                <w:numId w:val="72"/>
              </w:numPr>
              <w:tabs>
                <w:tab w:val="clear" w:pos="720"/>
              </w:tabs>
              <w:spacing w:line="280" w:lineRule="exact"/>
              <w:rPr>
                <w:rFonts w:ascii="Tahoma" w:hAnsi="Tahoma" w:cs="Tahoma"/>
                <w:bCs/>
                <w:sz w:val="20"/>
              </w:rPr>
            </w:pPr>
            <w:r w:rsidRPr="005B74C8">
              <w:rPr>
                <w:rFonts w:ascii="Tahoma" w:hAnsi="Tahoma" w:cs="Tahoma"/>
                <w:bCs/>
                <w:sz w:val="20"/>
              </w:rPr>
              <w:t>This certificate is to be submitted on the letter head of Statutory Auditor or Practicing Chartered Accountant.</w:t>
            </w:r>
          </w:p>
          <w:p w14:paraId="5538B819" w14:textId="77777777" w:rsidR="005D6FFF" w:rsidRPr="005B74C8" w:rsidRDefault="005D6FFF" w:rsidP="005D6FFF">
            <w:pPr>
              <w:pStyle w:val="ListParagraph"/>
              <w:rPr>
                <w:rFonts w:ascii="Tahoma" w:hAnsi="Tahoma" w:cs="Tahoma"/>
                <w:bCs/>
                <w:sz w:val="14"/>
                <w:szCs w:val="14"/>
              </w:rPr>
            </w:pPr>
          </w:p>
          <w:p w14:paraId="7BFB6C59" w14:textId="77777777" w:rsidR="005D6FFF" w:rsidRPr="005B74C8" w:rsidRDefault="005D6FFF" w:rsidP="005D6FFF">
            <w:pPr>
              <w:pStyle w:val="BodyText"/>
              <w:numPr>
                <w:ilvl w:val="0"/>
                <w:numId w:val="72"/>
              </w:numPr>
              <w:tabs>
                <w:tab w:val="clear" w:pos="720"/>
              </w:tabs>
              <w:spacing w:line="280" w:lineRule="exact"/>
              <w:rPr>
                <w:rFonts w:ascii="Tahoma" w:hAnsi="Tahoma" w:cs="Tahoma"/>
                <w:bCs/>
                <w:sz w:val="20"/>
              </w:rPr>
            </w:pPr>
            <w:r w:rsidRPr="005B74C8">
              <w:rPr>
                <w:rFonts w:ascii="Tahoma" w:hAnsi="Tahoma" w:cs="Tahoma"/>
                <w:bCs/>
                <w:sz w:val="20"/>
              </w:rPr>
              <w:t xml:space="preserve">In case of foreign bidder, such certificate should be from its Statutory Auditor or Practicing Chartered Accountant or equivalent as per law of that country. </w:t>
            </w:r>
          </w:p>
          <w:p w14:paraId="7778874B" w14:textId="77777777" w:rsidR="005D6FFF" w:rsidRPr="005B74C8" w:rsidRDefault="005D6FFF" w:rsidP="005D6FFF">
            <w:pPr>
              <w:pStyle w:val="BodyText"/>
              <w:spacing w:line="280" w:lineRule="exact"/>
              <w:ind w:left="720"/>
              <w:rPr>
                <w:rFonts w:ascii="Tahoma" w:hAnsi="Tahoma" w:cs="Tahoma"/>
                <w:bCs/>
                <w:sz w:val="14"/>
                <w:szCs w:val="14"/>
              </w:rPr>
            </w:pPr>
          </w:p>
          <w:p w14:paraId="65EB36EA" w14:textId="77777777" w:rsidR="005D6FFF" w:rsidRPr="005B74C8" w:rsidRDefault="005D6FFF" w:rsidP="005D6FFF">
            <w:pPr>
              <w:pStyle w:val="BodyText"/>
              <w:numPr>
                <w:ilvl w:val="0"/>
                <w:numId w:val="72"/>
              </w:numPr>
              <w:tabs>
                <w:tab w:val="clear" w:pos="720"/>
              </w:tabs>
              <w:spacing w:line="300" w:lineRule="exact"/>
              <w:rPr>
                <w:rFonts w:ascii="Tahoma" w:hAnsi="Tahoma" w:cs="Tahoma"/>
                <w:bCs/>
                <w:sz w:val="20"/>
              </w:rPr>
            </w:pPr>
            <w:r w:rsidRPr="005B74C8">
              <w:rPr>
                <w:rFonts w:ascii="Tahoma" w:hAnsi="Tahoma" w:cs="Tahoma"/>
                <w:bCs/>
                <w:sz w:val="20"/>
              </w:rPr>
              <w:t>The Financial Statements should be audited by the auditors appointed under the statute like Companies Act etc. wherever applicable. In cases where Statutory Audit is not required as per law of the Country, Financial statement prepared as per the accounting standards of the country should be certified by Practising Chartered Accountant or equivalent and in case of such country other than India, the bidder shall provide justification for the same along with certificate from the Practicing Chartered Accountant or equivalent to this effect.</w:t>
            </w:r>
          </w:p>
          <w:p w14:paraId="0BA693CA" w14:textId="77777777" w:rsidR="005D6FFF" w:rsidRPr="005B74C8" w:rsidRDefault="005D6FFF" w:rsidP="005D6FFF">
            <w:pPr>
              <w:pStyle w:val="BodyText"/>
              <w:spacing w:line="300" w:lineRule="exact"/>
              <w:ind w:left="720"/>
              <w:rPr>
                <w:rFonts w:ascii="Tahoma" w:hAnsi="Tahoma" w:cs="Tahoma"/>
                <w:bCs/>
                <w:sz w:val="8"/>
                <w:szCs w:val="8"/>
              </w:rPr>
            </w:pPr>
          </w:p>
          <w:p w14:paraId="7D381B8B" w14:textId="6CE9285D" w:rsidR="005B74C8" w:rsidRPr="00391E4E" w:rsidRDefault="005D6FFF" w:rsidP="005D6FFF">
            <w:pPr>
              <w:pStyle w:val="BodyText"/>
              <w:numPr>
                <w:ilvl w:val="0"/>
                <w:numId w:val="72"/>
              </w:numPr>
              <w:tabs>
                <w:tab w:val="clear" w:pos="720"/>
              </w:tabs>
              <w:spacing w:line="300" w:lineRule="exact"/>
              <w:rPr>
                <w:bCs/>
                <w:sz w:val="22"/>
                <w:szCs w:val="22"/>
                <w:lang w:val="en-IN"/>
              </w:rPr>
            </w:pPr>
            <w:r w:rsidRPr="005B74C8">
              <w:rPr>
                <w:rFonts w:ascii="Tahoma" w:hAnsi="Tahoma" w:cs="Tahoma"/>
                <w:bCs/>
                <w:sz w:val="20"/>
              </w:rPr>
              <w:t>Above are brief instructions, while issuing aforesaid Certificate complete “Criteria to ascertain Financial capability of the Bidders” (Financial Criteria) as per clause</w:t>
            </w:r>
            <w:r>
              <w:rPr>
                <w:rFonts w:ascii="Tahoma" w:hAnsi="Tahoma" w:cs="Tahoma"/>
                <w:bCs/>
                <w:sz w:val="20"/>
                <w:lang w:val="en-US"/>
              </w:rPr>
              <w:t xml:space="preserve"> A-</w:t>
            </w:r>
            <w:r w:rsidR="007A194A">
              <w:rPr>
                <w:rFonts w:ascii="Tahoma" w:hAnsi="Tahoma" w:cs="Tahoma"/>
                <w:bCs/>
                <w:sz w:val="20"/>
                <w:lang w:val="en-US"/>
              </w:rPr>
              <w:t>1.8</w:t>
            </w:r>
            <w:r>
              <w:rPr>
                <w:rFonts w:ascii="Tahoma" w:hAnsi="Tahoma" w:cs="Tahoma"/>
                <w:bCs/>
                <w:sz w:val="20"/>
                <w:lang w:val="en-US"/>
              </w:rPr>
              <w:t>)</w:t>
            </w:r>
            <w:r w:rsidRPr="005B74C8">
              <w:rPr>
                <w:rFonts w:ascii="Tahoma" w:hAnsi="Tahoma" w:cs="Tahoma"/>
                <w:bCs/>
                <w:sz w:val="20"/>
              </w:rPr>
              <w:t xml:space="preserve"> of BEC should be complied)</w:t>
            </w:r>
          </w:p>
        </w:tc>
      </w:tr>
    </w:tbl>
    <w:p w14:paraId="5098D3B9" w14:textId="77777777" w:rsidR="005D6FFF" w:rsidRDefault="005D6FFF" w:rsidP="00472233">
      <w:pPr>
        <w:jc w:val="center"/>
        <w:rPr>
          <w:rFonts w:ascii="Tahoma" w:hAnsi="Tahoma" w:cs="Tahoma"/>
          <w:b/>
          <w:sz w:val="20"/>
          <w:szCs w:val="20"/>
        </w:rPr>
      </w:pPr>
    </w:p>
    <w:p w14:paraId="0B08E601" w14:textId="77777777" w:rsidR="005D6FFF" w:rsidRDefault="005D6FFF" w:rsidP="00472233">
      <w:pPr>
        <w:jc w:val="center"/>
        <w:rPr>
          <w:rFonts w:ascii="Tahoma" w:hAnsi="Tahoma" w:cs="Tahoma"/>
          <w:b/>
          <w:sz w:val="20"/>
          <w:szCs w:val="20"/>
        </w:rPr>
      </w:pPr>
    </w:p>
    <w:p w14:paraId="7D381B8D" w14:textId="4CD03CE9"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Appendix-B-14</w:t>
      </w:r>
    </w:p>
    <w:p w14:paraId="7D381B8E" w14:textId="77777777" w:rsidR="00472233" w:rsidRPr="003B0FBC" w:rsidRDefault="00472233" w:rsidP="00472233">
      <w:pPr>
        <w:pStyle w:val="PlainText"/>
        <w:ind w:left="1080" w:hanging="1080"/>
        <w:jc w:val="center"/>
        <w:rPr>
          <w:rFonts w:ascii="Tahoma" w:hAnsi="Tahoma" w:cs="Tahoma"/>
        </w:rPr>
      </w:pPr>
    </w:p>
    <w:p w14:paraId="7D381B8F" w14:textId="77777777" w:rsidR="00472233" w:rsidRPr="003B0FBC" w:rsidRDefault="00472233" w:rsidP="00472233">
      <w:pPr>
        <w:pStyle w:val="PlainText"/>
        <w:ind w:left="1080" w:hanging="1080"/>
        <w:jc w:val="center"/>
        <w:rPr>
          <w:rFonts w:ascii="Tahoma" w:hAnsi="Tahoma" w:cs="Tahoma"/>
          <w:b/>
          <w:bCs/>
          <w:u w:val="single"/>
        </w:rPr>
      </w:pPr>
      <w:r w:rsidRPr="003B0FBC">
        <w:rPr>
          <w:rFonts w:ascii="Tahoma" w:hAnsi="Tahoma" w:cs="Tahoma"/>
          <w:b/>
        </w:rPr>
        <w:t>DECLARATION  OF  BIDDER</w:t>
      </w:r>
    </w:p>
    <w:p w14:paraId="7D381B90" w14:textId="77777777" w:rsidR="00472233" w:rsidRPr="003B0FBC" w:rsidRDefault="00472233" w:rsidP="00472233">
      <w:pPr>
        <w:pStyle w:val="PlainText"/>
        <w:ind w:left="1080" w:hanging="1080"/>
        <w:jc w:val="center"/>
        <w:rPr>
          <w:rFonts w:ascii="Tahoma" w:hAnsi="Tahoma" w:cs="Tahoma"/>
          <w:b/>
          <w:bCs/>
          <w:u w:val="single"/>
        </w:rPr>
      </w:pPr>
    </w:p>
    <w:p w14:paraId="7D381B91" w14:textId="77777777" w:rsidR="00472233" w:rsidRPr="003B0FBC" w:rsidRDefault="00472233" w:rsidP="00293C46">
      <w:pPr>
        <w:ind w:left="720"/>
        <w:jc w:val="both"/>
        <w:rPr>
          <w:rFonts w:ascii="Tahoma" w:hAnsi="Tahoma" w:cs="Tahoma"/>
          <w:sz w:val="20"/>
          <w:szCs w:val="20"/>
        </w:rPr>
      </w:pPr>
      <w:r w:rsidRPr="003B0FBC">
        <w:rPr>
          <w:rFonts w:ascii="Tahoma" w:hAnsi="Tahoma" w:cs="Tahoma"/>
          <w:sz w:val="20"/>
          <w:szCs w:val="20"/>
        </w:rPr>
        <w:t xml:space="preserve">Bidder hereby  submit  declaration to the effect that neither the bidder themselves, </w:t>
      </w:r>
      <w:r w:rsidR="00293C46">
        <w:rPr>
          <w:rFonts w:ascii="Tahoma" w:hAnsi="Tahoma" w:cs="Tahoma"/>
          <w:sz w:val="20"/>
          <w:szCs w:val="20"/>
        </w:rPr>
        <w:t>nor any of  its allied concerns</w:t>
      </w:r>
      <w:r w:rsidRPr="003B0FBC">
        <w:rPr>
          <w:rFonts w:ascii="Tahoma" w:hAnsi="Tahoma" w:cs="Tahoma"/>
          <w:sz w:val="20"/>
          <w:szCs w:val="20"/>
        </w:rPr>
        <w:t xml:space="preserve">, partners or associates  or directors or proprietors involved in any capacity , are currently serving any banning orders issued by ONGC debarring them from carrying on business dealing   with ONGC. </w:t>
      </w:r>
    </w:p>
    <w:p w14:paraId="7D381B92" w14:textId="77777777" w:rsidR="00472233" w:rsidRPr="003B0FBC" w:rsidRDefault="00472233" w:rsidP="00472233">
      <w:pPr>
        <w:pStyle w:val="PlainText"/>
        <w:ind w:left="1080" w:hanging="1080"/>
        <w:jc w:val="center"/>
        <w:rPr>
          <w:rFonts w:ascii="Tahoma" w:hAnsi="Tahoma" w:cs="Tahoma"/>
          <w:b/>
          <w:bCs/>
          <w:u w:val="single"/>
        </w:rPr>
      </w:pPr>
    </w:p>
    <w:p w14:paraId="7D381B93" w14:textId="77777777" w:rsidR="00472233" w:rsidRPr="003B0FBC" w:rsidRDefault="00472233" w:rsidP="00472233">
      <w:pPr>
        <w:pStyle w:val="PlainText"/>
        <w:ind w:left="1080" w:hanging="1080"/>
        <w:jc w:val="center"/>
        <w:rPr>
          <w:rFonts w:ascii="Tahoma" w:hAnsi="Tahoma" w:cs="Tahoma"/>
          <w:b/>
          <w:bCs/>
          <w:u w:val="single"/>
        </w:rPr>
      </w:pPr>
    </w:p>
    <w:p w14:paraId="7D381B94"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 xml:space="preserve">                                                                  Signature of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w:t>
      </w:r>
    </w:p>
    <w:p w14:paraId="7D381B95"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B96" w14:textId="77777777" w:rsidR="00472233" w:rsidRPr="003B0FBC" w:rsidRDefault="00472233" w:rsidP="00472233">
      <w:pPr>
        <w:ind w:left="1440" w:firstLine="720"/>
        <w:jc w:val="center"/>
        <w:rPr>
          <w:rFonts w:ascii="Tahoma" w:hAnsi="Tahoma" w:cs="Tahoma"/>
          <w:sz w:val="20"/>
          <w:szCs w:val="20"/>
        </w:rPr>
      </w:pPr>
      <w:r w:rsidRPr="003B0FBC">
        <w:rPr>
          <w:rFonts w:ascii="Tahoma" w:hAnsi="Tahoma" w:cs="Tahoma"/>
          <w:sz w:val="20"/>
          <w:szCs w:val="20"/>
        </w:rPr>
        <w:t xml:space="preserve">(Name) </w:t>
      </w:r>
      <w:r w:rsidRPr="003B0FBC">
        <w:rPr>
          <w:rFonts w:ascii="Tahoma" w:hAnsi="Tahoma" w:cs="Tahoma"/>
          <w:sz w:val="20"/>
          <w:szCs w:val="20"/>
        </w:rPr>
        <w:fldChar w:fldCharType="begin">
          <w:ffData>
            <w:name w:val="Text79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7" w14:textId="77777777" w:rsidR="00472233" w:rsidRPr="003B0FBC" w:rsidRDefault="00472233" w:rsidP="00472233">
      <w:pPr>
        <w:ind w:left="2160" w:firstLine="720"/>
        <w:jc w:val="center"/>
        <w:rPr>
          <w:rFonts w:ascii="Tahoma" w:hAnsi="Tahoma" w:cs="Tahoma"/>
          <w:sz w:val="20"/>
          <w:szCs w:val="20"/>
        </w:rPr>
      </w:pPr>
      <w:r w:rsidRPr="003B0FBC">
        <w:rPr>
          <w:rFonts w:ascii="Tahoma" w:hAnsi="Tahoma" w:cs="Tahoma"/>
          <w:sz w:val="20"/>
          <w:szCs w:val="20"/>
        </w:rPr>
        <w:t xml:space="preserve"> Seal of the Bidder</w:t>
      </w:r>
    </w:p>
    <w:p w14:paraId="7D381B98"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B99"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Place: </w:t>
      </w:r>
      <w:r w:rsidRPr="003B0FBC">
        <w:rPr>
          <w:rFonts w:ascii="Tahoma" w:hAnsi="Tahoma" w:cs="Tahoma"/>
          <w:sz w:val="20"/>
          <w:szCs w:val="20"/>
        </w:rPr>
        <w:fldChar w:fldCharType="begin">
          <w:ffData>
            <w:name w:val="Text21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A" w14:textId="77777777" w:rsidR="00472233" w:rsidRPr="003B0FBC" w:rsidRDefault="00472233" w:rsidP="00472233">
      <w:pPr>
        <w:ind w:left="720"/>
        <w:jc w:val="both"/>
        <w:rPr>
          <w:rFonts w:ascii="Tahoma" w:hAnsi="Tahoma" w:cs="Tahoma"/>
          <w:sz w:val="20"/>
          <w:szCs w:val="20"/>
        </w:rPr>
      </w:pPr>
    </w:p>
    <w:p w14:paraId="7D381B9B"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Date: </w:t>
      </w:r>
      <w:r w:rsidRPr="003B0FBC">
        <w:rPr>
          <w:rFonts w:ascii="Tahoma" w:hAnsi="Tahoma" w:cs="Tahoma"/>
          <w:sz w:val="20"/>
          <w:szCs w:val="20"/>
        </w:rPr>
        <w:fldChar w:fldCharType="begin">
          <w:ffData>
            <w:name w:val="Text21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C" w14:textId="77777777" w:rsidR="00472233" w:rsidRPr="003B0FBC" w:rsidRDefault="00472233" w:rsidP="00472233">
      <w:pPr>
        <w:pStyle w:val="PlainText"/>
        <w:ind w:left="1080" w:hanging="1080"/>
        <w:jc w:val="center"/>
        <w:rPr>
          <w:rFonts w:ascii="Tahoma" w:hAnsi="Tahoma" w:cs="Tahoma"/>
          <w:b/>
          <w:bCs/>
          <w:u w:val="single"/>
        </w:rPr>
      </w:pPr>
    </w:p>
    <w:p w14:paraId="7D381B9D" w14:textId="77777777" w:rsidR="00472233" w:rsidRPr="003B0FBC" w:rsidRDefault="00472233" w:rsidP="00472233">
      <w:pPr>
        <w:pStyle w:val="PlainText"/>
        <w:ind w:left="1080" w:hanging="1080"/>
        <w:jc w:val="center"/>
        <w:rPr>
          <w:rFonts w:ascii="Tahoma" w:hAnsi="Tahoma" w:cs="Tahoma"/>
          <w:b/>
          <w:bCs/>
          <w:u w:val="single"/>
        </w:rPr>
      </w:pPr>
    </w:p>
    <w:p w14:paraId="7D381B9E" w14:textId="77777777" w:rsidR="00472233" w:rsidRPr="003B0FBC" w:rsidRDefault="00472233" w:rsidP="00472233">
      <w:pPr>
        <w:ind w:left="720" w:hanging="720"/>
        <w:rPr>
          <w:rFonts w:ascii="Tahoma" w:hAnsi="Tahoma" w:cs="Tahoma"/>
          <w:sz w:val="20"/>
          <w:szCs w:val="20"/>
        </w:rPr>
      </w:pPr>
    </w:p>
    <w:p w14:paraId="7D381B9F" w14:textId="77777777" w:rsidR="00472233" w:rsidRPr="003B0FBC" w:rsidRDefault="00472233" w:rsidP="00472233">
      <w:pPr>
        <w:ind w:left="720" w:hanging="720"/>
        <w:rPr>
          <w:rFonts w:ascii="Tahoma" w:hAnsi="Tahoma" w:cs="Tahoma"/>
          <w:sz w:val="20"/>
          <w:szCs w:val="20"/>
        </w:rPr>
      </w:pPr>
    </w:p>
    <w:p w14:paraId="7D381BA0" w14:textId="77777777" w:rsidR="00472233" w:rsidRPr="003B0FBC" w:rsidRDefault="00472233" w:rsidP="00472233">
      <w:pPr>
        <w:ind w:left="720" w:hanging="720"/>
        <w:rPr>
          <w:rFonts w:ascii="Tahoma" w:hAnsi="Tahoma" w:cs="Tahoma"/>
          <w:sz w:val="20"/>
          <w:szCs w:val="20"/>
        </w:rPr>
      </w:pPr>
    </w:p>
    <w:p w14:paraId="7D381BA1" w14:textId="77777777" w:rsidR="00472233" w:rsidRPr="003B0FBC" w:rsidRDefault="00472233" w:rsidP="00472233">
      <w:pPr>
        <w:ind w:left="720" w:hanging="720"/>
        <w:rPr>
          <w:rFonts w:ascii="Tahoma" w:hAnsi="Tahoma" w:cs="Tahoma"/>
          <w:sz w:val="20"/>
          <w:szCs w:val="20"/>
        </w:rPr>
      </w:pPr>
    </w:p>
    <w:p w14:paraId="7D381BA2" w14:textId="77777777" w:rsidR="00472233" w:rsidRPr="003B0FBC" w:rsidRDefault="00472233" w:rsidP="00472233">
      <w:pPr>
        <w:ind w:left="720" w:hanging="720"/>
        <w:rPr>
          <w:rFonts w:ascii="Tahoma" w:hAnsi="Tahoma" w:cs="Tahoma"/>
          <w:sz w:val="20"/>
          <w:szCs w:val="20"/>
        </w:rPr>
      </w:pPr>
    </w:p>
    <w:p w14:paraId="7D381BA3" w14:textId="77777777" w:rsidR="00472233" w:rsidRPr="003B0FBC" w:rsidRDefault="00472233" w:rsidP="00472233">
      <w:pPr>
        <w:ind w:left="720" w:hanging="720"/>
        <w:rPr>
          <w:rFonts w:ascii="Tahoma" w:hAnsi="Tahoma" w:cs="Tahoma"/>
          <w:sz w:val="20"/>
          <w:szCs w:val="20"/>
        </w:rPr>
      </w:pPr>
    </w:p>
    <w:p w14:paraId="7D381BA4" w14:textId="77777777" w:rsidR="00472233" w:rsidRPr="003B0FBC" w:rsidRDefault="00472233" w:rsidP="00472233">
      <w:pPr>
        <w:ind w:left="720" w:hanging="720"/>
        <w:rPr>
          <w:rFonts w:ascii="Tahoma" w:hAnsi="Tahoma" w:cs="Tahoma"/>
          <w:sz w:val="20"/>
          <w:szCs w:val="20"/>
        </w:rPr>
      </w:pPr>
    </w:p>
    <w:p w14:paraId="7D381BA5" w14:textId="77777777" w:rsidR="00472233" w:rsidRPr="003B0FBC" w:rsidRDefault="00472233" w:rsidP="00472233">
      <w:pPr>
        <w:ind w:left="720" w:hanging="720"/>
        <w:rPr>
          <w:rFonts w:ascii="Tahoma" w:hAnsi="Tahoma" w:cs="Tahoma"/>
          <w:sz w:val="20"/>
          <w:szCs w:val="20"/>
        </w:rPr>
      </w:pPr>
    </w:p>
    <w:p w14:paraId="7D381BA6" w14:textId="77777777" w:rsidR="00472233" w:rsidRPr="003B0FBC" w:rsidRDefault="00472233" w:rsidP="00472233">
      <w:pPr>
        <w:ind w:left="720" w:hanging="720"/>
        <w:rPr>
          <w:rFonts w:ascii="Tahoma" w:hAnsi="Tahoma" w:cs="Tahoma"/>
          <w:sz w:val="20"/>
          <w:szCs w:val="20"/>
        </w:rPr>
      </w:pPr>
    </w:p>
    <w:p w14:paraId="7D381BA7" w14:textId="77777777" w:rsidR="00472233" w:rsidRPr="003B0FBC" w:rsidRDefault="00472233" w:rsidP="00472233">
      <w:pPr>
        <w:ind w:left="720" w:hanging="720"/>
        <w:rPr>
          <w:rFonts w:ascii="Tahoma" w:hAnsi="Tahoma" w:cs="Tahoma"/>
          <w:sz w:val="20"/>
          <w:szCs w:val="20"/>
        </w:rPr>
      </w:pPr>
    </w:p>
    <w:p w14:paraId="7D381BA8" w14:textId="77777777" w:rsidR="00472233" w:rsidRPr="003B0FBC" w:rsidRDefault="00472233" w:rsidP="00472233">
      <w:pPr>
        <w:ind w:left="720" w:hanging="720"/>
        <w:rPr>
          <w:rFonts w:ascii="Tahoma" w:hAnsi="Tahoma" w:cs="Tahoma"/>
          <w:sz w:val="20"/>
          <w:szCs w:val="20"/>
        </w:rPr>
      </w:pPr>
    </w:p>
    <w:p w14:paraId="7D381BA9" w14:textId="77777777" w:rsidR="00472233" w:rsidRPr="003B0FBC" w:rsidRDefault="00472233" w:rsidP="00472233">
      <w:pPr>
        <w:ind w:left="720" w:hanging="720"/>
        <w:rPr>
          <w:rFonts w:ascii="Tahoma" w:hAnsi="Tahoma" w:cs="Tahoma"/>
          <w:sz w:val="20"/>
          <w:szCs w:val="20"/>
        </w:rPr>
      </w:pPr>
    </w:p>
    <w:p w14:paraId="7D381BAA" w14:textId="77777777" w:rsidR="00472233" w:rsidRPr="003B0FBC" w:rsidRDefault="00472233" w:rsidP="00472233">
      <w:pPr>
        <w:ind w:left="720" w:hanging="720"/>
        <w:rPr>
          <w:rFonts w:ascii="Tahoma" w:hAnsi="Tahoma" w:cs="Tahoma"/>
          <w:sz w:val="20"/>
          <w:szCs w:val="20"/>
        </w:rPr>
      </w:pPr>
    </w:p>
    <w:p w14:paraId="7D381BAB" w14:textId="77777777" w:rsidR="00472233" w:rsidRPr="003B0FBC" w:rsidRDefault="00472233" w:rsidP="00472233">
      <w:pPr>
        <w:ind w:left="720" w:hanging="720"/>
        <w:rPr>
          <w:rFonts w:ascii="Tahoma" w:hAnsi="Tahoma" w:cs="Tahoma"/>
          <w:sz w:val="20"/>
          <w:szCs w:val="20"/>
        </w:rPr>
      </w:pPr>
    </w:p>
    <w:p w14:paraId="7D381BAC" w14:textId="77777777" w:rsidR="00472233" w:rsidRPr="003B0FBC" w:rsidRDefault="00472233" w:rsidP="00472233">
      <w:pPr>
        <w:ind w:left="720" w:hanging="720"/>
        <w:rPr>
          <w:rFonts w:ascii="Tahoma" w:hAnsi="Tahoma" w:cs="Tahoma"/>
          <w:sz w:val="20"/>
          <w:szCs w:val="20"/>
        </w:rPr>
      </w:pPr>
    </w:p>
    <w:p w14:paraId="7D381BAD" w14:textId="77777777" w:rsidR="00472233" w:rsidRPr="003B0FBC" w:rsidRDefault="00472233" w:rsidP="00472233">
      <w:pPr>
        <w:ind w:left="720" w:hanging="720"/>
        <w:rPr>
          <w:rFonts w:ascii="Tahoma" w:hAnsi="Tahoma" w:cs="Tahoma"/>
          <w:sz w:val="20"/>
          <w:szCs w:val="20"/>
        </w:rPr>
      </w:pPr>
    </w:p>
    <w:p w14:paraId="7D381BAE" w14:textId="77777777" w:rsidR="00472233" w:rsidRPr="003B0FBC" w:rsidRDefault="00472233" w:rsidP="00472233">
      <w:pPr>
        <w:ind w:left="720" w:hanging="720"/>
        <w:rPr>
          <w:rFonts w:ascii="Tahoma" w:hAnsi="Tahoma" w:cs="Tahoma"/>
          <w:sz w:val="20"/>
          <w:szCs w:val="20"/>
        </w:rPr>
      </w:pPr>
    </w:p>
    <w:p w14:paraId="7D381BAF" w14:textId="77777777" w:rsidR="00472233" w:rsidRPr="003B0FBC" w:rsidRDefault="00472233" w:rsidP="00472233">
      <w:pPr>
        <w:ind w:left="720" w:hanging="720"/>
        <w:rPr>
          <w:rFonts w:ascii="Tahoma" w:hAnsi="Tahoma" w:cs="Tahoma"/>
          <w:sz w:val="20"/>
          <w:szCs w:val="20"/>
        </w:rPr>
      </w:pPr>
    </w:p>
    <w:p w14:paraId="7D381BB0" w14:textId="77777777" w:rsidR="00472233" w:rsidRPr="003B0FBC" w:rsidRDefault="00472233" w:rsidP="00472233">
      <w:pPr>
        <w:ind w:left="720" w:hanging="720"/>
        <w:rPr>
          <w:rFonts w:ascii="Tahoma" w:hAnsi="Tahoma" w:cs="Tahoma"/>
          <w:sz w:val="20"/>
          <w:szCs w:val="20"/>
        </w:rPr>
      </w:pPr>
    </w:p>
    <w:p w14:paraId="7D381BB1" w14:textId="77777777" w:rsidR="00472233" w:rsidRPr="003B0FBC" w:rsidRDefault="00472233" w:rsidP="00472233">
      <w:pPr>
        <w:ind w:left="720" w:hanging="720"/>
        <w:rPr>
          <w:rFonts w:ascii="Tahoma" w:hAnsi="Tahoma" w:cs="Tahoma"/>
          <w:sz w:val="20"/>
          <w:szCs w:val="20"/>
        </w:rPr>
      </w:pPr>
    </w:p>
    <w:p w14:paraId="7D381BB2" w14:textId="77777777" w:rsidR="00472233" w:rsidRPr="003B0FBC" w:rsidRDefault="00472233" w:rsidP="00472233">
      <w:pPr>
        <w:ind w:left="720" w:hanging="720"/>
        <w:rPr>
          <w:rFonts w:ascii="Tahoma" w:hAnsi="Tahoma" w:cs="Tahoma"/>
          <w:sz w:val="20"/>
          <w:szCs w:val="20"/>
        </w:rPr>
      </w:pPr>
    </w:p>
    <w:p w14:paraId="7D381BB3" w14:textId="77777777" w:rsidR="00472233" w:rsidRPr="003B0FBC" w:rsidRDefault="00472233" w:rsidP="00472233">
      <w:pPr>
        <w:ind w:left="720" w:hanging="720"/>
        <w:rPr>
          <w:rFonts w:ascii="Tahoma" w:hAnsi="Tahoma" w:cs="Tahoma"/>
          <w:sz w:val="20"/>
          <w:szCs w:val="20"/>
        </w:rPr>
      </w:pPr>
    </w:p>
    <w:p w14:paraId="7D381BB4" w14:textId="77777777" w:rsidR="004F3BF5" w:rsidRPr="003B0FBC" w:rsidRDefault="004F3BF5" w:rsidP="00472233">
      <w:pPr>
        <w:ind w:left="720" w:hanging="720"/>
        <w:rPr>
          <w:rFonts w:ascii="Tahoma" w:hAnsi="Tahoma" w:cs="Tahoma"/>
          <w:sz w:val="20"/>
          <w:szCs w:val="20"/>
        </w:rPr>
      </w:pPr>
    </w:p>
    <w:p w14:paraId="7D381BB5" w14:textId="77777777" w:rsidR="004F3BF5" w:rsidRPr="003B0FBC" w:rsidRDefault="004F3BF5" w:rsidP="00472233">
      <w:pPr>
        <w:ind w:left="720" w:hanging="720"/>
        <w:rPr>
          <w:rFonts w:ascii="Tahoma" w:hAnsi="Tahoma" w:cs="Tahoma"/>
          <w:sz w:val="20"/>
          <w:szCs w:val="20"/>
        </w:rPr>
      </w:pPr>
    </w:p>
    <w:p w14:paraId="7D381BB6" w14:textId="77777777" w:rsidR="004F3BF5" w:rsidRPr="003B0FBC" w:rsidRDefault="004F3BF5" w:rsidP="00472233">
      <w:pPr>
        <w:ind w:left="720" w:hanging="720"/>
        <w:rPr>
          <w:rFonts w:ascii="Tahoma" w:hAnsi="Tahoma" w:cs="Tahoma"/>
          <w:sz w:val="20"/>
          <w:szCs w:val="20"/>
        </w:rPr>
      </w:pPr>
    </w:p>
    <w:p w14:paraId="7D381BB7" w14:textId="77777777" w:rsidR="004F3BF5" w:rsidRPr="003B0FBC" w:rsidRDefault="004F3BF5" w:rsidP="00472233">
      <w:pPr>
        <w:ind w:left="720" w:hanging="720"/>
        <w:rPr>
          <w:rFonts w:ascii="Tahoma" w:hAnsi="Tahoma" w:cs="Tahoma"/>
          <w:sz w:val="20"/>
          <w:szCs w:val="20"/>
        </w:rPr>
      </w:pPr>
    </w:p>
    <w:p w14:paraId="7D381BB8" w14:textId="77777777" w:rsidR="00472233" w:rsidRPr="003B0FBC" w:rsidRDefault="00472233" w:rsidP="00472233">
      <w:pPr>
        <w:ind w:left="720" w:hanging="720"/>
        <w:rPr>
          <w:rFonts w:ascii="Tahoma" w:hAnsi="Tahoma" w:cs="Tahoma"/>
          <w:sz w:val="20"/>
          <w:szCs w:val="20"/>
        </w:rPr>
      </w:pPr>
    </w:p>
    <w:p w14:paraId="7D381BB9" w14:textId="77777777" w:rsidR="00264D89" w:rsidRDefault="00264D89">
      <w:pPr>
        <w:rPr>
          <w:rFonts w:ascii="Tahoma" w:hAnsi="Tahoma" w:cs="Tahoma"/>
          <w:b/>
          <w:sz w:val="20"/>
          <w:szCs w:val="20"/>
        </w:rPr>
      </w:pPr>
      <w:r>
        <w:rPr>
          <w:rFonts w:ascii="Tahoma" w:hAnsi="Tahoma" w:cs="Tahoma"/>
          <w:b/>
          <w:sz w:val="20"/>
          <w:szCs w:val="20"/>
        </w:rPr>
        <w:br w:type="page"/>
      </w:r>
    </w:p>
    <w:p w14:paraId="7D381BBA"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B-15</w:t>
      </w:r>
    </w:p>
    <w:p w14:paraId="7D381BBB"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PROFORMA FOR BANK GUARANTEE TO BE SUBMITTED TOWARDS LIQUIDATED DAMAGES</w:t>
      </w:r>
    </w:p>
    <w:p w14:paraId="7D381BBC"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BBD" w14:textId="77777777" w:rsidR="00472233" w:rsidRPr="003B0FBC" w:rsidRDefault="00472233" w:rsidP="00472233">
      <w:pPr>
        <w:jc w:val="center"/>
        <w:rPr>
          <w:rFonts w:ascii="Tahoma" w:hAnsi="Tahoma" w:cs="Tahoma"/>
          <w:b/>
          <w:bCs/>
          <w:sz w:val="20"/>
          <w:szCs w:val="20"/>
        </w:rPr>
      </w:pPr>
    </w:p>
    <w:p w14:paraId="7D381BBE" w14:textId="77777777" w:rsidR="00472233" w:rsidRPr="003B0FBC" w:rsidRDefault="00472233" w:rsidP="00472233">
      <w:pPr>
        <w:jc w:val="center"/>
        <w:rPr>
          <w:rFonts w:ascii="Tahoma" w:hAnsi="Tahoma" w:cs="Tahoma"/>
          <w:b/>
          <w:bCs/>
          <w:sz w:val="20"/>
          <w:szCs w:val="20"/>
        </w:rPr>
      </w:pPr>
    </w:p>
    <w:p w14:paraId="7D381BB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REF NO._________ BANK GUARANTEE NO. _____________ DATED __________</w:t>
      </w:r>
    </w:p>
    <w:p w14:paraId="7D381BC0"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BC1"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Oil and Natural Gas Corporation Limited</w:t>
      </w:r>
    </w:p>
    <w:p w14:paraId="7D381BC2"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BC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-------------------------------(indicate address of the Work </w:t>
      </w:r>
      <w:proofErr w:type="spellStart"/>
      <w:r w:rsidRPr="003B0FBC">
        <w:rPr>
          <w:rFonts w:ascii="Tahoma" w:hAnsi="Tahoma" w:cs="Tahoma"/>
          <w:sz w:val="20"/>
          <w:szCs w:val="20"/>
        </w:rPr>
        <w:t>centre</w:t>
      </w:r>
      <w:proofErr w:type="spellEnd"/>
      <w:r w:rsidRPr="003B0FBC">
        <w:rPr>
          <w:rFonts w:ascii="Tahoma" w:hAnsi="Tahoma" w:cs="Tahoma"/>
          <w:sz w:val="20"/>
          <w:szCs w:val="20"/>
        </w:rPr>
        <w:t>)</w:t>
      </w:r>
    </w:p>
    <w:p w14:paraId="7D381BC4" w14:textId="77777777" w:rsidR="00472233" w:rsidRPr="003B0FBC" w:rsidRDefault="00472233" w:rsidP="00472233">
      <w:pPr>
        <w:tabs>
          <w:tab w:val="left" w:pos="720"/>
        </w:tabs>
        <w:ind w:left="1440" w:hanging="1440"/>
        <w:jc w:val="both"/>
        <w:rPr>
          <w:rFonts w:ascii="Tahoma" w:hAnsi="Tahoma" w:cs="Tahoma"/>
          <w:sz w:val="20"/>
          <w:szCs w:val="20"/>
        </w:rPr>
      </w:pPr>
    </w:p>
    <w:p w14:paraId="7D381BC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Dear Sirs,</w:t>
      </w:r>
    </w:p>
    <w:p w14:paraId="7D381BC6" w14:textId="77777777" w:rsidR="00472233" w:rsidRPr="003B0FBC" w:rsidRDefault="00472233" w:rsidP="00472233">
      <w:pPr>
        <w:ind w:left="720" w:right="29" w:hanging="720"/>
        <w:jc w:val="both"/>
        <w:rPr>
          <w:rFonts w:ascii="Tahoma" w:hAnsi="Tahoma" w:cs="Tahoma"/>
          <w:sz w:val="20"/>
          <w:szCs w:val="20"/>
        </w:rPr>
      </w:pPr>
    </w:p>
    <w:p w14:paraId="7D381BC7" w14:textId="77777777" w:rsidR="00472233" w:rsidRPr="003B0FBC" w:rsidRDefault="00472233" w:rsidP="00472233">
      <w:pPr>
        <w:ind w:left="720" w:right="29" w:hanging="720"/>
        <w:jc w:val="both"/>
        <w:rPr>
          <w:rFonts w:ascii="Tahoma" w:hAnsi="Tahoma" w:cs="Tahoma"/>
          <w:b/>
          <w:sz w:val="20"/>
          <w:szCs w:val="20"/>
        </w:rPr>
      </w:pPr>
      <w:r w:rsidRPr="003B0FBC">
        <w:rPr>
          <w:rFonts w:ascii="Tahoma" w:hAnsi="Tahoma" w:cs="Tahoma"/>
          <w:sz w:val="20"/>
          <w:szCs w:val="20"/>
        </w:rPr>
        <w:t>1.</w:t>
      </w:r>
      <w:r w:rsidRPr="003B0FBC">
        <w:rPr>
          <w:rFonts w:ascii="Tahoma" w:hAnsi="Tahoma" w:cs="Tahoma"/>
          <w:sz w:val="20"/>
          <w:szCs w:val="20"/>
        </w:rPr>
        <w:tab/>
        <w:t xml:space="preserve">In consideration of Oil and Natural Gas Corporation Ltd. incorporated under the Companies Act 1956 having its registered office at </w:t>
      </w:r>
      <w:r w:rsidRPr="003B0FBC">
        <w:rPr>
          <w:rFonts w:ascii="Tahoma" w:hAnsi="Tahoma" w:cs="Tahoma"/>
          <w:sz w:val="20"/>
          <w:szCs w:val="20"/>
          <w:lang w:eastAsia="zh-CN"/>
        </w:rPr>
        <w:t>Deen Dayal Urja Bhawan, 5-A Nelson Mandela Marg, Vasant Kunj, New Delhi-110070</w:t>
      </w:r>
      <w:r w:rsidRPr="003B0FBC">
        <w:rPr>
          <w:rFonts w:ascii="Tahoma" w:hAnsi="Tahoma" w:cs="Tahoma"/>
          <w:sz w:val="20"/>
          <w:szCs w:val="20"/>
        </w:rPr>
        <w:t xml:space="preserve">, India and one of its offices at </w:t>
      </w:r>
      <w:r w:rsidRPr="003B0FBC">
        <w:rPr>
          <w:rFonts w:ascii="Tahoma" w:hAnsi="Tahoma" w:cs="Tahoma"/>
          <w:bCs/>
          <w:sz w:val="20"/>
          <w:szCs w:val="20"/>
        </w:rPr>
        <w:t xml:space="preserve">………(indicate address of the Work </w:t>
      </w:r>
      <w:proofErr w:type="spellStart"/>
      <w:r w:rsidRPr="003B0FBC">
        <w:rPr>
          <w:rFonts w:ascii="Tahoma" w:hAnsi="Tahoma" w:cs="Tahoma"/>
          <w:bCs/>
          <w:sz w:val="20"/>
          <w:szCs w:val="20"/>
        </w:rPr>
        <w:t>centre</w:t>
      </w:r>
      <w:proofErr w:type="spellEnd"/>
      <w:r w:rsidRPr="003B0FBC">
        <w:rPr>
          <w:rFonts w:ascii="Tahoma" w:hAnsi="Tahoma" w:cs="Tahoma"/>
          <w:bCs/>
          <w:sz w:val="20"/>
          <w:szCs w:val="20"/>
        </w:rPr>
        <w:t>) (</w:t>
      </w:r>
      <w:r w:rsidRPr="003B0FBC">
        <w:rPr>
          <w:rFonts w:ascii="Tahoma" w:hAnsi="Tahoma" w:cs="Tahoma"/>
          <w:sz w:val="20"/>
          <w:szCs w:val="20"/>
        </w:rPr>
        <w:t>hereinafter referred to as "Company" which expression shall unless repugnant to the context or meaning thereof includes all its successors, admin</w:t>
      </w:r>
      <w:r w:rsidRPr="003B0FBC">
        <w:rPr>
          <w:rFonts w:ascii="Tahoma" w:hAnsi="Tahoma" w:cs="Tahoma"/>
          <w:sz w:val="20"/>
          <w:szCs w:val="20"/>
        </w:rPr>
        <w:softHyphen/>
        <w:t>istrators, executors and assigns), having entered into a Contract No. ............. dated ............. (hereinaft</w:t>
      </w:r>
      <w:r w:rsidRPr="003B0FBC">
        <w:rPr>
          <w:rFonts w:ascii="Tahoma" w:hAnsi="Tahoma" w:cs="Tahoma"/>
          <w:sz w:val="20"/>
          <w:szCs w:val="20"/>
        </w:rPr>
        <w:softHyphen/>
        <w:t>er called "The Contract" which expression shall include all the amendments thereto) with M/s ............... having its registered/head office at ..............(hereinafter referred to as "The Contractor, which expression shall, unless repugnant to the context or meaning thereof include all its succes</w:t>
      </w:r>
      <w:r w:rsidRPr="003B0FBC">
        <w:rPr>
          <w:rFonts w:ascii="Tahoma" w:hAnsi="Tahoma" w:cs="Tahoma"/>
          <w:sz w:val="20"/>
          <w:szCs w:val="20"/>
        </w:rPr>
        <w:softHyphen/>
        <w:t>sors, administrators, executors and assigns) and Compa</w:t>
      </w:r>
      <w:r w:rsidRPr="003B0FBC">
        <w:rPr>
          <w:rFonts w:ascii="Tahoma" w:hAnsi="Tahoma" w:cs="Tahoma"/>
          <w:sz w:val="20"/>
          <w:szCs w:val="20"/>
        </w:rPr>
        <w:softHyphen/>
        <w:t xml:space="preserve">ny having agreed that the Contractor shall furnish to Company a bank guarantee for Indian Rupees/US$ ...........( in figures) (Indian Rupees/US Dollars ..........) </w:t>
      </w:r>
      <w:r w:rsidRPr="003B0FBC">
        <w:rPr>
          <w:rFonts w:ascii="Tahoma" w:hAnsi="Tahoma" w:cs="Tahoma"/>
          <w:sz w:val="20"/>
          <w:szCs w:val="20"/>
          <w:lang w:eastAsia="zh-CN"/>
        </w:rPr>
        <w:t>to cover the amount of Liquidated damages as per clause ……….and …… of the contract.</w:t>
      </w:r>
    </w:p>
    <w:p w14:paraId="7D381BC8" w14:textId="77777777" w:rsidR="00472233" w:rsidRPr="003B0FBC" w:rsidRDefault="00472233" w:rsidP="00472233">
      <w:pPr>
        <w:pStyle w:val="BodyTextIndent"/>
        <w:rPr>
          <w:rFonts w:ascii="Tahoma" w:hAnsi="Tahoma" w:cs="Tahoma"/>
          <w:sz w:val="20"/>
          <w:lang w:val="en-US"/>
        </w:rPr>
      </w:pPr>
    </w:p>
    <w:p w14:paraId="7D381BC9"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2.</w:t>
      </w:r>
      <w:r w:rsidRPr="003B0FBC">
        <w:rPr>
          <w:rFonts w:ascii="Tahoma" w:hAnsi="Tahoma" w:cs="Tahoma"/>
          <w:sz w:val="20"/>
        </w:rPr>
        <w:tab/>
        <w:t>We.................. (name of the Bank) registered under the laws of ............... (name of the country) having head/registered office at ........... (hereinafter referred to as "The Bank"  which expression shall, unless repugnant to the context or meaning thereof include all its successors, administrators, executors and permitted assigns) do hereby guarantee and under</w:t>
      </w:r>
      <w:r w:rsidRPr="003B0FBC">
        <w:rPr>
          <w:rFonts w:ascii="Tahoma" w:hAnsi="Tahoma" w:cs="Tahoma"/>
          <w:sz w:val="20"/>
        </w:rPr>
        <w:softHyphen/>
        <w:t>take to pay immediately on first demand in writing and any/all money(</w:t>
      </w:r>
      <w:proofErr w:type="spellStart"/>
      <w:r w:rsidRPr="003B0FBC">
        <w:rPr>
          <w:rFonts w:ascii="Tahoma" w:hAnsi="Tahoma" w:cs="Tahoma"/>
          <w:sz w:val="20"/>
        </w:rPr>
        <w:t>ies</w:t>
      </w:r>
      <w:proofErr w:type="spellEnd"/>
      <w:r w:rsidRPr="003B0FBC">
        <w:rPr>
          <w:rFonts w:ascii="Tahoma" w:hAnsi="Tahoma" w:cs="Tahoma"/>
          <w:sz w:val="20"/>
        </w:rPr>
        <w:t>) to the extent of Indian Rs./US$ ............. (in figures) (Indian Rupees/US Dollars ..........) (in words) without  any demur, reservation, contest or protest and/or without any reference to the Contractor. Any such demand made by Company on the Bank by serving a written notice shall be conclusive and binding, without any proof, on the bank as regards the amount due and payable, notwithstanding any dispute(s) pending before any Court, Tribunal, Arbitrator or any other authority and/or any other matter or things whatsoever, as liability under these presents being absolute and unequivocal. We agree that the guarantee herein con</w:t>
      </w:r>
      <w:r w:rsidRPr="003B0FBC">
        <w:rPr>
          <w:rFonts w:ascii="Tahoma" w:hAnsi="Tahoma" w:cs="Tahoma"/>
          <w:sz w:val="20"/>
        </w:rPr>
        <w:softHyphen/>
        <w:t>tained shall be irrevocable. This guarantee shall not be determined, discharged or affected by the liquida</w:t>
      </w:r>
      <w:r w:rsidRPr="003B0FBC">
        <w:rPr>
          <w:rFonts w:ascii="Tahoma" w:hAnsi="Tahoma" w:cs="Tahoma"/>
          <w:sz w:val="20"/>
        </w:rPr>
        <w:softHyphen/>
        <w:t>tion, winding up, dissolution or insolvency of the Contractor and shall remain valid, binding and opera</w:t>
      </w:r>
      <w:r w:rsidRPr="003B0FBC">
        <w:rPr>
          <w:rFonts w:ascii="Tahoma" w:hAnsi="Tahoma" w:cs="Tahoma"/>
          <w:sz w:val="20"/>
        </w:rPr>
        <w:softHyphen/>
        <w:t>tive</w:t>
      </w:r>
      <w:r w:rsidRPr="003B0FBC">
        <w:rPr>
          <w:rFonts w:ascii="Tahoma" w:hAnsi="Tahoma" w:cs="Tahoma"/>
          <w:b/>
          <w:sz w:val="20"/>
        </w:rPr>
        <w:t xml:space="preserve"> </w:t>
      </w:r>
      <w:r w:rsidRPr="003B0FBC">
        <w:rPr>
          <w:rFonts w:ascii="Tahoma" w:hAnsi="Tahoma" w:cs="Tahoma"/>
          <w:sz w:val="20"/>
        </w:rPr>
        <w:t>against the Bank.</w:t>
      </w:r>
    </w:p>
    <w:p w14:paraId="7D381BCA" w14:textId="77777777" w:rsidR="00472233" w:rsidRPr="003B0FBC" w:rsidRDefault="00472233" w:rsidP="00472233">
      <w:pPr>
        <w:pStyle w:val="BodyTextIndent"/>
        <w:rPr>
          <w:rFonts w:ascii="Tahoma" w:hAnsi="Tahoma" w:cs="Tahoma"/>
          <w:sz w:val="20"/>
        </w:rPr>
      </w:pPr>
    </w:p>
    <w:p w14:paraId="7D381BCB"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3.</w:t>
      </w:r>
      <w:r w:rsidRPr="003B0FBC">
        <w:rPr>
          <w:rFonts w:ascii="Tahoma" w:hAnsi="Tahoma" w:cs="Tahoma"/>
          <w:sz w:val="20"/>
          <w:szCs w:val="20"/>
        </w:rPr>
        <w:tab/>
        <w:t>The Bank also agree that Company at its option shall be entitled to enforce this Guarantee against the Bank as a principal debtor, in the first instance, without proceeding against the Contractor and notwithstanding any security or other guarantee that Company may have in relation to the Contractor's liabilities.</w:t>
      </w:r>
    </w:p>
    <w:p w14:paraId="7D381BCC" w14:textId="77777777" w:rsidR="00472233" w:rsidRPr="003B0FBC" w:rsidRDefault="00472233" w:rsidP="00472233">
      <w:pPr>
        <w:tabs>
          <w:tab w:val="left" w:pos="720"/>
        </w:tabs>
        <w:ind w:left="720" w:hanging="720"/>
        <w:jc w:val="both"/>
        <w:rPr>
          <w:rFonts w:ascii="Tahoma" w:hAnsi="Tahoma" w:cs="Tahoma"/>
          <w:sz w:val="20"/>
          <w:szCs w:val="20"/>
        </w:rPr>
      </w:pPr>
    </w:p>
    <w:p w14:paraId="7D381BC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further agree that Company shall have the fullest liberty without our consent and without affect</w:t>
      </w:r>
      <w:r w:rsidRPr="003B0FBC">
        <w:rPr>
          <w:rFonts w:ascii="Tahoma" w:hAnsi="Tahoma" w:cs="Tahoma"/>
          <w:sz w:val="20"/>
          <w:szCs w:val="20"/>
        </w:rPr>
        <w:softHyphen/>
        <w:t>ing in any manner our obligations hereunder to vary any of the terms and conditions of the said Contract or to extend time of performance by the said Contractor(s) from time to time or to postpone for any time or from time to time exercise of any of the powers vested in Company against the said Contractor(s) and to forebear or enforce any of the terms and conditions relating to the said agreement and we shall not be relieved from our liability by reason of any such variation, or extension being granted to the said Contractor(s) or for any forbearance, act or omission on the part of Company or any indulgence by Company to the said Contractor(s) or any such matter or thing whatsoever which under the law relating to sureties would, but for this provision, have effect of so re</w:t>
      </w:r>
      <w:r w:rsidRPr="003B0FBC">
        <w:rPr>
          <w:rFonts w:ascii="Tahoma" w:hAnsi="Tahoma" w:cs="Tahoma"/>
          <w:sz w:val="20"/>
          <w:szCs w:val="20"/>
        </w:rPr>
        <w:softHyphen/>
        <w:t>lieving us.</w:t>
      </w:r>
    </w:p>
    <w:p w14:paraId="7D381BCE" w14:textId="77777777" w:rsidR="00472233" w:rsidRPr="003B0FBC" w:rsidRDefault="00472233" w:rsidP="00472233">
      <w:pPr>
        <w:tabs>
          <w:tab w:val="left" w:pos="720"/>
        </w:tabs>
        <w:ind w:left="720" w:hanging="720"/>
        <w:jc w:val="both"/>
        <w:rPr>
          <w:rFonts w:ascii="Tahoma" w:hAnsi="Tahoma" w:cs="Tahoma"/>
          <w:sz w:val="20"/>
          <w:szCs w:val="20"/>
        </w:rPr>
      </w:pPr>
    </w:p>
    <w:p w14:paraId="7D381BC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The Bank further agree that the Guarantee herein con</w:t>
      </w:r>
      <w:r w:rsidRPr="003B0FBC">
        <w:rPr>
          <w:rFonts w:ascii="Tahoma" w:hAnsi="Tahoma" w:cs="Tahoma"/>
          <w:sz w:val="20"/>
          <w:szCs w:val="20"/>
        </w:rPr>
        <w:softHyphen/>
        <w:t xml:space="preserve">tained shall remain in full force during the period that is taken for the performance of the Contract and all dues of Company under or by virtue of this Contract have been </w:t>
      </w:r>
      <w:r w:rsidRPr="003B0FBC">
        <w:rPr>
          <w:rFonts w:ascii="Tahoma" w:hAnsi="Tahoma" w:cs="Tahoma"/>
          <w:sz w:val="20"/>
          <w:szCs w:val="20"/>
        </w:rPr>
        <w:lastRenderedPageBreak/>
        <w:t>fully paid and its claim satisfied or dis</w:t>
      </w:r>
      <w:r w:rsidRPr="003B0FBC">
        <w:rPr>
          <w:rFonts w:ascii="Tahoma" w:hAnsi="Tahoma" w:cs="Tahoma"/>
          <w:sz w:val="20"/>
          <w:szCs w:val="20"/>
        </w:rPr>
        <w:softHyphen/>
        <w:t>charged or till Company discharges this guarantee in writing, whichever is earlier or until the date of expiry of the claim period specified in para 9 of this Bank Guarantee, whichever shall first occur.</w:t>
      </w:r>
    </w:p>
    <w:p w14:paraId="7D381BD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This Guarantee shall not be discharged by any change in our constitution, in the constitution of Company or that of the Contractor.</w:t>
      </w:r>
    </w:p>
    <w:p w14:paraId="7D381BD1" w14:textId="77777777" w:rsidR="00472233" w:rsidRPr="003B0FBC" w:rsidRDefault="00472233" w:rsidP="00472233">
      <w:pPr>
        <w:tabs>
          <w:tab w:val="left" w:pos="720"/>
        </w:tabs>
        <w:ind w:left="720" w:hanging="720"/>
        <w:jc w:val="both"/>
        <w:rPr>
          <w:rFonts w:ascii="Tahoma" w:hAnsi="Tahoma" w:cs="Tahoma"/>
          <w:sz w:val="20"/>
          <w:szCs w:val="20"/>
        </w:rPr>
      </w:pPr>
    </w:p>
    <w:p w14:paraId="7D381BD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Bank confirms that this guarantee has been issued with observance of appropriate laws of the country of issue.</w:t>
      </w:r>
    </w:p>
    <w:p w14:paraId="7D381BD3" w14:textId="77777777" w:rsidR="00472233" w:rsidRPr="003B0FBC" w:rsidRDefault="00472233" w:rsidP="00472233">
      <w:pPr>
        <w:tabs>
          <w:tab w:val="left" w:pos="720"/>
        </w:tabs>
        <w:ind w:left="720" w:hanging="720"/>
        <w:jc w:val="both"/>
        <w:rPr>
          <w:rFonts w:ascii="Tahoma" w:hAnsi="Tahoma" w:cs="Tahoma"/>
          <w:sz w:val="20"/>
          <w:szCs w:val="20"/>
        </w:rPr>
      </w:pPr>
    </w:p>
    <w:p w14:paraId="7D381BD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 xml:space="preserve">The Bank also agree that this guarantee shall be governed and construed in accordance with Indian Laws and subject to the exclusive jurisdiction of Indian Courts in Mumbai. </w:t>
      </w:r>
    </w:p>
    <w:p w14:paraId="7D381BD5" w14:textId="77777777" w:rsidR="00472233" w:rsidRPr="003B0FBC" w:rsidRDefault="00472233" w:rsidP="00472233">
      <w:pPr>
        <w:tabs>
          <w:tab w:val="left" w:pos="720"/>
        </w:tabs>
        <w:ind w:left="720" w:hanging="720"/>
        <w:jc w:val="both"/>
        <w:rPr>
          <w:rFonts w:ascii="Tahoma" w:hAnsi="Tahoma" w:cs="Tahoma"/>
          <w:sz w:val="20"/>
          <w:szCs w:val="20"/>
        </w:rPr>
      </w:pPr>
    </w:p>
    <w:p w14:paraId="7D381BD6" w14:textId="77777777" w:rsidR="00472233" w:rsidRPr="003B0FBC" w:rsidRDefault="00472233" w:rsidP="00472233">
      <w:pPr>
        <w:ind w:left="567" w:hanging="567"/>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Notwithstanding anything contained hereinabove, our liability  under  this  Guarantee  is  limited  to  Indian  Rs./US$ (in figures) _________________ (Indian Rupees/US Dollars (in words) ________________ only) and   our   guarantee   shall   remain in   force    until (indicate the date of expiry of bank guarantee) _________.</w:t>
      </w:r>
    </w:p>
    <w:p w14:paraId="7D381BD7" w14:textId="77777777" w:rsidR="00472233" w:rsidRPr="003B0FBC" w:rsidRDefault="00472233" w:rsidP="00472233">
      <w:pPr>
        <w:ind w:left="567" w:hanging="567"/>
        <w:rPr>
          <w:rFonts w:ascii="Tahoma" w:hAnsi="Tahoma" w:cs="Tahoma"/>
          <w:sz w:val="20"/>
          <w:szCs w:val="20"/>
        </w:rPr>
      </w:pPr>
    </w:p>
    <w:p w14:paraId="7D381BD8" w14:textId="77777777" w:rsidR="00472233" w:rsidRPr="003B0FBC" w:rsidRDefault="00472233" w:rsidP="00472233">
      <w:pPr>
        <w:ind w:left="567"/>
        <w:jc w:val="both"/>
        <w:rPr>
          <w:rFonts w:ascii="Tahoma" w:hAnsi="Tahoma" w:cs="Tahoma"/>
          <w:sz w:val="20"/>
          <w:szCs w:val="20"/>
        </w:rPr>
      </w:pPr>
      <w:r w:rsidRPr="003B0FBC">
        <w:rPr>
          <w:rFonts w:ascii="Tahoma" w:hAnsi="Tahoma" w:cs="Tahoma"/>
          <w:sz w:val="20"/>
          <w:szCs w:val="20"/>
        </w:rPr>
        <w:t xml:space="preserve">All Claims of ONGC (beneficiary) against this Bank Guarantee, shall be remitted by the ………………………..…………..(Bank’s name to be inserted) to the following account of ONGC only through electronic transfer of funds, unless otherwise specifically communicated by ONGC: </w:t>
      </w:r>
    </w:p>
    <w:p w14:paraId="7D381BD9" w14:textId="77777777" w:rsidR="005B74C8" w:rsidRDefault="005B74C8" w:rsidP="00472233">
      <w:pPr>
        <w:ind w:left="1134" w:hanging="567"/>
        <w:jc w:val="both"/>
        <w:rPr>
          <w:rFonts w:ascii="Tahoma" w:hAnsi="Tahoma" w:cs="Tahoma"/>
          <w:sz w:val="20"/>
          <w:szCs w:val="20"/>
        </w:rPr>
      </w:pPr>
    </w:p>
    <w:p w14:paraId="7D381BDA" w14:textId="77777777" w:rsidR="005B74C8" w:rsidRPr="0051464C" w:rsidRDefault="005B74C8" w:rsidP="005B74C8">
      <w:pPr>
        <w:ind w:left="567"/>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7D381BDB" w14:textId="77777777" w:rsidR="005B74C8" w:rsidRPr="0051464C" w:rsidRDefault="005B74C8" w:rsidP="005B74C8">
      <w:pPr>
        <w:ind w:left="567"/>
        <w:rPr>
          <w:rFonts w:ascii="Tahoma" w:hAnsi="Tahoma" w:cs="Tahoma"/>
          <w:sz w:val="20"/>
          <w:szCs w:val="20"/>
        </w:rPr>
      </w:pPr>
    </w:p>
    <w:p w14:paraId="7D381BDC"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BDD"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Bank Name: State Bank of India </w:t>
      </w:r>
    </w:p>
    <w:p w14:paraId="7D381BDE"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BDF"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Branch Code: 004380 </w:t>
      </w:r>
    </w:p>
    <w:p w14:paraId="7D381BE0"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Bank Account No.: 30061117039 </w:t>
      </w:r>
    </w:p>
    <w:p w14:paraId="7D381BE1"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IFSC Code: SBIN0004380 </w:t>
      </w:r>
    </w:p>
    <w:p w14:paraId="7D381BE2" w14:textId="77777777" w:rsidR="005B74C8" w:rsidRPr="001E0072" w:rsidRDefault="005B74C8" w:rsidP="005B74C8">
      <w:pPr>
        <w:ind w:left="567"/>
        <w:jc w:val="both"/>
        <w:rPr>
          <w:rFonts w:ascii="Tahoma" w:hAnsi="Tahoma" w:cs="Tahoma"/>
          <w:sz w:val="20"/>
          <w:szCs w:val="20"/>
        </w:rPr>
      </w:pPr>
      <w:r w:rsidRPr="001E0072">
        <w:rPr>
          <w:rFonts w:ascii="Tahoma" w:hAnsi="Tahoma" w:cs="Tahoma"/>
          <w:sz w:val="20"/>
          <w:szCs w:val="20"/>
        </w:rPr>
        <w:t xml:space="preserve">SWIFT Code: </w:t>
      </w:r>
      <w:r w:rsidRPr="001E0072">
        <w:rPr>
          <w:rStyle w:val="Strong"/>
          <w:sz w:val="20"/>
          <w:szCs w:val="20"/>
          <w:shd w:val="clear" w:color="auto" w:fill="FFFFFF"/>
        </w:rPr>
        <w:t>SBININBB356</w:t>
      </w:r>
      <w:r>
        <w:rPr>
          <w:rStyle w:val="Strong"/>
          <w:sz w:val="20"/>
          <w:szCs w:val="20"/>
          <w:shd w:val="clear" w:color="auto" w:fill="FFFFFF"/>
        </w:rPr>
        <w:t xml:space="preserve"> </w:t>
      </w:r>
      <w:r>
        <w:rPr>
          <w:rFonts w:ascii="Arial" w:hAnsi="Arial" w:cs="Arial"/>
          <w:color w:val="000000"/>
          <w:sz w:val="20"/>
          <w:szCs w:val="20"/>
          <w:shd w:val="clear" w:color="auto" w:fill="FFFFFF"/>
        </w:rPr>
        <w:t>( SBI, BKC is not authorized for Forex Transactions, therefore, its SWIFT Code is linked with Commercial Branch, SBI, Vile Parle, Branch Code : 04115)</w:t>
      </w:r>
    </w:p>
    <w:p w14:paraId="7D381BE3" w14:textId="77777777" w:rsidR="00472233" w:rsidRPr="003B0FBC" w:rsidRDefault="00472233" w:rsidP="00472233">
      <w:pPr>
        <w:jc w:val="both"/>
        <w:rPr>
          <w:rFonts w:ascii="Tahoma" w:hAnsi="Tahoma" w:cs="Tahoma"/>
          <w:sz w:val="20"/>
          <w:szCs w:val="20"/>
        </w:rPr>
      </w:pPr>
    </w:p>
    <w:p w14:paraId="7D381BE4"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For foreign currency Bank Guarantee, detail of Nostro Account as under to be indicated additionally for respective currency.</w:t>
      </w:r>
    </w:p>
    <w:p w14:paraId="7D381BE5" w14:textId="77777777" w:rsidR="00472233" w:rsidRPr="003B0FBC" w:rsidRDefault="00472233" w:rsidP="00472233">
      <w:pPr>
        <w:ind w:left="567" w:hanging="567"/>
        <w:jc w:val="both"/>
        <w:rPr>
          <w:rFonts w:ascii="Tahoma" w:hAnsi="Tahoma" w:cs="Tahoma"/>
          <w:sz w:val="20"/>
          <w:szCs w:val="20"/>
        </w:rPr>
      </w:pPr>
    </w:p>
    <w:p w14:paraId="7D381BE6" w14:textId="77777777" w:rsidR="00472233" w:rsidRPr="003B0FBC" w:rsidRDefault="00472233" w:rsidP="00472233">
      <w:pPr>
        <w:ind w:left="567" w:hanging="567"/>
        <w:jc w:val="both"/>
        <w:rPr>
          <w:rFonts w:ascii="Tahoma" w:hAnsi="Tahoma" w:cs="Tahoma"/>
          <w:sz w:val="20"/>
          <w:szCs w:val="20"/>
        </w:rPr>
      </w:pPr>
      <w:r w:rsidRPr="003B0FBC">
        <w:rPr>
          <w:rFonts w:ascii="Tahoma" w:hAnsi="Tahoma" w:cs="Tahoma"/>
          <w:sz w:val="20"/>
          <w:szCs w:val="20"/>
        </w:rPr>
        <w:t>Through State Bank of India Nostro Account:</w:t>
      </w:r>
    </w:p>
    <w:p w14:paraId="7D381BE7"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BEC"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E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E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E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E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BF1"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E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E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E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BF6"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BFB"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C00"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C01" w14:textId="77777777" w:rsidR="00472233" w:rsidRPr="003B0FBC" w:rsidRDefault="00472233" w:rsidP="00472233">
      <w:pPr>
        <w:jc w:val="both"/>
        <w:rPr>
          <w:rFonts w:ascii="Tahoma" w:eastAsia="Times New Roman" w:hAnsi="Tahoma" w:cs="Tahoma"/>
          <w:sz w:val="20"/>
          <w:szCs w:val="20"/>
        </w:rPr>
      </w:pPr>
    </w:p>
    <w:p w14:paraId="7D381C02" w14:textId="77777777" w:rsidR="00472233" w:rsidRPr="003B0FBC" w:rsidRDefault="00472233" w:rsidP="00472233">
      <w:pPr>
        <w:jc w:val="both"/>
        <w:rPr>
          <w:rFonts w:ascii="Tahoma" w:eastAsia="Times New Roman" w:hAnsi="Tahoma" w:cs="Tahoma"/>
          <w:sz w:val="20"/>
          <w:szCs w:val="20"/>
        </w:rPr>
      </w:pPr>
    </w:p>
    <w:p w14:paraId="7D381C03" w14:textId="77777777" w:rsidR="00472233" w:rsidRPr="003B0FBC" w:rsidRDefault="00472233" w:rsidP="00472233">
      <w:pPr>
        <w:jc w:val="both"/>
        <w:rPr>
          <w:rFonts w:ascii="Tahoma" w:eastAsia="Times New Roman" w:hAnsi="Tahoma" w:cs="Tahoma"/>
          <w:sz w:val="20"/>
          <w:szCs w:val="20"/>
        </w:rPr>
      </w:pPr>
    </w:p>
    <w:p w14:paraId="7D381C04" w14:textId="77777777" w:rsidR="00472233" w:rsidRPr="003B0FBC" w:rsidRDefault="00472233" w:rsidP="00472233">
      <w:pPr>
        <w:jc w:val="both"/>
        <w:rPr>
          <w:rFonts w:ascii="Tahoma" w:eastAsia="Times New Roman" w:hAnsi="Tahoma" w:cs="Tahoma"/>
          <w:sz w:val="20"/>
          <w:szCs w:val="20"/>
        </w:rPr>
      </w:pPr>
    </w:p>
    <w:p w14:paraId="7D381C05" w14:textId="77777777" w:rsidR="00472233" w:rsidRPr="003B0FBC" w:rsidRDefault="00472233" w:rsidP="00472233">
      <w:pPr>
        <w:jc w:val="both"/>
        <w:rPr>
          <w:rFonts w:ascii="Tahoma" w:eastAsia="Times New Roman" w:hAnsi="Tahoma" w:cs="Tahoma"/>
          <w:sz w:val="20"/>
          <w:szCs w:val="20"/>
        </w:rPr>
      </w:pPr>
    </w:p>
    <w:p w14:paraId="7D381C06" w14:textId="77777777" w:rsidR="00472233" w:rsidRPr="003B0FBC" w:rsidRDefault="00472233" w:rsidP="00472233">
      <w:pPr>
        <w:jc w:val="both"/>
        <w:rPr>
          <w:rFonts w:ascii="Tahoma" w:eastAsia="Times New Roman" w:hAnsi="Tahoma" w:cs="Tahoma"/>
          <w:sz w:val="20"/>
          <w:szCs w:val="20"/>
        </w:rPr>
      </w:pPr>
    </w:p>
    <w:p w14:paraId="7D381C07" w14:textId="77777777" w:rsidR="00472233" w:rsidRPr="003B0FBC" w:rsidRDefault="00472233" w:rsidP="00472233">
      <w:pPr>
        <w:jc w:val="both"/>
        <w:rPr>
          <w:rFonts w:ascii="Tahoma" w:eastAsia="Times New Roman" w:hAnsi="Tahoma" w:cs="Tahoma"/>
          <w:sz w:val="20"/>
          <w:szCs w:val="20"/>
        </w:rPr>
      </w:pPr>
    </w:p>
    <w:p w14:paraId="7D381C08" w14:textId="77777777" w:rsidR="00472233" w:rsidRPr="003B0FBC" w:rsidRDefault="005B74C8" w:rsidP="00472233">
      <w:pPr>
        <w:jc w:val="both"/>
        <w:rPr>
          <w:rFonts w:ascii="Tahoma" w:eastAsia="Times New Roman" w:hAnsi="Tahoma" w:cs="Tahoma"/>
          <w:sz w:val="20"/>
          <w:szCs w:val="20"/>
        </w:rPr>
      </w:pPr>
      <w:r w:rsidRPr="00D41A47">
        <w:rPr>
          <w:rFonts w:ascii="Tahoma" w:eastAsia="Times New Roman" w:hAnsi="Tahoma" w:cs="Tahoma"/>
          <w:sz w:val="20"/>
          <w:szCs w:val="20"/>
        </w:rPr>
        <w:t>Any claim under this Guarantee must be received by us on or before ….. (indicate date of expiry of claim period which includes minimum one month period from the date of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7D381C09" w14:textId="77777777" w:rsidR="00472233" w:rsidRPr="003B0FBC" w:rsidRDefault="00472233" w:rsidP="00472233">
      <w:pPr>
        <w:jc w:val="both"/>
        <w:rPr>
          <w:rFonts w:ascii="Tahoma" w:eastAsia="Times New Roman" w:hAnsi="Tahoma" w:cs="Tahoma"/>
          <w:sz w:val="20"/>
          <w:szCs w:val="20"/>
        </w:rPr>
      </w:pPr>
    </w:p>
    <w:p w14:paraId="7D381C0A"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  set  its  hand and  stamp  on  this  ........  day of ...........  at ..................... </w:t>
      </w:r>
    </w:p>
    <w:p w14:paraId="7D381C0B" w14:textId="77777777" w:rsidR="00472233" w:rsidRPr="003B0FBC" w:rsidRDefault="00264D89" w:rsidP="00472233">
      <w:pPr>
        <w:tabs>
          <w:tab w:val="left" w:pos="720"/>
        </w:tabs>
        <w:ind w:left="720" w:hanging="720"/>
        <w:jc w:val="both"/>
        <w:rPr>
          <w:rFonts w:ascii="Tahoma" w:hAnsi="Tahoma" w:cs="Tahoma"/>
          <w:sz w:val="20"/>
          <w:szCs w:val="20"/>
        </w:rPr>
      </w:pPr>
      <w:r>
        <w:rPr>
          <w:rFonts w:ascii="Tahoma" w:hAnsi="Tahoma" w:cs="Tahoma"/>
          <w:sz w:val="20"/>
          <w:szCs w:val="20"/>
        </w:rPr>
        <w:t xml:space="preserve">     </w:t>
      </w:r>
      <w:r w:rsidR="00472233" w:rsidRPr="003B0FBC">
        <w:rPr>
          <w:rFonts w:ascii="Tahoma" w:hAnsi="Tahoma" w:cs="Tahoma"/>
          <w:sz w:val="20"/>
          <w:szCs w:val="20"/>
        </w:rPr>
        <w:t xml:space="preserve"> </w:t>
      </w:r>
    </w:p>
    <w:p w14:paraId="7D381C0C"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1C0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lastRenderedPageBreak/>
        <w:t xml:space="preserve">                                                                                   Full name, designation and official address</w:t>
      </w:r>
    </w:p>
    <w:p w14:paraId="7D381C0E"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C0F"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Attorney as per power of Attorney No...... Date...........          </w:t>
      </w:r>
    </w:p>
    <w:p w14:paraId="7D381C1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WITNESS NO.1         </w:t>
      </w:r>
    </w:p>
    <w:p w14:paraId="7D381C1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C1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C1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Full name and official address (in legible letters)</w:t>
      </w:r>
    </w:p>
    <w:p w14:paraId="7D381C1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C15"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NO.2        </w:t>
      </w:r>
    </w:p>
    <w:p w14:paraId="7D381C1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     </w:t>
      </w:r>
    </w:p>
    <w:p w14:paraId="7D381C1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C18"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and official address (in legible letters)                </w:t>
      </w:r>
    </w:p>
    <w:p w14:paraId="7D381C19" w14:textId="77777777" w:rsidR="00472233" w:rsidRPr="003B0FBC" w:rsidRDefault="00472233" w:rsidP="00472233">
      <w:pPr>
        <w:rPr>
          <w:rFonts w:ascii="Tahoma" w:hAnsi="Tahoma" w:cs="Tahoma"/>
          <w:sz w:val="20"/>
          <w:szCs w:val="20"/>
        </w:rPr>
      </w:pPr>
    </w:p>
    <w:p w14:paraId="7D381C1A" w14:textId="77777777" w:rsidR="00472233" w:rsidRPr="003B0FBC" w:rsidRDefault="00472233" w:rsidP="00472233">
      <w:pPr>
        <w:ind w:left="720" w:hanging="720"/>
        <w:rPr>
          <w:rFonts w:ascii="Tahoma" w:hAnsi="Tahoma" w:cs="Tahoma"/>
          <w:sz w:val="20"/>
          <w:szCs w:val="20"/>
        </w:rPr>
      </w:pPr>
    </w:p>
    <w:p w14:paraId="7D381C1B" w14:textId="77777777" w:rsidR="00472233" w:rsidRPr="003B0FBC" w:rsidRDefault="00472233" w:rsidP="005B74C8">
      <w:pPr>
        <w:jc w:val="center"/>
        <w:rPr>
          <w:rFonts w:ascii="Tahoma" w:hAnsi="Tahoma" w:cs="Tahoma"/>
          <w:b/>
          <w:sz w:val="20"/>
          <w:szCs w:val="20"/>
        </w:rPr>
      </w:pPr>
      <w:r w:rsidRPr="003B0FBC">
        <w:rPr>
          <w:rFonts w:ascii="Tahoma" w:hAnsi="Tahoma" w:cs="Tahoma"/>
          <w:b/>
          <w:bCs/>
          <w:sz w:val="20"/>
          <w:szCs w:val="20"/>
          <w:u w:val="single"/>
        </w:rPr>
        <w:t>INSTRUCTIONS FOR FURNISHING BANK GUARANTEE FOR LIQUIDATED DAMAGES</w:t>
      </w:r>
    </w:p>
    <w:p w14:paraId="7D381C1C" w14:textId="77777777" w:rsidR="00472233" w:rsidRPr="003B0FBC" w:rsidRDefault="00472233" w:rsidP="00472233">
      <w:pPr>
        <w:ind w:left="360" w:hanging="360"/>
        <w:jc w:val="both"/>
        <w:rPr>
          <w:rFonts w:ascii="Tahoma" w:hAnsi="Tahoma" w:cs="Tahoma"/>
          <w:sz w:val="20"/>
          <w:szCs w:val="20"/>
        </w:rPr>
      </w:pPr>
    </w:p>
    <w:p w14:paraId="7D381C1D"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 xml:space="preserve">1.    </w:t>
      </w:r>
      <w:r w:rsidR="005B74C8" w:rsidRPr="00B778F9">
        <w:rPr>
          <w:rFonts w:ascii="Tahoma" w:hAnsi="Tahoma" w:cs="Tahoma"/>
          <w:sz w:val="20"/>
          <w:szCs w:val="20"/>
        </w:rPr>
        <w:t>The</w:t>
      </w:r>
      <w:r w:rsidR="005B74C8">
        <w:rPr>
          <w:rFonts w:ascii="Tahoma" w:hAnsi="Tahoma" w:cs="Tahoma"/>
          <w:sz w:val="20"/>
          <w:szCs w:val="20"/>
        </w:rPr>
        <w:t xml:space="preserve"> electronic </w:t>
      </w:r>
      <w:r w:rsidR="005B74C8" w:rsidRPr="00B778F9">
        <w:rPr>
          <w:rFonts w:ascii="Tahoma" w:hAnsi="Tahoma" w:cs="Tahoma"/>
          <w:sz w:val="20"/>
          <w:szCs w:val="20"/>
        </w:rPr>
        <w:t>bank guarantee</w:t>
      </w:r>
      <w:r w:rsidR="005B74C8" w:rsidRPr="001E0072">
        <w:rPr>
          <w:rFonts w:ascii="Tahoma" w:hAnsi="Tahoma" w:cs="Tahoma"/>
          <w:sz w:val="20"/>
          <w:szCs w:val="20"/>
        </w:rPr>
        <w:t xml:space="preserve"> </w:t>
      </w:r>
      <w:r w:rsidR="005B74C8" w:rsidRPr="00B778F9">
        <w:rPr>
          <w:rFonts w:ascii="Tahoma" w:hAnsi="Tahoma" w:cs="Tahoma"/>
          <w:sz w:val="20"/>
          <w:szCs w:val="20"/>
        </w:rPr>
        <w:t>by Indian Bidders will be given on Stamp duty Certificate (e-Stamping) as per stamp duty applicable at the place from where the tender has emanated. The Stamp duty Certificate (e-Stamping) should be either in name of the issuing bank or bidder.</w:t>
      </w:r>
    </w:p>
    <w:p w14:paraId="7D381C1E" w14:textId="77777777" w:rsidR="00472233" w:rsidRPr="003B0FBC" w:rsidRDefault="00472233" w:rsidP="00472233">
      <w:pPr>
        <w:jc w:val="both"/>
        <w:rPr>
          <w:rFonts w:ascii="Tahoma" w:hAnsi="Tahoma" w:cs="Tahoma"/>
          <w:sz w:val="20"/>
          <w:szCs w:val="20"/>
        </w:rPr>
      </w:pPr>
    </w:p>
    <w:p w14:paraId="7D381C1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   Deleted.</w:t>
      </w:r>
    </w:p>
    <w:p w14:paraId="7D381C20" w14:textId="77777777" w:rsidR="00472233" w:rsidRPr="003B0FBC" w:rsidRDefault="00472233" w:rsidP="00472233">
      <w:pPr>
        <w:ind w:left="360" w:hanging="360"/>
        <w:jc w:val="both"/>
        <w:rPr>
          <w:rFonts w:ascii="Tahoma" w:hAnsi="Tahoma" w:cs="Tahoma"/>
          <w:sz w:val="20"/>
          <w:szCs w:val="20"/>
        </w:rPr>
      </w:pPr>
    </w:p>
    <w:p w14:paraId="7D381C21" w14:textId="77777777" w:rsidR="00472233" w:rsidRDefault="00472233" w:rsidP="00472233">
      <w:pPr>
        <w:ind w:left="360" w:hanging="360"/>
        <w:jc w:val="both"/>
        <w:rPr>
          <w:rFonts w:ascii="Tahoma" w:hAnsi="Tahoma" w:cs="Tahoma"/>
          <w:sz w:val="20"/>
          <w:szCs w:val="20"/>
        </w:rPr>
      </w:pPr>
      <w:r w:rsidRPr="003B0FBC">
        <w:rPr>
          <w:rFonts w:ascii="Tahoma" w:hAnsi="Tahoma" w:cs="Tahoma"/>
          <w:sz w:val="20"/>
          <w:szCs w:val="20"/>
        </w:rPr>
        <w:t>3.   Foreign bidders will give guarantee either in the currency of the offer or US $ (US Dollar) i.e. Indian Rs/US $ have  been  mentioned only for illustration.  Therefore, in case where bank guarantee is being given in currency other than 'Rupees' or U.S.$, indicate the relevant  currency  of the offer.</w:t>
      </w:r>
    </w:p>
    <w:p w14:paraId="7D381C22" w14:textId="77777777" w:rsidR="005B74C8" w:rsidRDefault="005B74C8" w:rsidP="00472233">
      <w:pPr>
        <w:ind w:left="360" w:hanging="360"/>
        <w:jc w:val="both"/>
        <w:rPr>
          <w:rFonts w:ascii="Tahoma" w:hAnsi="Tahoma" w:cs="Tahoma"/>
          <w:sz w:val="20"/>
          <w:szCs w:val="20"/>
        </w:rPr>
      </w:pPr>
    </w:p>
    <w:p w14:paraId="7D381C23" w14:textId="19B14A0A" w:rsidR="005B74C8" w:rsidRPr="005B74C8" w:rsidRDefault="005B74C8" w:rsidP="005B74C8">
      <w:pPr>
        <w:pStyle w:val="ListParagraph"/>
        <w:numPr>
          <w:ilvl w:val="0"/>
          <w:numId w:val="37"/>
        </w:numPr>
        <w:tabs>
          <w:tab w:val="left" w:pos="720"/>
        </w:tabs>
        <w:ind w:hanging="438"/>
        <w:jc w:val="both"/>
        <w:rPr>
          <w:rFonts w:ascii="Tahoma" w:hAnsi="Tahoma" w:cs="Tahoma"/>
          <w:sz w:val="20"/>
          <w:szCs w:val="20"/>
        </w:rPr>
      </w:pPr>
      <w:r w:rsidRPr="005B74C8">
        <w:rPr>
          <w:rFonts w:ascii="Tahoma" w:hAnsi="Tahoma" w:cs="Tahoma"/>
          <w:sz w:val="20"/>
          <w:szCs w:val="20"/>
        </w:rPr>
        <w:t>The expiry date as mentioned in clause 9 should be arrived at by adding 90 days</w:t>
      </w:r>
      <w:r w:rsidR="007A194A">
        <w:rPr>
          <w:rFonts w:ascii="Tahoma" w:hAnsi="Tahoma" w:cs="Tahoma"/>
          <w:sz w:val="20"/>
          <w:szCs w:val="20"/>
        </w:rPr>
        <w:t xml:space="preserve"> (for Indian Bidders)/120 days (for Foreign Bidders)</w:t>
      </w:r>
      <w:r w:rsidRPr="005B74C8">
        <w:rPr>
          <w:rFonts w:ascii="Tahoma" w:hAnsi="Tahoma" w:cs="Tahoma"/>
          <w:sz w:val="20"/>
          <w:szCs w:val="20"/>
        </w:rPr>
        <w:t xml:space="preserve"> to the </w:t>
      </w:r>
      <w:r w:rsidRPr="005B74C8">
        <w:rPr>
          <w:rFonts w:ascii="Tahoma" w:hAnsi="Tahoma" w:cs="Tahoma"/>
          <w:sz w:val="20"/>
          <w:szCs w:val="20"/>
          <w:lang w:eastAsia="en-IN"/>
        </w:rPr>
        <w:t>scheduled project completion date</w:t>
      </w:r>
      <w:r w:rsidRPr="005B74C8">
        <w:rPr>
          <w:rFonts w:ascii="Tahoma" w:hAnsi="Tahoma" w:cs="Tahoma"/>
          <w:sz w:val="20"/>
          <w:szCs w:val="20"/>
        </w:rPr>
        <w:t>.</w:t>
      </w:r>
    </w:p>
    <w:p w14:paraId="7D381C24" w14:textId="77777777" w:rsidR="005B74C8" w:rsidRPr="00B778F9" w:rsidRDefault="005B74C8" w:rsidP="005B74C8">
      <w:pPr>
        <w:tabs>
          <w:tab w:val="left" w:pos="720"/>
        </w:tabs>
        <w:spacing w:line="120" w:lineRule="auto"/>
        <w:ind w:right="119"/>
        <w:jc w:val="both"/>
        <w:rPr>
          <w:rFonts w:ascii="Tahoma" w:hAnsi="Tahoma" w:cs="Tahoma"/>
          <w:sz w:val="20"/>
          <w:szCs w:val="20"/>
        </w:rPr>
      </w:pPr>
    </w:p>
    <w:p w14:paraId="7D381C25" w14:textId="77777777" w:rsidR="005B74C8" w:rsidRPr="003B0FBC" w:rsidRDefault="005B74C8" w:rsidP="005B74C8">
      <w:pPr>
        <w:ind w:left="360" w:hanging="360"/>
        <w:jc w:val="both"/>
        <w:rPr>
          <w:rFonts w:ascii="Tahoma" w:hAnsi="Tahoma" w:cs="Tahoma"/>
          <w:sz w:val="20"/>
          <w:szCs w:val="20"/>
        </w:rPr>
      </w:pPr>
      <w:r w:rsidRPr="00B778F9">
        <w:rPr>
          <w:rFonts w:ascii="Tahoma" w:hAnsi="Tahoma" w:cs="Tahoma"/>
          <w:sz w:val="20"/>
          <w:szCs w:val="20"/>
        </w:rPr>
        <w:t>5.</w:t>
      </w:r>
      <w:r w:rsidRPr="00B778F9">
        <w:rPr>
          <w:rFonts w:ascii="Tahoma" w:hAnsi="Tahoma" w:cs="Tahoma"/>
          <w:sz w:val="20"/>
          <w:szCs w:val="20"/>
        </w:rPr>
        <w:tab/>
        <w:t>The bank guarantee by bidder will have to be given on Stamp duty Certificate (e-Stamping) as per stamp duty applicable at the place from where the tenders have been invited.  The Stamp duty Certificate (e-Stamping) should be either in the name of the issuing bank or the bidder</w:t>
      </w:r>
    </w:p>
    <w:p w14:paraId="7D381C26" w14:textId="77777777" w:rsidR="00472233" w:rsidRPr="003B0FBC" w:rsidRDefault="00472233" w:rsidP="00472233">
      <w:pPr>
        <w:ind w:left="450" w:hanging="450"/>
        <w:jc w:val="both"/>
        <w:rPr>
          <w:rFonts w:ascii="Tahoma" w:hAnsi="Tahoma" w:cs="Tahoma"/>
          <w:sz w:val="20"/>
          <w:szCs w:val="20"/>
        </w:rPr>
      </w:pPr>
    </w:p>
    <w:p w14:paraId="7D381C27" w14:textId="77777777" w:rsidR="00472233" w:rsidRPr="003B0FBC" w:rsidRDefault="005B74C8" w:rsidP="005B74C8">
      <w:pPr>
        <w:ind w:left="194"/>
        <w:jc w:val="both"/>
        <w:rPr>
          <w:rFonts w:ascii="Tahoma" w:hAnsi="Tahoma" w:cs="Tahoma"/>
          <w:sz w:val="20"/>
          <w:szCs w:val="20"/>
        </w:rPr>
      </w:pPr>
      <w:r w:rsidRPr="00B778F9">
        <w:rPr>
          <w:rFonts w:ascii="Tahoma" w:hAnsi="Tahoma" w:cs="Tahoma"/>
          <w:sz w:val="20"/>
          <w:szCs w:val="20"/>
        </w:rPr>
        <w:t>The bidders will give Electronic bank Guarantee</w:t>
      </w:r>
      <w:r>
        <w:rPr>
          <w:rFonts w:ascii="Tahoma" w:hAnsi="Tahoma" w:cs="Tahoma"/>
          <w:sz w:val="20"/>
          <w:szCs w:val="20"/>
        </w:rPr>
        <w:t xml:space="preserve"> (E-BG) / </w:t>
      </w:r>
      <w:r w:rsidRPr="001E0072">
        <w:rPr>
          <w:rFonts w:ascii="Tahoma" w:hAnsi="Tahoma" w:cs="Tahoma"/>
          <w:sz w:val="20"/>
          <w:szCs w:val="20"/>
        </w:rPr>
        <w:t>SFMS BG from any of the following categories of Banks:</w:t>
      </w:r>
    </w:p>
    <w:p w14:paraId="7D381C28" w14:textId="77777777" w:rsidR="00472233" w:rsidRPr="003B0FBC" w:rsidRDefault="00472233" w:rsidP="00472233">
      <w:pPr>
        <w:ind w:left="194" w:hanging="194"/>
        <w:jc w:val="both"/>
        <w:rPr>
          <w:rFonts w:ascii="Tahoma" w:hAnsi="Tahoma" w:cs="Tahoma"/>
          <w:sz w:val="20"/>
          <w:szCs w:val="20"/>
        </w:rPr>
      </w:pPr>
    </w:p>
    <w:p w14:paraId="7D381C29"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C2A"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C2B"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C2C"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C2D" w14:textId="77777777" w:rsidR="00472233" w:rsidRPr="003B0FBC" w:rsidRDefault="00472233" w:rsidP="00472233">
      <w:pPr>
        <w:ind w:left="709" w:hanging="425"/>
        <w:jc w:val="both"/>
        <w:rPr>
          <w:rFonts w:ascii="Tahoma" w:hAnsi="Tahoma" w:cs="Tahoma"/>
          <w:sz w:val="20"/>
          <w:szCs w:val="20"/>
        </w:rPr>
      </w:pPr>
      <w:r w:rsidRPr="003B0FBC">
        <w:rPr>
          <w:rFonts w:ascii="Tahoma" w:hAnsi="Tahoma" w:cs="Tahoma"/>
          <w:sz w:val="20"/>
          <w:szCs w:val="20"/>
        </w:rPr>
        <w:t>(c)</w:t>
      </w:r>
      <w:r w:rsidRPr="003B0FBC">
        <w:rPr>
          <w:rFonts w:ascii="Tahoma" w:hAnsi="Tahoma" w:cs="Tahoma"/>
          <w:sz w:val="20"/>
          <w:szCs w:val="20"/>
        </w:rPr>
        <w:tab/>
        <w:t>Any foreign Bank which is not a scheduled Bank in India provided the Bank Guarantee issued by such Bank is counter guaranteed by any Branch situated in India of any Scheduled Bank incorporated in India.</w:t>
      </w:r>
    </w:p>
    <w:p w14:paraId="7D381C2E" w14:textId="77777777" w:rsidR="00472233" w:rsidRPr="003B0FBC" w:rsidRDefault="00472233" w:rsidP="00472233">
      <w:pPr>
        <w:ind w:left="709" w:hanging="425"/>
        <w:jc w:val="both"/>
        <w:rPr>
          <w:rFonts w:ascii="Tahoma" w:hAnsi="Tahoma" w:cs="Tahoma"/>
          <w:sz w:val="20"/>
          <w:szCs w:val="20"/>
        </w:rPr>
      </w:pPr>
    </w:p>
    <w:p w14:paraId="7D381C2F" w14:textId="77777777" w:rsidR="00472233" w:rsidRPr="003B0FBC" w:rsidRDefault="005B74C8" w:rsidP="00472233">
      <w:pPr>
        <w:tabs>
          <w:tab w:val="left" w:pos="720"/>
        </w:tabs>
        <w:ind w:left="720" w:hanging="720"/>
        <w:jc w:val="both"/>
        <w:rPr>
          <w:rFonts w:ascii="Tahoma" w:hAnsi="Tahoma" w:cs="Tahoma"/>
          <w:sz w:val="20"/>
          <w:szCs w:val="20"/>
        </w:rPr>
      </w:pPr>
      <w:r>
        <w:rPr>
          <w:rFonts w:ascii="Tahoma" w:hAnsi="Tahoma" w:cs="Tahoma"/>
          <w:sz w:val="20"/>
          <w:szCs w:val="20"/>
        </w:rPr>
        <w:tab/>
      </w:r>
      <w:r w:rsidRPr="001E0072">
        <w:rPr>
          <w:rFonts w:ascii="Tahoma" w:hAnsi="Tahoma" w:cs="Tahoma"/>
          <w:sz w:val="20"/>
          <w:szCs w:val="20"/>
        </w:rPr>
        <w:t xml:space="preserve">Contractors will be required to provide the details of e-BG/SFMS BG </w:t>
      </w:r>
      <w:r w:rsidRPr="00B778F9">
        <w:rPr>
          <w:rFonts w:ascii="Tahoma" w:hAnsi="Tahoma" w:cs="Tahoma"/>
          <w:sz w:val="20"/>
          <w:szCs w:val="20"/>
        </w:rPr>
        <w:t>such as Number, Date, Name of issuing bank and amount.</w:t>
      </w:r>
    </w:p>
    <w:p w14:paraId="7D381C3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1" w14:textId="77777777" w:rsidR="005B74C8" w:rsidRDefault="00472233" w:rsidP="005B74C8">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r>
      <w:r w:rsidR="005B74C8" w:rsidRPr="00B778F9">
        <w:rPr>
          <w:rFonts w:ascii="Tahoma" w:hAnsi="Tahoma" w:cs="Tahoma"/>
          <w:sz w:val="20"/>
          <w:szCs w:val="20"/>
        </w:rPr>
        <w:t>The full address along with the Telex/Fax No. and email address of the issuing bank to be mentioned.</w:t>
      </w:r>
    </w:p>
    <w:p w14:paraId="7D381C32" w14:textId="77777777" w:rsidR="005B74C8" w:rsidRDefault="005B74C8" w:rsidP="005B74C8">
      <w:pPr>
        <w:tabs>
          <w:tab w:val="left" w:pos="720"/>
        </w:tabs>
        <w:ind w:left="720" w:hanging="720"/>
        <w:jc w:val="both"/>
        <w:rPr>
          <w:rFonts w:ascii="Tahoma" w:hAnsi="Tahoma" w:cs="Tahoma"/>
          <w:sz w:val="20"/>
          <w:szCs w:val="20"/>
        </w:rPr>
      </w:pPr>
    </w:p>
    <w:p w14:paraId="7D381C33" w14:textId="77777777" w:rsidR="00472233" w:rsidRPr="003B0FBC"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sidR="00472233" w:rsidRPr="003B0FBC">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00472233" w:rsidRPr="003B0FBC">
        <w:rPr>
          <w:rFonts w:ascii="Tahoma" w:hAnsi="Tahoma" w:cs="Tahoma"/>
          <w:sz w:val="20"/>
          <w:szCs w:val="20"/>
        </w:rPr>
        <w:t>initialled</w:t>
      </w:r>
      <w:proofErr w:type="spellEnd"/>
      <w:r w:rsidR="00472233" w:rsidRPr="003B0FBC">
        <w:rPr>
          <w:rFonts w:ascii="Tahoma" w:hAnsi="Tahoma" w:cs="Tahoma"/>
          <w:sz w:val="20"/>
          <w:szCs w:val="20"/>
        </w:rPr>
        <w:t xml:space="preserve"> by the executants and the last page is signed with full particulars under the seal of the bank.</w:t>
      </w:r>
    </w:p>
    <w:p w14:paraId="7D381C3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5" w14:textId="77777777" w:rsidR="00472233" w:rsidRPr="003B0FBC"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8</w:t>
      </w:r>
      <w:r w:rsidR="00472233" w:rsidRPr="003B0FBC">
        <w:rPr>
          <w:rFonts w:ascii="Tahoma" w:hAnsi="Tahoma" w:cs="Tahoma"/>
          <w:sz w:val="20"/>
          <w:szCs w:val="20"/>
        </w:rPr>
        <w:t>.</w:t>
      </w:r>
      <w:r w:rsidR="00472233" w:rsidRPr="003B0FBC">
        <w:rPr>
          <w:rFonts w:ascii="Tahoma" w:hAnsi="Tahoma" w:cs="Tahoma"/>
          <w:sz w:val="20"/>
          <w:szCs w:val="20"/>
        </w:rPr>
        <w:tab/>
        <w:t xml:space="preserve">In case there are errors in the bank guarantee, the same shall be notified to the Bidder and an amendment to the bank guarantee should be submitted on non-judicial stamp paper of the equivalent amount as that of the </w:t>
      </w:r>
      <w:r w:rsidR="00472233" w:rsidRPr="003B0FBC">
        <w:rPr>
          <w:rFonts w:ascii="Tahoma" w:hAnsi="Tahoma" w:cs="Tahoma"/>
          <w:sz w:val="20"/>
          <w:szCs w:val="20"/>
        </w:rPr>
        <w:lastRenderedPageBreak/>
        <w:t>bank guarantee itself. Such amendment should also be received from bank either through post or through contractor under sealed cover.</w:t>
      </w:r>
      <w:r>
        <w:rPr>
          <w:rFonts w:ascii="Tahoma" w:hAnsi="Tahoma" w:cs="Tahoma"/>
          <w:sz w:val="20"/>
          <w:szCs w:val="20"/>
        </w:rPr>
        <w:t xml:space="preserve"> </w:t>
      </w:r>
      <w:r w:rsidRPr="005B74C8">
        <w:rPr>
          <w:rFonts w:ascii="Tahoma" w:hAnsi="Tahoma" w:cs="Tahoma"/>
          <w:sz w:val="20"/>
          <w:szCs w:val="20"/>
        </w:rPr>
        <w:t>In case there are errors in the bank guarantee, the same shall be notified to the Bidder and an amendment to the e-bank guarantee should be submitted.</w:t>
      </w:r>
      <w:r>
        <w:rPr>
          <w:rFonts w:ascii="Tahoma" w:hAnsi="Tahoma" w:cs="Tahoma"/>
          <w:sz w:val="20"/>
          <w:szCs w:val="20"/>
        </w:rPr>
        <w:t xml:space="preserve"> </w:t>
      </w:r>
      <w:r w:rsidRPr="005B74C8">
        <w:rPr>
          <w:rFonts w:ascii="Tahoma" w:hAnsi="Tahoma" w:cs="Tahoma"/>
          <w:sz w:val="20"/>
          <w:szCs w:val="20"/>
        </w:rPr>
        <w:t xml:space="preserve">Such amendment should also be received from bank through </w:t>
      </w:r>
      <w:proofErr w:type="spellStart"/>
      <w:r w:rsidRPr="005B74C8">
        <w:rPr>
          <w:rFonts w:ascii="Tahoma" w:hAnsi="Tahoma" w:cs="Tahoma"/>
          <w:sz w:val="20"/>
          <w:szCs w:val="20"/>
        </w:rPr>
        <w:t>NeSL</w:t>
      </w:r>
      <w:proofErr w:type="spellEnd"/>
      <w:r w:rsidRPr="005B74C8">
        <w:rPr>
          <w:rFonts w:ascii="Tahoma" w:hAnsi="Tahoma" w:cs="Tahoma"/>
          <w:sz w:val="20"/>
          <w:szCs w:val="20"/>
        </w:rPr>
        <w:t xml:space="preserve"> platform.</w:t>
      </w:r>
    </w:p>
    <w:p w14:paraId="7D381C3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7" w14:textId="77777777" w:rsidR="00472233" w:rsidRDefault="005B74C8" w:rsidP="00472233">
      <w:pPr>
        <w:tabs>
          <w:tab w:val="left" w:pos="720"/>
        </w:tabs>
        <w:ind w:left="720" w:hanging="720"/>
        <w:jc w:val="both"/>
        <w:rPr>
          <w:rFonts w:ascii="Tahoma" w:hAnsi="Tahoma" w:cs="Tahoma"/>
          <w:sz w:val="20"/>
          <w:szCs w:val="20"/>
        </w:rPr>
      </w:pPr>
      <w:r>
        <w:rPr>
          <w:rFonts w:ascii="Tahoma" w:hAnsi="Tahoma" w:cs="Tahoma"/>
          <w:sz w:val="20"/>
          <w:szCs w:val="20"/>
        </w:rPr>
        <w:t>9</w:t>
      </w:r>
      <w:r w:rsidR="00472233" w:rsidRPr="003B0FBC">
        <w:rPr>
          <w:rFonts w:ascii="Tahoma" w:hAnsi="Tahoma" w:cs="Tahoma"/>
          <w:sz w:val="20"/>
          <w:szCs w:val="20"/>
        </w:rPr>
        <w:t>.</w:t>
      </w:r>
      <w:r w:rsidR="00472233" w:rsidRPr="003B0FBC">
        <w:rPr>
          <w:rFonts w:ascii="Tahoma" w:hAnsi="Tahoma" w:cs="Tahoma"/>
          <w:sz w:val="20"/>
          <w:szCs w:val="20"/>
        </w:rPr>
        <w:tab/>
        <w:t>Bank guarantee should clearly show the person/designation responsible, along with address, Fax number, email &amp; phone number, for seeking confirmation of Bank guarantee.</w:t>
      </w:r>
    </w:p>
    <w:p w14:paraId="7D381C38" w14:textId="77777777" w:rsidR="005B74C8" w:rsidRDefault="005B74C8" w:rsidP="00472233">
      <w:pPr>
        <w:tabs>
          <w:tab w:val="left" w:pos="720"/>
        </w:tabs>
        <w:ind w:left="720" w:hanging="720"/>
        <w:jc w:val="both"/>
        <w:rPr>
          <w:rFonts w:ascii="Tahoma" w:hAnsi="Tahoma" w:cs="Tahoma"/>
          <w:sz w:val="20"/>
          <w:szCs w:val="20"/>
        </w:rPr>
      </w:pPr>
    </w:p>
    <w:p w14:paraId="7D381C39" w14:textId="77777777" w:rsidR="005B74C8" w:rsidRPr="00B778F9" w:rsidRDefault="005B74C8" w:rsidP="005B74C8">
      <w:pPr>
        <w:jc w:val="both"/>
        <w:rPr>
          <w:rFonts w:ascii="Tahoma" w:hAnsi="Tahoma" w:cs="Tahoma"/>
          <w:sz w:val="20"/>
          <w:szCs w:val="20"/>
        </w:rPr>
      </w:pPr>
      <w:r>
        <w:rPr>
          <w:rFonts w:ascii="Tahoma" w:hAnsi="Tahoma" w:cs="Tahoma"/>
          <w:sz w:val="20"/>
          <w:szCs w:val="20"/>
        </w:rPr>
        <w:t>10.</w:t>
      </w:r>
      <w:r>
        <w:rPr>
          <w:rFonts w:ascii="Tahoma" w:hAnsi="Tahoma" w:cs="Tahoma"/>
          <w:sz w:val="20"/>
          <w:szCs w:val="20"/>
        </w:rPr>
        <w:tab/>
      </w:r>
      <w:r w:rsidRPr="00B778F9">
        <w:rPr>
          <w:rFonts w:ascii="Tahoma" w:hAnsi="Tahoma" w:cs="Tahoma"/>
          <w:sz w:val="20"/>
          <w:szCs w:val="20"/>
        </w:rPr>
        <w:t>Additional notes for Electronic Bank Guarantee:</w:t>
      </w:r>
    </w:p>
    <w:p w14:paraId="7D381C3A" w14:textId="77777777" w:rsidR="005B74C8" w:rsidRPr="00B778F9" w:rsidRDefault="005B74C8" w:rsidP="005B74C8">
      <w:pPr>
        <w:jc w:val="both"/>
        <w:rPr>
          <w:rFonts w:ascii="Tahoma" w:hAnsi="Tahoma" w:cs="Tahoma"/>
          <w:sz w:val="20"/>
          <w:szCs w:val="20"/>
        </w:rPr>
      </w:pPr>
    </w:p>
    <w:p w14:paraId="7D381C3B" w14:textId="77777777" w:rsidR="005B74C8"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ab/>
      </w: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C3C" w14:textId="77777777" w:rsidR="005B74C8" w:rsidRDefault="005B74C8" w:rsidP="005B74C8">
      <w:pPr>
        <w:tabs>
          <w:tab w:val="left" w:pos="720"/>
        </w:tabs>
        <w:ind w:left="720" w:hanging="720"/>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5B74C8" w:rsidRPr="0051464C" w14:paraId="7D381C40" w14:textId="77777777" w:rsidTr="00914357">
        <w:trPr>
          <w:jc w:val="center"/>
        </w:trPr>
        <w:tc>
          <w:tcPr>
            <w:tcW w:w="846" w:type="dxa"/>
          </w:tcPr>
          <w:p w14:paraId="7D381C3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3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C3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AAACO1598A</w:t>
            </w:r>
          </w:p>
        </w:tc>
      </w:tr>
      <w:tr w:rsidR="005B74C8" w:rsidRPr="0051464C" w14:paraId="7D381C44" w14:textId="77777777" w:rsidTr="00914357">
        <w:trPr>
          <w:jc w:val="center"/>
        </w:trPr>
        <w:tc>
          <w:tcPr>
            <w:tcW w:w="846" w:type="dxa"/>
          </w:tcPr>
          <w:p w14:paraId="7D381C41"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2"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C43"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5B74C8" w:rsidRPr="0051464C" w14:paraId="7D381C48" w14:textId="77777777" w:rsidTr="00914357">
        <w:trPr>
          <w:jc w:val="center"/>
        </w:trPr>
        <w:tc>
          <w:tcPr>
            <w:tcW w:w="846" w:type="dxa"/>
          </w:tcPr>
          <w:p w14:paraId="7D381C45"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6"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C47"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23.06.1993</w:t>
            </w:r>
          </w:p>
        </w:tc>
      </w:tr>
      <w:tr w:rsidR="005B74C8" w:rsidRPr="0051464C" w14:paraId="7D381C4C" w14:textId="77777777" w:rsidTr="00914357">
        <w:trPr>
          <w:jc w:val="center"/>
        </w:trPr>
        <w:tc>
          <w:tcPr>
            <w:tcW w:w="846" w:type="dxa"/>
          </w:tcPr>
          <w:p w14:paraId="7D381C49"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A"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C4B" w14:textId="77777777" w:rsidR="005B74C8" w:rsidRPr="0051464C" w:rsidRDefault="005B74C8" w:rsidP="00914357">
            <w:pPr>
              <w:jc w:val="both"/>
              <w:rPr>
                <w:rFonts w:ascii="Tahoma" w:hAnsi="Tahoma" w:cs="Tahoma"/>
                <w:sz w:val="20"/>
                <w:szCs w:val="20"/>
              </w:rPr>
            </w:pPr>
            <w:proofErr w:type="spellStart"/>
            <w:r w:rsidRPr="0051464C">
              <w:rPr>
                <w:rFonts w:ascii="Tahoma" w:hAnsi="Tahoma" w:cs="Tahoma"/>
                <w:sz w:val="20"/>
                <w:szCs w:val="20"/>
              </w:rPr>
              <w:t>ebg</w:t>
            </w:r>
            <w:proofErr w:type="spellEnd"/>
            <w:r w:rsidRPr="0051464C">
              <w:rPr>
                <w:rFonts w:ascii="Tahoma" w:hAnsi="Tahoma" w:cs="Tahoma"/>
                <w:sz w:val="20"/>
                <w:szCs w:val="20"/>
              </w:rPr>
              <w:t>@ ongc.co.in</w:t>
            </w:r>
          </w:p>
        </w:tc>
      </w:tr>
      <w:tr w:rsidR="005B74C8" w:rsidRPr="0051464C" w14:paraId="7D381C50" w14:textId="77777777" w:rsidTr="00914357">
        <w:trPr>
          <w:trHeight w:val="374"/>
          <w:jc w:val="center"/>
        </w:trPr>
        <w:tc>
          <w:tcPr>
            <w:tcW w:w="846" w:type="dxa"/>
          </w:tcPr>
          <w:p w14:paraId="7D381C4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C4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7428133002</w:t>
            </w:r>
          </w:p>
        </w:tc>
      </w:tr>
      <w:tr w:rsidR="005B74C8" w:rsidRPr="0051464C" w14:paraId="7D381C54" w14:textId="77777777" w:rsidTr="00914357">
        <w:trPr>
          <w:jc w:val="center"/>
        </w:trPr>
        <w:tc>
          <w:tcPr>
            <w:tcW w:w="846" w:type="dxa"/>
          </w:tcPr>
          <w:p w14:paraId="7D381C51"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2"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C53"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Entity</w:t>
            </w:r>
          </w:p>
        </w:tc>
      </w:tr>
      <w:tr w:rsidR="005B74C8" w:rsidRPr="0051464C" w14:paraId="7D381C58" w14:textId="77777777" w:rsidTr="00914357">
        <w:trPr>
          <w:jc w:val="center"/>
        </w:trPr>
        <w:tc>
          <w:tcPr>
            <w:tcW w:w="846" w:type="dxa"/>
          </w:tcPr>
          <w:p w14:paraId="7D381C55"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6"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C57"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5B74C8" w:rsidRPr="0051464C" w14:paraId="7D381C5C" w14:textId="77777777" w:rsidTr="00914357">
        <w:trPr>
          <w:jc w:val="center"/>
        </w:trPr>
        <w:tc>
          <w:tcPr>
            <w:tcW w:w="846" w:type="dxa"/>
          </w:tcPr>
          <w:p w14:paraId="7D381C59"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A"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C5B"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110070</w:t>
            </w:r>
          </w:p>
        </w:tc>
      </w:tr>
      <w:tr w:rsidR="005B74C8" w:rsidRPr="0051464C" w14:paraId="7D381C62" w14:textId="77777777" w:rsidTr="00914357">
        <w:trPr>
          <w:trHeight w:val="886"/>
          <w:jc w:val="center"/>
        </w:trPr>
        <w:tc>
          <w:tcPr>
            <w:tcW w:w="846" w:type="dxa"/>
          </w:tcPr>
          <w:p w14:paraId="7D381C5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C5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ONGC, Shared Service Center,</w:t>
            </w:r>
          </w:p>
          <w:p w14:paraId="7D381C60"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C61"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IBM office,  Sector 62, Noida-201309, Uttar Pradesh</w:t>
            </w:r>
          </w:p>
        </w:tc>
      </w:tr>
      <w:tr w:rsidR="005B74C8" w:rsidRPr="0051464C" w14:paraId="7D381C66" w14:textId="77777777" w:rsidTr="00914357">
        <w:trPr>
          <w:jc w:val="center"/>
        </w:trPr>
        <w:tc>
          <w:tcPr>
            <w:tcW w:w="846" w:type="dxa"/>
          </w:tcPr>
          <w:p w14:paraId="7D381C63"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64"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C65"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201309</w:t>
            </w:r>
          </w:p>
        </w:tc>
      </w:tr>
    </w:tbl>
    <w:p w14:paraId="7D381C67" w14:textId="77777777" w:rsidR="005B74C8" w:rsidRPr="003B0FBC" w:rsidRDefault="005B74C8" w:rsidP="005B74C8">
      <w:pPr>
        <w:tabs>
          <w:tab w:val="left" w:pos="720"/>
        </w:tabs>
        <w:ind w:left="720" w:hanging="720"/>
        <w:jc w:val="both"/>
        <w:rPr>
          <w:rFonts w:ascii="Tahoma" w:hAnsi="Tahoma" w:cs="Tahoma"/>
          <w:sz w:val="20"/>
          <w:szCs w:val="20"/>
        </w:rPr>
      </w:pPr>
    </w:p>
    <w:p w14:paraId="7D381C68" w14:textId="77777777" w:rsidR="005B74C8" w:rsidRPr="001E0072" w:rsidRDefault="005B74C8" w:rsidP="005B74C8">
      <w:pPr>
        <w:jc w:val="both"/>
      </w:pPr>
      <w:r w:rsidRPr="001E0072">
        <w:t xml:space="preserve">13. </w:t>
      </w:r>
      <w:r w:rsidRPr="001E0072">
        <w:tab/>
      </w:r>
      <w:r w:rsidRPr="001E0072">
        <w:rPr>
          <w:rFonts w:ascii="Tahoma" w:hAnsi="Tahoma" w:cs="Tahoma"/>
          <w:sz w:val="20"/>
          <w:szCs w:val="20"/>
        </w:rPr>
        <w:t>Witness signature and Witness details shall not be required in e-BG. Official address, Bank stamp etc. shall also not be required in case of e- BG.</w:t>
      </w:r>
    </w:p>
    <w:p w14:paraId="7D381C69" w14:textId="77777777" w:rsidR="005B74C8" w:rsidRDefault="005B74C8" w:rsidP="005B74C8"/>
    <w:p w14:paraId="7D381C6C" w14:textId="46717FEC" w:rsidR="005B74C8" w:rsidRPr="00D41A47" w:rsidRDefault="005B74C8" w:rsidP="007A194A">
      <w:pPr>
        <w:ind w:right="810"/>
        <w:jc w:val="both"/>
        <w:rPr>
          <w:rFonts w:ascii="Tahoma" w:hAnsi="Tahoma" w:cs="Tahoma"/>
          <w:b/>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the SFMS BG. </w:t>
      </w:r>
      <w:r>
        <w:rPr>
          <w:rFonts w:ascii="Arial" w:eastAsiaTheme="minorHAnsi" w:hAnsi="Arial" w:cs="Arial"/>
          <w:b/>
          <w:sz w:val="20"/>
          <w:szCs w:val="20"/>
        </w:rPr>
        <w:t>Also,</w:t>
      </w:r>
      <w:r w:rsidRPr="0028615B">
        <w:rPr>
          <w:rFonts w:ascii="Arial" w:eastAsiaTheme="minorHAnsi" w:hAnsi="Arial" w:cs="Arial"/>
          <w:b/>
          <w:sz w:val="20"/>
          <w:szCs w:val="20"/>
        </w:rPr>
        <w:t xml:space="preserve"> refer </w:t>
      </w:r>
      <w:r w:rsidRPr="00964A11">
        <w:rPr>
          <w:rFonts w:ascii="Arial" w:eastAsiaTheme="minorHAnsi" w:hAnsi="Arial" w:cs="Arial"/>
          <w:b/>
          <w:sz w:val="20"/>
          <w:szCs w:val="20"/>
        </w:rPr>
        <w:t>clause No. 28.1 of ITB</w:t>
      </w:r>
      <w:r>
        <w:rPr>
          <w:rFonts w:ascii="Arial" w:eastAsiaTheme="minorHAnsi" w:hAnsi="Arial" w:cs="Arial"/>
          <w:b/>
          <w:sz w:val="20"/>
          <w:szCs w:val="20"/>
        </w:rPr>
        <w:t xml:space="preserve"> for detailed instructions.</w:t>
      </w:r>
      <w:r w:rsidR="00472233" w:rsidRPr="003B0FBC">
        <w:rPr>
          <w:rFonts w:ascii="Tahoma" w:hAnsi="Tahoma" w:cs="Tahoma"/>
          <w:sz w:val="20"/>
          <w:szCs w:val="20"/>
        </w:rPr>
        <w:br w:type="page"/>
      </w:r>
    </w:p>
    <w:p w14:paraId="7D381C6D" w14:textId="77777777" w:rsidR="005B74C8" w:rsidRPr="00D41A47" w:rsidRDefault="005B74C8" w:rsidP="005B74C8">
      <w:pPr>
        <w:ind w:left="450" w:right="810"/>
        <w:jc w:val="center"/>
        <w:rPr>
          <w:rFonts w:ascii="Tahoma" w:hAnsi="Tahoma" w:cs="Tahoma"/>
          <w:b/>
          <w:sz w:val="20"/>
          <w:szCs w:val="20"/>
        </w:rPr>
      </w:pPr>
    </w:p>
    <w:p w14:paraId="7D381C6F" w14:textId="77777777" w:rsidR="005B74C8" w:rsidRDefault="005B74C8" w:rsidP="005B74C8">
      <w:pPr>
        <w:ind w:left="450" w:right="810"/>
        <w:jc w:val="center"/>
        <w:rPr>
          <w:rFonts w:ascii="Tahoma" w:hAnsi="Tahoma" w:cs="Tahoma"/>
          <w:b/>
          <w:sz w:val="20"/>
          <w:szCs w:val="20"/>
        </w:rPr>
      </w:pPr>
    </w:p>
    <w:p w14:paraId="7D381C70" w14:textId="77777777" w:rsidR="005B74C8" w:rsidRPr="00D41A47" w:rsidRDefault="005B74C8" w:rsidP="005B74C8">
      <w:pPr>
        <w:ind w:left="450" w:right="810"/>
        <w:jc w:val="center"/>
        <w:rPr>
          <w:rFonts w:ascii="Tahoma" w:hAnsi="Tahoma" w:cs="Tahoma"/>
          <w:b/>
          <w:sz w:val="20"/>
          <w:szCs w:val="20"/>
        </w:rPr>
      </w:pPr>
      <w:r w:rsidRPr="00D41A47">
        <w:rPr>
          <w:rFonts w:ascii="Tahoma" w:hAnsi="Tahoma" w:cs="Tahoma"/>
          <w:b/>
          <w:sz w:val="20"/>
          <w:szCs w:val="20"/>
        </w:rPr>
        <w:t>Appendix B-16</w:t>
      </w:r>
    </w:p>
    <w:p w14:paraId="7D381C72" w14:textId="77777777" w:rsidR="005B74C8" w:rsidRPr="00D41A47" w:rsidRDefault="005B74C8" w:rsidP="005B7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ahoma" w:hAnsi="Tahoma" w:cs="Tahoma"/>
          <w:sz w:val="20"/>
          <w:szCs w:val="20"/>
        </w:rPr>
      </w:pPr>
    </w:p>
    <w:p w14:paraId="7D381C73" w14:textId="77777777" w:rsidR="005B74C8" w:rsidRPr="00D41A47" w:rsidRDefault="005B74C8" w:rsidP="005B74C8">
      <w:pPr>
        <w:jc w:val="center"/>
        <w:rPr>
          <w:rFonts w:ascii="Tahoma" w:hAnsi="Tahoma" w:cs="Tahoma"/>
          <w:b/>
          <w:sz w:val="20"/>
          <w:szCs w:val="20"/>
        </w:rPr>
      </w:pPr>
      <w:r>
        <w:rPr>
          <w:rFonts w:ascii="Tahoma" w:hAnsi="Tahoma" w:cs="Tahoma"/>
          <w:b/>
          <w:sz w:val="20"/>
          <w:szCs w:val="20"/>
        </w:rPr>
        <w:t>Deleted</w:t>
      </w:r>
    </w:p>
    <w:p w14:paraId="7D381C74" w14:textId="77777777" w:rsidR="005B74C8" w:rsidRPr="00D41A47" w:rsidRDefault="005B74C8" w:rsidP="005B74C8">
      <w:pPr>
        <w:ind w:left="450"/>
        <w:jc w:val="center"/>
        <w:rPr>
          <w:rFonts w:ascii="Tahoma" w:hAnsi="Tahoma" w:cs="Tahoma"/>
          <w:b/>
          <w:sz w:val="20"/>
          <w:szCs w:val="20"/>
        </w:rPr>
      </w:pPr>
    </w:p>
    <w:p w14:paraId="7D381C9F" w14:textId="77777777" w:rsidR="005B74C8" w:rsidRDefault="005B74C8" w:rsidP="005B74C8">
      <w:pPr>
        <w:ind w:left="450" w:right="810"/>
        <w:jc w:val="right"/>
        <w:rPr>
          <w:rFonts w:ascii="Tahoma" w:hAnsi="Tahoma" w:cs="Tahoma"/>
          <w:b/>
          <w:sz w:val="20"/>
          <w:szCs w:val="20"/>
        </w:rPr>
      </w:pPr>
    </w:p>
    <w:p w14:paraId="7D381CA0" w14:textId="77777777" w:rsidR="005B74C8" w:rsidRDefault="005B74C8" w:rsidP="007A194A">
      <w:pPr>
        <w:ind w:left="450" w:right="810"/>
        <w:jc w:val="center"/>
        <w:rPr>
          <w:rFonts w:ascii="Tahoma" w:hAnsi="Tahoma" w:cs="Tahoma"/>
          <w:b/>
          <w:sz w:val="20"/>
          <w:szCs w:val="20"/>
        </w:rPr>
      </w:pPr>
    </w:p>
    <w:p w14:paraId="7D381CA1" w14:textId="77777777" w:rsidR="00472233" w:rsidRDefault="00472233" w:rsidP="007A194A">
      <w:pPr>
        <w:ind w:left="450" w:right="810"/>
        <w:jc w:val="center"/>
        <w:rPr>
          <w:rFonts w:ascii="Tahoma" w:hAnsi="Tahoma" w:cs="Tahoma"/>
          <w:b/>
          <w:sz w:val="20"/>
          <w:szCs w:val="20"/>
        </w:rPr>
      </w:pPr>
      <w:r w:rsidRPr="003B0FBC">
        <w:rPr>
          <w:rFonts w:ascii="Tahoma" w:hAnsi="Tahoma" w:cs="Tahoma"/>
          <w:b/>
          <w:sz w:val="20"/>
          <w:szCs w:val="20"/>
        </w:rPr>
        <w:t>Appendix B-17</w:t>
      </w:r>
    </w:p>
    <w:p w14:paraId="25D22430" w14:textId="77777777" w:rsidR="007A194A" w:rsidRDefault="007A194A" w:rsidP="007A194A">
      <w:pPr>
        <w:ind w:left="450" w:right="810"/>
        <w:jc w:val="center"/>
        <w:rPr>
          <w:rFonts w:ascii="Tahoma" w:hAnsi="Tahoma" w:cs="Tahoma"/>
          <w:b/>
          <w:sz w:val="20"/>
          <w:szCs w:val="20"/>
        </w:rPr>
      </w:pPr>
    </w:p>
    <w:p w14:paraId="56EB38AA" w14:textId="77777777" w:rsidR="007A194A" w:rsidRPr="00D41A47" w:rsidRDefault="007A194A" w:rsidP="007A194A">
      <w:pPr>
        <w:jc w:val="center"/>
        <w:rPr>
          <w:rFonts w:ascii="Tahoma" w:hAnsi="Tahoma" w:cs="Tahoma"/>
          <w:b/>
          <w:sz w:val="20"/>
          <w:szCs w:val="20"/>
        </w:rPr>
      </w:pPr>
      <w:r>
        <w:rPr>
          <w:rFonts w:ascii="Tahoma" w:hAnsi="Tahoma" w:cs="Tahoma"/>
          <w:b/>
          <w:sz w:val="20"/>
          <w:szCs w:val="20"/>
        </w:rPr>
        <w:t>Deleted</w:t>
      </w:r>
    </w:p>
    <w:p w14:paraId="1D295D41" w14:textId="77777777" w:rsidR="007A194A" w:rsidRPr="003B0FBC" w:rsidRDefault="007A194A" w:rsidP="007A194A">
      <w:pPr>
        <w:ind w:left="450" w:right="810"/>
        <w:jc w:val="center"/>
        <w:rPr>
          <w:rFonts w:ascii="Tahoma" w:hAnsi="Tahoma" w:cs="Tahoma"/>
          <w:b/>
          <w:sz w:val="20"/>
          <w:szCs w:val="20"/>
        </w:rPr>
      </w:pPr>
    </w:p>
    <w:p w14:paraId="7D381DAD" w14:textId="77777777" w:rsidR="009E3DB4" w:rsidRPr="003B0FBC" w:rsidRDefault="009E3DB4" w:rsidP="00472233">
      <w:pPr>
        <w:autoSpaceDE w:val="0"/>
        <w:autoSpaceDN w:val="0"/>
        <w:adjustRightInd w:val="0"/>
        <w:ind w:left="851" w:hanging="851"/>
        <w:jc w:val="both"/>
        <w:rPr>
          <w:rFonts w:ascii="Tahoma" w:hAnsi="Tahoma" w:cs="Tahoma"/>
          <w:sz w:val="20"/>
          <w:szCs w:val="20"/>
        </w:rPr>
      </w:pPr>
    </w:p>
    <w:p w14:paraId="7D381DAE" w14:textId="77777777" w:rsidR="00472233" w:rsidRPr="003B0FBC" w:rsidRDefault="00472233" w:rsidP="00472233">
      <w:pPr>
        <w:ind w:left="3600" w:firstLine="720"/>
        <w:jc w:val="both"/>
        <w:rPr>
          <w:rFonts w:ascii="Tahoma" w:hAnsi="Tahoma" w:cs="Tahoma"/>
          <w:b/>
          <w:bCs/>
          <w:sz w:val="20"/>
          <w:szCs w:val="20"/>
          <w:u w:val="single"/>
        </w:rPr>
      </w:pPr>
      <w:r w:rsidRPr="003B0FBC">
        <w:rPr>
          <w:rFonts w:ascii="Tahoma" w:hAnsi="Tahoma" w:cs="Tahoma"/>
          <w:b/>
          <w:bCs/>
          <w:sz w:val="20"/>
          <w:szCs w:val="20"/>
          <w:u w:val="single"/>
        </w:rPr>
        <w:br w:type="page"/>
      </w:r>
      <w:r w:rsidRPr="003B0FBC">
        <w:rPr>
          <w:rFonts w:ascii="Tahoma" w:hAnsi="Tahoma" w:cs="Tahoma"/>
          <w:b/>
          <w:bCs/>
          <w:sz w:val="20"/>
          <w:szCs w:val="20"/>
          <w:u w:val="single"/>
        </w:rPr>
        <w:lastRenderedPageBreak/>
        <w:t>APPENDIX B-18</w:t>
      </w:r>
    </w:p>
    <w:p w14:paraId="7D381DAF" w14:textId="77777777" w:rsidR="00472233" w:rsidRPr="003B0FBC" w:rsidRDefault="00472233" w:rsidP="00472233">
      <w:pPr>
        <w:jc w:val="center"/>
        <w:rPr>
          <w:rFonts w:ascii="Tahoma" w:hAnsi="Tahoma" w:cs="Tahoma"/>
          <w:bCs/>
          <w:sz w:val="20"/>
          <w:szCs w:val="20"/>
        </w:rPr>
      </w:pPr>
    </w:p>
    <w:p w14:paraId="125C5F9A" w14:textId="77777777" w:rsidR="007A194A" w:rsidRPr="007A194A" w:rsidRDefault="007A194A" w:rsidP="007A194A">
      <w:pPr>
        <w:ind w:left="540"/>
        <w:jc w:val="center"/>
        <w:rPr>
          <w:rFonts w:ascii="Tahoma" w:hAnsi="Tahoma" w:cs="Tahoma"/>
          <w:b/>
          <w:bCs/>
          <w:sz w:val="22"/>
          <w:szCs w:val="22"/>
        </w:rPr>
      </w:pPr>
      <w:r w:rsidRPr="007A194A">
        <w:rPr>
          <w:rFonts w:ascii="Tahoma" w:hAnsi="Tahoma" w:cs="Tahoma"/>
          <w:b/>
          <w:bCs/>
          <w:sz w:val="22"/>
          <w:szCs w:val="22"/>
        </w:rPr>
        <w:t>Undertaking on the company’s letter Head for complying with Government Policy for providing preference to Domestically Manufactured Electronic products (DMEP).</w:t>
      </w:r>
    </w:p>
    <w:p w14:paraId="7D381DB1" w14:textId="77777777" w:rsidR="00082FC5" w:rsidRPr="0003524B" w:rsidRDefault="00082FC5" w:rsidP="00082FC5">
      <w:pPr>
        <w:ind w:left="540"/>
        <w:jc w:val="center"/>
        <w:rPr>
          <w:rFonts w:ascii="Tahoma" w:hAnsi="Tahoma" w:cs="Tahoma"/>
          <w:b/>
          <w:bCs/>
          <w:sz w:val="22"/>
          <w:szCs w:val="22"/>
        </w:rPr>
      </w:pPr>
    </w:p>
    <w:p w14:paraId="7D381DB2" w14:textId="77777777" w:rsidR="00082FC5" w:rsidRPr="00082FC5" w:rsidRDefault="00082FC5" w:rsidP="00082FC5">
      <w:pPr>
        <w:ind w:left="26" w:right="389" w:firstLine="142"/>
        <w:jc w:val="both"/>
        <w:rPr>
          <w:rFonts w:ascii="Tahoma" w:hAnsi="Tahoma" w:cs="Tahoma"/>
          <w:bCs/>
          <w:sz w:val="22"/>
          <w:szCs w:val="22"/>
        </w:rPr>
      </w:pPr>
      <w:r w:rsidRPr="0003524B">
        <w:rPr>
          <w:rFonts w:ascii="Tahoma" w:hAnsi="Tahoma" w:cs="Tahoma"/>
          <w:bCs/>
          <w:sz w:val="22"/>
          <w:szCs w:val="22"/>
        </w:rPr>
        <w:t>Bidder have carefully gone through the aforesaid notification/</w:t>
      </w:r>
      <w:r w:rsidRPr="0003524B">
        <w:rPr>
          <w:rFonts w:ascii="Tahoma" w:hAnsi="Tahoma" w:cs="Tahoma"/>
          <w:bCs/>
        </w:rPr>
        <w:t>Order-2017</w:t>
      </w:r>
      <w:r w:rsidRPr="0003524B">
        <w:rPr>
          <w:rFonts w:ascii="Tahoma" w:hAnsi="Tahoma" w:cs="Tahoma"/>
          <w:bCs/>
          <w:sz w:val="22"/>
          <w:szCs w:val="22"/>
        </w:rPr>
        <w:t xml:space="preserve"> issued by the Govt. of India, which are also available at </w:t>
      </w:r>
      <w:proofErr w:type="spellStart"/>
      <w:r w:rsidRPr="0003524B">
        <w:rPr>
          <w:rFonts w:ascii="Tahoma" w:hAnsi="Tahoma" w:cs="Tahoma"/>
          <w:bCs/>
          <w:sz w:val="22"/>
          <w:szCs w:val="22"/>
        </w:rPr>
        <w:t>DeitY's</w:t>
      </w:r>
      <w:proofErr w:type="spellEnd"/>
      <w:r w:rsidRPr="0003524B">
        <w:rPr>
          <w:rFonts w:ascii="Tahoma" w:hAnsi="Tahoma" w:cs="Tahoma"/>
          <w:bCs/>
        </w:rPr>
        <w:t xml:space="preserve"> official website i.e. URL </w:t>
      </w:r>
      <w:hyperlink r:id="rId11" w:history="1">
        <w:r w:rsidRPr="0003524B">
          <w:rPr>
            <w:rStyle w:val="Hyperlink"/>
            <w:rFonts w:ascii="Tahoma" w:hAnsi="Tahoma" w:cs="Tahoma"/>
            <w:bCs/>
            <w:color w:val="auto"/>
            <w:u w:val="none"/>
          </w:rPr>
          <w:t>www.meity.gov.in/</w:t>
        </w:r>
        <w:r w:rsidRPr="0003524B">
          <w:rPr>
            <w:rStyle w:val="Hyperlink"/>
            <w:rFonts w:ascii="Tahoma" w:hAnsi="Tahoma" w:cs="Tahoma"/>
            <w:b/>
            <w:color w:val="auto"/>
          </w:rPr>
          <w:t xml:space="preserve"> </w:t>
        </w:r>
        <w:r w:rsidRPr="0003524B">
          <w:rPr>
            <w:rStyle w:val="Hyperlink"/>
            <w:rFonts w:ascii="Tahoma" w:hAnsi="Tahoma" w:cs="Tahoma"/>
            <w:bCs/>
            <w:color w:val="auto"/>
            <w:u w:val="none"/>
          </w:rPr>
          <w:t>www.makeinindia.com</w:t>
        </w:r>
      </w:hyperlink>
      <w:r w:rsidRPr="0003524B">
        <w:rPr>
          <w:rFonts w:ascii="Tahoma" w:hAnsi="Tahoma" w:cs="Tahoma"/>
          <w:b/>
        </w:rPr>
        <w:t xml:space="preserve"> </w:t>
      </w:r>
      <w:r w:rsidRPr="0003524B">
        <w:rPr>
          <w:rFonts w:ascii="Tahoma" w:hAnsi="Tahoma" w:cs="Tahoma"/>
          <w:bCs/>
        </w:rPr>
        <w:t>respectively</w:t>
      </w:r>
      <w:r w:rsidRPr="0003524B">
        <w:rPr>
          <w:rFonts w:ascii="Tahoma" w:hAnsi="Tahoma" w:cs="Tahoma"/>
          <w:bCs/>
          <w:sz w:val="22"/>
          <w:szCs w:val="22"/>
        </w:rPr>
        <w:t xml:space="preserve"> for providing Preference to Domestically Manufactured Electronic Products (DMEP) in Government procurement and in case contract is awarded to them, until &amp; unless there are compelling technical reasons for not doing so, which shall also be specified by them in their bid, they will give preference to specified domestically manufactured electronic items for execution of the contract. Further, the Bidder if Contract awarded to him (Contractor), shall </w:t>
      </w:r>
      <w:r w:rsidRPr="0003524B">
        <w:rPr>
          <w:rFonts w:ascii="Tahoma" w:hAnsi="Tahoma" w:cs="Tahoma"/>
        </w:rPr>
        <w:t>also</w:t>
      </w:r>
      <w:r w:rsidRPr="0003524B">
        <w:rPr>
          <w:rFonts w:ascii="Tahoma" w:hAnsi="Tahoma" w:cs="Tahoma"/>
          <w:bCs/>
        </w:rPr>
        <w:t xml:space="preserve"> </w:t>
      </w:r>
      <w:r w:rsidRPr="0003524B">
        <w:rPr>
          <w:rFonts w:ascii="Tahoma" w:hAnsi="Tahoma" w:cs="Tahoma"/>
          <w:bCs/>
          <w:sz w:val="22"/>
          <w:szCs w:val="22"/>
        </w:rPr>
        <w:t>provide complete details i.e. name of Domestic Manufacturer, value of DMEP utilized for execution LSTK contract, to ONGC.</w:t>
      </w:r>
    </w:p>
    <w:p w14:paraId="7D381DB3" w14:textId="77777777" w:rsidR="00082FC5" w:rsidRPr="005941E5" w:rsidRDefault="00082FC5" w:rsidP="00082FC5">
      <w:pPr>
        <w:jc w:val="center"/>
        <w:rPr>
          <w:rFonts w:ascii="Tahoma" w:hAnsi="Tahoma" w:cs="Tahoma"/>
          <w:sz w:val="22"/>
          <w:szCs w:val="22"/>
        </w:rPr>
      </w:pPr>
      <w:r w:rsidRPr="005941E5">
        <w:rPr>
          <w:rFonts w:ascii="Tahoma" w:hAnsi="Tahoma" w:cs="Tahoma"/>
          <w:sz w:val="22"/>
          <w:szCs w:val="22"/>
        </w:rPr>
        <w:t xml:space="preserve">                                                           </w:t>
      </w:r>
    </w:p>
    <w:p w14:paraId="7D381DB4" w14:textId="77777777" w:rsidR="00082FC5" w:rsidRPr="005941E5" w:rsidRDefault="00082FC5" w:rsidP="00082FC5">
      <w:pPr>
        <w:jc w:val="center"/>
        <w:rPr>
          <w:rFonts w:ascii="Tahoma" w:hAnsi="Tahoma" w:cs="Tahoma"/>
          <w:sz w:val="22"/>
          <w:szCs w:val="22"/>
        </w:rPr>
      </w:pPr>
    </w:p>
    <w:p w14:paraId="7D381DB5" w14:textId="77777777" w:rsidR="00082FC5" w:rsidRPr="005941E5" w:rsidRDefault="00082FC5" w:rsidP="00082FC5">
      <w:pPr>
        <w:jc w:val="center"/>
        <w:rPr>
          <w:rFonts w:ascii="Tahoma" w:hAnsi="Tahoma" w:cs="Tahoma"/>
          <w:sz w:val="22"/>
          <w:szCs w:val="22"/>
        </w:rPr>
      </w:pPr>
    </w:p>
    <w:p w14:paraId="7D381DB6" w14:textId="77777777" w:rsidR="00082FC5" w:rsidRPr="005941E5" w:rsidRDefault="00082FC5" w:rsidP="00082FC5">
      <w:pPr>
        <w:jc w:val="center"/>
        <w:rPr>
          <w:rFonts w:ascii="Tahoma" w:hAnsi="Tahoma" w:cs="Tahoma"/>
          <w:sz w:val="22"/>
          <w:szCs w:val="22"/>
        </w:rPr>
      </w:pPr>
    </w:p>
    <w:p w14:paraId="7D381DB7" w14:textId="77777777" w:rsidR="00082FC5" w:rsidRPr="005941E5" w:rsidRDefault="00082FC5" w:rsidP="00082FC5">
      <w:pPr>
        <w:jc w:val="center"/>
        <w:rPr>
          <w:rFonts w:ascii="Tahoma" w:hAnsi="Tahoma" w:cs="Tahoma"/>
          <w:sz w:val="22"/>
          <w:szCs w:val="22"/>
        </w:rPr>
      </w:pPr>
    </w:p>
    <w:p w14:paraId="7D381DB8" w14:textId="77777777" w:rsidR="00082FC5" w:rsidRPr="005941E5" w:rsidRDefault="00082FC5" w:rsidP="00082FC5">
      <w:pPr>
        <w:jc w:val="center"/>
        <w:rPr>
          <w:rFonts w:ascii="Tahoma" w:hAnsi="Tahoma" w:cs="Tahoma"/>
          <w:sz w:val="22"/>
          <w:szCs w:val="22"/>
        </w:rPr>
      </w:pPr>
    </w:p>
    <w:p w14:paraId="7D381DB9" w14:textId="77777777" w:rsidR="00082FC5" w:rsidRPr="005941E5" w:rsidRDefault="00082FC5" w:rsidP="00082FC5">
      <w:pPr>
        <w:ind w:left="3600" w:firstLine="720"/>
        <w:jc w:val="center"/>
        <w:rPr>
          <w:rFonts w:ascii="Tahoma" w:hAnsi="Tahoma" w:cs="Tahoma"/>
          <w:sz w:val="22"/>
          <w:szCs w:val="22"/>
        </w:rPr>
      </w:pPr>
      <w:r w:rsidRPr="005941E5">
        <w:rPr>
          <w:rFonts w:ascii="Tahoma" w:hAnsi="Tahoma" w:cs="Tahoma"/>
          <w:sz w:val="22"/>
          <w:szCs w:val="22"/>
        </w:rPr>
        <w:t xml:space="preserve">Signature of </w:t>
      </w:r>
      <w:proofErr w:type="spellStart"/>
      <w:r w:rsidRPr="005941E5">
        <w:rPr>
          <w:rFonts w:ascii="Tahoma" w:hAnsi="Tahoma" w:cs="Tahoma"/>
          <w:sz w:val="22"/>
          <w:szCs w:val="22"/>
        </w:rPr>
        <w:t>Authorised</w:t>
      </w:r>
      <w:proofErr w:type="spellEnd"/>
      <w:r w:rsidRPr="005941E5">
        <w:rPr>
          <w:rFonts w:ascii="Tahoma" w:hAnsi="Tahoma" w:cs="Tahoma"/>
          <w:sz w:val="22"/>
          <w:szCs w:val="22"/>
        </w:rPr>
        <w:t xml:space="preserve"> Signatory </w:t>
      </w:r>
    </w:p>
    <w:p w14:paraId="7D381DBA" w14:textId="77777777" w:rsidR="00082FC5" w:rsidRPr="005941E5" w:rsidRDefault="00082FC5" w:rsidP="00082FC5">
      <w:pPr>
        <w:jc w:val="center"/>
        <w:rPr>
          <w:rFonts w:ascii="Tahoma" w:hAnsi="Tahoma" w:cs="Tahoma"/>
          <w:sz w:val="22"/>
          <w:szCs w:val="22"/>
        </w:rPr>
      </w:pP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p>
    <w:p w14:paraId="7D381DBB" w14:textId="77777777" w:rsidR="00082FC5" w:rsidRPr="005941E5" w:rsidRDefault="00082FC5" w:rsidP="00082FC5">
      <w:pPr>
        <w:ind w:left="1440" w:firstLine="720"/>
        <w:jc w:val="center"/>
        <w:rPr>
          <w:rFonts w:ascii="Tahoma" w:hAnsi="Tahoma" w:cs="Tahoma"/>
          <w:sz w:val="22"/>
          <w:szCs w:val="22"/>
        </w:rPr>
      </w:pPr>
      <w:r w:rsidRPr="005941E5">
        <w:rPr>
          <w:rFonts w:ascii="Tahoma" w:hAnsi="Tahoma" w:cs="Tahoma"/>
          <w:sz w:val="22"/>
          <w:szCs w:val="22"/>
        </w:rPr>
        <w:t xml:space="preserve">(Name) </w:t>
      </w:r>
      <w:r w:rsidRPr="005941E5">
        <w:rPr>
          <w:rFonts w:ascii="Tahoma" w:hAnsi="Tahoma" w:cs="Tahoma"/>
          <w:sz w:val="22"/>
          <w:szCs w:val="22"/>
        </w:rPr>
        <w:fldChar w:fldCharType="begin">
          <w:ffData>
            <w:name w:val="Text793"/>
            <w:enabled/>
            <w:calcOnExit w:val="0"/>
            <w:textInput/>
          </w:ffData>
        </w:fldChar>
      </w:r>
      <w:r w:rsidRPr="005941E5">
        <w:rPr>
          <w:rFonts w:ascii="Tahoma" w:hAnsi="Tahoma" w:cs="Tahoma"/>
          <w:sz w:val="22"/>
          <w:szCs w:val="22"/>
        </w:rPr>
        <w:instrText xml:space="preserve"> FORMTEXT </w:instrText>
      </w:r>
      <w:r w:rsidRPr="005941E5">
        <w:rPr>
          <w:rFonts w:ascii="Tahoma" w:hAnsi="Tahoma" w:cs="Tahoma"/>
          <w:sz w:val="22"/>
          <w:szCs w:val="22"/>
        </w:rPr>
      </w:r>
      <w:r w:rsidRPr="005941E5">
        <w:rPr>
          <w:rFonts w:ascii="Tahoma" w:hAnsi="Tahoma" w:cs="Tahoma"/>
          <w:sz w:val="22"/>
          <w:szCs w:val="22"/>
        </w:rPr>
        <w:fldChar w:fldCharType="separate"/>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sz w:val="22"/>
          <w:szCs w:val="22"/>
        </w:rPr>
        <w:fldChar w:fldCharType="end"/>
      </w:r>
    </w:p>
    <w:p w14:paraId="7D381DBC" w14:textId="77777777" w:rsidR="00082FC5" w:rsidRPr="005941E5" w:rsidRDefault="00082FC5" w:rsidP="00082FC5">
      <w:pPr>
        <w:ind w:left="2160" w:firstLine="720"/>
        <w:jc w:val="center"/>
        <w:rPr>
          <w:rFonts w:ascii="Tahoma" w:hAnsi="Tahoma" w:cs="Tahoma"/>
          <w:sz w:val="22"/>
          <w:szCs w:val="22"/>
        </w:rPr>
      </w:pPr>
      <w:r w:rsidRPr="005941E5">
        <w:rPr>
          <w:rFonts w:ascii="Tahoma" w:hAnsi="Tahoma" w:cs="Tahoma"/>
          <w:sz w:val="22"/>
          <w:szCs w:val="22"/>
        </w:rPr>
        <w:t xml:space="preserve"> Seal of the Bidder</w:t>
      </w:r>
    </w:p>
    <w:p w14:paraId="7D381DBD" w14:textId="77777777" w:rsidR="00082FC5" w:rsidRPr="005941E5" w:rsidRDefault="00082FC5" w:rsidP="00082FC5">
      <w:pPr>
        <w:rPr>
          <w:rFonts w:ascii="Tahoma" w:hAnsi="Tahoma" w:cs="Tahoma"/>
          <w:sz w:val="22"/>
          <w:szCs w:val="22"/>
        </w:rPr>
      </w:pPr>
      <w:r w:rsidRPr="005941E5">
        <w:rPr>
          <w:rFonts w:ascii="Tahoma" w:hAnsi="Tahoma" w:cs="Tahoma"/>
          <w:sz w:val="22"/>
          <w:szCs w:val="22"/>
        </w:rPr>
        <w:t xml:space="preserve">                                                                </w:t>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p>
    <w:p w14:paraId="7D381DBE" w14:textId="77777777" w:rsidR="00082FC5" w:rsidRPr="005941E5" w:rsidRDefault="00082FC5" w:rsidP="00082FC5">
      <w:pPr>
        <w:ind w:left="720"/>
        <w:jc w:val="both"/>
        <w:rPr>
          <w:rFonts w:ascii="Tahoma" w:hAnsi="Tahoma" w:cs="Arial"/>
          <w:sz w:val="20"/>
        </w:rPr>
      </w:pPr>
      <w:r w:rsidRPr="005941E5">
        <w:rPr>
          <w:rFonts w:ascii="Tahoma" w:hAnsi="Tahoma" w:cs="Arial"/>
          <w:sz w:val="20"/>
        </w:rPr>
        <w:t xml:space="preserve">Place: </w:t>
      </w:r>
      <w:r w:rsidRPr="005941E5">
        <w:rPr>
          <w:rFonts w:ascii="Tahoma" w:hAnsi="Tahoma" w:cs="Arial"/>
          <w:sz w:val="20"/>
        </w:rPr>
        <w:fldChar w:fldCharType="begin">
          <w:ffData>
            <w:name w:val="Text213"/>
            <w:enabled/>
            <w:calcOnExit w:val="0"/>
            <w:textInput/>
          </w:ffData>
        </w:fldChar>
      </w:r>
      <w:r w:rsidRPr="005941E5">
        <w:rPr>
          <w:rFonts w:ascii="Tahoma" w:hAnsi="Tahoma" w:cs="Arial"/>
          <w:sz w:val="20"/>
        </w:rPr>
        <w:instrText xml:space="preserve"> FORMTEXT </w:instrText>
      </w:r>
      <w:r w:rsidRPr="005941E5">
        <w:rPr>
          <w:rFonts w:ascii="Tahoma" w:hAnsi="Tahoma" w:cs="Arial"/>
          <w:sz w:val="20"/>
        </w:rPr>
      </w:r>
      <w:r w:rsidRPr="005941E5">
        <w:rPr>
          <w:rFonts w:ascii="Tahoma" w:hAnsi="Tahoma" w:cs="Arial"/>
          <w:sz w:val="20"/>
        </w:rPr>
        <w:fldChar w:fldCharType="separate"/>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sz w:val="20"/>
        </w:rPr>
        <w:fldChar w:fldCharType="end"/>
      </w:r>
    </w:p>
    <w:p w14:paraId="7D381DBF" w14:textId="77777777" w:rsidR="00082FC5" w:rsidRPr="005941E5" w:rsidRDefault="00082FC5" w:rsidP="00082FC5">
      <w:pPr>
        <w:ind w:left="720"/>
        <w:jc w:val="both"/>
        <w:rPr>
          <w:rFonts w:ascii="Tahoma" w:hAnsi="Tahoma" w:cs="Arial"/>
          <w:sz w:val="20"/>
        </w:rPr>
      </w:pPr>
    </w:p>
    <w:p w14:paraId="7D381DC0" w14:textId="77777777" w:rsidR="00082FC5" w:rsidRPr="005941E5" w:rsidRDefault="00082FC5" w:rsidP="00082FC5">
      <w:pPr>
        <w:ind w:left="720"/>
        <w:jc w:val="both"/>
        <w:rPr>
          <w:rFonts w:ascii="Tahoma" w:hAnsi="Tahoma" w:cs="Arial"/>
          <w:sz w:val="20"/>
        </w:rPr>
      </w:pPr>
      <w:r w:rsidRPr="005941E5">
        <w:rPr>
          <w:rFonts w:ascii="Tahoma" w:hAnsi="Tahoma" w:cs="Arial"/>
          <w:sz w:val="20"/>
        </w:rPr>
        <w:t xml:space="preserve">Date: </w:t>
      </w:r>
      <w:r w:rsidRPr="005941E5">
        <w:rPr>
          <w:rFonts w:ascii="Tahoma" w:hAnsi="Tahoma" w:cs="Arial"/>
          <w:sz w:val="20"/>
        </w:rPr>
        <w:fldChar w:fldCharType="begin">
          <w:ffData>
            <w:name w:val="Text214"/>
            <w:enabled/>
            <w:calcOnExit w:val="0"/>
            <w:textInput/>
          </w:ffData>
        </w:fldChar>
      </w:r>
      <w:r w:rsidRPr="005941E5">
        <w:rPr>
          <w:rFonts w:ascii="Tahoma" w:hAnsi="Tahoma" w:cs="Arial"/>
          <w:sz w:val="20"/>
        </w:rPr>
        <w:instrText xml:space="preserve"> FORMTEXT </w:instrText>
      </w:r>
      <w:r w:rsidRPr="005941E5">
        <w:rPr>
          <w:rFonts w:ascii="Tahoma" w:hAnsi="Tahoma" w:cs="Arial"/>
          <w:sz w:val="20"/>
        </w:rPr>
      </w:r>
      <w:r w:rsidRPr="005941E5">
        <w:rPr>
          <w:rFonts w:ascii="Tahoma" w:hAnsi="Tahoma" w:cs="Arial"/>
          <w:sz w:val="20"/>
        </w:rPr>
        <w:fldChar w:fldCharType="separate"/>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sz w:val="20"/>
        </w:rPr>
        <w:fldChar w:fldCharType="end"/>
      </w:r>
    </w:p>
    <w:p w14:paraId="7D381DC1" w14:textId="77777777" w:rsidR="00082FC5" w:rsidRPr="005941E5" w:rsidRDefault="00082FC5" w:rsidP="00082FC5">
      <w:pPr>
        <w:pStyle w:val="PlainText"/>
        <w:ind w:left="1080" w:hanging="1080"/>
        <w:jc w:val="center"/>
        <w:rPr>
          <w:rFonts w:ascii="Tahoma" w:hAnsi="Tahoma" w:cs="Arial"/>
          <w:b/>
          <w:bCs/>
          <w:sz w:val="24"/>
          <w:szCs w:val="24"/>
          <w:u w:val="single"/>
        </w:rPr>
      </w:pPr>
    </w:p>
    <w:p w14:paraId="7D381DC2" w14:textId="77777777" w:rsidR="00082FC5" w:rsidRPr="005941E5" w:rsidRDefault="00082FC5" w:rsidP="00082FC5">
      <w:pPr>
        <w:ind w:left="540"/>
        <w:jc w:val="center"/>
        <w:rPr>
          <w:rFonts w:ascii="Tahoma" w:hAnsi="Tahoma" w:cs="Arial"/>
          <w:b/>
          <w:bCs/>
          <w:sz w:val="22"/>
          <w:szCs w:val="22"/>
          <w:u w:val="single"/>
        </w:rPr>
      </w:pPr>
    </w:p>
    <w:p w14:paraId="7D381DC3" w14:textId="77777777" w:rsidR="00082FC5" w:rsidRPr="005941E5" w:rsidRDefault="00082FC5" w:rsidP="00082FC5">
      <w:pPr>
        <w:ind w:left="3600" w:firstLine="720"/>
        <w:jc w:val="both"/>
        <w:rPr>
          <w:rFonts w:ascii="Tahoma" w:hAnsi="Tahoma" w:cs="Arial"/>
          <w:b/>
          <w:bCs/>
          <w:u w:val="single"/>
        </w:rPr>
      </w:pPr>
    </w:p>
    <w:p w14:paraId="7D381DC4" w14:textId="77777777" w:rsidR="00082FC5" w:rsidRPr="005941E5" w:rsidRDefault="00082FC5" w:rsidP="00082FC5">
      <w:pPr>
        <w:ind w:left="3600" w:firstLine="720"/>
        <w:jc w:val="both"/>
        <w:rPr>
          <w:rFonts w:ascii="Tahoma" w:hAnsi="Tahoma" w:cs="Arial"/>
          <w:b/>
          <w:bCs/>
          <w:u w:val="single"/>
        </w:rPr>
      </w:pPr>
    </w:p>
    <w:p w14:paraId="7D381DC5" w14:textId="77777777" w:rsidR="00472233" w:rsidRPr="003B0FBC" w:rsidRDefault="00472233" w:rsidP="00472233">
      <w:pPr>
        <w:jc w:val="center"/>
        <w:rPr>
          <w:rFonts w:ascii="Tahoma" w:hAnsi="Tahoma" w:cs="Tahoma"/>
          <w:sz w:val="20"/>
          <w:szCs w:val="20"/>
        </w:rPr>
      </w:pPr>
    </w:p>
    <w:p w14:paraId="7D381DC6" w14:textId="77777777" w:rsidR="00472233" w:rsidRPr="003B0FBC" w:rsidRDefault="00472233" w:rsidP="00472233">
      <w:pPr>
        <w:ind w:left="3600" w:firstLine="720"/>
        <w:jc w:val="both"/>
        <w:rPr>
          <w:rFonts w:ascii="Tahoma" w:hAnsi="Tahoma" w:cs="Tahoma"/>
          <w:b/>
          <w:bCs/>
          <w:sz w:val="20"/>
          <w:szCs w:val="20"/>
          <w:u w:val="single"/>
        </w:rPr>
      </w:pPr>
    </w:p>
    <w:p w14:paraId="7D381DC7" w14:textId="77777777" w:rsidR="00472233" w:rsidRPr="003B0FBC" w:rsidRDefault="00472233" w:rsidP="00472233">
      <w:pPr>
        <w:ind w:left="3600" w:firstLine="720"/>
        <w:jc w:val="both"/>
        <w:rPr>
          <w:rFonts w:ascii="Tahoma" w:hAnsi="Tahoma" w:cs="Tahoma"/>
          <w:b/>
          <w:bCs/>
          <w:sz w:val="20"/>
          <w:szCs w:val="20"/>
          <w:u w:val="single"/>
        </w:rPr>
      </w:pPr>
    </w:p>
    <w:p w14:paraId="7D381DC8" w14:textId="77777777" w:rsidR="00472233" w:rsidRPr="003B0FBC" w:rsidRDefault="00472233" w:rsidP="00472233">
      <w:pPr>
        <w:ind w:left="3600" w:firstLine="720"/>
        <w:jc w:val="both"/>
        <w:rPr>
          <w:rFonts w:ascii="Tahoma" w:hAnsi="Tahoma" w:cs="Tahoma"/>
          <w:b/>
          <w:bCs/>
          <w:sz w:val="20"/>
          <w:szCs w:val="20"/>
          <w:u w:val="single"/>
        </w:rPr>
      </w:pPr>
    </w:p>
    <w:p w14:paraId="7D381DC9" w14:textId="77777777" w:rsidR="00472233" w:rsidRPr="003B0FBC" w:rsidRDefault="00472233" w:rsidP="00472233">
      <w:pPr>
        <w:ind w:left="3600" w:firstLine="720"/>
        <w:jc w:val="both"/>
        <w:rPr>
          <w:rFonts w:ascii="Tahoma" w:hAnsi="Tahoma" w:cs="Tahoma"/>
          <w:b/>
          <w:bCs/>
          <w:sz w:val="20"/>
          <w:szCs w:val="20"/>
          <w:u w:val="single"/>
        </w:rPr>
      </w:pPr>
    </w:p>
    <w:p w14:paraId="7D381DCA" w14:textId="77777777" w:rsidR="00472233" w:rsidRPr="003B0FBC" w:rsidRDefault="00472233" w:rsidP="00472233">
      <w:pPr>
        <w:ind w:left="3600" w:firstLine="720"/>
        <w:jc w:val="both"/>
        <w:rPr>
          <w:rFonts w:ascii="Tahoma" w:hAnsi="Tahoma" w:cs="Tahoma"/>
          <w:b/>
          <w:bCs/>
          <w:sz w:val="20"/>
          <w:szCs w:val="20"/>
          <w:u w:val="single"/>
        </w:rPr>
      </w:pPr>
    </w:p>
    <w:p w14:paraId="7D381DCB" w14:textId="77777777" w:rsidR="00472233" w:rsidRPr="003B0FBC" w:rsidRDefault="00472233" w:rsidP="00472233">
      <w:pPr>
        <w:ind w:left="3600" w:firstLine="720"/>
        <w:jc w:val="both"/>
        <w:rPr>
          <w:rFonts w:ascii="Tahoma" w:hAnsi="Tahoma" w:cs="Tahoma"/>
          <w:b/>
          <w:bCs/>
          <w:sz w:val="20"/>
          <w:szCs w:val="20"/>
          <w:u w:val="single"/>
        </w:rPr>
      </w:pPr>
    </w:p>
    <w:p w14:paraId="7D381DCC" w14:textId="77777777" w:rsidR="00472233" w:rsidRPr="003B0FBC" w:rsidRDefault="00472233" w:rsidP="00472233">
      <w:pPr>
        <w:ind w:left="3600" w:firstLine="720"/>
        <w:jc w:val="both"/>
        <w:rPr>
          <w:rFonts w:ascii="Tahoma" w:hAnsi="Tahoma" w:cs="Tahoma"/>
          <w:b/>
          <w:bCs/>
          <w:sz w:val="20"/>
          <w:szCs w:val="20"/>
          <w:u w:val="single"/>
        </w:rPr>
      </w:pPr>
    </w:p>
    <w:p w14:paraId="7D381DCD" w14:textId="77777777" w:rsidR="00472233" w:rsidRPr="003B0FBC" w:rsidRDefault="00472233" w:rsidP="00472233">
      <w:pPr>
        <w:ind w:left="3600" w:firstLine="720"/>
        <w:jc w:val="both"/>
        <w:rPr>
          <w:rFonts w:ascii="Tahoma" w:hAnsi="Tahoma" w:cs="Tahoma"/>
          <w:b/>
          <w:bCs/>
          <w:sz w:val="20"/>
          <w:szCs w:val="20"/>
          <w:u w:val="single"/>
        </w:rPr>
      </w:pPr>
    </w:p>
    <w:p w14:paraId="7D381DCE" w14:textId="77777777" w:rsidR="00472233" w:rsidRPr="003B0FBC" w:rsidRDefault="00472233" w:rsidP="00472233">
      <w:pPr>
        <w:ind w:left="3600" w:firstLine="720"/>
        <w:jc w:val="both"/>
        <w:rPr>
          <w:rFonts w:ascii="Tahoma" w:hAnsi="Tahoma" w:cs="Tahoma"/>
          <w:b/>
          <w:bCs/>
          <w:sz w:val="20"/>
          <w:szCs w:val="20"/>
          <w:u w:val="single"/>
        </w:rPr>
      </w:pPr>
    </w:p>
    <w:p w14:paraId="7D381DCF" w14:textId="77777777" w:rsidR="00472233" w:rsidRPr="003B0FBC" w:rsidRDefault="00472233" w:rsidP="00472233">
      <w:pPr>
        <w:ind w:left="3600" w:firstLine="720"/>
        <w:jc w:val="both"/>
        <w:rPr>
          <w:rFonts w:ascii="Tahoma" w:hAnsi="Tahoma" w:cs="Tahoma"/>
          <w:b/>
          <w:bCs/>
          <w:sz w:val="20"/>
          <w:szCs w:val="20"/>
          <w:u w:val="single"/>
        </w:rPr>
      </w:pPr>
    </w:p>
    <w:p w14:paraId="7D381DD0" w14:textId="77777777" w:rsidR="00472233" w:rsidRPr="003B0FBC" w:rsidRDefault="00472233" w:rsidP="00472233">
      <w:pPr>
        <w:ind w:left="3600" w:firstLine="720"/>
        <w:jc w:val="both"/>
        <w:rPr>
          <w:rFonts w:ascii="Tahoma" w:hAnsi="Tahoma" w:cs="Tahoma"/>
          <w:b/>
          <w:bCs/>
          <w:sz w:val="20"/>
          <w:szCs w:val="20"/>
          <w:u w:val="single"/>
        </w:rPr>
      </w:pPr>
    </w:p>
    <w:p w14:paraId="7D381DD1" w14:textId="77777777" w:rsidR="00472233" w:rsidRPr="003B0FBC" w:rsidRDefault="00472233" w:rsidP="00472233">
      <w:pPr>
        <w:ind w:left="3600" w:firstLine="720"/>
        <w:jc w:val="both"/>
        <w:rPr>
          <w:rFonts w:ascii="Tahoma" w:hAnsi="Tahoma" w:cs="Tahoma"/>
          <w:b/>
          <w:bCs/>
          <w:sz w:val="20"/>
          <w:szCs w:val="20"/>
          <w:u w:val="single"/>
        </w:rPr>
      </w:pPr>
    </w:p>
    <w:p w14:paraId="7D381DD2" w14:textId="77777777" w:rsidR="00472233" w:rsidRPr="003B0FBC" w:rsidRDefault="00472233" w:rsidP="00472233">
      <w:pPr>
        <w:ind w:left="3600" w:firstLine="720"/>
        <w:jc w:val="both"/>
        <w:rPr>
          <w:rFonts w:ascii="Tahoma" w:hAnsi="Tahoma" w:cs="Tahoma"/>
          <w:b/>
          <w:bCs/>
          <w:sz w:val="20"/>
          <w:szCs w:val="20"/>
          <w:u w:val="single"/>
        </w:rPr>
      </w:pPr>
    </w:p>
    <w:p w14:paraId="7D381DD3" w14:textId="77777777" w:rsidR="00472233" w:rsidRPr="003B0FBC" w:rsidRDefault="00472233" w:rsidP="00472233">
      <w:pPr>
        <w:ind w:left="3600" w:firstLine="720"/>
        <w:jc w:val="both"/>
        <w:rPr>
          <w:rFonts w:ascii="Tahoma" w:hAnsi="Tahoma" w:cs="Tahoma"/>
          <w:b/>
          <w:bCs/>
          <w:sz w:val="20"/>
          <w:szCs w:val="20"/>
          <w:u w:val="single"/>
        </w:rPr>
      </w:pPr>
    </w:p>
    <w:p w14:paraId="7D381DD4" w14:textId="77777777" w:rsidR="00472233" w:rsidRPr="003B0FBC" w:rsidRDefault="00472233" w:rsidP="00472233">
      <w:pPr>
        <w:ind w:left="3600" w:firstLine="720"/>
        <w:jc w:val="both"/>
        <w:rPr>
          <w:rFonts w:ascii="Tahoma" w:hAnsi="Tahoma" w:cs="Tahoma"/>
          <w:b/>
          <w:bCs/>
          <w:sz w:val="20"/>
          <w:szCs w:val="20"/>
          <w:u w:val="single"/>
        </w:rPr>
      </w:pPr>
    </w:p>
    <w:p w14:paraId="7D381DD5" w14:textId="77777777" w:rsidR="00472233" w:rsidRPr="003B0FBC" w:rsidRDefault="00472233" w:rsidP="00472233">
      <w:pPr>
        <w:ind w:left="3600" w:firstLine="720"/>
        <w:jc w:val="both"/>
        <w:rPr>
          <w:rFonts w:ascii="Tahoma" w:hAnsi="Tahoma" w:cs="Tahoma"/>
          <w:b/>
          <w:bCs/>
          <w:sz w:val="20"/>
          <w:szCs w:val="20"/>
          <w:u w:val="single"/>
        </w:rPr>
      </w:pPr>
    </w:p>
    <w:p w14:paraId="7D381DD6"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hAnsi="Tahoma" w:cs="Tahoma"/>
          <w:b/>
          <w:bCs/>
          <w:sz w:val="20"/>
          <w:szCs w:val="20"/>
          <w:u w:val="single"/>
        </w:rPr>
        <w:br w:type="page"/>
      </w:r>
      <w:r w:rsidRPr="003B0FBC">
        <w:rPr>
          <w:rFonts w:ascii="Tahoma" w:eastAsia="Times New Roman" w:hAnsi="Tahoma" w:cs="Tahoma"/>
          <w:b/>
          <w:sz w:val="20"/>
          <w:szCs w:val="20"/>
          <w:lang w:val="en-GB"/>
        </w:rPr>
        <w:lastRenderedPageBreak/>
        <w:t>Appendix B-19</w:t>
      </w:r>
    </w:p>
    <w:p w14:paraId="7D381DD7" w14:textId="77777777" w:rsidR="00472233" w:rsidRPr="003B0FBC" w:rsidRDefault="00472233" w:rsidP="00472233">
      <w:pPr>
        <w:jc w:val="both"/>
        <w:rPr>
          <w:rFonts w:ascii="Tahoma" w:eastAsia="Times New Roman" w:hAnsi="Tahoma" w:cs="Tahoma"/>
          <w:sz w:val="20"/>
          <w:szCs w:val="20"/>
          <w:lang w:val="en-GB"/>
        </w:rPr>
      </w:pPr>
    </w:p>
    <w:p w14:paraId="7D381DD8"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eastAsia="Times New Roman" w:hAnsi="Tahoma" w:cs="Tahoma"/>
          <w:b/>
          <w:sz w:val="20"/>
          <w:szCs w:val="20"/>
          <w:lang w:val="en-GB"/>
        </w:rPr>
        <w:t xml:space="preserve">Proforma of </w:t>
      </w:r>
      <w:r w:rsidR="0003524B" w:rsidRPr="0003524B">
        <w:rPr>
          <w:rFonts w:ascii="Tahoma" w:eastAsia="Times New Roman" w:hAnsi="Tahoma" w:cs="Tahoma"/>
          <w:b/>
          <w:sz w:val="20"/>
          <w:szCs w:val="20"/>
          <w:lang w:val="en-GB"/>
        </w:rPr>
        <w:t>Electronic Bank Guarantee (e-BG) / SFMS Bank Guarantee(SFMS BG)</w:t>
      </w:r>
      <w:r w:rsidRPr="003B0FBC">
        <w:rPr>
          <w:rFonts w:ascii="Tahoma" w:eastAsia="Times New Roman" w:hAnsi="Tahoma" w:cs="Tahoma"/>
          <w:b/>
          <w:sz w:val="20"/>
          <w:szCs w:val="20"/>
          <w:lang w:val="en-GB"/>
        </w:rPr>
        <w:t xml:space="preserve"> towards Performance Security by the Supporting Company of the bidding company.</w:t>
      </w:r>
    </w:p>
    <w:p w14:paraId="7D381DD9"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eastAsia="Times New Roman" w:hAnsi="Tahoma" w:cs="Tahoma"/>
          <w:b/>
          <w:sz w:val="20"/>
          <w:szCs w:val="20"/>
          <w:lang w:val="en-GB"/>
        </w:rPr>
        <w:t xml:space="preserve"> </w:t>
      </w:r>
    </w:p>
    <w:p w14:paraId="7D381DDA" w14:textId="77777777" w:rsidR="00472233" w:rsidRPr="003B0FBC" w:rsidRDefault="00472233" w:rsidP="00472233">
      <w:pPr>
        <w:jc w:val="center"/>
        <w:rPr>
          <w:rFonts w:ascii="Tahoma" w:eastAsia="Times New Roman" w:hAnsi="Tahoma" w:cs="Tahoma"/>
          <w:sz w:val="20"/>
          <w:szCs w:val="20"/>
          <w:lang w:val="en-GB"/>
        </w:rPr>
      </w:pPr>
    </w:p>
    <w:p w14:paraId="7D381DDB" w14:textId="77777777" w:rsidR="00472233" w:rsidRPr="003B0FBC" w:rsidRDefault="00472233" w:rsidP="00472233">
      <w:pPr>
        <w:jc w:val="both"/>
        <w:rPr>
          <w:rFonts w:ascii="Tahoma" w:eastAsia="Times New Roman" w:hAnsi="Tahoma" w:cs="Tahoma"/>
          <w:sz w:val="20"/>
          <w:szCs w:val="20"/>
          <w:lang w:val="en-GB"/>
        </w:rPr>
      </w:pPr>
    </w:p>
    <w:p w14:paraId="7D381DDC" w14:textId="77777777" w:rsidR="00472233" w:rsidRPr="003B0FBC" w:rsidRDefault="00472233" w:rsidP="00472233">
      <w:pPr>
        <w:tabs>
          <w:tab w:val="left" w:leader="underscore" w:pos="4320"/>
          <w:tab w:val="right" w:leader="underscore" w:pos="792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Ref. No.</w:t>
      </w:r>
      <w:r w:rsidRPr="003B0FBC">
        <w:rPr>
          <w:rFonts w:ascii="Tahoma" w:eastAsia="Times New Roman" w:hAnsi="Tahoma" w:cs="Tahoma"/>
          <w:sz w:val="20"/>
          <w:szCs w:val="20"/>
          <w:lang w:val="en-GB"/>
        </w:rPr>
        <w:tab/>
        <w:t xml:space="preserve">Bank Guarantee No </w:t>
      </w:r>
      <w:r w:rsidRPr="003B0FBC">
        <w:rPr>
          <w:rFonts w:ascii="Tahoma" w:eastAsia="Times New Roman" w:hAnsi="Tahoma" w:cs="Tahoma"/>
          <w:sz w:val="20"/>
          <w:szCs w:val="20"/>
          <w:lang w:val="en-GB"/>
        </w:rPr>
        <w:tab/>
      </w:r>
    </w:p>
    <w:p w14:paraId="7D381DDD" w14:textId="77777777" w:rsidR="00472233" w:rsidRPr="003B0FBC" w:rsidRDefault="00472233" w:rsidP="00472233">
      <w:pPr>
        <w:tabs>
          <w:tab w:val="left" w:pos="4320"/>
          <w:tab w:val="right" w:leader="underscore" w:pos="792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Dated</w:t>
      </w:r>
      <w:r w:rsidRPr="003B0FBC">
        <w:rPr>
          <w:rFonts w:ascii="Tahoma" w:eastAsia="Times New Roman" w:hAnsi="Tahoma" w:cs="Tahoma"/>
          <w:sz w:val="20"/>
          <w:szCs w:val="20"/>
          <w:lang w:val="en-GB"/>
        </w:rPr>
        <w:tab/>
        <w:t xml:space="preserve"> </w:t>
      </w:r>
    </w:p>
    <w:p w14:paraId="7D381DDE" w14:textId="77777777" w:rsidR="00472233" w:rsidRPr="003B0FBC" w:rsidRDefault="00472233" w:rsidP="00472233">
      <w:pPr>
        <w:jc w:val="both"/>
        <w:rPr>
          <w:rFonts w:ascii="Tahoma" w:eastAsia="Times New Roman" w:hAnsi="Tahoma" w:cs="Tahoma"/>
          <w:sz w:val="20"/>
          <w:szCs w:val="20"/>
          <w:lang w:val="en-GB"/>
        </w:rPr>
      </w:pPr>
    </w:p>
    <w:p w14:paraId="7D381DDF"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To,</w:t>
      </w:r>
    </w:p>
    <w:p w14:paraId="7D381DE0" w14:textId="77777777" w:rsidR="00472233" w:rsidRPr="003B0FBC" w:rsidRDefault="00472233" w:rsidP="00472233">
      <w:pPr>
        <w:jc w:val="both"/>
        <w:rPr>
          <w:rFonts w:ascii="Tahoma" w:eastAsia="Times New Roman" w:hAnsi="Tahoma" w:cs="Tahoma"/>
          <w:sz w:val="20"/>
          <w:szCs w:val="20"/>
          <w:lang w:val="en-GB"/>
        </w:rPr>
      </w:pPr>
    </w:p>
    <w:p w14:paraId="7D381DE1"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Oil &amp; Natural Gas CORPORATION</w:t>
      </w:r>
    </w:p>
    <w:p w14:paraId="7D381DE2"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_____________________________</w:t>
      </w:r>
    </w:p>
    <w:p w14:paraId="7D381DE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_____________________________</w:t>
      </w:r>
    </w:p>
    <w:p w14:paraId="7D381DE4"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India</w:t>
      </w:r>
    </w:p>
    <w:p w14:paraId="7D381DE5" w14:textId="77777777" w:rsidR="00472233" w:rsidRPr="003B0FBC" w:rsidRDefault="00472233" w:rsidP="00472233">
      <w:pPr>
        <w:jc w:val="both"/>
        <w:rPr>
          <w:rFonts w:ascii="Tahoma" w:eastAsia="Times New Roman" w:hAnsi="Tahoma" w:cs="Tahoma"/>
          <w:sz w:val="20"/>
          <w:szCs w:val="20"/>
          <w:lang w:val="en-GB"/>
        </w:rPr>
      </w:pPr>
    </w:p>
    <w:p w14:paraId="7D381DE6"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Dear Sirs,</w:t>
      </w:r>
    </w:p>
    <w:p w14:paraId="7D381DE7" w14:textId="77777777" w:rsidR="00472233" w:rsidRPr="003B0FBC" w:rsidRDefault="00472233" w:rsidP="00472233">
      <w:pPr>
        <w:jc w:val="both"/>
        <w:rPr>
          <w:rFonts w:ascii="Tahoma" w:eastAsia="Times New Roman" w:hAnsi="Tahoma" w:cs="Tahoma"/>
          <w:sz w:val="20"/>
          <w:szCs w:val="20"/>
          <w:lang w:val="en-GB"/>
        </w:rPr>
      </w:pPr>
    </w:p>
    <w:p w14:paraId="7D381DE8"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1.   </w:t>
      </w:r>
      <w:r w:rsidR="006234F6" w:rsidRPr="006234F6">
        <w:rPr>
          <w:rFonts w:ascii="Tahoma" w:eastAsia="Times New Roman" w:hAnsi="Tahoma" w:cs="Tahoma"/>
          <w:sz w:val="20"/>
          <w:szCs w:val="20"/>
          <w:lang w:val="en-GB"/>
        </w:rPr>
        <w:t>In consideration of Oil &amp; Natural Gas CORPORATION Limited, incorporated under the Companies Act, 1956, having its Registered Office at ------------------------------ New Delhi-110001,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w:t>
      </w:r>
    </w:p>
    <w:p w14:paraId="7D381DE9" w14:textId="77777777" w:rsidR="00472233" w:rsidRPr="003B0FBC" w:rsidRDefault="00472233" w:rsidP="00472233">
      <w:pPr>
        <w:jc w:val="both"/>
        <w:rPr>
          <w:rFonts w:ascii="Tahoma" w:eastAsia="Times New Roman" w:hAnsi="Tahoma" w:cs="Tahoma"/>
          <w:sz w:val="20"/>
          <w:szCs w:val="20"/>
          <w:lang w:val="en-GB"/>
        </w:rPr>
      </w:pPr>
    </w:p>
    <w:p w14:paraId="7D381DEA" w14:textId="77777777" w:rsidR="00472233" w:rsidRPr="003B0FBC" w:rsidRDefault="006234F6" w:rsidP="00472233">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Further, M/s _____________ (Name of the Supporting company) having  its  registered/head office at ______________________(hereinafter  referred to  as  the  'SUPPORTING COMPANY') which  expression  shall,  unless repugnant to the context or meaning thereof include all  its successors,  administrators,  executors and  assignees) has agreed to provide support to the CONTRACTOR for successful completion of the contract as mentioned above, entered between ONGC and the CONTRACTOR and ONGC having agreed that the 'SUPPORTING COMPANY' shall furnish to ONGC a performance guarantee for Indian Rupees/US$ .............. towards providing support to the CONTRACTOR for successful completion of the contract as mentioned above</w:t>
      </w:r>
      <w:r>
        <w:rPr>
          <w:rFonts w:ascii="Tahoma" w:eastAsia="Times New Roman" w:hAnsi="Tahoma" w:cs="Tahoma"/>
          <w:sz w:val="20"/>
          <w:szCs w:val="20"/>
          <w:lang w:val="en-GB"/>
        </w:rPr>
        <w:t>.</w:t>
      </w:r>
    </w:p>
    <w:p w14:paraId="7D381DEB" w14:textId="77777777" w:rsidR="00472233" w:rsidRPr="003B0FBC" w:rsidRDefault="00472233" w:rsidP="00472233">
      <w:pPr>
        <w:jc w:val="both"/>
        <w:rPr>
          <w:rFonts w:ascii="Tahoma" w:eastAsia="Times New Roman" w:hAnsi="Tahoma" w:cs="Tahoma"/>
          <w:sz w:val="20"/>
          <w:szCs w:val="20"/>
          <w:lang w:val="en-GB"/>
        </w:rPr>
      </w:pPr>
    </w:p>
    <w:p w14:paraId="7D381DEC"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2.   </w:t>
      </w:r>
      <w:r w:rsidR="006234F6" w:rsidRPr="006234F6">
        <w:rPr>
          <w:rFonts w:ascii="Tahoma" w:eastAsia="Times New Roman" w:hAnsi="Tahoma" w:cs="Tahoma"/>
          <w:sz w:val="20"/>
          <w:szCs w:val="20"/>
          <w:lang w:val="en-GB"/>
        </w:rPr>
        <w:t>We  (name of the bank) ______________________________ registered under the laws of _______ having head/registered office  at __________________________ (hereinafter referred to as  "the Bank",  which expression shall, unless  repugnant  to  the context  or  meaning thereof, include  all  its  successors, administrators, executors and permitted assignees) do hereby guarantee  and undertake to pay immediately on first  demand in  writing  any/all  moneys  to  the  extent  of   Indian Rs./US$  (in figures)  __________ (Indian Rupees/US Dollars (in words)_____________________________) without   any    demur, reservation, contest or protest and/or without any  reference to the 'SUPPORTING COMPANY'. Any such demand made by ONGC on the Bank by serving a written notice shall be conclusive and binding, without any proof, on the bank as regards the amount due and payable, notwithstanding any dispute(s) pending before any Court, Tribunal, Arbitrator or any other authority and/or any other matter or thing whatsoever, as liability under these presents being absolute and unequivocal.   We agree that the guarantee herein contained shall be irrevocable and shall continue to be enforceable until it is discharged by ONGC in writing.  This guarantee shall not be determined, discharged or affected by the liquidation, winding up, dissolution or insolvency of the 'SUPPORTING COMPANY' and shall remain valid, binding and operative against the bank.</w:t>
      </w:r>
      <w:r w:rsidRPr="003B0FBC">
        <w:rPr>
          <w:rFonts w:ascii="Tahoma" w:eastAsia="Times New Roman" w:hAnsi="Tahoma" w:cs="Tahoma"/>
          <w:sz w:val="20"/>
          <w:szCs w:val="20"/>
          <w:lang w:val="en-GB"/>
        </w:rPr>
        <w:t xml:space="preserve">  </w:t>
      </w:r>
    </w:p>
    <w:p w14:paraId="7D381DED" w14:textId="77777777" w:rsidR="00472233" w:rsidRPr="003B0FBC" w:rsidRDefault="00472233" w:rsidP="00472233">
      <w:pPr>
        <w:jc w:val="both"/>
        <w:rPr>
          <w:rFonts w:ascii="Tahoma" w:eastAsia="Times New Roman" w:hAnsi="Tahoma" w:cs="Tahoma"/>
          <w:sz w:val="20"/>
          <w:szCs w:val="20"/>
          <w:lang w:val="en-GB"/>
        </w:rPr>
      </w:pPr>
    </w:p>
    <w:p w14:paraId="7D381DEE"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3.   The Bank also agrees that ONGC at its option shall be entitled to enforce this Guarantee against the Bank as a principal debtor, in the first instance, without proceeding against the 'SUPPORTING COMPANY' and notwithstanding any security or other guarantee that ONGC may have in relation to the 'SUPPORTING COMPANY’s' liabilities.   </w:t>
      </w:r>
    </w:p>
    <w:p w14:paraId="7D381DEF" w14:textId="77777777" w:rsidR="006234F6" w:rsidRPr="006234F6" w:rsidRDefault="006234F6" w:rsidP="006234F6">
      <w:pPr>
        <w:jc w:val="both"/>
        <w:rPr>
          <w:rFonts w:ascii="Tahoma" w:eastAsia="Times New Roman" w:hAnsi="Tahoma" w:cs="Tahoma"/>
          <w:sz w:val="20"/>
          <w:szCs w:val="20"/>
          <w:lang w:val="en-GB"/>
        </w:rPr>
      </w:pPr>
    </w:p>
    <w:p w14:paraId="7D381DF0"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lastRenderedPageBreak/>
        <w:t>4.   The Bank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7D381DF1" w14:textId="77777777" w:rsidR="006234F6" w:rsidRPr="006234F6" w:rsidRDefault="006234F6" w:rsidP="006234F6">
      <w:pPr>
        <w:jc w:val="both"/>
        <w:rPr>
          <w:rFonts w:ascii="Tahoma" w:eastAsia="Times New Roman" w:hAnsi="Tahoma" w:cs="Tahoma"/>
          <w:sz w:val="20"/>
          <w:szCs w:val="20"/>
          <w:lang w:val="en-GB"/>
        </w:rPr>
      </w:pPr>
    </w:p>
    <w:p w14:paraId="7D381DF2"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5.   The Bank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guarantee in writing, whichever is earlier.</w:t>
      </w:r>
    </w:p>
    <w:p w14:paraId="7D381DF3" w14:textId="77777777" w:rsidR="006234F6" w:rsidRPr="006234F6" w:rsidRDefault="006234F6" w:rsidP="006234F6">
      <w:pPr>
        <w:jc w:val="both"/>
        <w:rPr>
          <w:rFonts w:ascii="Tahoma" w:eastAsia="Times New Roman" w:hAnsi="Tahoma" w:cs="Tahoma"/>
          <w:sz w:val="20"/>
          <w:szCs w:val="20"/>
          <w:lang w:val="en-GB"/>
        </w:rPr>
      </w:pPr>
    </w:p>
    <w:p w14:paraId="7D381DF4"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6.   This Guarantee shall not be discharged by any change in our constitution, in the constitution of ONGC or that of the 'SUPPORTING COMPANY'.</w:t>
      </w:r>
    </w:p>
    <w:p w14:paraId="7D381DF5" w14:textId="77777777" w:rsidR="006234F6" w:rsidRPr="006234F6" w:rsidRDefault="006234F6" w:rsidP="006234F6">
      <w:pPr>
        <w:jc w:val="both"/>
        <w:rPr>
          <w:rFonts w:ascii="Tahoma" w:eastAsia="Times New Roman" w:hAnsi="Tahoma" w:cs="Tahoma"/>
          <w:sz w:val="20"/>
          <w:szCs w:val="20"/>
          <w:lang w:val="en-GB"/>
        </w:rPr>
      </w:pPr>
    </w:p>
    <w:p w14:paraId="7D381DF6"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7.   </w:t>
      </w:r>
      <w:r w:rsidRPr="006234F6">
        <w:rPr>
          <w:rFonts w:ascii="Tahoma" w:eastAsia="Times New Roman" w:hAnsi="Tahoma" w:cs="Tahoma"/>
          <w:sz w:val="20"/>
          <w:szCs w:val="20"/>
          <w:lang w:val="en-GB"/>
        </w:rPr>
        <w:tab/>
        <w:t>The Bank confirms that this guarantee has been issued with observance of appropriate laws of the country of issue.</w:t>
      </w:r>
    </w:p>
    <w:p w14:paraId="7D381DF7" w14:textId="77777777" w:rsidR="006234F6" w:rsidRPr="006234F6" w:rsidRDefault="006234F6" w:rsidP="006234F6">
      <w:pPr>
        <w:jc w:val="both"/>
        <w:rPr>
          <w:rFonts w:ascii="Tahoma" w:eastAsia="Times New Roman" w:hAnsi="Tahoma" w:cs="Tahoma"/>
          <w:sz w:val="20"/>
          <w:szCs w:val="20"/>
          <w:lang w:val="en-GB"/>
        </w:rPr>
      </w:pPr>
    </w:p>
    <w:p w14:paraId="7D381DF8" w14:textId="77777777" w:rsidR="00472233" w:rsidRPr="003B0FBC"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8.  </w:t>
      </w:r>
      <w:r w:rsidRPr="006234F6">
        <w:rPr>
          <w:rFonts w:ascii="Tahoma" w:eastAsia="Times New Roman" w:hAnsi="Tahoma" w:cs="Tahoma"/>
          <w:sz w:val="20"/>
          <w:szCs w:val="20"/>
          <w:lang w:val="en-GB"/>
        </w:rPr>
        <w:tab/>
        <w:t>The Bank also agrees that this guarantee shall be governed and construed in accordance with Indian Laws and subject to the exclusive jurisdiction of Indian Courts of the place from where the purchase CONTRACT has been placed.</w:t>
      </w:r>
    </w:p>
    <w:p w14:paraId="7D381DF9" w14:textId="77777777" w:rsidR="00472233" w:rsidRPr="003B0FBC" w:rsidRDefault="00472233" w:rsidP="00472233">
      <w:pPr>
        <w:jc w:val="both"/>
        <w:rPr>
          <w:rFonts w:ascii="Tahoma" w:eastAsia="Times New Roman" w:hAnsi="Tahoma" w:cs="Tahoma"/>
          <w:sz w:val="20"/>
          <w:szCs w:val="20"/>
          <w:lang w:val="en-GB"/>
        </w:rPr>
      </w:pPr>
    </w:p>
    <w:p w14:paraId="7D381DFA"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lang w:val="en-GB"/>
        </w:rPr>
        <w:t xml:space="preserve">9.   </w:t>
      </w:r>
      <w:r w:rsidRPr="003B0FBC">
        <w:rPr>
          <w:rFonts w:ascii="Tahoma" w:eastAsia="Times New Roman" w:hAnsi="Tahoma" w:cs="Tahoma"/>
          <w:sz w:val="20"/>
          <w:szCs w:val="20"/>
          <w:lang w:val="en-GB"/>
        </w:rPr>
        <w:tab/>
      </w:r>
      <w:r w:rsidRPr="003B0FBC">
        <w:rPr>
          <w:rFonts w:ascii="Tahoma" w:eastAsia="Times New Roman" w:hAnsi="Tahoma" w:cs="Tahoma"/>
          <w:sz w:val="20"/>
          <w:szCs w:val="20"/>
        </w:rPr>
        <w:t>Notwithstanding anything contained hereinabove, our liability  under  this  Guarantee  is  limited  to  Indian  Rs./US$ (in figures) _________________ (Indian Rupees/US Dollars (in words) ________________ only) and   our   guarantee   shall   remain in   force    until (indicate the date of expiry of bank guarantee) _________.</w:t>
      </w:r>
    </w:p>
    <w:p w14:paraId="7D381DFB" w14:textId="77777777" w:rsidR="00472233" w:rsidRPr="003B0FBC" w:rsidRDefault="00472233" w:rsidP="00472233">
      <w:pPr>
        <w:rPr>
          <w:rFonts w:ascii="Tahoma" w:eastAsia="Times New Roman" w:hAnsi="Tahoma" w:cs="Tahoma"/>
          <w:sz w:val="20"/>
          <w:szCs w:val="20"/>
        </w:rPr>
      </w:pPr>
    </w:p>
    <w:p w14:paraId="7D381DFC"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All Claims of ONGC (beneficiary) against this Bank Guarantee, shall be remitted by the ………………………..…………..(Bank’s name to be inserted) to the following account of ONGC only through electronic transfer of funds, unless otherwise specifically communicated by ONGC: </w:t>
      </w:r>
    </w:p>
    <w:p w14:paraId="7D381DFD" w14:textId="77777777" w:rsidR="006234F6" w:rsidRDefault="006234F6" w:rsidP="00472233">
      <w:pPr>
        <w:jc w:val="both"/>
        <w:rPr>
          <w:rFonts w:ascii="Tahoma" w:eastAsia="Times New Roman" w:hAnsi="Tahoma" w:cs="Tahoma"/>
          <w:sz w:val="20"/>
          <w:szCs w:val="20"/>
        </w:rPr>
      </w:pPr>
    </w:p>
    <w:p w14:paraId="7D381DFE"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b/>
          <w:sz w:val="20"/>
        </w:rPr>
        <w:t>(Beneficiary Account details for e-BG, encashment of SFMS BG as well as for messaging BG advice in the form of message format 760 COV via SFMS):</w:t>
      </w:r>
    </w:p>
    <w:p w14:paraId="7D381DFF"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Beneficiary Account Name</w:t>
      </w:r>
      <w:r w:rsidRPr="00806CC9">
        <w:rPr>
          <w:rFonts w:ascii="Tahoma" w:hAnsi="Tahoma" w:cs="Tahoma"/>
          <w:color w:val="000000"/>
          <w:sz w:val="20"/>
        </w:rPr>
        <w:tab/>
        <w:t>:</w:t>
      </w:r>
      <w:r w:rsidRPr="00806CC9">
        <w:rPr>
          <w:rFonts w:ascii="Tahoma" w:hAnsi="Tahoma" w:cs="Tahoma"/>
          <w:color w:val="000000"/>
          <w:sz w:val="20"/>
        </w:rPr>
        <w:tab/>
        <w:t>Oil and Natural Gas Corporation Limited</w:t>
      </w:r>
    </w:p>
    <w:p w14:paraId="7D381E00"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Bank Name</w:t>
      </w:r>
      <w:r w:rsidRPr="00806CC9">
        <w:rPr>
          <w:rFonts w:ascii="Tahoma" w:hAnsi="Tahoma" w:cs="Tahoma"/>
          <w:color w:val="000000"/>
          <w:sz w:val="20"/>
        </w:rPr>
        <w:tab/>
        <w:t>:</w:t>
      </w:r>
      <w:r w:rsidRPr="00806CC9">
        <w:rPr>
          <w:rFonts w:ascii="Tahoma" w:hAnsi="Tahoma" w:cs="Tahoma"/>
          <w:color w:val="000000"/>
          <w:sz w:val="20"/>
        </w:rPr>
        <w:tab/>
        <w:t>State Bank of India</w:t>
      </w:r>
    </w:p>
    <w:p w14:paraId="7D381E01"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Branch</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BKC, Bandra (E), Mumbai, Maharashtra – 400 051</w:t>
      </w:r>
    </w:p>
    <w:p w14:paraId="7D381E02"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Branch Code</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004380</w:t>
      </w:r>
    </w:p>
    <w:p w14:paraId="7D381E03"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Bank Account No.</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30061117039</w:t>
      </w:r>
    </w:p>
    <w:p w14:paraId="7D381E04"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IFSC Code</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SBIN0004380</w:t>
      </w:r>
    </w:p>
    <w:p w14:paraId="7D381E05"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Account Type</w:t>
      </w:r>
      <w:r w:rsidRPr="00806CC9">
        <w:rPr>
          <w:rFonts w:ascii="Tahoma" w:hAnsi="Tahoma" w:cs="Tahoma"/>
          <w:color w:val="000000"/>
          <w:sz w:val="20"/>
        </w:rPr>
        <w:tab/>
        <w:t>:</w:t>
      </w:r>
      <w:r w:rsidRPr="00806CC9">
        <w:rPr>
          <w:rFonts w:ascii="Tahoma" w:hAnsi="Tahoma" w:cs="Tahoma"/>
          <w:color w:val="000000"/>
          <w:sz w:val="20"/>
        </w:rPr>
        <w:tab/>
        <w:t>CC</w:t>
      </w:r>
    </w:p>
    <w:p w14:paraId="7D381E06" w14:textId="77777777" w:rsidR="00472233" w:rsidRPr="003B0FBC" w:rsidRDefault="00472233" w:rsidP="00472233">
      <w:pPr>
        <w:rPr>
          <w:rFonts w:ascii="Tahoma" w:eastAsia="Times New Roman" w:hAnsi="Tahoma" w:cs="Tahoma"/>
          <w:sz w:val="20"/>
          <w:szCs w:val="20"/>
        </w:rPr>
      </w:pPr>
    </w:p>
    <w:p w14:paraId="7D381E07"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For foreign currency Bank Guarantee, detail of Nostro Account as under to be indicated additionally for respective currency.</w:t>
      </w:r>
    </w:p>
    <w:p w14:paraId="7D381E08" w14:textId="77777777" w:rsidR="00472233" w:rsidRPr="003B0FBC" w:rsidRDefault="00472233" w:rsidP="00472233">
      <w:pPr>
        <w:jc w:val="both"/>
        <w:rPr>
          <w:rFonts w:ascii="Tahoma" w:eastAsia="Times New Roman" w:hAnsi="Tahoma" w:cs="Tahoma"/>
          <w:sz w:val="20"/>
          <w:szCs w:val="20"/>
        </w:rPr>
      </w:pPr>
    </w:p>
    <w:p w14:paraId="7D381E09"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Through State Bank of India Nostro Account:</w:t>
      </w:r>
    </w:p>
    <w:p w14:paraId="7D381E0A"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E0F"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0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lastRenderedPageBreak/>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0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0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0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E14"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E19"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6"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E1E"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E23"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2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2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2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E24" w14:textId="77777777" w:rsidR="00472233" w:rsidRPr="003B0FBC" w:rsidRDefault="00472233" w:rsidP="00472233">
      <w:pPr>
        <w:jc w:val="both"/>
        <w:rPr>
          <w:rFonts w:ascii="Tahoma" w:eastAsia="Times New Roman" w:hAnsi="Tahoma" w:cs="Tahoma"/>
          <w:sz w:val="20"/>
          <w:szCs w:val="20"/>
        </w:rPr>
      </w:pPr>
    </w:p>
    <w:p w14:paraId="7D381E25" w14:textId="77777777" w:rsidR="00472233" w:rsidRPr="003B0FBC" w:rsidRDefault="00472233" w:rsidP="00472233">
      <w:pPr>
        <w:jc w:val="both"/>
        <w:rPr>
          <w:rFonts w:ascii="Tahoma" w:eastAsia="Times New Roman" w:hAnsi="Tahoma" w:cs="Tahoma"/>
          <w:sz w:val="20"/>
          <w:szCs w:val="20"/>
        </w:rPr>
      </w:pPr>
    </w:p>
    <w:p w14:paraId="7D381E26" w14:textId="77777777" w:rsidR="00472233" w:rsidRPr="003B0FBC" w:rsidRDefault="00472233" w:rsidP="00472233">
      <w:pPr>
        <w:jc w:val="both"/>
        <w:rPr>
          <w:rFonts w:ascii="Tahoma" w:eastAsia="Times New Roman" w:hAnsi="Tahoma" w:cs="Tahoma"/>
          <w:sz w:val="20"/>
          <w:szCs w:val="20"/>
        </w:rPr>
      </w:pPr>
    </w:p>
    <w:p w14:paraId="7D381E27" w14:textId="77777777" w:rsidR="00472233" w:rsidRPr="003B0FBC" w:rsidRDefault="00472233" w:rsidP="00472233">
      <w:pPr>
        <w:jc w:val="both"/>
        <w:rPr>
          <w:rFonts w:ascii="Tahoma" w:eastAsia="Times New Roman" w:hAnsi="Tahoma" w:cs="Tahoma"/>
          <w:sz w:val="20"/>
          <w:szCs w:val="20"/>
        </w:rPr>
      </w:pPr>
    </w:p>
    <w:p w14:paraId="7D381E28" w14:textId="77777777" w:rsidR="00472233" w:rsidRPr="003B0FBC" w:rsidRDefault="00472233" w:rsidP="00472233">
      <w:pPr>
        <w:jc w:val="both"/>
        <w:rPr>
          <w:rFonts w:ascii="Tahoma" w:eastAsia="Times New Roman" w:hAnsi="Tahoma" w:cs="Tahoma"/>
          <w:sz w:val="20"/>
          <w:szCs w:val="20"/>
        </w:rPr>
      </w:pPr>
    </w:p>
    <w:p w14:paraId="7D381E29" w14:textId="77777777" w:rsidR="00472233" w:rsidRPr="003B0FBC" w:rsidRDefault="00472233" w:rsidP="00472233">
      <w:pPr>
        <w:jc w:val="both"/>
        <w:rPr>
          <w:rFonts w:ascii="Tahoma" w:eastAsia="Times New Roman" w:hAnsi="Tahoma" w:cs="Tahoma"/>
          <w:sz w:val="20"/>
          <w:szCs w:val="20"/>
        </w:rPr>
      </w:pPr>
    </w:p>
    <w:p w14:paraId="7D381E2A" w14:textId="77777777" w:rsidR="00472233" w:rsidRPr="003B0FBC" w:rsidRDefault="006234F6" w:rsidP="00472233">
      <w:pPr>
        <w:jc w:val="both"/>
        <w:rPr>
          <w:rFonts w:ascii="Tahoma" w:eastAsia="Times New Roman" w:hAnsi="Tahoma" w:cs="Tahoma"/>
          <w:sz w:val="20"/>
          <w:szCs w:val="20"/>
        </w:rPr>
      </w:pPr>
      <w:r w:rsidRPr="006234F6">
        <w:rPr>
          <w:rFonts w:ascii="Tahoma" w:eastAsia="Times New Roman" w:hAnsi="Tahoma" w:cs="Tahoma"/>
          <w:sz w:val="20"/>
          <w:szCs w:val="20"/>
        </w:rPr>
        <w:t xml:space="preserve">Any claim under this Guarantee must be received by us on or before________ (Indicate date of expiry of claim period which includes minimum one month period from the </w:t>
      </w:r>
      <w:proofErr w:type="spellStart"/>
      <w:r w:rsidRPr="006234F6">
        <w:rPr>
          <w:rFonts w:ascii="Tahoma" w:eastAsia="Times New Roman" w:hAnsi="Tahoma" w:cs="Tahoma"/>
          <w:sz w:val="20"/>
          <w:szCs w:val="20"/>
        </w:rPr>
        <w:t>the</w:t>
      </w:r>
      <w:proofErr w:type="spellEnd"/>
      <w:r w:rsidRPr="006234F6">
        <w:rPr>
          <w:rFonts w:ascii="Tahoma" w:eastAsia="Times New Roman" w:hAnsi="Tahoma" w:cs="Tahoma"/>
          <w:sz w:val="20"/>
          <w:szCs w:val="20"/>
        </w:rPr>
        <w:t xml:space="preserve">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r w:rsidR="00472233" w:rsidRPr="003B0FBC">
        <w:rPr>
          <w:rFonts w:ascii="Tahoma" w:eastAsia="Times New Roman" w:hAnsi="Tahoma" w:cs="Tahoma"/>
          <w:sz w:val="20"/>
          <w:szCs w:val="20"/>
        </w:rPr>
        <w:t xml:space="preserve">  </w:t>
      </w:r>
    </w:p>
    <w:p w14:paraId="7D381E2B" w14:textId="77777777" w:rsidR="00472233" w:rsidRPr="003B0FBC" w:rsidRDefault="00472233" w:rsidP="00472233">
      <w:pPr>
        <w:jc w:val="both"/>
        <w:rPr>
          <w:rFonts w:ascii="Tahoma" w:eastAsia="Times New Roman" w:hAnsi="Tahoma" w:cs="Tahoma"/>
          <w:sz w:val="20"/>
          <w:szCs w:val="20"/>
        </w:rPr>
      </w:pPr>
    </w:p>
    <w:p w14:paraId="7D381E2C"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  set  its  hand and  stamp  on  this  ........  day of ...........  at ..................... </w:t>
      </w:r>
    </w:p>
    <w:p w14:paraId="7D381E2D" w14:textId="77777777" w:rsidR="00472233" w:rsidRPr="003B0FBC" w:rsidRDefault="00472233" w:rsidP="00472233">
      <w:pPr>
        <w:jc w:val="both"/>
        <w:rPr>
          <w:rFonts w:ascii="Tahoma" w:eastAsia="Times New Roman" w:hAnsi="Tahoma" w:cs="Tahoma"/>
          <w:sz w:val="20"/>
          <w:szCs w:val="20"/>
          <w:lang w:val="en-GB"/>
        </w:rPr>
      </w:pPr>
    </w:p>
    <w:p w14:paraId="7D381E2E" w14:textId="77777777" w:rsidR="00472233" w:rsidRPr="003B0FBC" w:rsidRDefault="00472233" w:rsidP="00472233">
      <w:pPr>
        <w:jc w:val="both"/>
        <w:rPr>
          <w:rFonts w:ascii="Tahoma" w:eastAsia="Times New Roman" w:hAnsi="Tahoma" w:cs="Tahoma"/>
          <w:sz w:val="20"/>
          <w:szCs w:val="20"/>
          <w:lang w:val="en-GB"/>
        </w:rPr>
      </w:pPr>
    </w:p>
    <w:p w14:paraId="7D381E2F" w14:textId="77777777" w:rsidR="00472233" w:rsidRPr="003B0FBC" w:rsidRDefault="00472233" w:rsidP="00472233">
      <w:pPr>
        <w:jc w:val="both"/>
        <w:rPr>
          <w:rFonts w:ascii="Tahoma" w:eastAsia="Times New Roman" w:hAnsi="Tahoma" w:cs="Tahoma"/>
          <w:sz w:val="20"/>
          <w:szCs w:val="20"/>
          <w:lang w:val="en-GB"/>
        </w:rPr>
      </w:pPr>
    </w:p>
    <w:p w14:paraId="7D381E30" w14:textId="77777777" w:rsidR="00472233" w:rsidRPr="003B0FBC" w:rsidRDefault="00472233" w:rsidP="00472233">
      <w:pPr>
        <w:jc w:val="both"/>
        <w:rPr>
          <w:rFonts w:ascii="Tahoma" w:eastAsia="Times New Roman" w:hAnsi="Tahoma" w:cs="Tahoma"/>
          <w:sz w:val="20"/>
          <w:szCs w:val="20"/>
          <w:lang w:val="en-GB"/>
        </w:rPr>
      </w:pPr>
    </w:p>
    <w:p w14:paraId="7D381E31" w14:textId="77777777" w:rsidR="00472233" w:rsidRPr="003B0FBC" w:rsidRDefault="00472233" w:rsidP="00472233">
      <w:pPr>
        <w:jc w:val="both"/>
        <w:rPr>
          <w:rFonts w:ascii="Tahoma" w:eastAsia="Times New Roman" w:hAnsi="Tahoma" w:cs="Tahoma"/>
          <w:sz w:val="20"/>
          <w:szCs w:val="20"/>
          <w:lang w:val="en-GB"/>
        </w:rPr>
      </w:pPr>
    </w:p>
    <w:p w14:paraId="7D381E32" w14:textId="77777777" w:rsidR="00472233" w:rsidRPr="003B0FBC" w:rsidRDefault="00472233" w:rsidP="00472233">
      <w:pPr>
        <w:jc w:val="both"/>
        <w:rPr>
          <w:rFonts w:ascii="Tahoma" w:eastAsia="Times New Roman" w:hAnsi="Tahoma" w:cs="Tahoma"/>
          <w:sz w:val="20"/>
          <w:szCs w:val="20"/>
          <w:lang w:val="en-GB"/>
        </w:rPr>
      </w:pPr>
    </w:p>
    <w:p w14:paraId="7D381E3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WITNESS NO. 1</w:t>
      </w:r>
    </w:p>
    <w:p w14:paraId="7D381E34" w14:textId="77777777" w:rsidR="00472233" w:rsidRPr="003B0FBC" w:rsidRDefault="00472233" w:rsidP="00472233">
      <w:pPr>
        <w:jc w:val="both"/>
        <w:rPr>
          <w:rFonts w:ascii="Tahoma" w:eastAsia="Times New Roman" w:hAnsi="Tahoma" w:cs="Tahoma"/>
          <w:sz w:val="20"/>
          <w:szCs w:val="20"/>
          <w:lang w:val="en-GB"/>
        </w:rPr>
      </w:pPr>
    </w:p>
    <w:p w14:paraId="7D381E35"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w:t>
      </w:r>
    </w:p>
    <w:p w14:paraId="7D381E36"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(Signature)                                                                       (Signature)</w:t>
      </w:r>
    </w:p>
    <w:p w14:paraId="7D381E37" w14:textId="77777777" w:rsidR="00472233" w:rsidRPr="003B0FBC" w:rsidRDefault="00472233" w:rsidP="00472233">
      <w:pPr>
        <w:tabs>
          <w:tab w:val="left" w:pos="486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Full name and official </w:t>
      </w:r>
      <w:r w:rsidRPr="003B0FBC">
        <w:rPr>
          <w:rFonts w:ascii="Tahoma" w:eastAsia="Times New Roman" w:hAnsi="Tahoma" w:cs="Tahoma"/>
          <w:sz w:val="20"/>
          <w:szCs w:val="20"/>
          <w:lang w:val="en-GB"/>
        </w:rPr>
        <w:tab/>
        <w:t>Full name, designation and</w:t>
      </w:r>
    </w:p>
    <w:p w14:paraId="7D381E38" w14:textId="77777777" w:rsidR="00472233" w:rsidRPr="003B0FBC" w:rsidRDefault="00472233" w:rsidP="00472233">
      <w:pPr>
        <w:tabs>
          <w:tab w:val="left" w:pos="486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address (in legible letters) </w:t>
      </w:r>
      <w:r w:rsidRPr="003B0FBC">
        <w:rPr>
          <w:rFonts w:ascii="Tahoma" w:eastAsia="Times New Roman" w:hAnsi="Tahoma" w:cs="Tahoma"/>
          <w:sz w:val="20"/>
          <w:szCs w:val="20"/>
          <w:lang w:val="en-GB"/>
        </w:rPr>
        <w:tab/>
        <w:t xml:space="preserve">address (in legible letters) </w:t>
      </w:r>
      <w:r w:rsidRPr="003B0FBC">
        <w:rPr>
          <w:rFonts w:ascii="Tahoma" w:eastAsia="Times New Roman" w:hAnsi="Tahoma" w:cs="Tahoma"/>
          <w:sz w:val="20"/>
          <w:szCs w:val="20"/>
          <w:lang w:val="en-GB"/>
        </w:rPr>
        <w:tab/>
        <w:t>with Bank stamp</w:t>
      </w:r>
    </w:p>
    <w:p w14:paraId="7D381E39" w14:textId="77777777" w:rsidR="00472233" w:rsidRPr="003B0FBC" w:rsidRDefault="00472233" w:rsidP="00472233">
      <w:pPr>
        <w:tabs>
          <w:tab w:val="left" w:pos="5040"/>
        </w:tabs>
        <w:jc w:val="both"/>
        <w:rPr>
          <w:rFonts w:ascii="Tahoma" w:eastAsia="Times New Roman" w:hAnsi="Tahoma" w:cs="Tahoma"/>
          <w:sz w:val="20"/>
          <w:szCs w:val="20"/>
          <w:lang w:val="en-GB"/>
        </w:rPr>
      </w:pPr>
    </w:p>
    <w:p w14:paraId="7D381E3A"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Attorney as per power of</w:t>
      </w:r>
    </w:p>
    <w:p w14:paraId="7D381E3B"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Attorney No.............</w:t>
      </w:r>
    </w:p>
    <w:p w14:paraId="7D381E3C"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Dated ....................</w:t>
      </w:r>
    </w:p>
    <w:p w14:paraId="7D381E3D" w14:textId="77777777" w:rsidR="00472233" w:rsidRPr="003B0FBC" w:rsidRDefault="00472233" w:rsidP="00472233">
      <w:pPr>
        <w:jc w:val="both"/>
        <w:rPr>
          <w:rFonts w:ascii="Tahoma" w:eastAsia="Times New Roman" w:hAnsi="Tahoma" w:cs="Tahoma"/>
          <w:sz w:val="20"/>
          <w:szCs w:val="20"/>
          <w:lang w:val="en-GB"/>
        </w:rPr>
      </w:pPr>
    </w:p>
    <w:p w14:paraId="7D381E3E"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WITNESS NO. 2              </w:t>
      </w:r>
    </w:p>
    <w:p w14:paraId="7D381E3F" w14:textId="77777777" w:rsidR="00472233" w:rsidRPr="003B0FBC" w:rsidRDefault="00472233" w:rsidP="00472233">
      <w:pPr>
        <w:jc w:val="both"/>
        <w:rPr>
          <w:rFonts w:ascii="Tahoma" w:eastAsia="Times New Roman" w:hAnsi="Tahoma" w:cs="Tahoma"/>
          <w:sz w:val="20"/>
          <w:szCs w:val="20"/>
          <w:lang w:val="en-GB"/>
        </w:rPr>
      </w:pPr>
    </w:p>
    <w:p w14:paraId="7D381E40"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w:t>
      </w:r>
    </w:p>
    <w:p w14:paraId="7D381E41"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(Signature)           </w:t>
      </w:r>
    </w:p>
    <w:p w14:paraId="7D381E42"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Full name and official     </w:t>
      </w:r>
    </w:p>
    <w:p w14:paraId="7D381E4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address (in legible letters)</w:t>
      </w:r>
    </w:p>
    <w:p w14:paraId="7D381E44" w14:textId="77777777" w:rsidR="00472233" w:rsidRPr="003B0FBC" w:rsidRDefault="00472233" w:rsidP="00472233">
      <w:pPr>
        <w:jc w:val="both"/>
        <w:rPr>
          <w:rFonts w:ascii="Tahoma" w:hAnsi="Tahoma" w:cs="Tahoma"/>
          <w:b/>
          <w:bCs/>
          <w:sz w:val="20"/>
          <w:szCs w:val="20"/>
          <w:u w:val="single"/>
        </w:rPr>
      </w:pPr>
    </w:p>
    <w:p w14:paraId="7D381E45"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 xml:space="preserve">    Note: </w:t>
      </w:r>
    </w:p>
    <w:p w14:paraId="7D381E46"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w:t>
      </w:r>
      <w:proofErr w:type="spellStart"/>
      <w:r w:rsidRPr="006234F6">
        <w:rPr>
          <w:rFonts w:ascii="Tahoma" w:hAnsi="Tahoma" w:cs="Tahoma"/>
          <w:sz w:val="20"/>
          <w:szCs w:val="20"/>
        </w:rPr>
        <w:t>i</w:t>
      </w:r>
      <w:proofErr w:type="spellEnd"/>
      <w:r w:rsidRPr="006234F6">
        <w:rPr>
          <w:rFonts w:ascii="Tahoma" w:hAnsi="Tahoma" w:cs="Tahoma"/>
          <w:sz w:val="20"/>
          <w:szCs w:val="20"/>
        </w:rPr>
        <w:t>)</w:t>
      </w:r>
      <w:r w:rsidRPr="006234F6">
        <w:rPr>
          <w:rFonts w:ascii="Tahoma" w:hAnsi="Tahoma" w:cs="Tahoma"/>
          <w:sz w:val="20"/>
          <w:szCs w:val="20"/>
        </w:rPr>
        <w:tab/>
        <w:t xml:space="preserve">This Bank Guarantee/all further communications relating  to the Bank Guarantee should be forwarded to </w:t>
      </w:r>
      <w:r>
        <w:rPr>
          <w:rFonts w:ascii="Tahoma" w:hAnsi="Tahoma" w:cs="Tahoma"/>
          <w:sz w:val="20"/>
          <w:szCs w:val="20"/>
        </w:rPr>
        <w:t>Head-CLG, CPD, 15</w:t>
      </w:r>
      <w:r w:rsidRPr="006234F6">
        <w:rPr>
          <w:rFonts w:ascii="Tahoma" w:hAnsi="Tahoma" w:cs="Tahoma"/>
          <w:sz w:val="20"/>
          <w:szCs w:val="20"/>
          <w:vertAlign w:val="superscript"/>
        </w:rPr>
        <w:t>th</w:t>
      </w:r>
      <w:r>
        <w:rPr>
          <w:rFonts w:ascii="Tahoma" w:hAnsi="Tahoma" w:cs="Tahoma"/>
          <w:sz w:val="20"/>
          <w:szCs w:val="20"/>
        </w:rPr>
        <w:t xml:space="preserve"> Floor, Maker Tower-E, Cuffe Parade, Mumbai - 400005</w:t>
      </w:r>
      <w:r w:rsidRPr="006234F6">
        <w:rPr>
          <w:rFonts w:ascii="Tahoma" w:hAnsi="Tahoma" w:cs="Tahoma"/>
          <w:sz w:val="20"/>
          <w:szCs w:val="20"/>
        </w:rPr>
        <w:t xml:space="preserve"> only.</w:t>
      </w:r>
    </w:p>
    <w:p w14:paraId="7D381E47" w14:textId="77777777" w:rsidR="006234F6" w:rsidRPr="006234F6" w:rsidRDefault="006234F6" w:rsidP="006234F6">
      <w:pPr>
        <w:jc w:val="both"/>
        <w:rPr>
          <w:rFonts w:ascii="Tahoma" w:hAnsi="Tahoma" w:cs="Tahoma"/>
          <w:sz w:val="20"/>
          <w:szCs w:val="20"/>
        </w:rPr>
      </w:pPr>
    </w:p>
    <w:p w14:paraId="7D381E48"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 xml:space="preserve">(ii)   Witness signature and Witness details shall not be required in e-BG. Official address, Bank stamp etc. shall also not be required in case of e- BG.    </w:t>
      </w:r>
    </w:p>
    <w:p w14:paraId="7D381E49" w14:textId="77777777" w:rsidR="006234F6" w:rsidRDefault="006234F6" w:rsidP="00472233">
      <w:pPr>
        <w:jc w:val="both"/>
        <w:rPr>
          <w:rFonts w:ascii="Tahoma" w:hAnsi="Tahoma" w:cs="Tahoma"/>
          <w:b/>
          <w:bCs/>
          <w:sz w:val="20"/>
          <w:szCs w:val="20"/>
          <w:u w:val="single"/>
        </w:rPr>
      </w:pPr>
    </w:p>
    <w:p w14:paraId="7D381E4A" w14:textId="77777777" w:rsidR="00472233" w:rsidRPr="003B0FBC" w:rsidRDefault="00472233" w:rsidP="00472233">
      <w:pPr>
        <w:jc w:val="both"/>
        <w:rPr>
          <w:rFonts w:ascii="Tahoma" w:hAnsi="Tahoma" w:cs="Tahoma"/>
          <w:b/>
          <w:sz w:val="20"/>
          <w:szCs w:val="20"/>
        </w:rPr>
      </w:pPr>
      <w:r w:rsidRPr="003B0FBC">
        <w:rPr>
          <w:rFonts w:ascii="Tahoma" w:hAnsi="Tahoma" w:cs="Tahoma"/>
          <w:b/>
          <w:bCs/>
          <w:sz w:val="20"/>
          <w:szCs w:val="20"/>
          <w:u w:val="single"/>
        </w:rPr>
        <w:t xml:space="preserve">INSTRUCTIONS FOR FURNISHING BANK GUARANTEE BY THE SUPPORTING COMPANY OF THE BIDDING COMPANY </w:t>
      </w:r>
    </w:p>
    <w:p w14:paraId="7D381E4B" w14:textId="77777777" w:rsidR="00472233" w:rsidRPr="003B0FBC" w:rsidRDefault="00472233" w:rsidP="00472233">
      <w:pPr>
        <w:ind w:left="360" w:hanging="360"/>
        <w:jc w:val="both"/>
        <w:rPr>
          <w:rFonts w:ascii="Tahoma" w:hAnsi="Tahoma" w:cs="Tahoma"/>
          <w:sz w:val="20"/>
          <w:szCs w:val="20"/>
        </w:rPr>
      </w:pPr>
    </w:p>
    <w:p w14:paraId="7D381E4C"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The Bank Guarantee by Indian Bidders will be given on non-judicial stamp paper /franking receipt as per stamp duty applicable at the place from where the NOA has been issued.  The non-judicial stamp paper /franking receipt should be either in name of the issuing bank or the contractor.</w:t>
      </w:r>
    </w:p>
    <w:p w14:paraId="7D381E4D" w14:textId="77777777" w:rsidR="00472233" w:rsidRPr="003B0FBC" w:rsidRDefault="00472233" w:rsidP="00472233">
      <w:pPr>
        <w:jc w:val="both"/>
        <w:rPr>
          <w:rFonts w:ascii="Tahoma" w:hAnsi="Tahoma" w:cs="Tahoma"/>
          <w:sz w:val="20"/>
          <w:szCs w:val="20"/>
        </w:rPr>
      </w:pPr>
    </w:p>
    <w:p w14:paraId="7D381E4E"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lastRenderedPageBreak/>
        <w:t>Foreign bidders will give guarantee either in the currency of the offer or US $ (US Dollar) i.e. Indian Rs/US $ have been mentioned only for illustration.  Therefore, in case where bank guarantee is being given in currency other than 'Rupees' or U.S.$, indicate the relevant  currency  of the offer.</w:t>
      </w:r>
    </w:p>
    <w:p w14:paraId="7D381E4F" w14:textId="77777777" w:rsidR="00472233" w:rsidRPr="003B0FBC" w:rsidRDefault="00472233" w:rsidP="00472233">
      <w:pPr>
        <w:ind w:left="450" w:hanging="450"/>
        <w:jc w:val="both"/>
        <w:rPr>
          <w:rFonts w:ascii="Tahoma" w:hAnsi="Tahoma" w:cs="Tahoma"/>
          <w:sz w:val="20"/>
          <w:szCs w:val="20"/>
        </w:rPr>
      </w:pPr>
    </w:p>
    <w:p w14:paraId="7D381E50" w14:textId="1CB5E2EC" w:rsidR="00472233" w:rsidRPr="003B0FBC" w:rsidRDefault="00472233" w:rsidP="002333BC">
      <w:pPr>
        <w:numPr>
          <w:ilvl w:val="0"/>
          <w:numId w:val="39"/>
        </w:numPr>
        <w:ind w:left="360"/>
        <w:jc w:val="both"/>
        <w:rPr>
          <w:rFonts w:ascii="Tahoma" w:hAnsi="Tahoma" w:cs="Tahoma"/>
          <w:bCs/>
          <w:sz w:val="20"/>
          <w:szCs w:val="20"/>
        </w:rPr>
      </w:pPr>
      <w:r w:rsidRPr="003B0FBC">
        <w:rPr>
          <w:rFonts w:ascii="Tahoma" w:hAnsi="Tahoma" w:cs="Tahoma"/>
          <w:bCs/>
          <w:sz w:val="20"/>
          <w:szCs w:val="20"/>
        </w:rPr>
        <w:t xml:space="preserve">The Bank Guarantee shall be submitted to the Company by the successful bidder within </w:t>
      </w:r>
      <w:r w:rsidR="00A875F6">
        <w:rPr>
          <w:rFonts w:ascii="Tahoma" w:hAnsi="Tahoma" w:cs="Tahoma"/>
          <w:bCs/>
          <w:sz w:val="20"/>
          <w:szCs w:val="20"/>
        </w:rPr>
        <w:t>30</w:t>
      </w:r>
      <w:r w:rsidRPr="003B0FBC">
        <w:rPr>
          <w:rFonts w:ascii="Tahoma" w:hAnsi="Tahoma" w:cs="Tahoma"/>
          <w:bCs/>
          <w:sz w:val="20"/>
          <w:szCs w:val="20"/>
        </w:rPr>
        <w:t xml:space="preserve"> days from date of placement of NOA.  </w:t>
      </w:r>
    </w:p>
    <w:p w14:paraId="7D381E51" w14:textId="77777777" w:rsidR="00472233" w:rsidRPr="003B0FBC" w:rsidRDefault="00472233" w:rsidP="00472233">
      <w:pPr>
        <w:pStyle w:val="ColorfulList-Accent11"/>
        <w:rPr>
          <w:rFonts w:ascii="Tahoma" w:hAnsi="Tahoma" w:cs="Tahoma"/>
          <w:bCs/>
          <w:sz w:val="20"/>
          <w:szCs w:val="20"/>
        </w:rPr>
      </w:pPr>
    </w:p>
    <w:p w14:paraId="7D381E52" w14:textId="66FFF73D" w:rsidR="00472233" w:rsidRPr="003B0FBC" w:rsidRDefault="00472233" w:rsidP="002333BC">
      <w:pPr>
        <w:numPr>
          <w:ilvl w:val="0"/>
          <w:numId w:val="39"/>
        </w:numPr>
        <w:ind w:left="360"/>
        <w:jc w:val="both"/>
        <w:rPr>
          <w:rFonts w:ascii="Tahoma" w:hAnsi="Tahoma" w:cs="Tahoma"/>
          <w:bCs/>
          <w:sz w:val="20"/>
          <w:szCs w:val="20"/>
        </w:rPr>
      </w:pPr>
      <w:r w:rsidRPr="003B0FBC">
        <w:rPr>
          <w:rFonts w:ascii="Tahoma" w:hAnsi="Tahoma" w:cs="Tahoma"/>
          <w:bCs/>
          <w:sz w:val="20"/>
          <w:szCs w:val="20"/>
        </w:rPr>
        <w:t xml:space="preserve">The expiry date as mentioned in clause 9 should be arrived by adding </w:t>
      </w:r>
      <w:r w:rsidR="007A194A">
        <w:rPr>
          <w:rFonts w:ascii="Tahoma" w:hAnsi="Tahoma" w:cs="Tahoma"/>
          <w:bCs/>
          <w:sz w:val="20"/>
          <w:szCs w:val="20"/>
        </w:rPr>
        <w:t>90</w:t>
      </w:r>
      <w:r w:rsidRPr="003B0FBC">
        <w:rPr>
          <w:rFonts w:ascii="Tahoma" w:hAnsi="Tahoma" w:cs="Tahoma"/>
          <w:bCs/>
          <w:sz w:val="20"/>
          <w:szCs w:val="20"/>
        </w:rPr>
        <w:t xml:space="preserve"> days</w:t>
      </w:r>
      <w:r w:rsidR="007A194A">
        <w:rPr>
          <w:rFonts w:ascii="Tahoma" w:hAnsi="Tahoma" w:cs="Tahoma"/>
          <w:bCs/>
          <w:sz w:val="20"/>
          <w:szCs w:val="20"/>
        </w:rPr>
        <w:t xml:space="preserve"> (for Indian Bidders)/120 days (for Foreign Bidders)</w:t>
      </w:r>
      <w:r w:rsidRPr="003B0FBC">
        <w:rPr>
          <w:rFonts w:ascii="Tahoma" w:hAnsi="Tahoma" w:cs="Tahoma"/>
          <w:bCs/>
          <w:sz w:val="20"/>
          <w:szCs w:val="20"/>
        </w:rPr>
        <w:t xml:space="preserve"> to the scheduled overall project completion date.</w:t>
      </w:r>
    </w:p>
    <w:p w14:paraId="7D381E53" w14:textId="77777777" w:rsidR="00472233" w:rsidRPr="003B0FBC" w:rsidRDefault="00472233" w:rsidP="00472233">
      <w:pPr>
        <w:pStyle w:val="ColorfulList-Accent11"/>
        <w:rPr>
          <w:rFonts w:ascii="Tahoma" w:hAnsi="Tahoma" w:cs="Tahoma"/>
          <w:sz w:val="20"/>
          <w:szCs w:val="20"/>
        </w:rPr>
      </w:pPr>
    </w:p>
    <w:p w14:paraId="7D381E54"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The bidders will give Bank Guarantee from any of the following categories of Banks:</w:t>
      </w:r>
    </w:p>
    <w:p w14:paraId="7D381E55"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E56"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E57"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E58"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E59"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(c)  Any foreign Bank which is not a scheduled Bank in India provided the Bank Guarantee issued by such Bank is counter guaranteed by any Branch situated in India of any Scheduled Bank incorporated in India.</w:t>
      </w:r>
    </w:p>
    <w:p w14:paraId="7D381E5A" w14:textId="77777777" w:rsidR="00472233" w:rsidRPr="003B0FBC" w:rsidRDefault="00472233" w:rsidP="00472233">
      <w:pPr>
        <w:ind w:left="720"/>
        <w:jc w:val="both"/>
        <w:rPr>
          <w:rFonts w:ascii="Tahoma" w:hAnsi="Tahoma" w:cs="Tahoma"/>
          <w:sz w:val="20"/>
          <w:szCs w:val="20"/>
        </w:rPr>
      </w:pPr>
    </w:p>
    <w:p w14:paraId="7D381E5B" w14:textId="546617F8"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This bank guarantee / all further communication relating to the bank guarantee should be forwarded </w:t>
      </w:r>
      <w:r w:rsidR="004F6999">
        <w:rPr>
          <w:rFonts w:ascii="Tahoma" w:hAnsi="Tahoma" w:cs="Tahoma"/>
          <w:sz w:val="20"/>
          <w:szCs w:val="20"/>
        </w:rPr>
        <w:t xml:space="preserve">to </w:t>
      </w:r>
      <w:r w:rsidR="00A875F6">
        <w:rPr>
          <w:rFonts w:ascii="Tahoma" w:hAnsi="Tahoma" w:cs="Tahoma"/>
          <w:sz w:val="20"/>
          <w:szCs w:val="20"/>
        </w:rPr>
        <w:t>Head-CLG, CPD, 15</w:t>
      </w:r>
      <w:r w:rsidR="00A875F6" w:rsidRPr="006234F6">
        <w:rPr>
          <w:rFonts w:ascii="Tahoma" w:hAnsi="Tahoma" w:cs="Tahoma"/>
          <w:sz w:val="20"/>
          <w:szCs w:val="20"/>
          <w:vertAlign w:val="superscript"/>
        </w:rPr>
        <w:t>th</w:t>
      </w:r>
      <w:r w:rsidR="00A875F6">
        <w:rPr>
          <w:rFonts w:ascii="Tahoma" w:hAnsi="Tahoma" w:cs="Tahoma"/>
          <w:sz w:val="20"/>
          <w:szCs w:val="20"/>
        </w:rPr>
        <w:t xml:space="preserve"> Floor, Maker Tower-E, Cuffe Parade, Mumbai - 400005</w:t>
      </w:r>
      <w:r w:rsidR="00A875F6" w:rsidRPr="006234F6">
        <w:rPr>
          <w:rFonts w:ascii="Tahoma" w:hAnsi="Tahoma" w:cs="Tahoma"/>
          <w:sz w:val="20"/>
          <w:szCs w:val="20"/>
        </w:rPr>
        <w:t xml:space="preserve"> only</w:t>
      </w:r>
      <w:r w:rsidRPr="003B0FBC">
        <w:rPr>
          <w:rFonts w:ascii="Tahoma" w:hAnsi="Tahoma" w:cs="Tahoma"/>
          <w:sz w:val="20"/>
          <w:szCs w:val="20"/>
        </w:rPr>
        <w:t>.</w:t>
      </w:r>
    </w:p>
    <w:p w14:paraId="7D381E5C" w14:textId="77777777" w:rsidR="00472233" w:rsidRPr="003B0FBC" w:rsidRDefault="00472233" w:rsidP="00472233">
      <w:pPr>
        <w:ind w:left="360"/>
        <w:jc w:val="both"/>
        <w:rPr>
          <w:rFonts w:ascii="Tahoma" w:hAnsi="Tahoma" w:cs="Tahoma"/>
          <w:sz w:val="20"/>
          <w:szCs w:val="20"/>
        </w:rPr>
      </w:pPr>
    </w:p>
    <w:p w14:paraId="7D381E5D"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The full address along with the Telex/Fax No. and email address of the issuing bank to be mentioned.</w:t>
      </w:r>
    </w:p>
    <w:p w14:paraId="7D381E5E" w14:textId="77777777" w:rsidR="00472233" w:rsidRPr="003B0FBC" w:rsidRDefault="00472233" w:rsidP="00472233">
      <w:pPr>
        <w:ind w:left="360"/>
        <w:jc w:val="both"/>
        <w:rPr>
          <w:rFonts w:ascii="Tahoma" w:hAnsi="Tahoma" w:cs="Tahoma"/>
          <w:sz w:val="20"/>
          <w:szCs w:val="20"/>
        </w:rPr>
      </w:pPr>
    </w:p>
    <w:p w14:paraId="7D381E5F"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All bank guarantees are to be received from the bank directly through post, preferably addressed to concerned officer. However, the Bidder may, if he so chooses, bring a bank guarantee under sealed cover of the bank.</w:t>
      </w:r>
    </w:p>
    <w:p w14:paraId="7D381E60" w14:textId="77777777" w:rsidR="00472233" w:rsidRPr="003B0FBC" w:rsidRDefault="00472233" w:rsidP="00472233">
      <w:pPr>
        <w:ind w:left="360"/>
        <w:jc w:val="both"/>
        <w:rPr>
          <w:rFonts w:ascii="Tahoma" w:hAnsi="Tahoma" w:cs="Tahoma"/>
          <w:sz w:val="20"/>
          <w:szCs w:val="20"/>
        </w:rPr>
      </w:pPr>
    </w:p>
    <w:p w14:paraId="7D381E61"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signed/initialed by the executants and the last page is signed with full particulars under the seal of the bank.</w:t>
      </w:r>
    </w:p>
    <w:p w14:paraId="7D381E62" w14:textId="77777777" w:rsidR="00472233" w:rsidRPr="003B0FBC" w:rsidRDefault="00472233" w:rsidP="00472233">
      <w:pPr>
        <w:ind w:left="360"/>
        <w:jc w:val="both"/>
        <w:rPr>
          <w:rFonts w:ascii="Tahoma" w:hAnsi="Tahoma" w:cs="Tahoma"/>
          <w:sz w:val="20"/>
          <w:szCs w:val="20"/>
        </w:rPr>
      </w:pPr>
    </w:p>
    <w:p w14:paraId="7D381E63"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p>
    <w:p w14:paraId="7D381E64" w14:textId="77777777" w:rsidR="00472233" w:rsidRPr="003B0FBC" w:rsidRDefault="00472233" w:rsidP="00472233">
      <w:pPr>
        <w:ind w:left="360"/>
        <w:jc w:val="both"/>
        <w:rPr>
          <w:rFonts w:ascii="Tahoma" w:hAnsi="Tahoma" w:cs="Tahoma"/>
          <w:sz w:val="20"/>
          <w:szCs w:val="20"/>
        </w:rPr>
      </w:pPr>
    </w:p>
    <w:p w14:paraId="7D381E65" w14:textId="77777777" w:rsidR="00472233" w:rsidRPr="003B0FBC" w:rsidRDefault="00472233" w:rsidP="002333BC">
      <w:pPr>
        <w:numPr>
          <w:ilvl w:val="0"/>
          <w:numId w:val="39"/>
        </w:numPr>
        <w:ind w:left="360"/>
        <w:jc w:val="both"/>
        <w:rPr>
          <w:rFonts w:ascii="Tahoma" w:hAnsi="Tahoma" w:cs="Tahoma"/>
          <w:b/>
          <w:bCs/>
          <w:sz w:val="20"/>
          <w:szCs w:val="20"/>
          <w:u w:val="single"/>
        </w:rPr>
      </w:pPr>
      <w:r w:rsidRPr="003B0FBC">
        <w:rPr>
          <w:rFonts w:ascii="Tahoma" w:hAnsi="Tahoma" w:cs="Tahoma"/>
          <w:sz w:val="20"/>
          <w:szCs w:val="20"/>
        </w:rPr>
        <w:t>Bank guarantee should clearly show the person/designation responsible, along with address, Fax number, email &amp; phone number, for seeking confirmation of Bank guarantee.</w:t>
      </w:r>
    </w:p>
    <w:p w14:paraId="7D381E66" w14:textId="77777777" w:rsidR="00472233" w:rsidRPr="003B0FBC" w:rsidRDefault="00472233" w:rsidP="00472233">
      <w:pPr>
        <w:pStyle w:val="Heading1"/>
        <w:rPr>
          <w:rFonts w:eastAsia="Times New Roman" w:cs="Tahoma"/>
          <w:bCs w:val="0"/>
          <w:sz w:val="20"/>
          <w:szCs w:val="20"/>
          <w:lang w:val="en-GB" w:eastAsia="en-US" w:bidi="hi-IN"/>
        </w:rPr>
      </w:pPr>
      <w:r w:rsidRPr="003B0FBC">
        <w:rPr>
          <w:rFonts w:cs="Tahoma"/>
          <w:b w:val="0"/>
          <w:bCs w:val="0"/>
          <w:sz w:val="20"/>
          <w:szCs w:val="20"/>
        </w:rPr>
        <w:br w:type="page"/>
      </w:r>
      <w:r w:rsidRPr="003B0FBC">
        <w:rPr>
          <w:rFonts w:eastAsia="Times New Roman" w:cs="Tahoma"/>
          <w:bCs w:val="0"/>
          <w:sz w:val="20"/>
          <w:szCs w:val="20"/>
          <w:lang w:val="en-GB" w:eastAsia="en-US" w:bidi="hi-IN"/>
        </w:rPr>
        <w:lastRenderedPageBreak/>
        <w:t>Appendix B-20</w:t>
      </w:r>
    </w:p>
    <w:p w14:paraId="7D381E67" w14:textId="77777777" w:rsidR="00472233" w:rsidRPr="003B0FBC" w:rsidRDefault="00472233" w:rsidP="00472233">
      <w:pPr>
        <w:tabs>
          <w:tab w:val="left" w:pos="1440"/>
        </w:tabs>
        <w:jc w:val="both"/>
        <w:rPr>
          <w:rFonts w:ascii="Tahoma" w:eastAsia="Times New Roman" w:hAnsi="Tahoma" w:cs="Tahoma"/>
          <w:b/>
          <w:sz w:val="20"/>
          <w:szCs w:val="20"/>
          <w:u w:val="single"/>
          <w:lang w:val="en-GB"/>
        </w:rPr>
      </w:pPr>
    </w:p>
    <w:p w14:paraId="7D381E68" w14:textId="77777777" w:rsidR="00472233" w:rsidRPr="003B0FBC" w:rsidRDefault="00472233" w:rsidP="00472233">
      <w:pPr>
        <w:jc w:val="cente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t>GURANTEE BY THE SUPPORTING COMPANY/GUARANTOR</w:t>
      </w:r>
    </w:p>
    <w:p w14:paraId="7D381E69" w14:textId="77777777" w:rsidR="00472233" w:rsidRPr="003B0FBC" w:rsidRDefault="00472233" w:rsidP="00472233">
      <w:pPr>
        <w:jc w:val="center"/>
        <w:rPr>
          <w:rFonts w:ascii="Tahoma" w:eastAsia="Times New Roman" w:hAnsi="Tahoma" w:cs="Tahoma"/>
          <w:b/>
          <w:sz w:val="20"/>
          <w:szCs w:val="20"/>
          <w:u w:val="single"/>
          <w:lang w:val="en-GB"/>
        </w:rPr>
      </w:pPr>
    </w:p>
    <w:p w14:paraId="7D381E6A" w14:textId="77777777" w:rsidR="00472233" w:rsidRPr="003B0FBC" w:rsidRDefault="00472233" w:rsidP="00472233">
      <w:pPr>
        <w:keepNext/>
        <w:jc w:val="center"/>
        <w:outlineLvl w:val="1"/>
        <w:rPr>
          <w:rFonts w:ascii="Tahoma" w:eastAsia="Times New Roman" w:hAnsi="Tahoma" w:cs="Tahoma"/>
          <w:b/>
          <w:sz w:val="20"/>
          <w:szCs w:val="20"/>
          <w:u w:val="single"/>
          <w:lang w:val="en-GB" w:bidi="hi-IN"/>
        </w:rPr>
      </w:pPr>
    </w:p>
    <w:p w14:paraId="7D381E6B" w14:textId="77777777" w:rsidR="00472233" w:rsidRPr="003B0FBC" w:rsidRDefault="006234F6" w:rsidP="00472233">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THIS DEED OF GUARANTEE executed at ……….. this …….. day of ……… by M/s ………………………… (mention complete name) a company duly organized and existing under the laws of …………………. (insert jurisdiction/country), having Corporate Identity Number ---------and its Registered Office at ……………………………………… hereinafter  called “the Guarantor and or the Supporting company ”which expression shall, unless excluded by or repugnant to the subject or context thereof, be deemed to include its successors and permitted assigns.</w:t>
      </w:r>
      <w:r w:rsidR="00472233" w:rsidRPr="003B0FBC">
        <w:rPr>
          <w:rFonts w:ascii="Tahoma" w:eastAsia="Times New Roman" w:hAnsi="Tahoma" w:cs="Tahoma"/>
          <w:sz w:val="20"/>
          <w:szCs w:val="20"/>
          <w:lang w:val="en-GB"/>
        </w:rPr>
        <w:t xml:space="preserve"> </w:t>
      </w:r>
    </w:p>
    <w:p w14:paraId="7D381E6C" w14:textId="77777777" w:rsidR="00472233" w:rsidRPr="003B0FBC" w:rsidRDefault="00472233" w:rsidP="00472233">
      <w:pPr>
        <w:jc w:val="both"/>
        <w:rPr>
          <w:rFonts w:ascii="Tahoma" w:eastAsia="Times New Roman" w:hAnsi="Tahoma" w:cs="Tahoma"/>
          <w:sz w:val="20"/>
          <w:szCs w:val="20"/>
          <w:lang w:val="en-GB"/>
        </w:rPr>
      </w:pPr>
    </w:p>
    <w:p w14:paraId="7D381E6D"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WHEREAS</w:t>
      </w:r>
    </w:p>
    <w:p w14:paraId="7D381E6E" w14:textId="77777777" w:rsidR="00472233" w:rsidRPr="003B0FBC" w:rsidRDefault="00472233" w:rsidP="00472233">
      <w:pPr>
        <w:jc w:val="both"/>
        <w:rPr>
          <w:rFonts w:ascii="Tahoma" w:eastAsia="Times New Roman" w:hAnsi="Tahoma" w:cs="Tahoma"/>
          <w:sz w:val="20"/>
          <w:szCs w:val="20"/>
          <w:lang w:val="en-GB"/>
        </w:rPr>
      </w:pPr>
    </w:p>
    <w:p w14:paraId="7D381E6F"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1. M/s Oil &amp; Natural Gas Corporation Limited, a company duly incorporated  under the Companies Act 1956, having Corporate Identity Number ----------and its Registered Office at ------------------------------------- and having an office, amongst others, at …………… (insert purchase centre address) hereinafter called “ONGC ” which expression shall unless excluded by or repugnant to the context thereof, be deemed to include its successor and assigns, has invited tender number ………………… for …….. on …………..</w:t>
      </w:r>
    </w:p>
    <w:p w14:paraId="7D381E70" w14:textId="77777777" w:rsidR="006234F6" w:rsidRPr="006234F6" w:rsidRDefault="006234F6" w:rsidP="006234F6">
      <w:pPr>
        <w:jc w:val="both"/>
        <w:rPr>
          <w:rFonts w:ascii="Tahoma" w:eastAsia="Times New Roman" w:hAnsi="Tahoma" w:cs="Tahoma"/>
          <w:sz w:val="20"/>
          <w:szCs w:val="20"/>
          <w:lang w:val="en-GB"/>
        </w:rPr>
      </w:pPr>
    </w:p>
    <w:p w14:paraId="7D381E71"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2. M/s ………………….. (mention complete name), a company duly organized and existing under the laws of ……………. (insert jurisdiction/country), having Corporate Identity Number ----------and its Registered Office at …………………….. (give complete address) hereinafter called “the Bidder and or Contractor as the context may require  which expression shall, unless excluded by  or repugnant to the subject or context thereof, be deemed to include its successor and permitted assigns,  have in response to the above mentioned tender, submitted their bid bearing number …………………… to ONGC.</w:t>
      </w:r>
    </w:p>
    <w:p w14:paraId="7D381E72" w14:textId="77777777" w:rsidR="006234F6" w:rsidRPr="006234F6" w:rsidRDefault="006234F6" w:rsidP="006234F6">
      <w:pPr>
        <w:jc w:val="both"/>
        <w:rPr>
          <w:rFonts w:ascii="Tahoma" w:eastAsia="Times New Roman" w:hAnsi="Tahoma" w:cs="Tahoma"/>
          <w:sz w:val="20"/>
          <w:szCs w:val="20"/>
          <w:lang w:val="en-GB"/>
        </w:rPr>
      </w:pPr>
    </w:p>
    <w:p w14:paraId="7D381E73"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3. The Bidder does not meet the financial criteria required under the aforesaid tender.</w:t>
      </w:r>
    </w:p>
    <w:p w14:paraId="7D381E74" w14:textId="77777777" w:rsidR="006234F6" w:rsidRPr="006234F6" w:rsidRDefault="006234F6" w:rsidP="006234F6">
      <w:pPr>
        <w:jc w:val="both"/>
        <w:rPr>
          <w:rFonts w:ascii="Tahoma" w:eastAsia="Times New Roman" w:hAnsi="Tahoma" w:cs="Tahoma"/>
          <w:sz w:val="20"/>
          <w:szCs w:val="20"/>
          <w:lang w:val="en-GB"/>
        </w:rPr>
      </w:pPr>
    </w:p>
    <w:p w14:paraId="7D381E75"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4. The Guarantor Company holds more than 50 % paid up equity capital of the Bidder.</w:t>
      </w:r>
    </w:p>
    <w:p w14:paraId="7D381E76" w14:textId="77777777" w:rsidR="006234F6" w:rsidRPr="006234F6" w:rsidRDefault="006234F6" w:rsidP="006234F6">
      <w:pPr>
        <w:jc w:val="both"/>
        <w:rPr>
          <w:rFonts w:ascii="Tahoma" w:eastAsia="Times New Roman" w:hAnsi="Tahoma" w:cs="Tahoma"/>
          <w:sz w:val="20"/>
          <w:szCs w:val="20"/>
          <w:lang w:val="en-GB"/>
        </w:rPr>
      </w:pPr>
    </w:p>
    <w:p w14:paraId="7D381E77" w14:textId="77777777" w:rsidR="00472233" w:rsidRPr="003B0FBC"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5. The Guarantor Company meets all the financial criteria parameters stipulated under the aforesaid tender and wishes to support the Bidder to make it eligible to submit its bid.</w:t>
      </w:r>
      <w:r w:rsidR="00472233" w:rsidRPr="003B0FBC">
        <w:rPr>
          <w:rFonts w:ascii="Tahoma" w:eastAsia="Times New Roman" w:hAnsi="Tahoma" w:cs="Tahoma"/>
          <w:sz w:val="20"/>
          <w:szCs w:val="20"/>
          <w:lang w:val="en-GB"/>
        </w:rPr>
        <w:t xml:space="preserve"> </w:t>
      </w:r>
    </w:p>
    <w:p w14:paraId="7D381E78" w14:textId="77777777" w:rsidR="00472233" w:rsidRPr="003B0FBC" w:rsidRDefault="00472233" w:rsidP="00472233">
      <w:pPr>
        <w:jc w:val="both"/>
        <w:rPr>
          <w:rFonts w:ascii="Tahoma" w:eastAsia="Times New Roman" w:hAnsi="Tahoma" w:cs="Tahoma"/>
          <w:sz w:val="20"/>
          <w:szCs w:val="20"/>
          <w:lang w:val="en-GB"/>
        </w:rPr>
      </w:pPr>
    </w:p>
    <w:p w14:paraId="7D381E79"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6. The liability of the Guarantor, under the Guarantee, is limited to the liability of the Contractor as per the Contract.</w:t>
      </w:r>
    </w:p>
    <w:p w14:paraId="7D381E7A" w14:textId="77777777" w:rsidR="006234F6" w:rsidRPr="006234F6" w:rsidRDefault="006234F6" w:rsidP="006234F6">
      <w:pPr>
        <w:ind w:left="360"/>
        <w:jc w:val="both"/>
        <w:rPr>
          <w:rFonts w:ascii="Tahoma" w:eastAsia="Times New Roman" w:hAnsi="Tahoma" w:cs="Tahoma"/>
          <w:sz w:val="20"/>
          <w:szCs w:val="20"/>
          <w:lang w:val="en-GB"/>
        </w:rPr>
      </w:pPr>
    </w:p>
    <w:p w14:paraId="7D381E7B"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ONGC is willing to consider the bid of the Bidder Company only if the bid is accompanied with a guarantee from the Guarantor Company guaranteeing financial support for satisfactory performance of the work covered under the said tender including any change therein as may be deemed appropriate by ONGC Corporation at any stage. </w:t>
      </w:r>
    </w:p>
    <w:p w14:paraId="7D381E7C" w14:textId="77777777" w:rsidR="006234F6" w:rsidRPr="006234F6" w:rsidRDefault="006234F6" w:rsidP="006234F6">
      <w:pPr>
        <w:ind w:left="360"/>
        <w:jc w:val="both"/>
        <w:rPr>
          <w:rFonts w:ascii="Tahoma" w:eastAsia="Times New Roman" w:hAnsi="Tahoma" w:cs="Tahoma"/>
          <w:sz w:val="20"/>
          <w:szCs w:val="20"/>
          <w:lang w:val="en-GB"/>
        </w:rPr>
      </w:pPr>
    </w:p>
    <w:p w14:paraId="7D381E7D"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represents that they have read the  terms and conditions  and understood the requirement of the above said tender and are capable of and committed to provide financial support as may be required by the Bidder Company for successful execution of the same. </w:t>
      </w:r>
    </w:p>
    <w:p w14:paraId="7D381E7E" w14:textId="77777777" w:rsidR="006234F6" w:rsidRPr="006234F6" w:rsidRDefault="006234F6" w:rsidP="006234F6">
      <w:pPr>
        <w:ind w:left="360"/>
        <w:jc w:val="both"/>
        <w:rPr>
          <w:rFonts w:ascii="Tahoma" w:eastAsia="Times New Roman" w:hAnsi="Tahoma" w:cs="Tahoma"/>
          <w:sz w:val="20"/>
          <w:szCs w:val="20"/>
          <w:lang w:val="en-GB"/>
        </w:rPr>
      </w:pPr>
    </w:p>
    <w:p w14:paraId="7D381E7F"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Accordingly, at the request of the Bidder Company and in consideration of and as a requirement of the aforesaid tender, the Guarantor hereby gives this guarantee to ONGC and undertakes as follows:</w:t>
      </w:r>
    </w:p>
    <w:p w14:paraId="7D381E80" w14:textId="77777777" w:rsidR="006234F6" w:rsidRPr="006234F6" w:rsidRDefault="006234F6" w:rsidP="006234F6">
      <w:pPr>
        <w:ind w:left="360"/>
        <w:jc w:val="both"/>
        <w:rPr>
          <w:rFonts w:ascii="Tahoma" w:eastAsia="Times New Roman" w:hAnsi="Tahoma" w:cs="Tahoma"/>
          <w:sz w:val="20"/>
          <w:szCs w:val="20"/>
          <w:lang w:val="en-GB"/>
        </w:rPr>
      </w:pPr>
    </w:p>
    <w:p w14:paraId="7D381E81" w14:textId="6121C85E"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In case of award of contract to the bidder, the Guarantor shall provide Performance Bank Guarantee to ONGC, equivalent to 50% of the value of Performance Bank Guarantee to be submitted by the bidding company, in the prescribed format within </w:t>
      </w:r>
      <w:r w:rsidR="00A875F6">
        <w:rPr>
          <w:rFonts w:ascii="Tahoma" w:eastAsia="Times New Roman" w:hAnsi="Tahoma" w:cs="Tahoma"/>
          <w:sz w:val="20"/>
          <w:szCs w:val="20"/>
          <w:lang w:val="en-GB"/>
        </w:rPr>
        <w:t>30</w:t>
      </w:r>
      <w:r w:rsidRPr="006234F6">
        <w:rPr>
          <w:rFonts w:ascii="Tahoma" w:eastAsia="Times New Roman" w:hAnsi="Tahoma" w:cs="Tahoma"/>
          <w:sz w:val="20"/>
          <w:szCs w:val="20"/>
          <w:lang w:val="en-GB"/>
        </w:rPr>
        <w:t xml:space="preserve">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Guarantor </w:t>
      </w:r>
    </w:p>
    <w:p w14:paraId="7D381E82" w14:textId="77777777" w:rsidR="006234F6" w:rsidRPr="006234F6" w:rsidRDefault="006234F6" w:rsidP="006234F6">
      <w:pPr>
        <w:ind w:left="360"/>
        <w:jc w:val="both"/>
        <w:rPr>
          <w:rFonts w:ascii="Tahoma" w:eastAsia="Times New Roman" w:hAnsi="Tahoma" w:cs="Tahoma"/>
          <w:sz w:val="20"/>
          <w:szCs w:val="20"/>
          <w:lang w:val="en-GB"/>
        </w:rPr>
      </w:pPr>
    </w:p>
    <w:p w14:paraId="7D381E83"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lastRenderedPageBreak/>
        <w:t>OR</w:t>
      </w:r>
    </w:p>
    <w:p w14:paraId="7D381E84" w14:textId="77777777" w:rsidR="006234F6" w:rsidRPr="006234F6" w:rsidRDefault="006234F6" w:rsidP="006234F6">
      <w:pPr>
        <w:ind w:left="360"/>
        <w:jc w:val="both"/>
        <w:rPr>
          <w:rFonts w:ascii="Tahoma" w:eastAsia="Times New Roman" w:hAnsi="Tahoma" w:cs="Tahoma"/>
          <w:sz w:val="20"/>
          <w:szCs w:val="20"/>
          <w:lang w:val="en-GB"/>
        </w:rPr>
      </w:pPr>
    </w:p>
    <w:p w14:paraId="7D381E85"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(applicable, subject to meeting the conditions stipulated in BEC in respect of additional Performance Bank Guarantee)</w:t>
      </w:r>
    </w:p>
    <w:p w14:paraId="7D381E86" w14:textId="77777777" w:rsidR="006234F6" w:rsidRPr="006234F6" w:rsidRDefault="006234F6" w:rsidP="006234F6">
      <w:pPr>
        <w:ind w:left="360"/>
        <w:jc w:val="both"/>
        <w:rPr>
          <w:rFonts w:ascii="Tahoma" w:eastAsia="Times New Roman" w:hAnsi="Tahoma" w:cs="Tahoma"/>
          <w:sz w:val="20"/>
          <w:szCs w:val="20"/>
          <w:lang w:val="en-GB"/>
        </w:rPr>
      </w:pPr>
    </w:p>
    <w:p w14:paraId="7D381E87" w14:textId="6A4490B2"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In case of award of contract to the bidder, the bidder on behalf of the Guarantor shall provide additional Performance Bank Guarantee to ONGC, equivalent to 50% of the value of Performance bank Guarantee to be submitted by the bidding company, in the prescribed format within </w:t>
      </w:r>
      <w:r w:rsidR="00A875F6">
        <w:rPr>
          <w:rFonts w:ascii="Tahoma" w:eastAsia="Times New Roman" w:hAnsi="Tahoma" w:cs="Tahoma"/>
          <w:sz w:val="20"/>
          <w:szCs w:val="20"/>
          <w:lang w:val="en-GB"/>
        </w:rPr>
        <w:t>30</w:t>
      </w:r>
      <w:r w:rsidRPr="006234F6">
        <w:rPr>
          <w:rFonts w:ascii="Tahoma" w:eastAsia="Times New Roman" w:hAnsi="Tahoma" w:cs="Tahoma"/>
          <w:sz w:val="20"/>
          <w:szCs w:val="20"/>
          <w:lang w:val="en-GB"/>
        </w:rPr>
        <w:t xml:space="preserve">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Bidder on behalf of the Guarantor. </w:t>
      </w:r>
    </w:p>
    <w:p w14:paraId="7D381E88" w14:textId="77777777" w:rsidR="006234F6" w:rsidRPr="006234F6" w:rsidRDefault="006234F6" w:rsidP="006234F6">
      <w:pPr>
        <w:ind w:left="360"/>
        <w:jc w:val="both"/>
        <w:rPr>
          <w:rFonts w:ascii="Tahoma" w:eastAsia="Times New Roman" w:hAnsi="Tahoma" w:cs="Tahoma"/>
          <w:sz w:val="20"/>
          <w:szCs w:val="20"/>
          <w:lang w:val="en-GB"/>
        </w:rPr>
      </w:pPr>
    </w:p>
    <w:p w14:paraId="7D381E89"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(Strike through the clause whichever is not applicable)</w:t>
      </w:r>
    </w:p>
    <w:p w14:paraId="7D381E8A" w14:textId="77777777" w:rsidR="006234F6" w:rsidRPr="006234F6" w:rsidRDefault="006234F6" w:rsidP="006234F6">
      <w:pPr>
        <w:ind w:left="360"/>
        <w:jc w:val="both"/>
        <w:rPr>
          <w:rFonts w:ascii="Tahoma" w:eastAsia="Times New Roman" w:hAnsi="Tahoma" w:cs="Tahoma"/>
          <w:sz w:val="20"/>
          <w:szCs w:val="20"/>
          <w:lang w:val="en-GB"/>
        </w:rPr>
      </w:pPr>
    </w:p>
    <w:p w14:paraId="7D381E8B"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agrees that the Guarantee herein contained shall remain valid and enforceable till the satisfactory execution and completion of the work (including discharge of the warranty obligations) under the contract that may be awarded to the Bidder/ Contractor. </w:t>
      </w:r>
    </w:p>
    <w:p w14:paraId="7D381E8C" w14:textId="77777777" w:rsidR="006234F6" w:rsidRPr="006234F6" w:rsidRDefault="006234F6" w:rsidP="006234F6">
      <w:pPr>
        <w:ind w:left="360"/>
        <w:jc w:val="both"/>
        <w:rPr>
          <w:rFonts w:ascii="Tahoma" w:eastAsia="Times New Roman" w:hAnsi="Tahoma" w:cs="Tahoma"/>
          <w:sz w:val="20"/>
          <w:szCs w:val="20"/>
          <w:lang w:val="en-GB"/>
        </w:rPr>
      </w:pPr>
    </w:p>
    <w:p w14:paraId="7D381E8D"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represents that this Guarantee has been issued after due observance of the appropriate laws in force in India. The Guarantor hereby undertakes that the Guarantor shall obtain and maintain in full force and effect all the governmental and other approvals and consents that are necessary and do all other acts and things necessary or desirable in connection therewith or for the due performance of the Guarantor’s obligations hereunder. </w:t>
      </w:r>
    </w:p>
    <w:p w14:paraId="7D381E8E" w14:textId="77777777" w:rsidR="006234F6" w:rsidRPr="006234F6" w:rsidRDefault="006234F6" w:rsidP="006234F6">
      <w:pPr>
        <w:ind w:left="360"/>
        <w:jc w:val="both"/>
        <w:rPr>
          <w:rFonts w:ascii="Tahoma" w:eastAsia="Times New Roman" w:hAnsi="Tahoma" w:cs="Tahoma"/>
          <w:sz w:val="20"/>
          <w:szCs w:val="20"/>
          <w:lang w:val="en-GB"/>
        </w:rPr>
      </w:pPr>
    </w:p>
    <w:p w14:paraId="7D381E8F"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also agrees that this Guarantee shall be governed and construed in accordance with the laws in force in India and shall be subject to the exclusive jurisdiction of the courts of ……….., India. </w:t>
      </w:r>
    </w:p>
    <w:p w14:paraId="7D381E90" w14:textId="77777777" w:rsidR="006234F6" w:rsidRPr="006234F6" w:rsidRDefault="006234F6" w:rsidP="006234F6">
      <w:pPr>
        <w:ind w:left="360"/>
        <w:jc w:val="both"/>
        <w:rPr>
          <w:rFonts w:ascii="Tahoma" w:eastAsia="Times New Roman" w:hAnsi="Tahoma" w:cs="Tahoma"/>
          <w:sz w:val="20"/>
          <w:szCs w:val="20"/>
          <w:lang w:val="en-GB"/>
        </w:rPr>
      </w:pPr>
    </w:p>
    <w:p w14:paraId="7D381E91"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hereby declares and represents that this Guarantee has been given without any undue influence or coercion from any person and that the Guarantor has fully understood the implications of the same. </w:t>
      </w:r>
    </w:p>
    <w:p w14:paraId="7D381E92" w14:textId="77777777" w:rsidR="006234F6" w:rsidRPr="006234F6" w:rsidRDefault="006234F6" w:rsidP="006234F6">
      <w:pPr>
        <w:ind w:left="360"/>
        <w:jc w:val="both"/>
        <w:rPr>
          <w:rFonts w:ascii="Tahoma" w:eastAsia="Times New Roman" w:hAnsi="Tahoma" w:cs="Tahoma"/>
          <w:sz w:val="20"/>
          <w:szCs w:val="20"/>
          <w:lang w:val="en-GB"/>
        </w:rPr>
      </w:pPr>
    </w:p>
    <w:p w14:paraId="7D381E93" w14:textId="77777777" w:rsidR="00472233" w:rsidRPr="003B0FBC"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The Guarantor represents and confirms that the Guarantor has the legal capacity, power and authority to issue this Guarantee and that giving of this Guarantee and the performance and observations of the obligations hereunder do not contravene any existing law or any judgment.</w:t>
      </w:r>
      <w:r w:rsidR="00472233" w:rsidRPr="003B0FBC">
        <w:rPr>
          <w:rFonts w:ascii="Tahoma" w:eastAsia="Times New Roman" w:hAnsi="Tahoma" w:cs="Tahoma"/>
          <w:sz w:val="20"/>
          <w:szCs w:val="20"/>
          <w:lang w:val="en-GB"/>
        </w:rPr>
        <w:t xml:space="preserve"> </w:t>
      </w:r>
    </w:p>
    <w:p w14:paraId="7D381E94" w14:textId="77777777" w:rsidR="00472233" w:rsidRPr="003B0FBC" w:rsidRDefault="00472233" w:rsidP="00472233">
      <w:pPr>
        <w:jc w:val="both"/>
        <w:rPr>
          <w:rFonts w:ascii="Tahoma" w:eastAsia="Times New Roman" w:hAnsi="Tahoma" w:cs="Tahoma"/>
          <w:sz w:val="20"/>
          <w:szCs w:val="20"/>
          <w:lang w:val="en-GB"/>
        </w:rPr>
      </w:pPr>
    </w:p>
    <w:p w14:paraId="7D381E95" w14:textId="77777777" w:rsidR="00472233" w:rsidRPr="003B0FBC" w:rsidRDefault="00472233" w:rsidP="00472233">
      <w:pPr>
        <w:jc w:val="right"/>
        <w:rPr>
          <w:rFonts w:ascii="Tahoma" w:eastAsia="Times New Roman" w:hAnsi="Tahoma" w:cs="Tahoma"/>
          <w:sz w:val="20"/>
          <w:szCs w:val="20"/>
          <w:lang w:val="en-GB"/>
        </w:rPr>
      </w:pPr>
      <w:r w:rsidRPr="003B0FBC">
        <w:rPr>
          <w:rFonts w:ascii="Tahoma" w:eastAsia="Times New Roman" w:hAnsi="Tahoma" w:cs="Tahoma"/>
          <w:sz w:val="20"/>
          <w:szCs w:val="20"/>
          <w:lang w:val="en-GB"/>
        </w:rPr>
        <w:t>For &amp; on behalf of (Supporting Company)</w:t>
      </w:r>
    </w:p>
    <w:p w14:paraId="7D381E96" w14:textId="77777777" w:rsidR="00472233" w:rsidRPr="003B0FBC" w:rsidRDefault="00472233" w:rsidP="00472233">
      <w:pPr>
        <w:jc w:val="right"/>
        <w:rPr>
          <w:rFonts w:ascii="Tahoma" w:eastAsia="Times New Roman" w:hAnsi="Tahoma" w:cs="Tahoma"/>
          <w:sz w:val="20"/>
          <w:szCs w:val="20"/>
          <w:lang w:val="en-GB"/>
        </w:rPr>
      </w:pPr>
      <w:r w:rsidRPr="003B0FBC">
        <w:rPr>
          <w:rFonts w:ascii="Tahoma" w:eastAsia="Times New Roman" w:hAnsi="Tahoma" w:cs="Tahoma"/>
          <w:sz w:val="20"/>
          <w:szCs w:val="20"/>
          <w:lang w:val="en-GB"/>
        </w:rPr>
        <w:t>M/s __________________________</w:t>
      </w:r>
    </w:p>
    <w:p w14:paraId="7D381E97" w14:textId="77777777" w:rsidR="00472233" w:rsidRPr="003B0FBC" w:rsidRDefault="00472233" w:rsidP="00472233">
      <w:pPr>
        <w:jc w:val="right"/>
        <w:rPr>
          <w:rFonts w:ascii="Tahoma" w:eastAsia="Times New Roman" w:hAnsi="Tahoma" w:cs="Tahoma"/>
          <w:sz w:val="20"/>
          <w:szCs w:val="20"/>
          <w:lang w:val="en-GB"/>
        </w:rPr>
      </w:pPr>
    </w:p>
    <w:p w14:paraId="7D381E98" w14:textId="77777777" w:rsidR="00472233" w:rsidRPr="003B0FBC" w:rsidRDefault="00472233" w:rsidP="00472233">
      <w:pPr>
        <w:jc w:val="right"/>
        <w:rPr>
          <w:rFonts w:ascii="Tahoma" w:eastAsia="Times New Roman" w:hAnsi="Tahoma" w:cs="Tahoma"/>
          <w:sz w:val="20"/>
          <w:szCs w:val="20"/>
          <w:lang w:val="en-GB"/>
        </w:rPr>
      </w:pPr>
    </w:p>
    <w:p w14:paraId="7D381E99" w14:textId="77777777" w:rsidR="00472233" w:rsidRPr="003B0FBC" w:rsidRDefault="00472233" w:rsidP="00472233">
      <w:pPr>
        <w:jc w:val="right"/>
        <w:rPr>
          <w:rFonts w:ascii="Tahoma" w:eastAsia="Times New Roman" w:hAnsi="Tahoma" w:cs="Tahoma"/>
          <w:sz w:val="20"/>
          <w:szCs w:val="20"/>
          <w:lang w:val="en-GB"/>
        </w:rPr>
      </w:pPr>
    </w:p>
    <w:tbl>
      <w:tblPr>
        <w:tblW w:w="0" w:type="auto"/>
        <w:tblLook w:val="01E0" w:firstRow="1" w:lastRow="1" w:firstColumn="1" w:lastColumn="1" w:noHBand="0" w:noVBand="0"/>
      </w:tblPr>
      <w:tblGrid>
        <w:gridCol w:w="4968"/>
        <w:gridCol w:w="3888"/>
      </w:tblGrid>
      <w:tr w:rsidR="00472233" w:rsidRPr="003B0FBC" w14:paraId="7D381EA4" w14:textId="77777777" w:rsidTr="00D33E22">
        <w:tc>
          <w:tcPr>
            <w:tcW w:w="4968" w:type="dxa"/>
          </w:tcPr>
          <w:p w14:paraId="7D381E9A" w14:textId="77777777" w:rsidR="00472233" w:rsidRPr="003B0FBC" w:rsidRDefault="00472233" w:rsidP="00D33E22">
            <w:pPr>
              <w:jc w:val="both"/>
              <w:rPr>
                <w:rFonts w:ascii="Tahoma" w:eastAsia="Times New Roman" w:hAnsi="Tahoma" w:cs="Tahoma"/>
                <w:sz w:val="20"/>
                <w:szCs w:val="20"/>
                <w:u w:val="single"/>
                <w:lang w:val="en-GB"/>
              </w:rPr>
            </w:pPr>
            <w:r w:rsidRPr="003B0FBC">
              <w:rPr>
                <w:rFonts w:ascii="Tahoma" w:eastAsia="Times New Roman" w:hAnsi="Tahoma" w:cs="Tahoma"/>
                <w:sz w:val="20"/>
                <w:szCs w:val="20"/>
                <w:u w:val="single"/>
                <w:lang w:val="en-GB"/>
              </w:rPr>
              <w:t>Witness:</w:t>
            </w:r>
          </w:p>
          <w:p w14:paraId="7D381E9B"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1.Signature________________</w:t>
            </w:r>
          </w:p>
          <w:p w14:paraId="7D381E9C"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Full Name _________________</w:t>
            </w:r>
          </w:p>
          <w:p w14:paraId="7D381E9D"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Address___________________</w:t>
            </w:r>
          </w:p>
          <w:p w14:paraId="7D381E9E" w14:textId="77777777" w:rsidR="00472233" w:rsidRPr="003B0FBC" w:rsidRDefault="00472233" w:rsidP="00D33E22">
            <w:pPr>
              <w:jc w:val="right"/>
              <w:rPr>
                <w:rFonts w:ascii="Tahoma" w:eastAsia="Times New Roman" w:hAnsi="Tahoma" w:cs="Tahoma"/>
                <w:sz w:val="20"/>
                <w:szCs w:val="20"/>
                <w:lang w:val="en-GB"/>
              </w:rPr>
            </w:pPr>
          </w:p>
        </w:tc>
        <w:tc>
          <w:tcPr>
            <w:tcW w:w="3888" w:type="dxa"/>
          </w:tcPr>
          <w:p w14:paraId="7D381E9F"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Signature__________________</w:t>
            </w:r>
          </w:p>
          <w:p w14:paraId="7D381EA0"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Name_____________________</w:t>
            </w:r>
          </w:p>
          <w:p w14:paraId="7D381EA1"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Designation ________________</w:t>
            </w:r>
          </w:p>
          <w:p w14:paraId="7D381EA2"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official seal_________________</w:t>
            </w:r>
          </w:p>
          <w:p w14:paraId="7D381EA3" w14:textId="77777777" w:rsidR="00472233" w:rsidRPr="003B0FBC" w:rsidRDefault="00472233" w:rsidP="00D33E22">
            <w:pPr>
              <w:jc w:val="right"/>
              <w:rPr>
                <w:rFonts w:ascii="Tahoma" w:eastAsia="Times New Roman" w:hAnsi="Tahoma" w:cs="Tahoma"/>
                <w:sz w:val="20"/>
                <w:szCs w:val="20"/>
                <w:lang w:val="en-GB"/>
              </w:rPr>
            </w:pPr>
          </w:p>
        </w:tc>
      </w:tr>
      <w:tr w:rsidR="00472233" w:rsidRPr="003B0FBC" w14:paraId="7D381EAA" w14:textId="77777777" w:rsidTr="00D33E22">
        <w:tc>
          <w:tcPr>
            <w:tcW w:w="4968" w:type="dxa"/>
          </w:tcPr>
          <w:p w14:paraId="7D381EA5" w14:textId="77777777" w:rsidR="00472233" w:rsidRPr="003B0FBC" w:rsidRDefault="00472233" w:rsidP="00D33E22">
            <w:pPr>
              <w:jc w:val="both"/>
              <w:rPr>
                <w:rFonts w:ascii="Tahoma" w:eastAsia="Times New Roman" w:hAnsi="Tahoma" w:cs="Tahoma"/>
                <w:sz w:val="20"/>
                <w:szCs w:val="20"/>
                <w:lang w:val="en-GB"/>
              </w:rPr>
            </w:pPr>
          </w:p>
          <w:p w14:paraId="7D381EA6"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2.Signature________________</w:t>
            </w:r>
          </w:p>
          <w:p w14:paraId="7D381EA7"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Full Name _________________</w:t>
            </w:r>
          </w:p>
          <w:p w14:paraId="7D381EA8"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Address___________________</w:t>
            </w:r>
          </w:p>
        </w:tc>
        <w:tc>
          <w:tcPr>
            <w:tcW w:w="3888" w:type="dxa"/>
          </w:tcPr>
          <w:p w14:paraId="7D381EA9" w14:textId="77777777" w:rsidR="00472233" w:rsidRPr="003B0FBC" w:rsidRDefault="00472233" w:rsidP="00D33E22">
            <w:pPr>
              <w:jc w:val="right"/>
              <w:rPr>
                <w:rFonts w:ascii="Tahoma" w:eastAsia="Times New Roman" w:hAnsi="Tahoma" w:cs="Tahoma"/>
                <w:sz w:val="20"/>
                <w:szCs w:val="20"/>
                <w:lang w:val="en-GB"/>
              </w:rPr>
            </w:pPr>
          </w:p>
        </w:tc>
      </w:tr>
    </w:tbl>
    <w:p w14:paraId="7D381EAB" w14:textId="77777777" w:rsidR="00472233" w:rsidRPr="003B0FBC" w:rsidRDefault="00472233" w:rsidP="00472233">
      <w:pPr>
        <w:jc w:val="both"/>
        <w:rPr>
          <w:rFonts w:ascii="Tahoma" w:eastAsia="Times New Roman" w:hAnsi="Tahoma" w:cs="Tahoma"/>
          <w:b/>
          <w:sz w:val="20"/>
          <w:szCs w:val="20"/>
          <w:u w:val="single"/>
          <w:lang w:val="en-GB"/>
        </w:rPr>
      </w:pPr>
    </w:p>
    <w:p w14:paraId="7D381EAC" w14:textId="77777777" w:rsidR="00472233" w:rsidRPr="003B0FBC" w:rsidRDefault="00472233" w:rsidP="00472233">
      <w:pPr>
        <w:rPr>
          <w:rFonts w:ascii="Tahoma" w:eastAsia="Times New Roman" w:hAnsi="Tahoma" w:cs="Tahoma"/>
          <w:b/>
          <w:sz w:val="20"/>
          <w:szCs w:val="20"/>
          <w:u w:val="single"/>
          <w:lang w:val="en-GB"/>
        </w:rPr>
      </w:pPr>
    </w:p>
    <w:p w14:paraId="7D381EAD" w14:textId="77777777" w:rsidR="00472233" w:rsidRPr="003B0FBC" w:rsidRDefault="00472233" w:rsidP="00472233">
      <w:pPr>
        <w:rPr>
          <w:rFonts w:ascii="Tahoma" w:eastAsia="Times New Roman" w:hAnsi="Tahoma" w:cs="Tahoma"/>
          <w:b/>
          <w:sz w:val="20"/>
          <w:szCs w:val="20"/>
          <w:u w:val="single"/>
          <w:lang w:val="en-GB"/>
        </w:rPr>
      </w:pPr>
    </w:p>
    <w:p w14:paraId="7D381EAE" w14:textId="77777777" w:rsidR="00472233" w:rsidRPr="003B0FBC" w:rsidRDefault="00472233" w:rsidP="00472233">
      <w:pP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t>Instructions:</w:t>
      </w:r>
    </w:p>
    <w:p w14:paraId="7D381EAF" w14:textId="77777777" w:rsidR="00472233" w:rsidRPr="003B0FBC" w:rsidRDefault="00472233" w:rsidP="00472233">
      <w:pPr>
        <w:jc w:val="both"/>
        <w:rPr>
          <w:rFonts w:ascii="Tahoma" w:eastAsia="Times New Roman" w:hAnsi="Tahoma" w:cs="Tahoma"/>
          <w:b/>
          <w:sz w:val="20"/>
          <w:szCs w:val="20"/>
          <w:u w:val="single"/>
          <w:lang w:val="en-GB"/>
        </w:rPr>
      </w:pPr>
    </w:p>
    <w:p w14:paraId="7D381EB0" w14:textId="77777777" w:rsidR="00472233" w:rsidRPr="003B0FBC" w:rsidRDefault="00472233" w:rsidP="00472233">
      <w:pPr>
        <w:ind w:left="360" w:hanging="360"/>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lastRenderedPageBreak/>
        <w:t>(</w:t>
      </w:r>
      <w:proofErr w:type="spellStart"/>
      <w:r w:rsidRPr="003B0FBC">
        <w:rPr>
          <w:rFonts w:ascii="Tahoma" w:eastAsia="Times New Roman" w:hAnsi="Tahoma" w:cs="Tahoma"/>
          <w:bCs/>
          <w:sz w:val="20"/>
          <w:szCs w:val="20"/>
          <w:lang w:val="en-GB"/>
        </w:rPr>
        <w:t>i</w:t>
      </w:r>
      <w:proofErr w:type="spellEnd"/>
      <w:r w:rsidRPr="003B0FBC">
        <w:rPr>
          <w:rFonts w:ascii="Tahoma" w:eastAsia="Times New Roman" w:hAnsi="Tahoma" w:cs="Tahoma"/>
          <w:bCs/>
          <w:sz w:val="20"/>
          <w:szCs w:val="20"/>
          <w:lang w:val="en-GB"/>
        </w:rPr>
        <w:t>)</w:t>
      </w:r>
      <w:r w:rsidRPr="003B0FBC">
        <w:rPr>
          <w:rFonts w:ascii="Tahoma" w:eastAsia="Times New Roman" w:hAnsi="Tahoma" w:cs="Tahoma"/>
          <w:bCs/>
          <w:sz w:val="20"/>
          <w:szCs w:val="20"/>
          <w:lang w:val="en-GB"/>
        </w:rPr>
        <w:tab/>
        <w:t>The above agreement shall be acceptable, only if signed by any of the following officials (who are empowered to sign such agreements) from the respective companies:</w:t>
      </w:r>
    </w:p>
    <w:p w14:paraId="7D381EB1" w14:textId="77777777" w:rsidR="00472233" w:rsidRPr="003B0FBC" w:rsidRDefault="00472233" w:rsidP="00472233">
      <w:p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  </w:t>
      </w:r>
    </w:p>
    <w:p w14:paraId="7D381EB2"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CEO, (or)</w:t>
      </w:r>
    </w:p>
    <w:p w14:paraId="7D381EB3"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any of the full time Directors at the Board level, (or)</w:t>
      </w:r>
    </w:p>
    <w:p w14:paraId="7D381EB4"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Proprietor in case of Sole Proprietorship concerns, (or) </w:t>
      </w:r>
    </w:p>
    <w:p w14:paraId="7D381EB5"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all Partners (or any of the Partners holding power of attorney on behalf of other Partners) in case of Partnership concerns, (or) </w:t>
      </w:r>
    </w:p>
    <w:p w14:paraId="7D381EB6"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any official holding valid authorization for signing such agreements. </w:t>
      </w:r>
    </w:p>
    <w:p w14:paraId="7D381EB7" w14:textId="77777777" w:rsidR="00472233" w:rsidRPr="003B0FBC" w:rsidRDefault="00472233" w:rsidP="00472233">
      <w:pPr>
        <w:ind w:left="3600" w:firstLine="720"/>
        <w:jc w:val="both"/>
        <w:rPr>
          <w:rFonts w:ascii="Tahoma" w:hAnsi="Tahoma" w:cs="Tahoma"/>
          <w:b/>
          <w:bCs/>
          <w:sz w:val="20"/>
          <w:szCs w:val="20"/>
          <w:u w:val="single"/>
        </w:rPr>
      </w:pPr>
    </w:p>
    <w:p w14:paraId="7D381EB8" w14:textId="77777777" w:rsidR="00472233" w:rsidRPr="003B0FBC" w:rsidRDefault="00472233" w:rsidP="00472233">
      <w:pPr>
        <w:ind w:left="90"/>
        <w:jc w:val="center"/>
        <w:rPr>
          <w:rFonts w:ascii="Tahoma" w:hAnsi="Tahoma" w:cs="Tahoma"/>
          <w:b/>
          <w:bCs/>
          <w:sz w:val="20"/>
          <w:szCs w:val="20"/>
          <w:u w:val="single"/>
        </w:rPr>
      </w:pPr>
      <w:r w:rsidRPr="003B0FBC">
        <w:rPr>
          <w:rFonts w:ascii="Tahoma" w:hAnsi="Tahoma" w:cs="Tahoma"/>
          <w:b/>
          <w:bCs/>
          <w:sz w:val="20"/>
          <w:szCs w:val="20"/>
          <w:u w:val="single"/>
        </w:rPr>
        <w:br w:type="page"/>
      </w:r>
      <w:r w:rsidRPr="003B0FBC">
        <w:rPr>
          <w:rFonts w:ascii="Tahoma" w:hAnsi="Tahoma" w:cs="Tahoma"/>
          <w:b/>
          <w:bCs/>
          <w:sz w:val="20"/>
          <w:szCs w:val="20"/>
          <w:u w:val="single"/>
        </w:rPr>
        <w:lastRenderedPageBreak/>
        <w:t>APPENDIX – B-21</w:t>
      </w:r>
    </w:p>
    <w:p w14:paraId="17C07038"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Proforma of Electronic Bank Guarantee  e-BG) / SFMS Bank Guarantee(SFMS BG) towards Performance Security by the Incorporated Joint Venture Partner of the bidding company.</w:t>
      </w:r>
    </w:p>
    <w:p w14:paraId="4C9DCAF7" w14:textId="77777777" w:rsidR="007A194A" w:rsidRDefault="007A194A" w:rsidP="007A194A">
      <w:pPr>
        <w:jc w:val="center"/>
        <w:rPr>
          <w:rFonts w:ascii="Tahoma" w:hAnsi="Tahoma" w:cs="Tahoma"/>
          <w:b/>
          <w:bCs/>
          <w:sz w:val="20"/>
          <w:szCs w:val="20"/>
          <w:u w:val="single"/>
        </w:rPr>
      </w:pPr>
    </w:p>
    <w:p w14:paraId="5C804F87"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PERFORMANCE GUARANTEE</w:t>
      </w:r>
    </w:p>
    <w:p w14:paraId="4177DA2A" w14:textId="77777777" w:rsidR="007A194A" w:rsidRDefault="007A194A" w:rsidP="007A194A">
      <w:pPr>
        <w:jc w:val="center"/>
        <w:rPr>
          <w:rFonts w:ascii="Tahoma" w:hAnsi="Tahoma" w:cs="Tahoma"/>
          <w:b/>
          <w:bCs/>
          <w:sz w:val="20"/>
          <w:szCs w:val="20"/>
          <w:u w:val="single"/>
        </w:rPr>
      </w:pPr>
    </w:p>
    <w:p w14:paraId="2DF95B38" w14:textId="77777777" w:rsidR="007A194A" w:rsidRPr="002E065A" w:rsidRDefault="007A194A" w:rsidP="007A194A">
      <w:pPr>
        <w:tabs>
          <w:tab w:val="left" w:leader="underscore" w:pos="4320"/>
          <w:tab w:val="right" w:leader="underscore" w:pos="7920"/>
        </w:tabs>
        <w:spacing w:line="360" w:lineRule="auto"/>
        <w:jc w:val="both"/>
        <w:rPr>
          <w:rFonts w:ascii="Tahoma" w:hAnsi="Tahoma" w:cs="Tahoma"/>
          <w:sz w:val="20"/>
          <w:szCs w:val="20"/>
        </w:rPr>
      </w:pPr>
      <w:r w:rsidRPr="002E065A">
        <w:rPr>
          <w:rFonts w:ascii="Tahoma" w:hAnsi="Tahoma" w:cs="Tahoma"/>
          <w:sz w:val="20"/>
          <w:szCs w:val="20"/>
        </w:rPr>
        <w:t>Ref. No.</w:t>
      </w:r>
      <w:r w:rsidRPr="002E065A">
        <w:rPr>
          <w:rFonts w:ascii="Tahoma" w:hAnsi="Tahoma" w:cs="Tahoma"/>
          <w:sz w:val="20"/>
          <w:szCs w:val="20"/>
        </w:rPr>
        <w:tab/>
        <w:t xml:space="preserve">Bank Guarantee No </w:t>
      </w:r>
      <w:r w:rsidRPr="002E065A">
        <w:rPr>
          <w:rFonts w:ascii="Tahoma" w:hAnsi="Tahoma" w:cs="Tahoma"/>
          <w:sz w:val="20"/>
          <w:szCs w:val="20"/>
        </w:rPr>
        <w:tab/>
      </w:r>
    </w:p>
    <w:p w14:paraId="522D44A4" w14:textId="77777777" w:rsidR="007A194A" w:rsidRPr="002E065A" w:rsidRDefault="007A194A" w:rsidP="007A194A">
      <w:pPr>
        <w:tabs>
          <w:tab w:val="left" w:pos="4320"/>
          <w:tab w:val="right" w:leader="underscore" w:pos="7920"/>
        </w:tabs>
        <w:spacing w:line="360" w:lineRule="auto"/>
        <w:jc w:val="both"/>
        <w:rPr>
          <w:rFonts w:ascii="Tahoma" w:hAnsi="Tahoma" w:cs="Tahoma"/>
          <w:sz w:val="20"/>
          <w:szCs w:val="20"/>
        </w:rPr>
      </w:pPr>
      <w:r w:rsidRPr="002E065A">
        <w:rPr>
          <w:rFonts w:ascii="Tahoma" w:hAnsi="Tahoma" w:cs="Tahoma"/>
          <w:sz w:val="20"/>
          <w:szCs w:val="20"/>
        </w:rPr>
        <w:tab/>
        <w:t>Dated</w:t>
      </w:r>
      <w:r w:rsidRPr="002E065A">
        <w:rPr>
          <w:rFonts w:ascii="Tahoma" w:hAnsi="Tahoma" w:cs="Tahoma"/>
          <w:sz w:val="20"/>
          <w:szCs w:val="20"/>
        </w:rPr>
        <w:tab/>
        <w:t xml:space="preserve"> </w:t>
      </w:r>
    </w:p>
    <w:p w14:paraId="2DAF247E" w14:textId="77777777" w:rsidR="007A194A" w:rsidRPr="002E065A" w:rsidRDefault="007A194A" w:rsidP="007A194A">
      <w:pPr>
        <w:spacing w:line="360" w:lineRule="auto"/>
        <w:jc w:val="both"/>
        <w:rPr>
          <w:rFonts w:ascii="Tahoma" w:hAnsi="Tahoma" w:cs="Tahoma"/>
          <w:sz w:val="20"/>
          <w:szCs w:val="20"/>
        </w:rPr>
      </w:pPr>
    </w:p>
    <w:p w14:paraId="3317B23E"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To,</w:t>
      </w:r>
    </w:p>
    <w:p w14:paraId="2F1DBE67" w14:textId="77777777" w:rsidR="007A194A" w:rsidRPr="002E065A" w:rsidRDefault="007A194A" w:rsidP="007A194A">
      <w:pPr>
        <w:spacing w:line="360" w:lineRule="auto"/>
        <w:jc w:val="both"/>
        <w:rPr>
          <w:rFonts w:ascii="Tahoma" w:hAnsi="Tahoma" w:cs="Tahoma"/>
          <w:sz w:val="20"/>
          <w:szCs w:val="20"/>
        </w:rPr>
      </w:pPr>
    </w:p>
    <w:p w14:paraId="231E5301"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Oil &amp; Natural Gas CORPORATION</w:t>
      </w:r>
    </w:p>
    <w:p w14:paraId="5D63222E"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_____________________________</w:t>
      </w:r>
    </w:p>
    <w:p w14:paraId="3F23303A"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_____________________________</w:t>
      </w:r>
    </w:p>
    <w:p w14:paraId="43FE0207"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India</w:t>
      </w:r>
    </w:p>
    <w:p w14:paraId="02A0A209" w14:textId="77777777" w:rsidR="007A194A" w:rsidRPr="002E065A" w:rsidRDefault="007A194A" w:rsidP="007A194A">
      <w:pPr>
        <w:spacing w:line="360" w:lineRule="auto"/>
        <w:jc w:val="both"/>
        <w:rPr>
          <w:rFonts w:ascii="Tahoma" w:hAnsi="Tahoma" w:cs="Tahoma"/>
          <w:sz w:val="20"/>
          <w:szCs w:val="20"/>
        </w:rPr>
      </w:pPr>
    </w:p>
    <w:p w14:paraId="6774DE6D"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Dear Sirs,</w:t>
      </w:r>
    </w:p>
    <w:p w14:paraId="0985ED6B" w14:textId="77777777" w:rsidR="007A194A" w:rsidRPr="002E065A" w:rsidRDefault="007A194A" w:rsidP="007A194A">
      <w:pPr>
        <w:spacing w:line="360" w:lineRule="auto"/>
        <w:jc w:val="both"/>
        <w:rPr>
          <w:rFonts w:ascii="Tahoma" w:hAnsi="Tahoma" w:cs="Tahoma"/>
          <w:sz w:val="20"/>
          <w:szCs w:val="20"/>
        </w:rPr>
      </w:pPr>
    </w:p>
    <w:p w14:paraId="71F1E8FA"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1.   In consideration of Oil &amp; Natural Gas CORPORATION Limited, incorporated under the Companies Act, 1956, having its Registered Office at ------------------------------ New Delhi-110001,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w:t>
      </w:r>
    </w:p>
    <w:p w14:paraId="6883A71E" w14:textId="77777777" w:rsidR="007A194A" w:rsidRPr="002E065A" w:rsidRDefault="007A194A" w:rsidP="007A194A">
      <w:pPr>
        <w:spacing w:line="360" w:lineRule="auto"/>
        <w:jc w:val="both"/>
        <w:rPr>
          <w:rFonts w:ascii="Tahoma" w:hAnsi="Tahoma" w:cs="Tahoma"/>
          <w:sz w:val="20"/>
          <w:szCs w:val="20"/>
        </w:rPr>
      </w:pPr>
    </w:p>
    <w:p w14:paraId="1DAF241C"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Further, M/s _____________ (Name of the </w:t>
      </w:r>
      <w:r w:rsidRPr="002E065A">
        <w:rPr>
          <w:rFonts w:ascii="Tahoma" w:hAnsi="Tahoma" w:cs="Tahoma"/>
          <w:b/>
          <w:bCs/>
          <w:sz w:val="20"/>
          <w:szCs w:val="20"/>
        </w:rPr>
        <w:t>Joint Venture Partner</w:t>
      </w:r>
      <w:r w:rsidRPr="002E065A">
        <w:rPr>
          <w:rFonts w:ascii="Tahoma" w:hAnsi="Tahoma" w:cs="Tahoma"/>
          <w:sz w:val="20"/>
          <w:szCs w:val="20"/>
        </w:rPr>
        <w:t xml:space="preserve">) having  its  registered/head office at ______________________(hereinafter  referred to  as  the  </w:t>
      </w:r>
      <w:r w:rsidRPr="002E065A">
        <w:rPr>
          <w:rFonts w:ascii="Tahoma" w:hAnsi="Tahoma" w:cs="Tahoma"/>
          <w:strike/>
          <w:sz w:val="20"/>
          <w:szCs w:val="20"/>
        </w:rPr>
        <w:t>'</w:t>
      </w:r>
      <w:r w:rsidRPr="002E065A">
        <w:rPr>
          <w:rFonts w:ascii="Tahoma" w:hAnsi="Tahoma" w:cs="Tahoma"/>
          <w:b/>
          <w:bCs/>
          <w:sz w:val="20"/>
          <w:szCs w:val="20"/>
        </w:rPr>
        <w:t>Joint Venture Partner’</w:t>
      </w:r>
      <w:r w:rsidRPr="002E065A">
        <w:rPr>
          <w:rFonts w:ascii="Tahoma" w:hAnsi="Tahoma" w:cs="Tahoma"/>
          <w:sz w:val="20"/>
          <w:szCs w:val="20"/>
        </w:rPr>
        <w:t>) which  expression  shall,  unless repugnant to the context or meaning thereof include all  its successors,  administrators,  executors and  assignees) has agreed to provide support to the CONTRACTOR for successful completion of the contract as mentioned above, entered between ONGC and the CONTRACTOR and ONGC having agreed that the '</w:t>
      </w:r>
      <w:r w:rsidRPr="002E065A">
        <w:rPr>
          <w:rFonts w:ascii="Tahoma" w:hAnsi="Tahoma" w:cs="Tahoma"/>
          <w:b/>
          <w:bCs/>
          <w:sz w:val="20"/>
          <w:szCs w:val="20"/>
        </w:rPr>
        <w:t>Joint Venture Partner</w:t>
      </w:r>
      <w:r w:rsidRPr="002E065A">
        <w:rPr>
          <w:rFonts w:ascii="Tahoma" w:hAnsi="Tahoma" w:cs="Tahoma"/>
          <w:sz w:val="20"/>
          <w:szCs w:val="20"/>
        </w:rPr>
        <w:t xml:space="preserve"> ' shall furnish to ONGC a performance guarantee for Indian Rupees/US$ .............. towards providing support to the CONTRACTOR for successful completion of the contract as mentioned above,</w:t>
      </w:r>
    </w:p>
    <w:p w14:paraId="63090376" w14:textId="77777777" w:rsidR="007A194A" w:rsidRPr="002E065A" w:rsidRDefault="007A194A" w:rsidP="007A194A">
      <w:pPr>
        <w:spacing w:line="360" w:lineRule="auto"/>
        <w:jc w:val="both"/>
        <w:rPr>
          <w:rFonts w:ascii="Tahoma" w:hAnsi="Tahoma" w:cs="Tahoma"/>
          <w:sz w:val="20"/>
          <w:szCs w:val="20"/>
        </w:rPr>
      </w:pPr>
    </w:p>
    <w:p w14:paraId="6BD6B60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2.   We  (name of the bank) ______________________________ registered under the laws of _______ having head/registered office  at __________________________ (hereinafter referred to as  "the Bank",  which expression shall, unless  repugnant  to  the context  or  meaning thereof, include  all  its  successors, administrators, executors and </w:t>
      </w:r>
      <w:r w:rsidRPr="002E065A">
        <w:rPr>
          <w:rFonts w:ascii="Tahoma" w:hAnsi="Tahoma" w:cs="Tahoma"/>
          <w:sz w:val="20"/>
          <w:szCs w:val="20"/>
        </w:rPr>
        <w:lastRenderedPageBreak/>
        <w:t>permitted assignees) do hereby guarantee  and undertake to pay immediately on first  demand in  writing  any/all  moneys  to  the  extent  of   Indian Rs./US$  (in figures)  __________ (Indian Rupees/US Dollars (in words)_____________________________) without   any    demur, reservation, contest or protest and/or without any  reference to the '</w:t>
      </w:r>
      <w:r w:rsidRPr="002E065A">
        <w:rPr>
          <w:rFonts w:ascii="Tahoma" w:hAnsi="Tahoma" w:cs="Tahoma"/>
          <w:b/>
          <w:bCs/>
          <w:sz w:val="20"/>
          <w:szCs w:val="20"/>
        </w:rPr>
        <w:t>Joint Venture Partner</w:t>
      </w:r>
      <w:r w:rsidRPr="002E065A">
        <w:rPr>
          <w:rFonts w:ascii="Tahoma" w:hAnsi="Tahoma" w:cs="Tahoma"/>
          <w:sz w:val="20"/>
          <w:szCs w:val="20"/>
        </w:rPr>
        <w:t>'. Any such demand made by ONGC on the Bank by serving a written notice shall be conclusive and binding, without any proof, on the bank as regards the amount due and payable, notwithstanding any dispute(s) pending before any Court, Tribunal, Arbitrator or any other authority and/or any other matter or thing whatsoever, as liability under these presents being absolute and unequivocal.   We agree that the guarantee herein contained shall be irrevocable and shall continue to be enforceable until it is discharged by ONGC in writing.  This guarantee shall not be determined, discharged or affected by the liquidation, winding up, dissolution or insolvency of the '</w:t>
      </w:r>
      <w:r w:rsidRPr="002E065A">
        <w:rPr>
          <w:rFonts w:ascii="Tahoma" w:hAnsi="Tahoma" w:cs="Tahoma"/>
          <w:b/>
          <w:bCs/>
          <w:sz w:val="20"/>
          <w:szCs w:val="20"/>
        </w:rPr>
        <w:t>Joint Venture Partner</w:t>
      </w:r>
      <w:r w:rsidRPr="002E065A">
        <w:rPr>
          <w:rFonts w:ascii="Tahoma" w:hAnsi="Tahoma" w:cs="Tahoma"/>
          <w:sz w:val="20"/>
          <w:szCs w:val="20"/>
        </w:rPr>
        <w:t xml:space="preserve">' and shall remain valid, binding and operative against the bank.  </w:t>
      </w:r>
    </w:p>
    <w:p w14:paraId="27124DE3" w14:textId="77777777" w:rsidR="007A194A" w:rsidRPr="002E065A" w:rsidRDefault="007A194A" w:rsidP="007A194A">
      <w:pPr>
        <w:spacing w:line="360" w:lineRule="auto"/>
        <w:jc w:val="both"/>
        <w:rPr>
          <w:rFonts w:ascii="Tahoma" w:hAnsi="Tahoma" w:cs="Tahoma"/>
          <w:sz w:val="20"/>
          <w:szCs w:val="20"/>
        </w:rPr>
      </w:pPr>
    </w:p>
    <w:p w14:paraId="0442D669"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3.   The Bank also agrees that ONGC at its option shall be entitled to enforce this Guarantee against the Bank as a principal debtor, in the first instance, without proceeding against the '</w:t>
      </w:r>
      <w:r w:rsidRPr="002E065A">
        <w:rPr>
          <w:rFonts w:ascii="Tahoma" w:hAnsi="Tahoma" w:cs="Tahoma"/>
          <w:b/>
          <w:bCs/>
          <w:sz w:val="20"/>
          <w:szCs w:val="20"/>
        </w:rPr>
        <w:t>Joint Venture Partner</w:t>
      </w:r>
      <w:r w:rsidRPr="002E065A">
        <w:rPr>
          <w:rFonts w:ascii="Tahoma" w:hAnsi="Tahoma" w:cs="Tahoma"/>
          <w:sz w:val="20"/>
          <w:szCs w:val="20"/>
        </w:rPr>
        <w:t xml:space="preserve"> ' and notwithstanding any security or other guarantee that ONGC may have in relation to the '</w:t>
      </w:r>
      <w:r w:rsidRPr="002E065A">
        <w:rPr>
          <w:rFonts w:ascii="Tahoma" w:hAnsi="Tahoma" w:cs="Tahoma"/>
          <w:b/>
          <w:bCs/>
          <w:sz w:val="20"/>
          <w:szCs w:val="20"/>
        </w:rPr>
        <w:t>Joint Venture Partner</w:t>
      </w:r>
      <w:r w:rsidRPr="002E065A">
        <w:rPr>
          <w:rFonts w:ascii="Tahoma" w:hAnsi="Tahoma" w:cs="Tahoma"/>
          <w:sz w:val="20"/>
          <w:szCs w:val="20"/>
        </w:rPr>
        <w:t xml:space="preserve">’s' liabilities.   </w:t>
      </w:r>
    </w:p>
    <w:p w14:paraId="13281E90" w14:textId="77777777" w:rsidR="007A194A" w:rsidRPr="002E065A" w:rsidRDefault="007A194A" w:rsidP="007A194A">
      <w:pPr>
        <w:spacing w:line="360" w:lineRule="auto"/>
        <w:jc w:val="both"/>
        <w:rPr>
          <w:rFonts w:ascii="Tahoma" w:hAnsi="Tahoma" w:cs="Tahoma"/>
          <w:sz w:val="20"/>
          <w:szCs w:val="20"/>
        </w:rPr>
      </w:pPr>
    </w:p>
    <w:p w14:paraId="0529386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4.   The Bank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19669DB1" w14:textId="77777777" w:rsidR="007A194A" w:rsidRPr="002E065A" w:rsidRDefault="007A194A" w:rsidP="007A194A">
      <w:pPr>
        <w:spacing w:line="360" w:lineRule="auto"/>
        <w:jc w:val="both"/>
        <w:rPr>
          <w:rFonts w:ascii="Tahoma" w:hAnsi="Tahoma" w:cs="Tahoma"/>
          <w:sz w:val="20"/>
          <w:szCs w:val="20"/>
        </w:rPr>
      </w:pPr>
    </w:p>
    <w:p w14:paraId="10BC5EF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5.   The Bank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guarantee in writing, whichever is earlier.</w:t>
      </w:r>
    </w:p>
    <w:p w14:paraId="25936D57" w14:textId="77777777" w:rsidR="007A194A" w:rsidRPr="002E065A" w:rsidRDefault="007A194A" w:rsidP="007A194A">
      <w:pPr>
        <w:spacing w:line="360" w:lineRule="auto"/>
        <w:jc w:val="both"/>
        <w:rPr>
          <w:rFonts w:ascii="Tahoma" w:hAnsi="Tahoma" w:cs="Tahoma"/>
          <w:sz w:val="20"/>
          <w:szCs w:val="20"/>
        </w:rPr>
      </w:pPr>
    </w:p>
    <w:p w14:paraId="23D66D03"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6.   This Guarantee shall not be discharged by any change in our constitution, in the constitution of ONGC or that of the '</w:t>
      </w:r>
      <w:r w:rsidRPr="002E065A">
        <w:rPr>
          <w:rFonts w:ascii="Tahoma" w:hAnsi="Tahoma" w:cs="Tahoma"/>
          <w:b/>
          <w:bCs/>
          <w:sz w:val="20"/>
          <w:szCs w:val="20"/>
        </w:rPr>
        <w:t>Joint Venture Partner</w:t>
      </w:r>
      <w:r w:rsidRPr="002E065A">
        <w:rPr>
          <w:rFonts w:ascii="Tahoma" w:hAnsi="Tahoma" w:cs="Tahoma"/>
          <w:sz w:val="20"/>
          <w:szCs w:val="20"/>
        </w:rPr>
        <w:t>'.</w:t>
      </w:r>
    </w:p>
    <w:p w14:paraId="7420CDB9" w14:textId="77777777" w:rsidR="007A194A" w:rsidRPr="002E065A" w:rsidRDefault="007A194A" w:rsidP="007A194A">
      <w:pPr>
        <w:spacing w:line="360" w:lineRule="auto"/>
        <w:jc w:val="both"/>
        <w:rPr>
          <w:rFonts w:ascii="Tahoma" w:hAnsi="Tahoma" w:cs="Tahoma"/>
          <w:sz w:val="20"/>
          <w:szCs w:val="20"/>
        </w:rPr>
      </w:pPr>
    </w:p>
    <w:p w14:paraId="298136E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7.   </w:t>
      </w:r>
      <w:r w:rsidRPr="002E065A">
        <w:rPr>
          <w:rFonts w:ascii="Tahoma" w:hAnsi="Tahoma" w:cs="Tahoma"/>
          <w:sz w:val="20"/>
          <w:szCs w:val="20"/>
        </w:rPr>
        <w:tab/>
        <w:t>The Bank confirms that this guarantee has been issued with observance of appropriate laws of the country of issue.</w:t>
      </w:r>
    </w:p>
    <w:p w14:paraId="5D243021" w14:textId="77777777" w:rsidR="007A194A" w:rsidRPr="002E065A" w:rsidRDefault="007A194A" w:rsidP="007A194A">
      <w:pPr>
        <w:spacing w:line="360" w:lineRule="auto"/>
        <w:jc w:val="both"/>
        <w:rPr>
          <w:rFonts w:ascii="Tahoma" w:hAnsi="Tahoma" w:cs="Tahoma"/>
          <w:sz w:val="20"/>
          <w:szCs w:val="20"/>
        </w:rPr>
      </w:pPr>
    </w:p>
    <w:p w14:paraId="505757A0"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8.  </w:t>
      </w:r>
      <w:r w:rsidRPr="002E065A">
        <w:rPr>
          <w:rFonts w:ascii="Tahoma" w:hAnsi="Tahoma" w:cs="Tahoma"/>
          <w:sz w:val="20"/>
          <w:szCs w:val="20"/>
        </w:rPr>
        <w:tab/>
        <w:t>The Bank also agrees that this guarantee shall be governed and construed in accordance with Indian Laws and subject to the exclusive jurisdiction of Indian Courts of the place from where the purchase CONTRACT has been placed.</w:t>
      </w:r>
    </w:p>
    <w:p w14:paraId="41C975B5" w14:textId="77777777" w:rsidR="007A194A" w:rsidRPr="002E065A" w:rsidRDefault="007A194A" w:rsidP="007A194A">
      <w:pPr>
        <w:spacing w:line="360" w:lineRule="auto"/>
        <w:jc w:val="both"/>
        <w:rPr>
          <w:rFonts w:ascii="Tahoma" w:hAnsi="Tahoma" w:cs="Tahoma"/>
          <w:sz w:val="20"/>
          <w:szCs w:val="20"/>
        </w:rPr>
      </w:pPr>
    </w:p>
    <w:p w14:paraId="68B57FC3"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w:t>
      </w:r>
    </w:p>
    <w:p w14:paraId="15F341F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9 Notwithstanding anything contained hereinabove, our liability  under  this  Guarantee  is  limited  to  Indian  Rs./US$ (in figures)/Any other quoted currency _________________ (Indian Rupees/US Dollars/ Any other quoted currency (in words) ________________ only) and   our   guarantee   shall   remain in   force    until (indicate the date of expiry of bank guarantee) _________.</w:t>
      </w:r>
    </w:p>
    <w:p w14:paraId="303690AD" w14:textId="77777777" w:rsidR="007A194A" w:rsidRPr="002E065A" w:rsidRDefault="007A194A" w:rsidP="007A194A">
      <w:pPr>
        <w:spacing w:line="360" w:lineRule="auto"/>
        <w:jc w:val="both"/>
        <w:rPr>
          <w:rFonts w:ascii="Tahoma" w:hAnsi="Tahoma" w:cs="Tahoma"/>
          <w:sz w:val="20"/>
          <w:szCs w:val="20"/>
        </w:rPr>
      </w:pPr>
    </w:p>
    <w:p w14:paraId="3858FE90" w14:textId="77777777" w:rsidR="007A194A" w:rsidRPr="002E065A" w:rsidRDefault="007A194A" w:rsidP="007A194A">
      <w:pPr>
        <w:spacing w:line="360" w:lineRule="auto"/>
        <w:jc w:val="both"/>
        <w:rPr>
          <w:rFonts w:ascii="Tahoma" w:hAnsi="Tahoma" w:cs="Tahoma"/>
          <w:b/>
          <w:bCs/>
          <w:sz w:val="20"/>
          <w:szCs w:val="20"/>
        </w:rPr>
      </w:pPr>
      <w:r w:rsidRPr="002E065A">
        <w:rPr>
          <w:rFonts w:ascii="Tahoma" w:hAnsi="Tahoma" w:cs="Tahoma"/>
          <w:sz w:val="20"/>
          <w:szCs w:val="20"/>
        </w:rPr>
        <w:t>All Claims of ONGC (beneficiary) against this Bank Guarantee, shall be remitted by the ………………………..…………..(Bank’s name to be inserted) to the following account of ONGC only through electronic transfer of funds, unless otherwise specifically communicated by ONGC:</w:t>
      </w:r>
      <w:r w:rsidRPr="002E065A">
        <w:rPr>
          <w:rFonts w:ascii="Tahoma" w:hAnsi="Tahoma" w:cs="Tahoma"/>
          <w:b/>
          <w:bCs/>
          <w:sz w:val="20"/>
          <w:szCs w:val="20"/>
        </w:rPr>
        <w:t xml:space="preserve"> </w:t>
      </w:r>
    </w:p>
    <w:p w14:paraId="492A9941" w14:textId="77777777" w:rsidR="007A194A" w:rsidRPr="0051464C" w:rsidRDefault="007A194A" w:rsidP="007A194A">
      <w:pPr>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02461C46" w14:textId="77777777" w:rsidR="007A194A" w:rsidRPr="0051464C" w:rsidRDefault="007A194A" w:rsidP="007A194A">
      <w:pPr>
        <w:ind w:left="426"/>
        <w:rPr>
          <w:rFonts w:ascii="Tahoma" w:hAnsi="Tahoma" w:cs="Tahoma"/>
          <w:sz w:val="20"/>
          <w:szCs w:val="20"/>
        </w:rPr>
      </w:pPr>
    </w:p>
    <w:p w14:paraId="56B74BBF"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50E1BF92"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Bank Name: State Bank of India </w:t>
      </w:r>
    </w:p>
    <w:p w14:paraId="7F7F2511"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4BBE05FF"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Branch Code: 004380 </w:t>
      </w:r>
    </w:p>
    <w:p w14:paraId="53F8D530"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Bank Account No.: 30061117039 </w:t>
      </w:r>
    </w:p>
    <w:p w14:paraId="0C176C35"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IFSC Code: SBIN0004380 </w:t>
      </w:r>
    </w:p>
    <w:p w14:paraId="799ED197" w14:textId="77777777" w:rsidR="007A194A" w:rsidRPr="00DE0B66" w:rsidRDefault="007A194A" w:rsidP="007A194A">
      <w:pPr>
        <w:jc w:val="both"/>
        <w:rPr>
          <w:rFonts w:ascii="Tahoma" w:hAnsi="Tahoma" w:cs="Tahoma"/>
          <w:sz w:val="20"/>
          <w:szCs w:val="20"/>
        </w:rPr>
      </w:pPr>
      <w:r>
        <w:rPr>
          <w:rFonts w:ascii="Tahoma" w:hAnsi="Tahoma" w:cs="Tahoma"/>
          <w:sz w:val="20"/>
          <w:szCs w:val="20"/>
        </w:rPr>
        <w:t>S</w:t>
      </w:r>
      <w:r w:rsidRPr="00DE0B66">
        <w:rPr>
          <w:rFonts w:ascii="Tahoma" w:hAnsi="Tahoma" w:cs="Tahoma"/>
          <w:sz w:val="20"/>
          <w:szCs w:val="20"/>
        </w:rPr>
        <w:t xml:space="preserve">WIFT Code: </w:t>
      </w:r>
      <w:r w:rsidRPr="00DE0B66">
        <w:rPr>
          <w:rStyle w:val="Strong"/>
          <w:b w:val="0"/>
          <w:sz w:val="20"/>
          <w:szCs w:val="20"/>
          <w:shd w:val="clear" w:color="auto" w:fill="FFFFFF"/>
        </w:rPr>
        <w:t>SBININBB356</w:t>
      </w:r>
      <w:r>
        <w:rPr>
          <w:rStyle w:val="Strong"/>
          <w:b w:val="0"/>
          <w:sz w:val="20"/>
          <w:szCs w:val="20"/>
          <w:shd w:val="clear" w:color="auto" w:fill="FFFFFF"/>
        </w:rPr>
        <w:t xml:space="preserve"> </w:t>
      </w:r>
      <w:r>
        <w:rPr>
          <w:rFonts w:ascii="Arial" w:hAnsi="Arial" w:cs="Arial"/>
          <w:color w:val="000000"/>
          <w:sz w:val="20"/>
          <w:szCs w:val="20"/>
          <w:shd w:val="clear" w:color="auto" w:fill="FFFFFF"/>
        </w:rPr>
        <w:t>( SBI, BKC is not authorized for Forex Transactions, therefore, its SWIFT Code is linked with Commercial Branch, SBI, Vile Parle, Branch Code : 04115)</w:t>
      </w:r>
    </w:p>
    <w:p w14:paraId="5CDB91BA" w14:textId="77777777" w:rsidR="007A194A" w:rsidRDefault="007A194A" w:rsidP="007A194A">
      <w:pPr>
        <w:ind w:left="426"/>
        <w:jc w:val="both"/>
        <w:rPr>
          <w:rFonts w:ascii="Tahoma" w:eastAsia="Times New Roman" w:hAnsi="Tahoma" w:cs="Tahoma"/>
          <w:sz w:val="20"/>
          <w:szCs w:val="20"/>
        </w:rPr>
      </w:pPr>
    </w:p>
    <w:p w14:paraId="6E7280C8" w14:textId="77777777" w:rsidR="007A194A" w:rsidRPr="002E065A" w:rsidRDefault="007A194A" w:rsidP="007A194A">
      <w:pPr>
        <w:jc w:val="both"/>
        <w:rPr>
          <w:rFonts w:ascii="Tahoma" w:hAnsi="Tahoma" w:cs="Tahoma"/>
          <w:sz w:val="20"/>
          <w:szCs w:val="20"/>
          <w:lang w:val="en-IN"/>
        </w:rPr>
      </w:pPr>
      <w:r w:rsidRPr="002E065A">
        <w:rPr>
          <w:rFonts w:ascii="Tahoma" w:hAnsi="Tahoma" w:cs="Tahoma"/>
          <w:sz w:val="20"/>
          <w:szCs w:val="20"/>
          <w:lang w:val="en-IN"/>
        </w:rPr>
        <w:t>For foreign currency Bank Guarantee, detail of Nostro Account as under to be indicated additionally for respective currency.</w:t>
      </w:r>
    </w:p>
    <w:p w14:paraId="39C36E4B" w14:textId="77777777" w:rsidR="007A194A" w:rsidRPr="002E065A" w:rsidRDefault="007A194A" w:rsidP="007A194A">
      <w:pPr>
        <w:jc w:val="both"/>
        <w:rPr>
          <w:rFonts w:ascii="Tahoma" w:hAnsi="Tahoma" w:cs="Tahoma"/>
          <w:sz w:val="20"/>
          <w:szCs w:val="20"/>
          <w:lang w:val="en-IN"/>
        </w:rPr>
      </w:pPr>
    </w:p>
    <w:p w14:paraId="196B13FB" w14:textId="77777777" w:rsidR="007A194A" w:rsidRPr="002E065A" w:rsidRDefault="007A194A" w:rsidP="007A194A">
      <w:pPr>
        <w:jc w:val="both"/>
        <w:rPr>
          <w:rFonts w:ascii="Tahoma" w:hAnsi="Tahoma" w:cs="Tahoma"/>
          <w:sz w:val="20"/>
          <w:szCs w:val="20"/>
          <w:lang w:val="en-IN"/>
        </w:rPr>
      </w:pPr>
      <w:r w:rsidRPr="002E065A">
        <w:rPr>
          <w:rFonts w:ascii="Tahoma" w:hAnsi="Tahoma" w:cs="Tahoma"/>
          <w:sz w:val="20"/>
          <w:szCs w:val="20"/>
          <w:lang w:val="en-IN"/>
        </w:rPr>
        <w:t xml:space="preserve"> Through State Bank of India Nostro Account:</w:t>
      </w:r>
    </w:p>
    <w:p w14:paraId="3BEA4AC4" w14:textId="77777777" w:rsidR="007A194A" w:rsidRPr="002E065A" w:rsidRDefault="007A194A" w:rsidP="007A194A">
      <w:pPr>
        <w:jc w:val="both"/>
        <w:rPr>
          <w:rFonts w:ascii="Tahoma" w:hAnsi="Tahoma" w:cs="Tahoma"/>
          <w:sz w:val="20"/>
          <w:szCs w:val="20"/>
          <w:lang w:val="en-IN"/>
        </w:rPr>
      </w:pPr>
    </w:p>
    <w:tbl>
      <w:tblPr>
        <w:tblW w:w="0" w:type="auto"/>
        <w:tblInd w:w="418" w:type="dxa"/>
        <w:tblCellMar>
          <w:left w:w="0" w:type="dxa"/>
          <w:right w:w="0" w:type="dxa"/>
        </w:tblCellMar>
        <w:tblLook w:val="00A0" w:firstRow="1" w:lastRow="0" w:firstColumn="1" w:lastColumn="0" w:noHBand="0" w:noVBand="0"/>
      </w:tblPr>
      <w:tblGrid>
        <w:gridCol w:w="2194"/>
        <w:gridCol w:w="1497"/>
        <w:gridCol w:w="1932"/>
        <w:gridCol w:w="1574"/>
      </w:tblGrid>
      <w:tr w:rsidR="007A194A" w:rsidRPr="002E065A" w14:paraId="31CF1D7A"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26431F17"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NAME OF BANKS</w:t>
            </w:r>
          </w:p>
        </w:tc>
        <w:tc>
          <w:tcPr>
            <w:tcW w:w="1497" w:type="dxa"/>
            <w:tcBorders>
              <w:top w:val="single" w:sz="6" w:space="0" w:color="000000"/>
              <w:left w:val="single" w:sz="6" w:space="0" w:color="000000"/>
              <w:bottom w:val="single" w:sz="6" w:space="0" w:color="000000"/>
              <w:right w:val="single" w:sz="6" w:space="0" w:color="000000"/>
            </w:tcBorders>
            <w:vAlign w:val="center"/>
          </w:tcPr>
          <w:p w14:paraId="780C7FAE"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CURRENCY</w:t>
            </w:r>
          </w:p>
        </w:tc>
        <w:tc>
          <w:tcPr>
            <w:tcW w:w="1932" w:type="dxa"/>
            <w:tcBorders>
              <w:top w:val="single" w:sz="6" w:space="0" w:color="000000"/>
              <w:left w:val="single" w:sz="6" w:space="0" w:color="000000"/>
              <w:bottom w:val="single" w:sz="6" w:space="0" w:color="000000"/>
              <w:right w:val="single" w:sz="6" w:space="0" w:color="000000"/>
            </w:tcBorders>
            <w:vAlign w:val="center"/>
          </w:tcPr>
          <w:p w14:paraId="128B3D9C"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A/C NUMBER</w:t>
            </w:r>
          </w:p>
        </w:tc>
        <w:tc>
          <w:tcPr>
            <w:tcW w:w="1574" w:type="dxa"/>
            <w:tcBorders>
              <w:top w:val="single" w:sz="6" w:space="0" w:color="000000"/>
              <w:left w:val="single" w:sz="6" w:space="0" w:color="000000"/>
              <w:bottom w:val="single" w:sz="6" w:space="0" w:color="000000"/>
              <w:right w:val="single" w:sz="6" w:space="0" w:color="000000"/>
            </w:tcBorders>
            <w:vAlign w:val="center"/>
          </w:tcPr>
          <w:p w14:paraId="02C745D8"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SWIFT BIC</w:t>
            </w:r>
          </w:p>
        </w:tc>
      </w:tr>
      <w:tr w:rsidR="007A194A" w:rsidRPr="002E065A" w14:paraId="07E68B04"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1AA9907"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Frankfurt</w:t>
            </w:r>
          </w:p>
        </w:tc>
        <w:tc>
          <w:tcPr>
            <w:tcW w:w="1497" w:type="dxa"/>
            <w:tcBorders>
              <w:top w:val="single" w:sz="6" w:space="0" w:color="000000"/>
              <w:left w:val="single" w:sz="6" w:space="0" w:color="000000"/>
              <w:bottom w:val="single" w:sz="6" w:space="0" w:color="000000"/>
              <w:right w:val="single" w:sz="6" w:space="0" w:color="000000"/>
            </w:tcBorders>
            <w:vAlign w:val="center"/>
          </w:tcPr>
          <w:p w14:paraId="38BD8BDE"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EUR</w:t>
            </w:r>
          </w:p>
        </w:tc>
        <w:tc>
          <w:tcPr>
            <w:tcW w:w="1932" w:type="dxa"/>
            <w:tcBorders>
              <w:top w:val="single" w:sz="6" w:space="0" w:color="000000"/>
              <w:left w:val="single" w:sz="6" w:space="0" w:color="000000"/>
              <w:bottom w:val="single" w:sz="6" w:space="0" w:color="000000"/>
              <w:right w:val="single" w:sz="6" w:space="0" w:color="000000"/>
            </w:tcBorders>
            <w:vAlign w:val="center"/>
          </w:tcPr>
          <w:p w14:paraId="5AAB93E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52607101120001</w:t>
            </w:r>
          </w:p>
        </w:tc>
        <w:tc>
          <w:tcPr>
            <w:tcW w:w="1574" w:type="dxa"/>
            <w:tcBorders>
              <w:top w:val="single" w:sz="6" w:space="0" w:color="000000"/>
              <w:left w:val="single" w:sz="6" w:space="0" w:color="000000"/>
              <w:bottom w:val="single" w:sz="6" w:space="0" w:color="000000"/>
              <w:right w:val="single" w:sz="6" w:space="0" w:color="000000"/>
            </w:tcBorders>
            <w:vAlign w:val="center"/>
          </w:tcPr>
          <w:p w14:paraId="0355A6A4"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SBINDEFF</w:t>
            </w:r>
          </w:p>
        </w:tc>
      </w:tr>
      <w:tr w:rsidR="007A194A" w:rsidRPr="002E065A" w14:paraId="7B473580"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326FDD17"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London</w:t>
            </w:r>
          </w:p>
        </w:tc>
        <w:tc>
          <w:tcPr>
            <w:tcW w:w="1497" w:type="dxa"/>
            <w:tcBorders>
              <w:top w:val="single" w:sz="6" w:space="0" w:color="000000"/>
              <w:left w:val="single" w:sz="6" w:space="0" w:color="000000"/>
              <w:bottom w:val="single" w:sz="6" w:space="0" w:color="000000"/>
              <w:right w:val="single" w:sz="6" w:space="0" w:color="000000"/>
            </w:tcBorders>
            <w:vAlign w:val="center"/>
          </w:tcPr>
          <w:p w14:paraId="08817D8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GBP</w:t>
            </w:r>
          </w:p>
        </w:tc>
        <w:tc>
          <w:tcPr>
            <w:tcW w:w="1932" w:type="dxa"/>
            <w:tcBorders>
              <w:top w:val="single" w:sz="6" w:space="0" w:color="000000"/>
              <w:left w:val="single" w:sz="6" w:space="0" w:color="000000"/>
              <w:bottom w:val="single" w:sz="6" w:space="0" w:color="000000"/>
              <w:right w:val="single" w:sz="6" w:space="0" w:color="000000"/>
            </w:tcBorders>
            <w:vAlign w:val="center"/>
          </w:tcPr>
          <w:p w14:paraId="6AB919B3"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35601</w:t>
            </w:r>
          </w:p>
        </w:tc>
        <w:tc>
          <w:tcPr>
            <w:tcW w:w="1574" w:type="dxa"/>
            <w:tcBorders>
              <w:top w:val="single" w:sz="6" w:space="0" w:color="000000"/>
              <w:left w:val="single" w:sz="6" w:space="0" w:color="000000"/>
              <w:bottom w:val="single" w:sz="6" w:space="0" w:color="000000"/>
              <w:right w:val="single" w:sz="6" w:space="0" w:color="000000"/>
            </w:tcBorders>
            <w:vAlign w:val="center"/>
          </w:tcPr>
          <w:p w14:paraId="5A1BE5AE"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SBINGB2L</w:t>
            </w:r>
          </w:p>
        </w:tc>
      </w:tr>
      <w:tr w:rsidR="007A194A" w:rsidRPr="002E065A" w14:paraId="68B4DAD9"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5DC61EA"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Tokyo</w:t>
            </w:r>
          </w:p>
        </w:tc>
        <w:tc>
          <w:tcPr>
            <w:tcW w:w="1497" w:type="dxa"/>
            <w:tcBorders>
              <w:top w:val="single" w:sz="6" w:space="0" w:color="000000"/>
              <w:left w:val="single" w:sz="6" w:space="0" w:color="000000"/>
              <w:bottom w:val="single" w:sz="6" w:space="0" w:color="000000"/>
              <w:right w:val="single" w:sz="6" w:space="0" w:color="000000"/>
            </w:tcBorders>
            <w:vAlign w:val="center"/>
          </w:tcPr>
          <w:p w14:paraId="22A535EF"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JPY</w:t>
            </w:r>
          </w:p>
        </w:tc>
        <w:tc>
          <w:tcPr>
            <w:tcW w:w="1932" w:type="dxa"/>
            <w:tcBorders>
              <w:top w:val="single" w:sz="6" w:space="0" w:color="000000"/>
              <w:left w:val="single" w:sz="6" w:space="0" w:color="000000"/>
              <w:bottom w:val="single" w:sz="6" w:space="0" w:color="000000"/>
              <w:right w:val="single" w:sz="6" w:space="0" w:color="000000"/>
            </w:tcBorders>
            <w:vAlign w:val="center"/>
          </w:tcPr>
          <w:p w14:paraId="3712E944"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10177001220001</w:t>
            </w:r>
          </w:p>
        </w:tc>
        <w:tc>
          <w:tcPr>
            <w:tcW w:w="1574" w:type="dxa"/>
            <w:tcBorders>
              <w:top w:val="single" w:sz="6" w:space="0" w:color="000000"/>
              <w:left w:val="single" w:sz="6" w:space="0" w:color="000000"/>
              <w:bottom w:val="single" w:sz="6" w:space="0" w:color="000000"/>
              <w:right w:val="single" w:sz="6" w:space="0" w:color="000000"/>
            </w:tcBorders>
            <w:vAlign w:val="center"/>
          </w:tcPr>
          <w:p w14:paraId="6B8BAE91"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SBINJPJT</w:t>
            </w:r>
          </w:p>
        </w:tc>
      </w:tr>
      <w:tr w:rsidR="007A194A" w:rsidRPr="002E065A" w14:paraId="68E23254"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D3C9F81"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New York</w:t>
            </w:r>
          </w:p>
        </w:tc>
        <w:tc>
          <w:tcPr>
            <w:tcW w:w="1497" w:type="dxa"/>
            <w:tcBorders>
              <w:top w:val="single" w:sz="6" w:space="0" w:color="000000"/>
              <w:left w:val="single" w:sz="6" w:space="0" w:color="000000"/>
              <w:bottom w:val="single" w:sz="6" w:space="0" w:color="000000"/>
              <w:right w:val="single" w:sz="6" w:space="0" w:color="000000"/>
            </w:tcBorders>
            <w:vAlign w:val="center"/>
          </w:tcPr>
          <w:p w14:paraId="19C00E8D"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USD</w:t>
            </w:r>
          </w:p>
        </w:tc>
        <w:tc>
          <w:tcPr>
            <w:tcW w:w="1932" w:type="dxa"/>
            <w:tcBorders>
              <w:top w:val="single" w:sz="6" w:space="0" w:color="000000"/>
              <w:left w:val="single" w:sz="6" w:space="0" w:color="000000"/>
              <w:bottom w:val="single" w:sz="6" w:space="0" w:color="000000"/>
              <w:right w:val="single" w:sz="6" w:space="0" w:color="000000"/>
            </w:tcBorders>
            <w:vAlign w:val="center"/>
          </w:tcPr>
          <w:p w14:paraId="77FB064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77600125220002</w:t>
            </w:r>
          </w:p>
        </w:tc>
        <w:tc>
          <w:tcPr>
            <w:tcW w:w="1574" w:type="dxa"/>
            <w:tcBorders>
              <w:top w:val="single" w:sz="6" w:space="0" w:color="000000"/>
              <w:left w:val="single" w:sz="6" w:space="0" w:color="000000"/>
              <w:bottom w:val="single" w:sz="6" w:space="0" w:color="000000"/>
              <w:right w:val="single" w:sz="6" w:space="0" w:color="000000"/>
            </w:tcBorders>
            <w:vAlign w:val="center"/>
          </w:tcPr>
          <w:p w14:paraId="742C771B"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SBINUS33</w:t>
            </w:r>
          </w:p>
        </w:tc>
      </w:tr>
    </w:tbl>
    <w:p w14:paraId="48B1B388" w14:textId="77777777" w:rsidR="007A194A" w:rsidRPr="002E065A" w:rsidRDefault="007A194A" w:rsidP="007A194A">
      <w:pPr>
        <w:rPr>
          <w:rFonts w:ascii="Tahoma" w:hAnsi="Tahoma" w:cs="Tahoma"/>
          <w:sz w:val="20"/>
          <w:szCs w:val="20"/>
        </w:rPr>
      </w:pPr>
    </w:p>
    <w:p w14:paraId="64413B46" w14:textId="77777777" w:rsidR="007A194A" w:rsidRPr="002E065A" w:rsidRDefault="007A194A" w:rsidP="007A194A">
      <w:pPr>
        <w:jc w:val="both"/>
        <w:rPr>
          <w:rFonts w:ascii="Tahoma" w:hAnsi="Tahoma" w:cs="Tahoma"/>
          <w:sz w:val="20"/>
          <w:szCs w:val="20"/>
          <w:lang w:eastAsia="en-IN"/>
        </w:rPr>
      </w:pPr>
      <w:r w:rsidRPr="002E065A">
        <w:rPr>
          <w:rFonts w:ascii="Tahoma" w:hAnsi="Tahoma" w:cs="Tahoma"/>
          <w:sz w:val="20"/>
          <w:szCs w:val="20"/>
          <w:lang w:eastAsia="en-IN"/>
        </w:rPr>
        <w:t>Any claim under this Guarantee must be received by us on or before</w:t>
      </w:r>
      <w:r w:rsidRPr="002E065A">
        <w:rPr>
          <w:rFonts w:ascii="Tahoma" w:hAnsi="Tahoma" w:cs="Tahoma"/>
          <w:b/>
          <w:bCs/>
          <w:sz w:val="20"/>
          <w:szCs w:val="20"/>
          <w:lang w:eastAsia="en-IN"/>
        </w:rPr>
        <w:t>________</w:t>
      </w:r>
      <w:r w:rsidRPr="002E065A">
        <w:rPr>
          <w:rFonts w:ascii="Tahoma" w:hAnsi="Tahoma" w:cs="Tahoma"/>
          <w:sz w:val="20"/>
          <w:szCs w:val="20"/>
          <w:lang w:eastAsia="en-IN"/>
        </w:rPr>
        <w:t xml:space="preserve"> (Indicate date of expiry of claim period </w:t>
      </w:r>
      <w:r w:rsidRPr="002E065A">
        <w:rPr>
          <w:rFonts w:ascii="Tahoma" w:hAnsi="Tahoma" w:cs="Tahoma"/>
          <w:sz w:val="20"/>
          <w:szCs w:val="20"/>
        </w:rPr>
        <w:t>which includes minimum one month period from the</w:t>
      </w:r>
      <w:r w:rsidRPr="002E065A">
        <w:rPr>
          <w:rFonts w:ascii="Tahoma" w:hAnsi="Tahoma" w:cs="Tahoma"/>
          <w:sz w:val="20"/>
          <w:szCs w:val="20"/>
          <w:lang w:eastAsia="en-IN"/>
        </w:rPr>
        <w:t xml:space="preserve"> </w:t>
      </w:r>
      <w:proofErr w:type="spellStart"/>
      <w:r w:rsidRPr="002E065A">
        <w:rPr>
          <w:rFonts w:ascii="Tahoma" w:hAnsi="Tahoma" w:cs="Tahoma"/>
          <w:sz w:val="20"/>
          <w:szCs w:val="20"/>
          <w:lang w:eastAsia="en-IN"/>
        </w:rPr>
        <w:t>the</w:t>
      </w:r>
      <w:proofErr w:type="spellEnd"/>
      <w:r w:rsidRPr="002E065A">
        <w:rPr>
          <w:rFonts w:ascii="Tahoma" w:hAnsi="Tahoma" w:cs="Tahoma"/>
          <w:sz w:val="20"/>
          <w:szCs w:val="20"/>
          <w:lang w:eastAsia="en-IN"/>
        </w:rPr>
        <w:t xml:space="preserve">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358BE896" w14:textId="77777777" w:rsidR="007A194A" w:rsidRPr="002E065A" w:rsidRDefault="007A194A" w:rsidP="007A194A">
      <w:pPr>
        <w:jc w:val="both"/>
        <w:rPr>
          <w:rFonts w:ascii="Tahoma" w:hAnsi="Tahoma" w:cs="Tahoma"/>
          <w:sz w:val="20"/>
          <w:szCs w:val="20"/>
          <w:lang w:eastAsia="en-IN"/>
        </w:rPr>
      </w:pPr>
    </w:p>
    <w:p w14:paraId="53669B82" w14:textId="77777777" w:rsidR="007A194A" w:rsidRPr="002E065A" w:rsidRDefault="007A194A" w:rsidP="007A194A">
      <w:pPr>
        <w:spacing w:line="288" w:lineRule="auto"/>
        <w:jc w:val="both"/>
        <w:rPr>
          <w:rFonts w:ascii="Tahoma" w:hAnsi="Tahoma" w:cs="Tahoma"/>
          <w:sz w:val="20"/>
          <w:szCs w:val="20"/>
          <w:lang w:eastAsia="en-IN"/>
        </w:rPr>
      </w:pPr>
      <w:r w:rsidRPr="002E065A">
        <w:rPr>
          <w:rFonts w:ascii="Tahoma" w:hAnsi="Tahoma" w:cs="Tahoma"/>
          <w:sz w:val="20"/>
          <w:szCs w:val="20"/>
          <w:lang w:eastAsia="en-IN"/>
        </w:rPr>
        <w:t xml:space="preserve">In witness whereof, the Bank, through its </w:t>
      </w:r>
      <w:proofErr w:type="spellStart"/>
      <w:r w:rsidRPr="002E065A">
        <w:rPr>
          <w:rFonts w:ascii="Tahoma" w:hAnsi="Tahoma" w:cs="Tahoma"/>
          <w:sz w:val="20"/>
          <w:szCs w:val="20"/>
          <w:lang w:eastAsia="en-IN"/>
        </w:rPr>
        <w:t>authorised</w:t>
      </w:r>
      <w:proofErr w:type="spellEnd"/>
      <w:r w:rsidRPr="002E065A">
        <w:rPr>
          <w:rFonts w:ascii="Tahoma" w:hAnsi="Tahoma" w:cs="Tahoma"/>
          <w:sz w:val="20"/>
          <w:szCs w:val="20"/>
          <w:lang w:eastAsia="en-IN"/>
        </w:rPr>
        <w:t xml:space="preserve">  officer,  has  set  its  hand and  stamp  on  this  ........  day of ...........  at .....................</w:t>
      </w:r>
    </w:p>
    <w:p w14:paraId="22689BFA" w14:textId="77777777" w:rsidR="007A194A" w:rsidRPr="002E065A" w:rsidRDefault="007A194A" w:rsidP="007A194A">
      <w:pPr>
        <w:jc w:val="both"/>
        <w:rPr>
          <w:rFonts w:ascii="Tahoma" w:hAnsi="Tahoma" w:cs="Tahoma"/>
          <w:sz w:val="20"/>
          <w:szCs w:val="20"/>
        </w:rPr>
      </w:pPr>
    </w:p>
    <w:p w14:paraId="22347FD1" w14:textId="77777777" w:rsidR="007A194A" w:rsidRPr="002E065A" w:rsidRDefault="007A194A" w:rsidP="007A194A">
      <w:pPr>
        <w:ind w:left="-90"/>
        <w:jc w:val="both"/>
        <w:rPr>
          <w:rFonts w:ascii="Tahoma" w:hAnsi="Tahoma" w:cs="Tahoma"/>
          <w:sz w:val="20"/>
          <w:szCs w:val="20"/>
        </w:rPr>
      </w:pPr>
    </w:p>
    <w:tbl>
      <w:tblPr>
        <w:tblW w:w="81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38"/>
        <w:gridCol w:w="540"/>
        <w:gridCol w:w="4140"/>
      </w:tblGrid>
      <w:tr w:rsidR="007A194A" w:rsidRPr="002E065A" w14:paraId="626A37E2" w14:textId="77777777" w:rsidTr="00A5021F">
        <w:trPr>
          <w:trHeight w:val="2964"/>
        </w:trPr>
        <w:tc>
          <w:tcPr>
            <w:tcW w:w="3438" w:type="dxa"/>
          </w:tcPr>
          <w:p w14:paraId="53183F07"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lastRenderedPageBreak/>
              <w:t>WITNESS NO. 1</w:t>
            </w:r>
          </w:p>
          <w:p w14:paraId="6436E208" w14:textId="77777777" w:rsidR="007A194A" w:rsidRPr="002E065A" w:rsidRDefault="007A194A" w:rsidP="00A5021F">
            <w:pPr>
              <w:jc w:val="both"/>
              <w:rPr>
                <w:rFonts w:ascii="Tahoma" w:hAnsi="Tahoma" w:cs="Tahoma"/>
                <w:sz w:val="20"/>
                <w:szCs w:val="20"/>
              </w:rPr>
            </w:pPr>
          </w:p>
          <w:p w14:paraId="288A3BBA"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5A221AD9"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696CCD39" w14:textId="77777777" w:rsidR="007A194A" w:rsidRPr="002E065A" w:rsidRDefault="007A194A" w:rsidP="00A5021F">
            <w:pPr>
              <w:jc w:val="both"/>
              <w:rPr>
                <w:rFonts w:ascii="Tahoma" w:hAnsi="Tahoma" w:cs="Tahoma"/>
                <w:sz w:val="20"/>
                <w:szCs w:val="20"/>
              </w:rPr>
            </w:pPr>
          </w:p>
          <w:p w14:paraId="0E09EE1C"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and official address (in legible letters)                                                                        </w:t>
            </w:r>
          </w:p>
          <w:p w14:paraId="2E0058F4"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tc>
        <w:tc>
          <w:tcPr>
            <w:tcW w:w="540" w:type="dxa"/>
          </w:tcPr>
          <w:p w14:paraId="5E6145A1" w14:textId="77777777" w:rsidR="007A194A" w:rsidRPr="002E065A" w:rsidRDefault="007A194A" w:rsidP="00A5021F">
            <w:pPr>
              <w:jc w:val="both"/>
              <w:rPr>
                <w:rFonts w:ascii="Tahoma" w:hAnsi="Tahoma" w:cs="Tahoma"/>
                <w:sz w:val="20"/>
                <w:szCs w:val="20"/>
              </w:rPr>
            </w:pPr>
          </w:p>
        </w:tc>
        <w:tc>
          <w:tcPr>
            <w:tcW w:w="4140" w:type="dxa"/>
          </w:tcPr>
          <w:p w14:paraId="54B92C25" w14:textId="77777777" w:rsidR="007A194A" w:rsidRPr="002E065A" w:rsidRDefault="007A194A" w:rsidP="00A5021F">
            <w:pPr>
              <w:jc w:val="both"/>
              <w:rPr>
                <w:rFonts w:ascii="Tahoma" w:hAnsi="Tahoma" w:cs="Tahoma"/>
                <w:sz w:val="20"/>
                <w:szCs w:val="20"/>
              </w:rPr>
            </w:pPr>
          </w:p>
          <w:p w14:paraId="5EDF6E8B" w14:textId="77777777" w:rsidR="007A194A" w:rsidRPr="002E065A" w:rsidRDefault="007A194A" w:rsidP="00A5021F">
            <w:pPr>
              <w:jc w:val="both"/>
              <w:rPr>
                <w:rFonts w:ascii="Tahoma" w:hAnsi="Tahoma" w:cs="Tahoma"/>
                <w:sz w:val="20"/>
                <w:szCs w:val="20"/>
              </w:rPr>
            </w:pPr>
          </w:p>
          <w:p w14:paraId="3CA0A1F0"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79714D0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0AA5D5E6" w14:textId="77777777" w:rsidR="007A194A" w:rsidRPr="002E065A" w:rsidRDefault="007A194A" w:rsidP="00A5021F">
            <w:pPr>
              <w:jc w:val="both"/>
              <w:rPr>
                <w:rFonts w:ascii="Tahoma" w:hAnsi="Tahoma" w:cs="Tahoma"/>
                <w:sz w:val="20"/>
                <w:szCs w:val="20"/>
              </w:rPr>
            </w:pPr>
          </w:p>
          <w:p w14:paraId="170B9ADE"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designation and official address (in legible letters) with Bank stamp.     </w:t>
            </w:r>
          </w:p>
          <w:p w14:paraId="334106F9" w14:textId="77777777" w:rsidR="007A194A" w:rsidRPr="002E065A" w:rsidRDefault="007A194A" w:rsidP="00A5021F">
            <w:pPr>
              <w:jc w:val="right"/>
              <w:rPr>
                <w:rFonts w:ascii="Tahoma" w:hAnsi="Tahoma" w:cs="Tahoma"/>
                <w:sz w:val="20"/>
                <w:szCs w:val="20"/>
              </w:rPr>
            </w:pPr>
            <w:r w:rsidRPr="002E065A">
              <w:rPr>
                <w:rFonts w:ascii="Tahoma" w:hAnsi="Tahoma" w:cs="Tahoma"/>
                <w:sz w:val="20"/>
                <w:szCs w:val="20"/>
              </w:rPr>
              <w:t xml:space="preserve"> </w:t>
            </w:r>
          </w:p>
          <w:p w14:paraId="60B54D81" w14:textId="77777777" w:rsidR="007A194A" w:rsidRPr="002E065A" w:rsidRDefault="007A194A" w:rsidP="00A5021F">
            <w:pPr>
              <w:rPr>
                <w:rFonts w:ascii="Tahoma" w:hAnsi="Tahoma" w:cs="Tahoma"/>
                <w:sz w:val="20"/>
                <w:szCs w:val="20"/>
              </w:rPr>
            </w:pPr>
            <w:r w:rsidRPr="002E065A">
              <w:rPr>
                <w:rFonts w:ascii="Tahoma" w:hAnsi="Tahoma" w:cs="Tahoma"/>
                <w:sz w:val="20"/>
                <w:szCs w:val="20"/>
              </w:rPr>
              <w:t>Attorney as per Power of</w:t>
            </w:r>
          </w:p>
          <w:p w14:paraId="266B3FE8" w14:textId="77777777" w:rsidR="007A194A" w:rsidRPr="002E065A" w:rsidRDefault="007A194A" w:rsidP="00A5021F">
            <w:pPr>
              <w:rPr>
                <w:rFonts w:ascii="Tahoma" w:hAnsi="Tahoma" w:cs="Tahoma"/>
                <w:sz w:val="20"/>
                <w:szCs w:val="20"/>
              </w:rPr>
            </w:pPr>
            <w:r w:rsidRPr="002E065A">
              <w:rPr>
                <w:rFonts w:ascii="Tahoma" w:hAnsi="Tahoma" w:cs="Tahoma"/>
                <w:sz w:val="20"/>
                <w:szCs w:val="20"/>
              </w:rPr>
              <w:t>Attorney No........….…….</w:t>
            </w:r>
          </w:p>
          <w:p w14:paraId="7B7F6C49" w14:textId="77777777" w:rsidR="007A194A" w:rsidRPr="002E065A" w:rsidRDefault="007A194A" w:rsidP="00A5021F">
            <w:pPr>
              <w:rPr>
                <w:rFonts w:ascii="Tahoma" w:hAnsi="Tahoma" w:cs="Tahoma"/>
                <w:sz w:val="20"/>
                <w:szCs w:val="20"/>
              </w:rPr>
            </w:pPr>
            <w:r w:rsidRPr="002E065A">
              <w:rPr>
                <w:rFonts w:ascii="Tahoma" w:hAnsi="Tahoma" w:cs="Tahoma"/>
                <w:sz w:val="20"/>
                <w:szCs w:val="20"/>
              </w:rPr>
              <w:t xml:space="preserve">Dated …………….                                                                                          </w:t>
            </w:r>
          </w:p>
        </w:tc>
      </w:tr>
      <w:tr w:rsidR="007A194A" w:rsidRPr="002E065A" w14:paraId="29B1D9A1" w14:textId="77777777" w:rsidTr="00A5021F">
        <w:trPr>
          <w:trHeight w:val="573"/>
        </w:trPr>
        <w:tc>
          <w:tcPr>
            <w:tcW w:w="3438" w:type="dxa"/>
          </w:tcPr>
          <w:p w14:paraId="1FEED39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WITNESS NO. 2</w:t>
            </w:r>
          </w:p>
          <w:p w14:paraId="2838E0D7" w14:textId="77777777" w:rsidR="007A194A" w:rsidRPr="002E065A" w:rsidRDefault="007A194A" w:rsidP="00A5021F">
            <w:pPr>
              <w:jc w:val="both"/>
              <w:rPr>
                <w:rFonts w:ascii="Tahoma" w:hAnsi="Tahoma" w:cs="Tahoma"/>
                <w:sz w:val="20"/>
                <w:szCs w:val="20"/>
              </w:rPr>
            </w:pPr>
          </w:p>
          <w:p w14:paraId="2916516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583E9AB6"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74C22955" w14:textId="77777777" w:rsidR="007A194A" w:rsidRPr="002E065A" w:rsidRDefault="007A194A" w:rsidP="00A5021F">
            <w:pPr>
              <w:jc w:val="both"/>
              <w:rPr>
                <w:rFonts w:ascii="Tahoma" w:hAnsi="Tahoma" w:cs="Tahoma"/>
                <w:sz w:val="20"/>
                <w:szCs w:val="20"/>
              </w:rPr>
            </w:pPr>
          </w:p>
          <w:p w14:paraId="57B88D53"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and official  address (in legible letters)                                                                                  </w:t>
            </w:r>
          </w:p>
        </w:tc>
        <w:tc>
          <w:tcPr>
            <w:tcW w:w="540" w:type="dxa"/>
          </w:tcPr>
          <w:p w14:paraId="5E129546" w14:textId="77777777" w:rsidR="007A194A" w:rsidRPr="002E065A" w:rsidRDefault="007A194A" w:rsidP="00A5021F">
            <w:pPr>
              <w:jc w:val="both"/>
              <w:rPr>
                <w:rFonts w:ascii="Tahoma" w:hAnsi="Tahoma" w:cs="Tahoma"/>
                <w:sz w:val="20"/>
                <w:szCs w:val="20"/>
              </w:rPr>
            </w:pPr>
          </w:p>
        </w:tc>
        <w:tc>
          <w:tcPr>
            <w:tcW w:w="4140" w:type="dxa"/>
          </w:tcPr>
          <w:p w14:paraId="09F57C65" w14:textId="77777777" w:rsidR="007A194A" w:rsidRPr="002E065A" w:rsidRDefault="007A194A" w:rsidP="00A5021F">
            <w:pPr>
              <w:jc w:val="both"/>
              <w:rPr>
                <w:rFonts w:ascii="Tahoma" w:hAnsi="Tahoma" w:cs="Tahoma"/>
                <w:sz w:val="20"/>
                <w:szCs w:val="20"/>
              </w:rPr>
            </w:pPr>
          </w:p>
        </w:tc>
      </w:tr>
    </w:tbl>
    <w:p w14:paraId="26F6AC0A" w14:textId="77777777" w:rsidR="007A194A" w:rsidRDefault="007A194A" w:rsidP="007A194A">
      <w:pPr>
        <w:jc w:val="both"/>
        <w:rPr>
          <w:rFonts w:ascii="Tahoma" w:hAnsi="Tahoma" w:cs="Tahoma"/>
          <w:sz w:val="20"/>
          <w:szCs w:val="20"/>
        </w:rPr>
      </w:pPr>
      <w:r w:rsidRPr="002E065A">
        <w:rPr>
          <w:rFonts w:ascii="Tahoma" w:hAnsi="Tahoma" w:cs="Tahoma"/>
          <w:sz w:val="20"/>
          <w:szCs w:val="20"/>
        </w:rPr>
        <w:t xml:space="preserve">    </w:t>
      </w:r>
    </w:p>
    <w:p w14:paraId="6032B819" w14:textId="77777777" w:rsidR="007A194A" w:rsidRPr="002E065A" w:rsidRDefault="007A194A" w:rsidP="007A194A">
      <w:pPr>
        <w:jc w:val="both"/>
        <w:rPr>
          <w:rFonts w:ascii="Tahoma" w:hAnsi="Tahoma" w:cs="Tahoma"/>
          <w:sz w:val="20"/>
          <w:szCs w:val="20"/>
        </w:rPr>
      </w:pPr>
      <w:r w:rsidRPr="002E065A">
        <w:rPr>
          <w:rFonts w:ascii="Tahoma" w:hAnsi="Tahoma" w:cs="Tahoma"/>
          <w:sz w:val="20"/>
          <w:szCs w:val="20"/>
        </w:rPr>
        <w:t xml:space="preserve">Note: </w:t>
      </w:r>
    </w:p>
    <w:p w14:paraId="14CD8754" w14:textId="77777777" w:rsidR="007A194A" w:rsidRPr="002E065A" w:rsidRDefault="007A194A" w:rsidP="007A194A">
      <w:pPr>
        <w:numPr>
          <w:ilvl w:val="0"/>
          <w:numId w:val="84"/>
        </w:numPr>
        <w:tabs>
          <w:tab w:val="clear" w:pos="1789"/>
        </w:tabs>
        <w:spacing w:after="160" w:line="259" w:lineRule="auto"/>
        <w:ind w:left="488" w:hanging="488"/>
        <w:jc w:val="both"/>
        <w:rPr>
          <w:rFonts w:ascii="Tahoma" w:hAnsi="Tahoma" w:cs="Tahoma"/>
          <w:sz w:val="20"/>
          <w:szCs w:val="20"/>
        </w:rPr>
      </w:pPr>
      <w:r w:rsidRPr="002E065A">
        <w:rPr>
          <w:rFonts w:ascii="Tahoma" w:hAnsi="Tahoma" w:cs="Tahoma"/>
          <w:sz w:val="20"/>
          <w:szCs w:val="20"/>
        </w:rPr>
        <w:t xml:space="preserve">This Bank Guarantee/all further communications relating  to the Bank Guarantee should be </w:t>
      </w:r>
      <w:r>
        <w:rPr>
          <w:rFonts w:ascii="Tahoma" w:hAnsi="Tahoma" w:cs="Tahoma"/>
          <w:sz w:val="20"/>
          <w:szCs w:val="20"/>
        </w:rPr>
        <w:t>forwarded to Head CLG, CPD, ONGC, 15</w:t>
      </w:r>
      <w:r w:rsidRPr="002E065A">
        <w:rPr>
          <w:rFonts w:ascii="Tahoma" w:hAnsi="Tahoma" w:cs="Tahoma"/>
          <w:sz w:val="20"/>
          <w:szCs w:val="20"/>
          <w:vertAlign w:val="superscript"/>
        </w:rPr>
        <w:t>th</w:t>
      </w:r>
      <w:r>
        <w:rPr>
          <w:rFonts w:ascii="Tahoma" w:hAnsi="Tahoma" w:cs="Tahoma"/>
          <w:sz w:val="20"/>
          <w:szCs w:val="20"/>
        </w:rPr>
        <w:t xml:space="preserve"> Floor, Maker Tower-E, Cuffe Parade, Mumbai - 400005 </w:t>
      </w:r>
      <w:r w:rsidRPr="002E065A">
        <w:rPr>
          <w:rFonts w:ascii="Tahoma" w:hAnsi="Tahoma" w:cs="Tahoma"/>
          <w:sz w:val="20"/>
          <w:szCs w:val="20"/>
        </w:rPr>
        <w:t>only.</w:t>
      </w:r>
    </w:p>
    <w:p w14:paraId="2BCD58BD" w14:textId="77777777" w:rsidR="007A194A" w:rsidRPr="002E065A" w:rsidRDefault="007A194A" w:rsidP="007A194A">
      <w:pPr>
        <w:ind w:left="488" w:hanging="488"/>
        <w:jc w:val="both"/>
        <w:rPr>
          <w:rFonts w:ascii="Tahoma" w:hAnsi="Tahoma" w:cs="Tahoma"/>
          <w:sz w:val="20"/>
          <w:szCs w:val="20"/>
        </w:rPr>
      </w:pPr>
    </w:p>
    <w:p w14:paraId="7FD21F7A" w14:textId="77777777" w:rsidR="007A194A" w:rsidRPr="002E065A" w:rsidRDefault="007A194A" w:rsidP="007A194A">
      <w:pPr>
        <w:ind w:left="488" w:hanging="488"/>
        <w:jc w:val="both"/>
        <w:rPr>
          <w:rFonts w:ascii="Tahoma" w:hAnsi="Tahoma" w:cs="Tahoma"/>
          <w:sz w:val="20"/>
          <w:szCs w:val="20"/>
        </w:rPr>
      </w:pPr>
      <w:r w:rsidRPr="002E065A">
        <w:rPr>
          <w:rFonts w:ascii="Tahoma" w:hAnsi="Tahoma" w:cs="Tahoma"/>
          <w:sz w:val="20"/>
          <w:szCs w:val="20"/>
        </w:rPr>
        <w:t xml:space="preserve">(ii)   Witness signature and Witness details shall not be required in e-BG. Official address, Bank stamp etc. shall also not be required in case of e- BG.    </w:t>
      </w:r>
    </w:p>
    <w:p w14:paraId="3B0E7CD6" w14:textId="77777777" w:rsidR="007A194A" w:rsidRDefault="007A194A" w:rsidP="007A194A">
      <w:pPr>
        <w:jc w:val="center"/>
        <w:rPr>
          <w:rFonts w:ascii="Tahoma" w:hAnsi="Tahoma" w:cs="Tahoma"/>
          <w:b/>
          <w:bCs/>
          <w:sz w:val="20"/>
          <w:szCs w:val="20"/>
          <w:u w:val="single"/>
        </w:rPr>
      </w:pPr>
    </w:p>
    <w:p w14:paraId="35D7FEC6" w14:textId="77777777" w:rsidR="007A194A" w:rsidRDefault="007A194A" w:rsidP="007A194A">
      <w:pPr>
        <w:jc w:val="center"/>
        <w:rPr>
          <w:rFonts w:ascii="Tahoma" w:hAnsi="Tahoma" w:cs="Tahoma"/>
          <w:b/>
          <w:bCs/>
          <w:sz w:val="20"/>
          <w:szCs w:val="20"/>
          <w:u w:val="single"/>
        </w:rPr>
      </w:pPr>
    </w:p>
    <w:p w14:paraId="3A55D463" w14:textId="77777777" w:rsidR="007A194A" w:rsidRDefault="007A194A" w:rsidP="007A194A">
      <w:pPr>
        <w:jc w:val="center"/>
        <w:rPr>
          <w:rFonts w:ascii="Tahoma" w:hAnsi="Tahoma" w:cs="Tahoma"/>
          <w:b/>
          <w:bCs/>
          <w:sz w:val="20"/>
          <w:szCs w:val="20"/>
          <w:u w:val="single"/>
        </w:rPr>
      </w:pPr>
    </w:p>
    <w:p w14:paraId="09C1A75F" w14:textId="77777777" w:rsidR="007A194A" w:rsidRDefault="007A194A" w:rsidP="007A194A">
      <w:pPr>
        <w:jc w:val="center"/>
        <w:rPr>
          <w:rFonts w:ascii="Tahoma" w:hAnsi="Tahoma" w:cs="Tahoma"/>
          <w:b/>
          <w:bCs/>
          <w:sz w:val="20"/>
          <w:szCs w:val="20"/>
          <w:u w:val="single"/>
        </w:rPr>
      </w:pPr>
    </w:p>
    <w:p w14:paraId="653E8CF9" w14:textId="77777777" w:rsidR="007A194A" w:rsidRDefault="007A194A" w:rsidP="007A194A">
      <w:pPr>
        <w:jc w:val="center"/>
        <w:rPr>
          <w:rFonts w:ascii="Tahoma" w:hAnsi="Tahoma" w:cs="Tahoma"/>
          <w:b/>
          <w:bCs/>
          <w:sz w:val="20"/>
          <w:szCs w:val="20"/>
          <w:u w:val="single"/>
        </w:rPr>
      </w:pPr>
    </w:p>
    <w:p w14:paraId="2BB325C4" w14:textId="77777777" w:rsidR="007A194A" w:rsidRDefault="007A194A" w:rsidP="007A194A">
      <w:pPr>
        <w:jc w:val="center"/>
        <w:rPr>
          <w:rFonts w:ascii="Tahoma" w:hAnsi="Tahoma" w:cs="Tahoma"/>
          <w:b/>
          <w:bCs/>
          <w:sz w:val="20"/>
          <w:szCs w:val="20"/>
          <w:u w:val="single"/>
        </w:rPr>
      </w:pPr>
    </w:p>
    <w:p w14:paraId="12BCACF8" w14:textId="77777777" w:rsidR="007A194A" w:rsidRDefault="007A194A" w:rsidP="007A194A">
      <w:pPr>
        <w:jc w:val="center"/>
        <w:rPr>
          <w:rFonts w:ascii="Tahoma" w:hAnsi="Tahoma" w:cs="Tahoma"/>
          <w:b/>
          <w:bCs/>
          <w:sz w:val="20"/>
          <w:szCs w:val="20"/>
          <w:u w:val="single"/>
        </w:rPr>
      </w:pPr>
    </w:p>
    <w:p w14:paraId="6B44549F" w14:textId="77777777" w:rsidR="007A194A" w:rsidRDefault="007A194A" w:rsidP="007A194A">
      <w:pPr>
        <w:jc w:val="center"/>
        <w:rPr>
          <w:rFonts w:ascii="Tahoma" w:hAnsi="Tahoma" w:cs="Tahoma"/>
          <w:b/>
          <w:bCs/>
          <w:sz w:val="20"/>
          <w:szCs w:val="20"/>
          <w:u w:val="single"/>
        </w:rPr>
      </w:pPr>
    </w:p>
    <w:p w14:paraId="376F503F" w14:textId="77777777" w:rsidR="007A194A" w:rsidRDefault="007A194A" w:rsidP="007A194A">
      <w:pPr>
        <w:jc w:val="center"/>
        <w:rPr>
          <w:rFonts w:ascii="Tahoma" w:hAnsi="Tahoma" w:cs="Tahoma"/>
          <w:b/>
          <w:bCs/>
          <w:sz w:val="20"/>
          <w:szCs w:val="20"/>
          <w:u w:val="single"/>
        </w:rPr>
      </w:pPr>
    </w:p>
    <w:p w14:paraId="44665DB9" w14:textId="77777777" w:rsidR="007A194A" w:rsidRDefault="007A194A" w:rsidP="007A194A">
      <w:pPr>
        <w:jc w:val="center"/>
        <w:rPr>
          <w:rFonts w:ascii="Tahoma" w:hAnsi="Tahoma" w:cs="Tahoma"/>
          <w:b/>
          <w:bCs/>
          <w:sz w:val="20"/>
          <w:szCs w:val="20"/>
          <w:u w:val="single"/>
        </w:rPr>
      </w:pPr>
    </w:p>
    <w:p w14:paraId="26265E12" w14:textId="77777777" w:rsidR="007A194A" w:rsidRDefault="007A194A" w:rsidP="007A194A">
      <w:pPr>
        <w:jc w:val="center"/>
        <w:rPr>
          <w:rFonts w:ascii="Tahoma" w:hAnsi="Tahoma" w:cs="Tahoma"/>
          <w:b/>
          <w:bCs/>
          <w:sz w:val="20"/>
          <w:szCs w:val="20"/>
          <w:u w:val="single"/>
        </w:rPr>
      </w:pPr>
    </w:p>
    <w:p w14:paraId="28F3A68B" w14:textId="77777777" w:rsidR="007A194A" w:rsidRDefault="007A194A" w:rsidP="007A194A">
      <w:pPr>
        <w:jc w:val="center"/>
        <w:rPr>
          <w:rFonts w:ascii="Tahoma" w:hAnsi="Tahoma" w:cs="Tahoma"/>
          <w:b/>
          <w:bCs/>
          <w:sz w:val="20"/>
          <w:szCs w:val="20"/>
          <w:u w:val="single"/>
        </w:rPr>
      </w:pPr>
    </w:p>
    <w:p w14:paraId="2648D958" w14:textId="77777777" w:rsidR="007A194A" w:rsidRDefault="007A194A" w:rsidP="007A194A">
      <w:pPr>
        <w:jc w:val="center"/>
        <w:rPr>
          <w:rFonts w:ascii="Tahoma" w:hAnsi="Tahoma" w:cs="Tahoma"/>
          <w:b/>
          <w:bCs/>
          <w:sz w:val="20"/>
          <w:szCs w:val="20"/>
          <w:u w:val="single"/>
        </w:rPr>
      </w:pPr>
    </w:p>
    <w:p w14:paraId="53C6DD4F" w14:textId="77777777" w:rsidR="007A194A" w:rsidRDefault="007A194A" w:rsidP="007A194A">
      <w:pPr>
        <w:jc w:val="center"/>
        <w:rPr>
          <w:rFonts w:ascii="Tahoma" w:hAnsi="Tahoma" w:cs="Tahoma"/>
          <w:b/>
          <w:bCs/>
          <w:sz w:val="20"/>
          <w:szCs w:val="20"/>
          <w:u w:val="single"/>
        </w:rPr>
      </w:pPr>
    </w:p>
    <w:p w14:paraId="0F24FF76" w14:textId="77777777" w:rsidR="007A194A" w:rsidRDefault="007A194A" w:rsidP="007A194A">
      <w:pPr>
        <w:jc w:val="center"/>
        <w:rPr>
          <w:rFonts w:ascii="Tahoma" w:hAnsi="Tahoma" w:cs="Tahoma"/>
          <w:b/>
          <w:bCs/>
          <w:sz w:val="20"/>
          <w:szCs w:val="20"/>
          <w:u w:val="single"/>
        </w:rPr>
      </w:pPr>
    </w:p>
    <w:p w14:paraId="19690A97" w14:textId="77777777" w:rsidR="007A194A" w:rsidRDefault="007A194A" w:rsidP="007A194A">
      <w:pPr>
        <w:jc w:val="center"/>
        <w:rPr>
          <w:rFonts w:ascii="Tahoma" w:hAnsi="Tahoma" w:cs="Tahoma"/>
          <w:b/>
          <w:bCs/>
          <w:sz w:val="20"/>
          <w:szCs w:val="20"/>
          <w:u w:val="single"/>
        </w:rPr>
      </w:pPr>
    </w:p>
    <w:p w14:paraId="6DC80996" w14:textId="77777777" w:rsidR="007A194A" w:rsidRDefault="007A194A" w:rsidP="007A194A">
      <w:pPr>
        <w:jc w:val="center"/>
        <w:rPr>
          <w:rFonts w:ascii="Tahoma" w:hAnsi="Tahoma" w:cs="Tahoma"/>
          <w:b/>
          <w:bCs/>
          <w:sz w:val="20"/>
          <w:szCs w:val="20"/>
          <w:u w:val="single"/>
        </w:rPr>
      </w:pPr>
    </w:p>
    <w:p w14:paraId="2E24AB51" w14:textId="77777777" w:rsidR="007A194A" w:rsidRDefault="007A194A" w:rsidP="007A194A">
      <w:pPr>
        <w:jc w:val="center"/>
        <w:rPr>
          <w:rFonts w:ascii="Tahoma" w:hAnsi="Tahoma" w:cs="Tahoma"/>
          <w:b/>
          <w:bCs/>
          <w:sz w:val="20"/>
          <w:szCs w:val="20"/>
          <w:u w:val="single"/>
        </w:rPr>
      </w:pPr>
    </w:p>
    <w:p w14:paraId="4FCD0496" w14:textId="77777777" w:rsidR="007A194A" w:rsidRDefault="007A194A" w:rsidP="007A194A">
      <w:pPr>
        <w:jc w:val="center"/>
        <w:rPr>
          <w:rFonts w:ascii="Tahoma" w:hAnsi="Tahoma" w:cs="Tahoma"/>
          <w:b/>
          <w:bCs/>
          <w:sz w:val="20"/>
          <w:szCs w:val="20"/>
          <w:u w:val="single"/>
        </w:rPr>
      </w:pPr>
    </w:p>
    <w:p w14:paraId="0735D73F" w14:textId="77777777" w:rsidR="007A194A" w:rsidRDefault="007A194A" w:rsidP="007A194A">
      <w:pPr>
        <w:jc w:val="center"/>
        <w:rPr>
          <w:rFonts w:ascii="Tahoma" w:hAnsi="Tahoma" w:cs="Tahoma"/>
          <w:b/>
          <w:bCs/>
          <w:sz w:val="20"/>
          <w:szCs w:val="20"/>
          <w:u w:val="single"/>
        </w:rPr>
      </w:pPr>
    </w:p>
    <w:p w14:paraId="378F3CD1" w14:textId="77777777" w:rsidR="007A194A" w:rsidRDefault="007A194A" w:rsidP="007A194A">
      <w:pPr>
        <w:jc w:val="center"/>
        <w:rPr>
          <w:rFonts w:ascii="Tahoma" w:hAnsi="Tahoma" w:cs="Tahoma"/>
          <w:b/>
          <w:bCs/>
          <w:sz w:val="20"/>
          <w:szCs w:val="20"/>
          <w:u w:val="single"/>
        </w:rPr>
      </w:pPr>
    </w:p>
    <w:p w14:paraId="0D1CE8DC" w14:textId="77777777" w:rsidR="007A194A" w:rsidRDefault="007A194A" w:rsidP="007A194A">
      <w:pPr>
        <w:jc w:val="center"/>
        <w:rPr>
          <w:rFonts w:ascii="Tahoma" w:hAnsi="Tahoma" w:cs="Tahoma"/>
          <w:b/>
          <w:bCs/>
          <w:sz w:val="20"/>
          <w:szCs w:val="20"/>
          <w:u w:val="single"/>
        </w:rPr>
      </w:pPr>
    </w:p>
    <w:p w14:paraId="291DE59D" w14:textId="77777777" w:rsidR="007A194A" w:rsidRDefault="007A194A" w:rsidP="007A194A">
      <w:pPr>
        <w:jc w:val="center"/>
        <w:rPr>
          <w:rFonts w:ascii="Tahoma" w:hAnsi="Tahoma" w:cs="Tahoma"/>
          <w:b/>
          <w:bCs/>
          <w:sz w:val="20"/>
          <w:szCs w:val="20"/>
          <w:u w:val="single"/>
        </w:rPr>
      </w:pPr>
    </w:p>
    <w:p w14:paraId="7AFE7985" w14:textId="77777777" w:rsidR="007A194A" w:rsidRDefault="007A194A" w:rsidP="007A194A">
      <w:pPr>
        <w:jc w:val="center"/>
        <w:rPr>
          <w:rFonts w:ascii="Tahoma" w:hAnsi="Tahoma" w:cs="Tahoma"/>
          <w:b/>
          <w:bCs/>
          <w:sz w:val="20"/>
          <w:szCs w:val="20"/>
          <w:u w:val="single"/>
        </w:rPr>
      </w:pPr>
    </w:p>
    <w:p w14:paraId="0F88DA15" w14:textId="77777777" w:rsidR="007A194A" w:rsidRDefault="007A194A" w:rsidP="007A194A">
      <w:pPr>
        <w:jc w:val="center"/>
        <w:rPr>
          <w:rFonts w:ascii="Tahoma" w:hAnsi="Tahoma" w:cs="Tahoma"/>
          <w:b/>
          <w:bCs/>
          <w:sz w:val="20"/>
          <w:szCs w:val="20"/>
          <w:u w:val="single"/>
        </w:rPr>
      </w:pPr>
    </w:p>
    <w:p w14:paraId="1023075D" w14:textId="77777777" w:rsidR="007A194A" w:rsidRDefault="007A194A" w:rsidP="007A194A">
      <w:pPr>
        <w:jc w:val="center"/>
        <w:rPr>
          <w:rFonts w:ascii="Tahoma" w:hAnsi="Tahoma" w:cs="Tahoma"/>
          <w:b/>
          <w:bCs/>
          <w:sz w:val="20"/>
          <w:szCs w:val="20"/>
          <w:u w:val="single"/>
        </w:rPr>
      </w:pPr>
    </w:p>
    <w:p w14:paraId="138AC0DE" w14:textId="77777777" w:rsidR="007A194A" w:rsidRDefault="007A194A" w:rsidP="007A194A">
      <w:pPr>
        <w:jc w:val="center"/>
        <w:rPr>
          <w:rFonts w:ascii="Tahoma" w:hAnsi="Tahoma" w:cs="Tahoma"/>
          <w:b/>
          <w:bCs/>
          <w:sz w:val="20"/>
          <w:szCs w:val="20"/>
          <w:u w:val="single"/>
        </w:rPr>
      </w:pPr>
    </w:p>
    <w:p w14:paraId="2ADE22F3" w14:textId="77777777" w:rsidR="007A194A" w:rsidRDefault="007A194A" w:rsidP="007A194A">
      <w:pPr>
        <w:jc w:val="center"/>
        <w:rPr>
          <w:rFonts w:ascii="Tahoma" w:hAnsi="Tahoma" w:cs="Tahoma"/>
          <w:b/>
          <w:bCs/>
          <w:sz w:val="20"/>
          <w:szCs w:val="20"/>
          <w:u w:val="single"/>
        </w:rPr>
      </w:pPr>
    </w:p>
    <w:p w14:paraId="26EF858B" w14:textId="581414F7" w:rsidR="007A194A" w:rsidRDefault="007A194A" w:rsidP="007A194A">
      <w:pPr>
        <w:jc w:val="center"/>
        <w:rPr>
          <w:rFonts w:ascii="Tahoma" w:hAnsi="Tahoma" w:cs="Tahoma"/>
          <w:b/>
          <w:bCs/>
          <w:sz w:val="20"/>
          <w:szCs w:val="20"/>
        </w:rPr>
      </w:pPr>
      <w:r w:rsidRPr="007B53CE">
        <w:rPr>
          <w:rFonts w:ascii="Tahoma" w:hAnsi="Tahoma" w:cs="Tahoma"/>
          <w:b/>
          <w:bCs/>
          <w:sz w:val="20"/>
          <w:szCs w:val="20"/>
        </w:rPr>
        <w:t xml:space="preserve">APPENDIX </w:t>
      </w:r>
      <w:r>
        <w:rPr>
          <w:rFonts w:ascii="Tahoma" w:hAnsi="Tahoma" w:cs="Tahoma"/>
          <w:b/>
          <w:bCs/>
          <w:sz w:val="20"/>
          <w:szCs w:val="20"/>
        </w:rPr>
        <w:t>B-22</w:t>
      </w:r>
    </w:p>
    <w:p w14:paraId="4DE2E0FD" w14:textId="77777777" w:rsidR="007A194A" w:rsidRDefault="007A194A" w:rsidP="007A194A">
      <w:pPr>
        <w:jc w:val="center"/>
        <w:rPr>
          <w:rFonts w:ascii="Tahoma" w:hAnsi="Tahoma" w:cs="Tahoma"/>
          <w:b/>
          <w:bCs/>
          <w:sz w:val="20"/>
          <w:szCs w:val="20"/>
          <w:u w:val="single"/>
        </w:rPr>
      </w:pPr>
    </w:p>
    <w:p w14:paraId="13DE2C4B"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GUARANTEE BY THE JOINT VENTURE PARTNER /GUARANTOR</w:t>
      </w:r>
    </w:p>
    <w:p w14:paraId="4D55FFAE" w14:textId="77777777" w:rsidR="007A194A" w:rsidRDefault="007A194A" w:rsidP="007A194A">
      <w:pPr>
        <w:jc w:val="center"/>
        <w:rPr>
          <w:rFonts w:ascii="Tahoma" w:hAnsi="Tahoma" w:cs="Tahoma"/>
          <w:b/>
          <w:bCs/>
          <w:sz w:val="20"/>
          <w:szCs w:val="20"/>
          <w:u w:val="single"/>
        </w:rPr>
      </w:pPr>
    </w:p>
    <w:p w14:paraId="773E862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THIS DEED OF GUARANTEE executed at ……….. this …….. day of ……… by M/s ………………………… (mention complete name) a company duly organized and existing under the laws of …………………. (insert jurisdiction/country), having its Registered Office at ……………………………………… hereinafter  called “the </w:t>
      </w:r>
      <w:proofErr w:type="spellStart"/>
      <w:r w:rsidRPr="002E065A">
        <w:rPr>
          <w:rFonts w:ascii="Tahoma" w:hAnsi="Tahoma" w:cs="Tahoma"/>
          <w:sz w:val="20"/>
          <w:szCs w:val="20"/>
        </w:rPr>
        <w:t>Guarantor”which</w:t>
      </w:r>
      <w:proofErr w:type="spellEnd"/>
      <w:r w:rsidRPr="002E065A">
        <w:rPr>
          <w:rFonts w:ascii="Tahoma" w:hAnsi="Tahoma" w:cs="Tahoma"/>
          <w:sz w:val="20"/>
          <w:szCs w:val="20"/>
        </w:rPr>
        <w:t xml:space="preserve"> expression shall, unless excluded by or repugnant to the subject or context thereof, be deemed to include its successors and permitted assigns. </w:t>
      </w:r>
    </w:p>
    <w:p w14:paraId="34ADA577" w14:textId="77777777" w:rsidR="007A194A" w:rsidRPr="002E065A" w:rsidRDefault="007A194A" w:rsidP="007A194A">
      <w:pPr>
        <w:spacing w:line="360" w:lineRule="auto"/>
        <w:jc w:val="both"/>
        <w:rPr>
          <w:rFonts w:ascii="Tahoma" w:hAnsi="Tahoma" w:cs="Tahoma"/>
          <w:sz w:val="20"/>
          <w:szCs w:val="20"/>
        </w:rPr>
      </w:pPr>
    </w:p>
    <w:p w14:paraId="04B1A6AB"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WHEREAS</w:t>
      </w:r>
    </w:p>
    <w:p w14:paraId="2E5398D5" w14:textId="77777777" w:rsidR="007A194A" w:rsidRPr="002E065A" w:rsidRDefault="007A194A" w:rsidP="007A194A">
      <w:pPr>
        <w:spacing w:line="360" w:lineRule="auto"/>
        <w:jc w:val="both"/>
        <w:rPr>
          <w:rFonts w:ascii="Tahoma" w:hAnsi="Tahoma" w:cs="Tahoma"/>
          <w:sz w:val="20"/>
          <w:szCs w:val="20"/>
        </w:rPr>
      </w:pPr>
    </w:p>
    <w:p w14:paraId="581AEB62"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1. M/s Oil &amp; Natural Gas Corporation Limited, a company duly incorporated  under the Companies Act 1956, having Corporate Identity Number ----------and its Registered Office at ------------------------------------- and having an office, amongst others, at …………… (insert purchase </w:t>
      </w:r>
      <w:proofErr w:type="spellStart"/>
      <w:r w:rsidRPr="002E065A">
        <w:rPr>
          <w:rFonts w:ascii="Tahoma" w:hAnsi="Tahoma" w:cs="Tahoma"/>
          <w:sz w:val="20"/>
          <w:szCs w:val="20"/>
        </w:rPr>
        <w:t>centre</w:t>
      </w:r>
      <w:proofErr w:type="spellEnd"/>
      <w:r w:rsidRPr="002E065A">
        <w:rPr>
          <w:rFonts w:ascii="Tahoma" w:hAnsi="Tahoma" w:cs="Tahoma"/>
          <w:sz w:val="20"/>
          <w:szCs w:val="20"/>
        </w:rPr>
        <w:t xml:space="preserve"> address) hereinafter called “ONGC ” which expression shall unless excluded by or repugnant to the context thereof, be deemed to include its successor and assigns, has invited tender number ………………… for …….. on …………..</w:t>
      </w:r>
    </w:p>
    <w:p w14:paraId="1BC4FDCC" w14:textId="77777777" w:rsidR="007A194A" w:rsidRPr="002E065A" w:rsidRDefault="007A194A" w:rsidP="007A194A">
      <w:pPr>
        <w:spacing w:line="360" w:lineRule="auto"/>
        <w:jc w:val="both"/>
        <w:rPr>
          <w:rFonts w:ascii="Tahoma" w:hAnsi="Tahoma" w:cs="Tahoma"/>
          <w:sz w:val="20"/>
          <w:szCs w:val="20"/>
        </w:rPr>
      </w:pPr>
    </w:p>
    <w:p w14:paraId="6F4943DD"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2. M/s ………………….. (mention complete name), a company duly organized and existing under the laws of ……………. (insert jurisdiction/country), having Corporate Identity Number ----------and its Registered Office at …………………….. (give complete address) hereinafter called “the Bidder and or Contractor as the context may require  which expression shall, unless excluded by  or repugnant to the subject or context thereof, be deemed to include its successor and permitted assigns, </w:t>
      </w:r>
      <w:r w:rsidRPr="002E065A">
        <w:rPr>
          <w:rFonts w:ascii="Tahoma" w:hAnsi="Tahoma" w:cs="Tahoma"/>
          <w:sz w:val="20"/>
          <w:szCs w:val="20"/>
          <w:u w:val="single"/>
        </w:rPr>
        <w:t xml:space="preserve"> </w:t>
      </w:r>
      <w:r w:rsidRPr="002E065A">
        <w:rPr>
          <w:rFonts w:ascii="Tahoma" w:hAnsi="Tahoma" w:cs="Tahoma"/>
          <w:sz w:val="20"/>
          <w:szCs w:val="20"/>
        </w:rPr>
        <w:t>have in response to the above mentioned tender, submitted their bid bearing number …………………… to ONGC.</w:t>
      </w:r>
    </w:p>
    <w:p w14:paraId="68BD5D6F" w14:textId="77777777" w:rsidR="007A194A" w:rsidRPr="002E065A" w:rsidRDefault="007A194A" w:rsidP="007A194A">
      <w:pPr>
        <w:spacing w:line="360" w:lineRule="auto"/>
        <w:jc w:val="both"/>
        <w:rPr>
          <w:rFonts w:ascii="Tahoma" w:hAnsi="Tahoma" w:cs="Tahoma"/>
          <w:sz w:val="20"/>
          <w:szCs w:val="20"/>
        </w:rPr>
      </w:pPr>
    </w:p>
    <w:p w14:paraId="43B657B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3. The Bidder does not meet the financial criteria required under the aforesaid tender.</w:t>
      </w:r>
    </w:p>
    <w:p w14:paraId="45510DDB" w14:textId="77777777" w:rsidR="007A194A" w:rsidRPr="002E065A" w:rsidRDefault="007A194A" w:rsidP="007A194A">
      <w:pPr>
        <w:spacing w:line="360" w:lineRule="auto"/>
        <w:jc w:val="both"/>
        <w:rPr>
          <w:rFonts w:ascii="Tahoma" w:hAnsi="Tahoma" w:cs="Tahoma"/>
          <w:sz w:val="20"/>
          <w:szCs w:val="20"/>
        </w:rPr>
      </w:pPr>
    </w:p>
    <w:p w14:paraId="518D71BC"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4. The Guarantor holds more than 50 % paid up equity capital of the Bidder.</w:t>
      </w:r>
    </w:p>
    <w:p w14:paraId="3A5117B5" w14:textId="77777777" w:rsidR="007A194A" w:rsidRPr="002E065A" w:rsidRDefault="007A194A" w:rsidP="007A194A">
      <w:pPr>
        <w:spacing w:line="360" w:lineRule="auto"/>
        <w:jc w:val="both"/>
        <w:rPr>
          <w:rFonts w:ascii="Tahoma" w:hAnsi="Tahoma" w:cs="Tahoma"/>
          <w:sz w:val="20"/>
          <w:szCs w:val="20"/>
        </w:rPr>
      </w:pPr>
    </w:p>
    <w:p w14:paraId="54074F7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5. The Guarantor meets all the financial criteria parameters stipulated under the aforesaid tender and wishes to support the Bidder to make it eligible to submit its bid. </w:t>
      </w:r>
    </w:p>
    <w:p w14:paraId="3781A5B0" w14:textId="77777777" w:rsidR="007A194A" w:rsidRPr="002E065A" w:rsidRDefault="007A194A" w:rsidP="007A194A">
      <w:pPr>
        <w:spacing w:line="360" w:lineRule="auto"/>
        <w:jc w:val="both"/>
        <w:rPr>
          <w:rFonts w:ascii="Tahoma" w:hAnsi="Tahoma" w:cs="Tahoma"/>
          <w:sz w:val="20"/>
          <w:szCs w:val="20"/>
        </w:rPr>
      </w:pPr>
    </w:p>
    <w:p w14:paraId="03BE0FA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6. The liability of the Guarantor, under the Guarantee, is limited to the liability of the Contractor as per the Contract.</w:t>
      </w:r>
    </w:p>
    <w:p w14:paraId="2D6B54C8" w14:textId="77777777" w:rsidR="007A194A" w:rsidRPr="002E065A" w:rsidRDefault="007A194A" w:rsidP="007A194A">
      <w:pPr>
        <w:spacing w:line="360" w:lineRule="auto"/>
        <w:jc w:val="both"/>
        <w:rPr>
          <w:rFonts w:ascii="Tahoma" w:hAnsi="Tahoma" w:cs="Tahoma"/>
          <w:sz w:val="20"/>
          <w:szCs w:val="20"/>
        </w:rPr>
      </w:pPr>
    </w:p>
    <w:p w14:paraId="09A051B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ONGC is willing to consider the bid of the Bidder Company only if the bid is accompanied with a guarantee from the Guarantor guaranteeing financial support for satisfactory performance of the work covered under the said tender including any change therein as may be deemed appropriate by ONGC Corporation at any stage. </w:t>
      </w:r>
    </w:p>
    <w:p w14:paraId="666B2015" w14:textId="77777777" w:rsidR="007A194A" w:rsidRPr="002E065A" w:rsidRDefault="007A194A" w:rsidP="007A194A">
      <w:pPr>
        <w:spacing w:line="360" w:lineRule="auto"/>
        <w:jc w:val="both"/>
        <w:rPr>
          <w:rFonts w:ascii="Tahoma" w:hAnsi="Tahoma" w:cs="Tahoma"/>
          <w:sz w:val="20"/>
          <w:szCs w:val="20"/>
        </w:rPr>
      </w:pPr>
    </w:p>
    <w:p w14:paraId="36BAC096"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lastRenderedPageBreak/>
        <w:t xml:space="preserve">The Guarantor represents that they have read the  terms and conditions  and understood the requirement of the above said tender and are capable of and committed to provide financial support as may be required by the Bidder Company for successful execution of the same. </w:t>
      </w:r>
    </w:p>
    <w:p w14:paraId="357B171B" w14:textId="77777777" w:rsidR="007A194A" w:rsidRPr="002E065A" w:rsidRDefault="007A194A" w:rsidP="007A194A">
      <w:pPr>
        <w:spacing w:line="360" w:lineRule="auto"/>
        <w:jc w:val="both"/>
        <w:rPr>
          <w:rFonts w:ascii="Tahoma" w:hAnsi="Tahoma" w:cs="Tahoma"/>
          <w:sz w:val="20"/>
          <w:szCs w:val="20"/>
        </w:rPr>
      </w:pPr>
    </w:p>
    <w:p w14:paraId="4E322DC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Accordingly, at the request of the Bidder and in consideration of and as a requirement of the aforesaid tender, the Guarantor hereby gives this guarantee to ONGC and undertakes as follows:</w:t>
      </w:r>
    </w:p>
    <w:p w14:paraId="76129290" w14:textId="77777777" w:rsidR="007A194A" w:rsidRPr="002E065A" w:rsidRDefault="007A194A" w:rsidP="007A194A">
      <w:pPr>
        <w:spacing w:line="360" w:lineRule="auto"/>
        <w:jc w:val="both"/>
        <w:rPr>
          <w:rFonts w:ascii="Tahoma" w:hAnsi="Tahoma" w:cs="Tahoma"/>
          <w:sz w:val="20"/>
          <w:szCs w:val="20"/>
        </w:rPr>
      </w:pPr>
    </w:p>
    <w:p w14:paraId="418DA0C3" w14:textId="77777777" w:rsidR="007A194A" w:rsidRPr="002E065A" w:rsidRDefault="007A194A" w:rsidP="007A194A">
      <w:pPr>
        <w:pStyle w:val="BodyTextIndent"/>
        <w:spacing w:line="360" w:lineRule="auto"/>
        <w:ind w:left="0"/>
        <w:rPr>
          <w:rFonts w:ascii="Tahoma" w:hAnsi="Tahoma" w:cs="Tahoma"/>
          <w:sz w:val="20"/>
        </w:rPr>
      </w:pPr>
      <w:r w:rsidRPr="002E065A">
        <w:rPr>
          <w:rFonts w:ascii="Tahoma" w:hAnsi="Tahoma" w:cs="Tahoma"/>
          <w:bCs/>
          <w:sz w:val="20"/>
        </w:rPr>
        <w:t>(</w:t>
      </w:r>
    </w:p>
    <w:p w14:paraId="715D3BD1" w14:textId="21F9C9FE" w:rsidR="007A194A" w:rsidRPr="002E065A" w:rsidRDefault="007A194A" w:rsidP="007A194A">
      <w:pPr>
        <w:pStyle w:val="ListParagraph"/>
        <w:numPr>
          <w:ilvl w:val="3"/>
          <w:numId w:val="85"/>
        </w:numPr>
        <w:spacing w:line="360" w:lineRule="auto"/>
        <w:ind w:left="1080" w:hanging="540"/>
        <w:jc w:val="both"/>
        <w:rPr>
          <w:rFonts w:ascii="Tahoma" w:hAnsi="Tahoma" w:cs="Tahoma"/>
          <w:sz w:val="20"/>
          <w:szCs w:val="20"/>
          <w:u w:val="single"/>
        </w:rPr>
      </w:pPr>
      <w:r w:rsidRPr="002E065A">
        <w:rPr>
          <w:rFonts w:ascii="Tahoma" w:hAnsi="Tahoma" w:cs="Tahoma"/>
          <w:sz w:val="20"/>
          <w:szCs w:val="20"/>
        </w:rPr>
        <w:t xml:space="preserve">In case of award of contract to the bidder, the Guarantor shall provide Performance Bank Guarantee to ONGC, equivalent to 50% of the value of Performance </w:t>
      </w:r>
      <w:r w:rsidRPr="002E065A">
        <w:rPr>
          <w:rFonts w:ascii="Tahoma" w:hAnsi="Tahoma" w:cs="Tahoma"/>
          <w:sz w:val="20"/>
          <w:szCs w:val="20"/>
          <w:lang w:val="en-IN"/>
        </w:rPr>
        <w:t>B</w:t>
      </w:r>
      <w:proofErr w:type="spellStart"/>
      <w:r w:rsidRPr="002E065A">
        <w:rPr>
          <w:rFonts w:ascii="Tahoma" w:hAnsi="Tahoma" w:cs="Tahoma"/>
          <w:sz w:val="20"/>
          <w:szCs w:val="20"/>
        </w:rPr>
        <w:t>ank</w:t>
      </w:r>
      <w:proofErr w:type="spellEnd"/>
      <w:r w:rsidRPr="002E065A">
        <w:rPr>
          <w:rFonts w:ascii="Tahoma" w:hAnsi="Tahoma" w:cs="Tahoma"/>
          <w:sz w:val="20"/>
          <w:szCs w:val="20"/>
        </w:rPr>
        <w:t xml:space="preserve"> Guarantee to be submitted by the bidding company, in the prescribed format within </w:t>
      </w:r>
      <w:r w:rsidR="00A875F6">
        <w:rPr>
          <w:rFonts w:ascii="Tahoma" w:hAnsi="Tahoma" w:cs="Tahoma"/>
          <w:sz w:val="20"/>
          <w:szCs w:val="20"/>
        </w:rPr>
        <w:t>30</w:t>
      </w:r>
      <w:r w:rsidRPr="002E065A">
        <w:rPr>
          <w:rFonts w:ascii="Tahoma" w:hAnsi="Tahoma" w:cs="Tahoma"/>
          <w:sz w:val="20"/>
          <w:szCs w:val="20"/>
        </w:rPr>
        <w:t xml:space="preserve">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Guarantor</w:t>
      </w:r>
      <w:r w:rsidRPr="002E065A">
        <w:rPr>
          <w:rFonts w:ascii="Tahoma" w:hAnsi="Tahoma" w:cs="Tahoma"/>
          <w:sz w:val="20"/>
          <w:szCs w:val="20"/>
          <w:u w:val="single"/>
        </w:rPr>
        <w:t xml:space="preserve"> </w:t>
      </w:r>
    </w:p>
    <w:p w14:paraId="20CCBF1B"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69CC4426" w14:textId="77777777" w:rsidR="007A194A" w:rsidRPr="002E065A" w:rsidRDefault="007A194A" w:rsidP="007A194A">
      <w:pPr>
        <w:pStyle w:val="ListParagraph"/>
        <w:spacing w:line="360" w:lineRule="auto"/>
        <w:ind w:left="360" w:firstLine="720"/>
        <w:jc w:val="both"/>
        <w:rPr>
          <w:rFonts w:ascii="Tahoma" w:hAnsi="Tahoma" w:cs="Tahoma"/>
          <w:sz w:val="20"/>
          <w:szCs w:val="20"/>
          <w:u w:val="single"/>
        </w:rPr>
      </w:pPr>
      <w:r w:rsidRPr="002E065A">
        <w:rPr>
          <w:rFonts w:ascii="Tahoma" w:hAnsi="Tahoma" w:cs="Tahoma"/>
          <w:sz w:val="20"/>
          <w:szCs w:val="20"/>
          <w:u w:val="single"/>
        </w:rPr>
        <w:t>OR</w:t>
      </w:r>
    </w:p>
    <w:p w14:paraId="5C5F61BC"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523553C5" w14:textId="77777777" w:rsidR="007A194A" w:rsidRPr="002E065A" w:rsidRDefault="007A194A" w:rsidP="007A194A">
      <w:pPr>
        <w:pStyle w:val="ListParagraph"/>
        <w:spacing w:line="360" w:lineRule="auto"/>
        <w:ind w:left="1080"/>
        <w:jc w:val="both"/>
        <w:rPr>
          <w:rFonts w:ascii="Tahoma" w:hAnsi="Tahoma" w:cs="Tahoma"/>
          <w:sz w:val="20"/>
          <w:szCs w:val="20"/>
          <w:u w:val="single"/>
        </w:rPr>
      </w:pPr>
      <w:r w:rsidRPr="002E065A">
        <w:rPr>
          <w:rFonts w:ascii="Tahoma" w:hAnsi="Tahoma" w:cs="Tahoma"/>
          <w:sz w:val="20"/>
          <w:szCs w:val="20"/>
          <w:u w:val="single"/>
        </w:rPr>
        <w:t>(applicable, subject to meeting the conditions stipulated in BEC in respect of additional Performance Bank Guarantee)</w:t>
      </w:r>
    </w:p>
    <w:p w14:paraId="62DB8AAD"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1B63EE16" w14:textId="750C96A4" w:rsidR="007A194A" w:rsidRPr="002E065A" w:rsidRDefault="007A194A" w:rsidP="007A194A">
      <w:pPr>
        <w:pStyle w:val="ListParagraph"/>
        <w:spacing w:line="360" w:lineRule="auto"/>
        <w:ind w:left="1080"/>
        <w:jc w:val="both"/>
        <w:rPr>
          <w:rFonts w:ascii="Tahoma" w:hAnsi="Tahoma" w:cs="Tahoma"/>
          <w:sz w:val="20"/>
          <w:szCs w:val="20"/>
        </w:rPr>
      </w:pPr>
      <w:r w:rsidRPr="002E065A">
        <w:rPr>
          <w:rFonts w:ascii="Tahoma" w:hAnsi="Tahoma" w:cs="Tahoma"/>
          <w:sz w:val="20"/>
          <w:szCs w:val="20"/>
        </w:rPr>
        <w:t xml:space="preserve">In case of award of contract to the bidder, the bidder on behalf of the Guarantor shall provide additional Performance Bank Guarantee to ONGC, equivalent to 50% of the value of Performance bank Guarantee to be submitted by the bidding company, in the prescribed format within </w:t>
      </w:r>
      <w:r w:rsidR="00A875F6">
        <w:rPr>
          <w:rFonts w:ascii="Tahoma" w:hAnsi="Tahoma" w:cs="Tahoma"/>
          <w:sz w:val="20"/>
          <w:szCs w:val="20"/>
        </w:rPr>
        <w:t>30</w:t>
      </w:r>
      <w:r w:rsidRPr="002E065A">
        <w:rPr>
          <w:rFonts w:ascii="Tahoma" w:hAnsi="Tahoma" w:cs="Tahoma"/>
          <w:sz w:val="20"/>
          <w:szCs w:val="20"/>
        </w:rPr>
        <w:t xml:space="preserve">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w:t>
      </w:r>
      <w:r w:rsidRPr="002E065A">
        <w:rPr>
          <w:rFonts w:ascii="Tahoma" w:hAnsi="Tahoma" w:cs="Tahoma"/>
          <w:sz w:val="20"/>
          <w:szCs w:val="20"/>
          <w:lang w:val="en-IN"/>
        </w:rPr>
        <w:t>G</w:t>
      </w:r>
      <w:proofErr w:type="spellStart"/>
      <w:r w:rsidRPr="002E065A">
        <w:rPr>
          <w:rFonts w:ascii="Tahoma" w:hAnsi="Tahoma" w:cs="Tahoma"/>
          <w:sz w:val="20"/>
          <w:szCs w:val="20"/>
        </w:rPr>
        <w:t>uarantor</w:t>
      </w:r>
      <w:proofErr w:type="spellEnd"/>
      <w:r w:rsidRPr="002E065A">
        <w:rPr>
          <w:rFonts w:ascii="Tahoma" w:hAnsi="Tahoma" w:cs="Tahoma"/>
          <w:sz w:val="20"/>
          <w:szCs w:val="20"/>
        </w:rPr>
        <w:t xml:space="preserve"> hereby agrees that decision of ONGC about performance of the bidder / contractor shall be final and shall not be questioned by the Guarantor. Guarantor shall have no objection to invocation of the Performance Bank Guarantee submitted by the Bidder on behalf of the Guarantor. </w:t>
      </w:r>
    </w:p>
    <w:p w14:paraId="63B1704C"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292DF731" w14:textId="77777777" w:rsidR="007A194A" w:rsidRPr="002E065A" w:rsidRDefault="007A194A" w:rsidP="007A194A">
      <w:pPr>
        <w:spacing w:line="360" w:lineRule="auto"/>
        <w:ind w:left="720" w:firstLine="360"/>
        <w:jc w:val="both"/>
        <w:rPr>
          <w:rFonts w:ascii="Tahoma" w:hAnsi="Tahoma" w:cs="Tahoma"/>
          <w:sz w:val="20"/>
          <w:szCs w:val="20"/>
        </w:rPr>
      </w:pPr>
      <w:r w:rsidRPr="002E065A">
        <w:rPr>
          <w:rFonts w:ascii="Tahoma" w:hAnsi="Tahoma" w:cs="Tahoma"/>
          <w:sz w:val="20"/>
          <w:szCs w:val="20"/>
        </w:rPr>
        <w:t>(Strike through the clause whichever is not applicable)</w:t>
      </w:r>
    </w:p>
    <w:p w14:paraId="6370D5A3" w14:textId="77777777" w:rsidR="007A194A" w:rsidRPr="002E065A" w:rsidRDefault="007A194A" w:rsidP="007A194A">
      <w:pPr>
        <w:spacing w:line="360" w:lineRule="auto"/>
        <w:ind w:left="720"/>
        <w:jc w:val="both"/>
        <w:rPr>
          <w:rFonts w:ascii="Tahoma" w:hAnsi="Tahoma" w:cs="Tahoma"/>
          <w:sz w:val="20"/>
          <w:szCs w:val="20"/>
        </w:rPr>
      </w:pPr>
    </w:p>
    <w:p w14:paraId="7AC0A8F3"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lastRenderedPageBreak/>
        <w:t xml:space="preserve">The Guarantor agrees that the Guarantee herein contained shall remain valid and enforceable till the satisfactory execution and completion of the work (including discharge of the warranty obligations) under the contract that may be awarded to the Bidder/ Contractor. </w:t>
      </w:r>
    </w:p>
    <w:p w14:paraId="4C1E7135" w14:textId="77777777" w:rsidR="007A194A" w:rsidRPr="002E065A" w:rsidRDefault="007A194A" w:rsidP="007A194A">
      <w:pPr>
        <w:spacing w:line="360" w:lineRule="auto"/>
        <w:jc w:val="both"/>
        <w:rPr>
          <w:rFonts w:ascii="Tahoma" w:hAnsi="Tahoma" w:cs="Tahoma"/>
          <w:sz w:val="20"/>
          <w:szCs w:val="20"/>
        </w:rPr>
      </w:pPr>
    </w:p>
    <w:p w14:paraId="46E9CCB4"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represents that this Guarantee has been issued after due observance of the appropriate laws in force in India. The Guarantor hereby undertakes that the Guarantor shall obtain and maintain in full force and effect all the governmental and other approvals and consents that are necessary and do all other acts and things necessary or desirable in connection therewith or for the due performance of the Guarantor’s obligations hereunder. </w:t>
      </w:r>
    </w:p>
    <w:p w14:paraId="125EF60D" w14:textId="77777777" w:rsidR="007A194A" w:rsidRPr="002E065A" w:rsidRDefault="007A194A" w:rsidP="007A194A">
      <w:pPr>
        <w:spacing w:line="360" w:lineRule="auto"/>
        <w:jc w:val="both"/>
        <w:rPr>
          <w:rFonts w:ascii="Tahoma" w:hAnsi="Tahoma" w:cs="Tahoma"/>
          <w:sz w:val="20"/>
          <w:szCs w:val="20"/>
        </w:rPr>
      </w:pPr>
    </w:p>
    <w:p w14:paraId="60121056"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also agrees that this Guarantee shall be governed and construed in accordance with the laws in force in India and shall be subject to the exclusive jurisdiction of the courts of ……….., India. </w:t>
      </w:r>
    </w:p>
    <w:p w14:paraId="30099540" w14:textId="77777777" w:rsidR="007A194A" w:rsidRPr="002E065A" w:rsidRDefault="007A194A" w:rsidP="007A194A">
      <w:pPr>
        <w:spacing w:line="360" w:lineRule="auto"/>
        <w:ind w:left="1080" w:hanging="450"/>
        <w:jc w:val="both"/>
        <w:rPr>
          <w:rFonts w:ascii="Tahoma" w:hAnsi="Tahoma" w:cs="Tahoma"/>
          <w:sz w:val="20"/>
          <w:szCs w:val="20"/>
        </w:rPr>
      </w:pPr>
    </w:p>
    <w:p w14:paraId="7AAF8233"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hereby declares and represents that this Guarantee has been given without any undue influence or coercion from any person and that the Guarantor has fully understood the implications of the same. </w:t>
      </w:r>
    </w:p>
    <w:p w14:paraId="3A22E972" w14:textId="77777777" w:rsidR="007A194A" w:rsidRPr="002E065A" w:rsidRDefault="007A194A" w:rsidP="007A194A">
      <w:pPr>
        <w:spacing w:line="360" w:lineRule="auto"/>
        <w:ind w:left="1080" w:hanging="450"/>
        <w:jc w:val="both"/>
        <w:rPr>
          <w:rFonts w:ascii="Tahoma" w:hAnsi="Tahoma" w:cs="Tahoma"/>
          <w:sz w:val="20"/>
          <w:szCs w:val="20"/>
        </w:rPr>
      </w:pPr>
    </w:p>
    <w:p w14:paraId="68628B42"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represents and confirms that the Guarantor has the legal capacity, power and authority to issue this Guarantee and that giving of this Guarantee and the performance and observations of the obligations hereunder do not contravene any existing law or any judgment. </w:t>
      </w:r>
    </w:p>
    <w:p w14:paraId="278562CE" w14:textId="77777777" w:rsidR="007A194A" w:rsidRPr="002E065A" w:rsidRDefault="007A194A" w:rsidP="007A194A">
      <w:pPr>
        <w:spacing w:line="360" w:lineRule="auto"/>
        <w:jc w:val="both"/>
        <w:rPr>
          <w:rFonts w:ascii="Tahoma" w:hAnsi="Tahoma" w:cs="Tahoma"/>
          <w:sz w:val="20"/>
          <w:szCs w:val="20"/>
        </w:rPr>
      </w:pPr>
    </w:p>
    <w:p w14:paraId="432C4E08" w14:textId="77777777" w:rsidR="007A194A" w:rsidRPr="002E065A" w:rsidRDefault="007A194A" w:rsidP="007A194A">
      <w:pPr>
        <w:spacing w:line="360" w:lineRule="auto"/>
        <w:jc w:val="right"/>
        <w:rPr>
          <w:rFonts w:ascii="Tahoma" w:hAnsi="Tahoma" w:cs="Tahoma"/>
          <w:sz w:val="20"/>
          <w:szCs w:val="20"/>
        </w:rPr>
      </w:pPr>
      <w:r w:rsidRPr="002E065A">
        <w:rPr>
          <w:rFonts w:ascii="Tahoma" w:hAnsi="Tahoma" w:cs="Tahoma"/>
          <w:sz w:val="20"/>
          <w:szCs w:val="20"/>
        </w:rPr>
        <w:t>For &amp; on behalf of  (</w:t>
      </w:r>
      <w:r w:rsidRPr="002E065A">
        <w:rPr>
          <w:rFonts w:ascii="Tahoma" w:hAnsi="Tahoma" w:cs="Tahoma"/>
          <w:b/>
          <w:bCs/>
          <w:sz w:val="20"/>
          <w:szCs w:val="20"/>
        </w:rPr>
        <w:t>JV Partner</w:t>
      </w:r>
      <w:r w:rsidRPr="002E065A">
        <w:rPr>
          <w:rFonts w:ascii="Tahoma" w:hAnsi="Tahoma" w:cs="Tahoma"/>
          <w:sz w:val="20"/>
          <w:szCs w:val="20"/>
        </w:rPr>
        <w:t>)</w:t>
      </w:r>
    </w:p>
    <w:p w14:paraId="15BA508A" w14:textId="77777777" w:rsidR="007A194A" w:rsidRPr="002E065A" w:rsidRDefault="007A194A" w:rsidP="007A194A">
      <w:pPr>
        <w:spacing w:line="360" w:lineRule="auto"/>
        <w:jc w:val="right"/>
        <w:rPr>
          <w:rFonts w:ascii="Tahoma" w:hAnsi="Tahoma" w:cs="Tahoma"/>
          <w:sz w:val="20"/>
          <w:szCs w:val="20"/>
        </w:rPr>
      </w:pPr>
      <w:r w:rsidRPr="002E065A">
        <w:rPr>
          <w:rFonts w:ascii="Tahoma" w:hAnsi="Tahoma" w:cs="Tahoma"/>
          <w:sz w:val="20"/>
          <w:szCs w:val="20"/>
        </w:rPr>
        <w:t>M/s __________________________</w:t>
      </w:r>
    </w:p>
    <w:p w14:paraId="27B08A7D" w14:textId="77777777" w:rsidR="007A194A" w:rsidRPr="002E065A" w:rsidRDefault="007A194A" w:rsidP="007A194A">
      <w:pPr>
        <w:spacing w:line="360" w:lineRule="auto"/>
        <w:jc w:val="right"/>
        <w:rPr>
          <w:rFonts w:ascii="Tahoma" w:hAnsi="Tahoma" w:cs="Tahoma"/>
          <w:sz w:val="20"/>
          <w:szCs w:val="20"/>
        </w:rPr>
      </w:pPr>
    </w:p>
    <w:tbl>
      <w:tblPr>
        <w:tblW w:w="0" w:type="auto"/>
        <w:tblLook w:val="01E0" w:firstRow="1" w:lastRow="1" w:firstColumn="1" w:lastColumn="1" w:noHBand="0" w:noVBand="0"/>
      </w:tblPr>
      <w:tblGrid>
        <w:gridCol w:w="4968"/>
        <w:gridCol w:w="3888"/>
      </w:tblGrid>
      <w:tr w:rsidR="007A194A" w:rsidRPr="002E065A" w14:paraId="6320883B" w14:textId="77777777" w:rsidTr="00A5021F">
        <w:tc>
          <w:tcPr>
            <w:tcW w:w="4968" w:type="dxa"/>
          </w:tcPr>
          <w:p w14:paraId="3ABD9468" w14:textId="77777777" w:rsidR="007A194A" w:rsidRPr="002E065A" w:rsidRDefault="007A194A" w:rsidP="00A5021F">
            <w:pPr>
              <w:spacing w:line="360" w:lineRule="auto"/>
              <w:jc w:val="both"/>
              <w:rPr>
                <w:rFonts w:ascii="Tahoma" w:hAnsi="Tahoma" w:cs="Tahoma"/>
                <w:sz w:val="20"/>
                <w:szCs w:val="20"/>
                <w:u w:val="single"/>
              </w:rPr>
            </w:pPr>
            <w:r w:rsidRPr="002E065A">
              <w:rPr>
                <w:rFonts w:ascii="Tahoma" w:hAnsi="Tahoma" w:cs="Tahoma"/>
                <w:sz w:val="20"/>
                <w:szCs w:val="20"/>
                <w:u w:val="single"/>
              </w:rPr>
              <w:t>Witness:</w:t>
            </w:r>
          </w:p>
          <w:p w14:paraId="15F34010"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1.Signature________________</w:t>
            </w:r>
          </w:p>
          <w:p w14:paraId="2FED56F7"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Full Name _________________</w:t>
            </w:r>
          </w:p>
          <w:p w14:paraId="3F2E2190"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Address___________________</w:t>
            </w:r>
          </w:p>
          <w:p w14:paraId="67CA775D" w14:textId="77777777" w:rsidR="007A194A" w:rsidRPr="002E065A" w:rsidRDefault="007A194A" w:rsidP="00A5021F">
            <w:pPr>
              <w:spacing w:line="360" w:lineRule="auto"/>
              <w:jc w:val="right"/>
              <w:rPr>
                <w:rFonts w:ascii="Tahoma" w:hAnsi="Tahoma" w:cs="Tahoma"/>
                <w:sz w:val="20"/>
                <w:szCs w:val="20"/>
              </w:rPr>
            </w:pPr>
          </w:p>
        </w:tc>
        <w:tc>
          <w:tcPr>
            <w:tcW w:w="3888" w:type="dxa"/>
          </w:tcPr>
          <w:p w14:paraId="5D5213C2"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Signature__________________</w:t>
            </w:r>
          </w:p>
          <w:p w14:paraId="30CCE5AD"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Name_____________________</w:t>
            </w:r>
          </w:p>
          <w:p w14:paraId="3F93DC6A"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Designation ________________</w:t>
            </w:r>
          </w:p>
          <w:p w14:paraId="267B9BB0"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official seal_________________</w:t>
            </w:r>
          </w:p>
          <w:p w14:paraId="6F1065DB" w14:textId="77777777" w:rsidR="007A194A" w:rsidRPr="002E065A" w:rsidRDefault="007A194A" w:rsidP="00A5021F">
            <w:pPr>
              <w:spacing w:line="360" w:lineRule="auto"/>
              <w:jc w:val="right"/>
              <w:rPr>
                <w:rFonts w:ascii="Tahoma" w:hAnsi="Tahoma" w:cs="Tahoma"/>
                <w:sz w:val="20"/>
                <w:szCs w:val="20"/>
              </w:rPr>
            </w:pPr>
          </w:p>
        </w:tc>
      </w:tr>
      <w:tr w:rsidR="007A194A" w:rsidRPr="002E065A" w14:paraId="255712DD" w14:textId="77777777" w:rsidTr="00A5021F">
        <w:tc>
          <w:tcPr>
            <w:tcW w:w="4968" w:type="dxa"/>
          </w:tcPr>
          <w:p w14:paraId="72171B11" w14:textId="77777777" w:rsidR="007A194A" w:rsidRPr="002E065A" w:rsidRDefault="007A194A" w:rsidP="00A5021F">
            <w:pPr>
              <w:spacing w:line="360" w:lineRule="auto"/>
              <w:jc w:val="both"/>
              <w:rPr>
                <w:rFonts w:ascii="Tahoma" w:hAnsi="Tahoma" w:cs="Tahoma"/>
                <w:sz w:val="20"/>
                <w:szCs w:val="20"/>
              </w:rPr>
            </w:pPr>
          </w:p>
          <w:p w14:paraId="7B7660FF"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2.Signature________________</w:t>
            </w:r>
          </w:p>
          <w:p w14:paraId="0774005D"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Full Name _________________</w:t>
            </w:r>
          </w:p>
          <w:p w14:paraId="083EAEA7"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Address___________________</w:t>
            </w:r>
          </w:p>
        </w:tc>
        <w:tc>
          <w:tcPr>
            <w:tcW w:w="3888" w:type="dxa"/>
          </w:tcPr>
          <w:p w14:paraId="67BEFF5A" w14:textId="77777777" w:rsidR="007A194A" w:rsidRPr="002E065A" w:rsidRDefault="007A194A" w:rsidP="00A5021F">
            <w:pPr>
              <w:spacing w:line="360" w:lineRule="auto"/>
              <w:jc w:val="right"/>
              <w:rPr>
                <w:rFonts w:ascii="Tahoma" w:hAnsi="Tahoma" w:cs="Tahoma"/>
                <w:sz w:val="20"/>
                <w:szCs w:val="20"/>
              </w:rPr>
            </w:pPr>
          </w:p>
        </w:tc>
      </w:tr>
    </w:tbl>
    <w:p w14:paraId="187B62BB" w14:textId="77777777" w:rsidR="007A194A" w:rsidRDefault="007A194A" w:rsidP="007A194A">
      <w:pPr>
        <w:spacing w:line="360" w:lineRule="auto"/>
        <w:rPr>
          <w:rFonts w:ascii="Tahoma" w:hAnsi="Tahoma" w:cs="Tahoma"/>
          <w:sz w:val="20"/>
          <w:szCs w:val="20"/>
        </w:rPr>
      </w:pPr>
    </w:p>
    <w:p w14:paraId="50876D7C" w14:textId="77777777" w:rsidR="007A194A" w:rsidRPr="002E065A" w:rsidRDefault="007A194A" w:rsidP="007A194A">
      <w:pPr>
        <w:spacing w:line="360" w:lineRule="auto"/>
        <w:rPr>
          <w:rFonts w:ascii="Tahoma" w:hAnsi="Tahoma" w:cs="Tahoma"/>
          <w:sz w:val="20"/>
          <w:szCs w:val="20"/>
        </w:rPr>
      </w:pPr>
    </w:p>
    <w:p w14:paraId="768007CF" w14:textId="77777777" w:rsidR="007A194A" w:rsidRPr="002E065A" w:rsidRDefault="007A194A" w:rsidP="007A194A">
      <w:pPr>
        <w:spacing w:line="360" w:lineRule="auto"/>
        <w:jc w:val="both"/>
        <w:rPr>
          <w:rFonts w:ascii="Tahoma" w:hAnsi="Tahoma" w:cs="Tahoma"/>
          <w:b/>
          <w:sz w:val="20"/>
          <w:szCs w:val="20"/>
          <w:u w:val="single"/>
        </w:rPr>
      </w:pPr>
      <w:r w:rsidRPr="002E065A">
        <w:rPr>
          <w:rFonts w:ascii="Tahoma" w:hAnsi="Tahoma" w:cs="Tahoma"/>
          <w:b/>
          <w:sz w:val="20"/>
          <w:szCs w:val="20"/>
          <w:u w:val="single"/>
        </w:rPr>
        <w:t>Instructions:</w:t>
      </w:r>
    </w:p>
    <w:p w14:paraId="28B88145" w14:textId="77777777" w:rsidR="007A194A" w:rsidRPr="002E065A" w:rsidRDefault="007A194A" w:rsidP="007A194A">
      <w:pPr>
        <w:spacing w:line="360" w:lineRule="auto"/>
        <w:jc w:val="both"/>
        <w:rPr>
          <w:rFonts w:ascii="Tahoma" w:hAnsi="Tahoma" w:cs="Tahoma"/>
          <w:b/>
          <w:sz w:val="20"/>
          <w:szCs w:val="20"/>
          <w:u w:val="single"/>
        </w:rPr>
      </w:pPr>
    </w:p>
    <w:p w14:paraId="4943EB4A" w14:textId="77777777" w:rsidR="007A194A" w:rsidRPr="002E065A" w:rsidRDefault="007A194A" w:rsidP="007A194A">
      <w:pPr>
        <w:spacing w:line="360" w:lineRule="auto"/>
        <w:ind w:left="360" w:hanging="360"/>
        <w:jc w:val="both"/>
        <w:rPr>
          <w:rFonts w:ascii="Tahoma" w:hAnsi="Tahoma" w:cs="Tahoma"/>
          <w:bCs/>
          <w:sz w:val="20"/>
          <w:szCs w:val="20"/>
        </w:rPr>
      </w:pPr>
      <w:r w:rsidRPr="002E065A">
        <w:rPr>
          <w:rFonts w:ascii="Tahoma" w:hAnsi="Tahoma" w:cs="Tahoma"/>
          <w:bCs/>
          <w:sz w:val="20"/>
          <w:szCs w:val="20"/>
        </w:rPr>
        <w:t>(</w:t>
      </w:r>
      <w:proofErr w:type="spellStart"/>
      <w:r w:rsidRPr="002E065A">
        <w:rPr>
          <w:rFonts w:ascii="Tahoma" w:hAnsi="Tahoma" w:cs="Tahoma"/>
          <w:bCs/>
          <w:sz w:val="20"/>
          <w:szCs w:val="20"/>
        </w:rPr>
        <w:t>i</w:t>
      </w:r>
      <w:proofErr w:type="spellEnd"/>
      <w:r w:rsidRPr="002E065A">
        <w:rPr>
          <w:rFonts w:ascii="Tahoma" w:hAnsi="Tahoma" w:cs="Tahoma"/>
          <w:bCs/>
          <w:sz w:val="20"/>
          <w:szCs w:val="20"/>
        </w:rPr>
        <w:t>)</w:t>
      </w:r>
      <w:r w:rsidRPr="002E065A">
        <w:rPr>
          <w:rFonts w:ascii="Tahoma" w:hAnsi="Tahoma" w:cs="Tahoma"/>
          <w:bCs/>
          <w:sz w:val="20"/>
          <w:szCs w:val="20"/>
        </w:rPr>
        <w:tab/>
        <w:t>The above agreement shall be acceptable, only if singed by any of the following officials (who are empowered to sign such agreements) from the respective companies:</w:t>
      </w:r>
    </w:p>
    <w:p w14:paraId="4DA64AB3" w14:textId="77777777" w:rsidR="007A194A" w:rsidRPr="002E065A" w:rsidRDefault="007A194A" w:rsidP="007A194A">
      <w:pPr>
        <w:spacing w:line="360" w:lineRule="auto"/>
        <w:jc w:val="both"/>
        <w:rPr>
          <w:rFonts w:ascii="Tahoma" w:hAnsi="Tahoma" w:cs="Tahoma"/>
          <w:bCs/>
          <w:sz w:val="20"/>
          <w:szCs w:val="20"/>
        </w:rPr>
      </w:pPr>
      <w:r w:rsidRPr="002E065A">
        <w:rPr>
          <w:rFonts w:ascii="Tahoma" w:hAnsi="Tahoma" w:cs="Tahoma"/>
          <w:bCs/>
          <w:sz w:val="20"/>
          <w:szCs w:val="20"/>
        </w:rPr>
        <w:t xml:space="preserve">  </w:t>
      </w:r>
    </w:p>
    <w:p w14:paraId="7F8CA68A"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CEO, (or)</w:t>
      </w:r>
    </w:p>
    <w:p w14:paraId="51DE0374"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any of the full time Directors at the Board level, (or)</w:t>
      </w:r>
    </w:p>
    <w:p w14:paraId="4D3754C7"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 xml:space="preserve">Proprietor in case of Sole Proprietorship concerns, (or) </w:t>
      </w:r>
    </w:p>
    <w:p w14:paraId="68080959" w14:textId="77777777" w:rsidR="007A194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 xml:space="preserve">all Partners (or any of the Partners holding power of attorney on behalf of other Partners) in case of Partnership concerns, (or) </w:t>
      </w:r>
    </w:p>
    <w:p w14:paraId="7D381EC1" w14:textId="497D53E3" w:rsidR="00472233" w:rsidRPr="007A194A" w:rsidRDefault="007A194A" w:rsidP="007A194A">
      <w:pPr>
        <w:numPr>
          <w:ilvl w:val="0"/>
          <w:numId w:val="38"/>
        </w:numPr>
        <w:spacing w:line="360" w:lineRule="auto"/>
        <w:jc w:val="center"/>
        <w:rPr>
          <w:rFonts w:ascii="Tahoma" w:hAnsi="Tahoma" w:cs="Tahoma"/>
          <w:bCs/>
          <w:sz w:val="20"/>
          <w:szCs w:val="20"/>
        </w:rPr>
      </w:pPr>
      <w:r w:rsidRPr="007A194A">
        <w:rPr>
          <w:rFonts w:ascii="Tahoma" w:hAnsi="Tahoma" w:cs="Tahoma"/>
          <w:bCs/>
          <w:sz w:val="20"/>
          <w:szCs w:val="20"/>
        </w:rPr>
        <w:t xml:space="preserve">any official holding valid authorization for signing such agreements. </w:t>
      </w:r>
      <w:r w:rsidR="00472233" w:rsidRPr="007A194A">
        <w:rPr>
          <w:rFonts w:ascii="Tahoma" w:hAnsi="Tahoma" w:cs="Tahoma"/>
          <w:b/>
          <w:bCs/>
          <w:sz w:val="20"/>
          <w:szCs w:val="20"/>
          <w:u w:val="single"/>
        </w:rPr>
        <w:br w:type="page"/>
      </w:r>
      <w:r w:rsidR="00472233" w:rsidRPr="007A194A">
        <w:rPr>
          <w:rFonts w:ascii="Tahoma" w:hAnsi="Tahoma" w:cs="Tahoma"/>
          <w:b/>
          <w:sz w:val="20"/>
          <w:szCs w:val="20"/>
          <w:u w:val="single"/>
        </w:rPr>
        <w:lastRenderedPageBreak/>
        <w:t>Appendix  B-23</w:t>
      </w:r>
    </w:p>
    <w:p w14:paraId="7D381EC2" w14:textId="77777777" w:rsidR="00472233" w:rsidRPr="003B0FBC" w:rsidRDefault="00472233" w:rsidP="00472233">
      <w:pPr>
        <w:jc w:val="center"/>
        <w:rPr>
          <w:rFonts w:ascii="Tahoma" w:eastAsia="Calibri" w:hAnsi="Tahoma" w:cs="Tahoma"/>
          <w:b/>
          <w:sz w:val="20"/>
          <w:szCs w:val="20"/>
          <w:u w:val="single"/>
          <w:lang w:val="en-IN"/>
        </w:rPr>
      </w:pPr>
    </w:p>
    <w:p w14:paraId="7D381EC3" w14:textId="77777777" w:rsidR="00472233" w:rsidRPr="003B0FBC" w:rsidRDefault="00472233" w:rsidP="00472233">
      <w:pPr>
        <w:jc w:val="center"/>
        <w:rPr>
          <w:rFonts w:ascii="Tahoma" w:hAnsi="Tahoma" w:cs="Tahoma"/>
          <w:b/>
          <w:bCs/>
          <w:sz w:val="20"/>
          <w:szCs w:val="20"/>
          <w:u w:val="single"/>
        </w:rPr>
      </w:pPr>
      <w:r w:rsidRPr="003B0FBC">
        <w:rPr>
          <w:rFonts w:ascii="Tahoma" w:eastAsia="Calibri" w:hAnsi="Tahoma" w:cs="Tahoma"/>
          <w:b/>
          <w:sz w:val="20"/>
          <w:szCs w:val="20"/>
          <w:lang w:val="en-IN"/>
        </w:rPr>
        <w:t>Deleted</w:t>
      </w:r>
    </w:p>
    <w:p w14:paraId="7D381EC4" w14:textId="77777777" w:rsidR="00472233" w:rsidRPr="003B0FBC" w:rsidRDefault="00472233" w:rsidP="00472233">
      <w:pPr>
        <w:jc w:val="center"/>
        <w:rPr>
          <w:rFonts w:ascii="Tahoma" w:hAnsi="Tahoma" w:cs="Tahoma"/>
          <w:b/>
          <w:bCs/>
          <w:sz w:val="20"/>
          <w:szCs w:val="20"/>
          <w:u w:val="single"/>
        </w:rPr>
      </w:pPr>
    </w:p>
    <w:p w14:paraId="7D381EC5" w14:textId="77777777" w:rsidR="00472233" w:rsidRPr="003B0FBC" w:rsidRDefault="00472233" w:rsidP="00472233">
      <w:pPr>
        <w:jc w:val="center"/>
        <w:rPr>
          <w:rFonts w:ascii="Tahoma" w:hAnsi="Tahoma" w:cs="Tahoma"/>
          <w:b/>
          <w:bCs/>
          <w:sz w:val="20"/>
          <w:szCs w:val="20"/>
          <w:u w:val="single"/>
        </w:rPr>
      </w:pPr>
    </w:p>
    <w:p w14:paraId="7D381EC6" w14:textId="77777777" w:rsidR="00472233" w:rsidRPr="003B0FBC" w:rsidRDefault="00472233" w:rsidP="00472233">
      <w:pPr>
        <w:jc w:val="center"/>
        <w:rPr>
          <w:rFonts w:ascii="Tahoma" w:hAnsi="Tahoma" w:cs="Tahoma"/>
          <w:b/>
          <w:bCs/>
          <w:sz w:val="20"/>
          <w:szCs w:val="20"/>
          <w:u w:val="single"/>
        </w:rPr>
      </w:pPr>
    </w:p>
    <w:p w14:paraId="7D381EC7" w14:textId="77777777" w:rsidR="00472233" w:rsidRPr="003B0FBC" w:rsidRDefault="00472233" w:rsidP="00472233">
      <w:pPr>
        <w:jc w:val="center"/>
        <w:rPr>
          <w:rFonts w:ascii="Tahoma" w:hAnsi="Tahoma" w:cs="Tahoma"/>
          <w:b/>
          <w:bCs/>
          <w:sz w:val="20"/>
          <w:szCs w:val="20"/>
          <w:u w:val="single"/>
        </w:rPr>
      </w:pPr>
    </w:p>
    <w:p w14:paraId="7D381EC8" w14:textId="77777777" w:rsidR="00472233" w:rsidRPr="003B0FBC" w:rsidRDefault="00472233" w:rsidP="00472233">
      <w:pPr>
        <w:jc w:val="center"/>
        <w:rPr>
          <w:rFonts w:ascii="Tahoma" w:hAnsi="Tahoma" w:cs="Tahoma"/>
          <w:b/>
          <w:bCs/>
          <w:sz w:val="20"/>
          <w:szCs w:val="20"/>
          <w:u w:val="single"/>
        </w:rPr>
      </w:pPr>
    </w:p>
    <w:p w14:paraId="7D381EC9" w14:textId="77777777" w:rsidR="00472233" w:rsidRPr="003B0FBC" w:rsidRDefault="00472233" w:rsidP="00472233">
      <w:pPr>
        <w:jc w:val="center"/>
        <w:rPr>
          <w:rFonts w:ascii="Tahoma" w:hAnsi="Tahoma" w:cs="Tahoma"/>
          <w:b/>
          <w:bCs/>
          <w:sz w:val="20"/>
          <w:szCs w:val="20"/>
          <w:u w:val="single"/>
        </w:rPr>
      </w:pPr>
    </w:p>
    <w:p w14:paraId="7D381ECA" w14:textId="77777777" w:rsidR="00472233" w:rsidRPr="003B0FBC" w:rsidRDefault="00472233" w:rsidP="00472233">
      <w:pPr>
        <w:jc w:val="center"/>
        <w:rPr>
          <w:rFonts w:ascii="Tahoma" w:hAnsi="Tahoma" w:cs="Tahoma"/>
          <w:b/>
          <w:bCs/>
          <w:sz w:val="20"/>
          <w:szCs w:val="20"/>
          <w:u w:val="single"/>
        </w:rPr>
      </w:pPr>
    </w:p>
    <w:p w14:paraId="7D381ECB" w14:textId="77777777" w:rsidR="00472233" w:rsidRPr="003B0FBC" w:rsidRDefault="00472233" w:rsidP="00472233">
      <w:pPr>
        <w:jc w:val="center"/>
        <w:rPr>
          <w:rFonts w:ascii="Tahoma" w:hAnsi="Tahoma" w:cs="Tahoma"/>
          <w:b/>
          <w:bCs/>
          <w:sz w:val="20"/>
          <w:szCs w:val="20"/>
          <w:u w:val="single"/>
        </w:rPr>
      </w:pPr>
    </w:p>
    <w:p w14:paraId="7D381ECC" w14:textId="77777777" w:rsidR="00472233" w:rsidRPr="003B0FBC" w:rsidRDefault="00472233" w:rsidP="00472233">
      <w:pPr>
        <w:jc w:val="center"/>
        <w:rPr>
          <w:rFonts w:ascii="Tahoma" w:hAnsi="Tahoma" w:cs="Tahoma"/>
          <w:b/>
          <w:bCs/>
          <w:sz w:val="20"/>
          <w:szCs w:val="20"/>
          <w:u w:val="single"/>
        </w:rPr>
      </w:pPr>
    </w:p>
    <w:p w14:paraId="7D381ECD" w14:textId="77777777" w:rsidR="00472233" w:rsidRPr="003B0FBC" w:rsidRDefault="00472233" w:rsidP="00472233">
      <w:pPr>
        <w:jc w:val="center"/>
        <w:rPr>
          <w:rFonts w:ascii="Tahoma" w:hAnsi="Tahoma" w:cs="Tahoma"/>
          <w:b/>
          <w:bCs/>
          <w:sz w:val="20"/>
          <w:szCs w:val="20"/>
          <w:u w:val="single"/>
        </w:rPr>
      </w:pPr>
    </w:p>
    <w:p w14:paraId="7D381ECE" w14:textId="77777777" w:rsidR="00472233" w:rsidRPr="003B0FBC" w:rsidRDefault="00472233" w:rsidP="00472233">
      <w:pPr>
        <w:jc w:val="center"/>
        <w:rPr>
          <w:rFonts w:ascii="Tahoma" w:hAnsi="Tahoma" w:cs="Tahoma"/>
          <w:b/>
          <w:bCs/>
          <w:sz w:val="20"/>
          <w:szCs w:val="20"/>
          <w:u w:val="single"/>
        </w:rPr>
      </w:pPr>
    </w:p>
    <w:p w14:paraId="7D381ECF" w14:textId="77777777" w:rsidR="00472233" w:rsidRPr="003B0FBC" w:rsidRDefault="00472233" w:rsidP="00472233">
      <w:pPr>
        <w:jc w:val="center"/>
        <w:rPr>
          <w:rFonts w:ascii="Tahoma" w:hAnsi="Tahoma" w:cs="Tahoma"/>
          <w:b/>
          <w:bCs/>
          <w:sz w:val="20"/>
          <w:szCs w:val="20"/>
          <w:u w:val="single"/>
        </w:rPr>
      </w:pPr>
    </w:p>
    <w:p w14:paraId="7D381ED0" w14:textId="77777777" w:rsidR="00472233" w:rsidRPr="003B0FBC" w:rsidRDefault="00472233" w:rsidP="00472233">
      <w:pPr>
        <w:jc w:val="center"/>
        <w:rPr>
          <w:rFonts w:ascii="Tahoma" w:hAnsi="Tahoma" w:cs="Tahoma"/>
          <w:b/>
          <w:bCs/>
          <w:sz w:val="20"/>
          <w:szCs w:val="20"/>
          <w:u w:val="single"/>
        </w:rPr>
      </w:pPr>
    </w:p>
    <w:p w14:paraId="7D381ED1" w14:textId="77777777" w:rsidR="00472233" w:rsidRPr="003B0FBC" w:rsidRDefault="00472233" w:rsidP="00472233">
      <w:pPr>
        <w:jc w:val="center"/>
        <w:rPr>
          <w:rFonts w:ascii="Tahoma" w:hAnsi="Tahoma" w:cs="Tahoma"/>
          <w:b/>
          <w:bCs/>
          <w:sz w:val="20"/>
          <w:szCs w:val="20"/>
          <w:u w:val="single"/>
        </w:rPr>
      </w:pPr>
    </w:p>
    <w:p w14:paraId="7D381ED2" w14:textId="77777777" w:rsidR="00472233" w:rsidRPr="003B0FBC" w:rsidRDefault="00472233" w:rsidP="00472233">
      <w:pPr>
        <w:jc w:val="center"/>
        <w:rPr>
          <w:rFonts w:ascii="Tahoma" w:hAnsi="Tahoma" w:cs="Tahoma"/>
          <w:b/>
          <w:bCs/>
          <w:sz w:val="20"/>
          <w:szCs w:val="20"/>
          <w:u w:val="single"/>
        </w:rPr>
      </w:pPr>
    </w:p>
    <w:p w14:paraId="7D381ED3" w14:textId="77777777" w:rsidR="00472233" w:rsidRPr="003B0FBC" w:rsidRDefault="00472233" w:rsidP="00472233">
      <w:pPr>
        <w:jc w:val="center"/>
        <w:rPr>
          <w:rFonts w:ascii="Tahoma" w:hAnsi="Tahoma" w:cs="Tahoma"/>
          <w:b/>
          <w:bCs/>
          <w:sz w:val="20"/>
          <w:szCs w:val="20"/>
          <w:u w:val="single"/>
        </w:rPr>
      </w:pPr>
    </w:p>
    <w:p w14:paraId="7D381ED4" w14:textId="77777777" w:rsidR="00472233" w:rsidRPr="003B0FBC" w:rsidRDefault="00472233" w:rsidP="00472233">
      <w:pPr>
        <w:jc w:val="center"/>
        <w:rPr>
          <w:rFonts w:ascii="Tahoma" w:hAnsi="Tahoma" w:cs="Tahoma"/>
          <w:b/>
          <w:bCs/>
          <w:sz w:val="20"/>
          <w:szCs w:val="20"/>
          <w:u w:val="single"/>
        </w:rPr>
      </w:pPr>
    </w:p>
    <w:p w14:paraId="7D381ED5" w14:textId="77777777" w:rsidR="00472233" w:rsidRPr="003B0FBC" w:rsidRDefault="00472233" w:rsidP="00472233">
      <w:pPr>
        <w:jc w:val="center"/>
        <w:rPr>
          <w:rFonts w:ascii="Tahoma" w:hAnsi="Tahoma" w:cs="Tahoma"/>
          <w:b/>
          <w:bCs/>
          <w:sz w:val="20"/>
          <w:szCs w:val="20"/>
          <w:u w:val="single"/>
        </w:rPr>
      </w:pPr>
    </w:p>
    <w:p w14:paraId="7D381ED6" w14:textId="77777777" w:rsidR="00472233" w:rsidRPr="003B0FBC" w:rsidRDefault="00472233" w:rsidP="00472233">
      <w:pPr>
        <w:jc w:val="center"/>
        <w:rPr>
          <w:rFonts w:ascii="Tahoma" w:hAnsi="Tahoma" w:cs="Tahoma"/>
          <w:b/>
          <w:bCs/>
          <w:sz w:val="20"/>
          <w:szCs w:val="20"/>
          <w:u w:val="single"/>
        </w:rPr>
      </w:pPr>
    </w:p>
    <w:p w14:paraId="7D381ED7" w14:textId="77777777" w:rsidR="00472233" w:rsidRPr="003B0FBC" w:rsidRDefault="00472233" w:rsidP="00472233">
      <w:pPr>
        <w:jc w:val="center"/>
        <w:rPr>
          <w:rFonts w:ascii="Tahoma" w:hAnsi="Tahoma" w:cs="Tahoma"/>
          <w:b/>
          <w:bCs/>
          <w:sz w:val="20"/>
          <w:szCs w:val="20"/>
          <w:u w:val="single"/>
        </w:rPr>
      </w:pPr>
    </w:p>
    <w:p w14:paraId="7D381ED8" w14:textId="77777777" w:rsidR="00472233" w:rsidRPr="003B0FBC" w:rsidRDefault="00472233" w:rsidP="00472233">
      <w:pPr>
        <w:jc w:val="center"/>
        <w:rPr>
          <w:rFonts w:ascii="Tahoma" w:hAnsi="Tahoma" w:cs="Tahoma"/>
          <w:b/>
          <w:bCs/>
          <w:sz w:val="20"/>
          <w:szCs w:val="20"/>
          <w:u w:val="single"/>
        </w:rPr>
      </w:pPr>
    </w:p>
    <w:p w14:paraId="7D381ED9" w14:textId="77777777" w:rsidR="00472233" w:rsidRPr="003B0FBC" w:rsidRDefault="00472233" w:rsidP="00472233">
      <w:pPr>
        <w:jc w:val="center"/>
        <w:rPr>
          <w:rFonts w:ascii="Tahoma" w:hAnsi="Tahoma" w:cs="Tahoma"/>
          <w:b/>
          <w:bCs/>
          <w:sz w:val="20"/>
          <w:szCs w:val="20"/>
          <w:u w:val="single"/>
        </w:rPr>
      </w:pPr>
    </w:p>
    <w:p w14:paraId="7D381EDA" w14:textId="77777777" w:rsidR="00472233" w:rsidRPr="003B0FBC" w:rsidRDefault="00472233" w:rsidP="00472233">
      <w:pPr>
        <w:jc w:val="center"/>
        <w:rPr>
          <w:rFonts w:ascii="Tahoma" w:hAnsi="Tahoma" w:cs="Tahoma"/>
          <w:b/>
          <w:bCs/>
          <w:sz w:val="20"/>
          <w:szCs w:val="20"/>
          <w:u w:val="single"/>
        </w:rPr>
      </w:pPr>
    </w:p>
    <w:p w14:paraId="7D381EDB" w14:textId="77777777" w:rsidR="00472233" w:rsidRPr="003B0FBC" w:rsidRDefault="00472233" w:rsidP="00472233">
      <w:pPr>
        <w:jc w:val="center"/>
        <w:rPr>
          <w:rFonts w:ascii="Tahoma" w:hAnsi="Tahoma" w:cs="Tahoma"/>
          <w:b/>
          <w:bCs/>
          <w:sz w:val="20"/>
          <w:szCs w:val="20"/>
          <w:u w:val="single"/>
        </w:rPr>
      </w:pPr>
    </w:p>
    <w:p w14:paraId="7D381EDC" w14:textId="77777777" w:rsidR="00472233" w:rsidRPr="003B0FBC" w:rsidRDefault="00472233" w:rsidP="00472233">
      <w:pPr>
        <w:jc w:val="center"/>
        <w:rPr>
          <w:rFonts w:ascii="Tahoma" w:hAnsi="Tahoma" w:cs="Tahoma"/>
          <w:b/>
          <w:bCs/>
          <w:sz w:val="20"/>
          <w:szCs w:val="20"/>
          <w:u w:val="single"/>
        </w:rPr>
      </w:pPr>
    </w:p>
    <w:p w14:paraId="7D381EDD" w14:textId="77777777" w:rsidR="00472233" w:rsidRPr="003B0FBC" w:rsidRDefault="00472233" w:rsidP="00472233">
      <w:pPr>
        <w:jc w:val="center"/>
        <w:rPr>
          <w:rFonts w:ascii="Tahoma" w:hAnsi="Tahoma" w:cs="Tahoma"/>
          <w:b/>
          <w:bCs/>
          <w:sz w:val="20"/>
          <w:szCs w:val="20"/>
          <w:u w:val="single"/>
        </w:rPr>
      </w:pPr>
    </w:p>
    <w:p w14:paraId="7D381EDE" w14:textId="77777777" w:rsidR="00472233" w:rsidRPr="003B0FBC" w:rsidRDefault="00472233" w:rsidP="00472233">
      <w:pPr>
        <w:jc w:val="center"/>
        <w:rPr>
          <w:rFonts w:ascii="Tahoma" w:hAnsi="Tahoma" w:cs="Tahoma"/>
          <w:b/>
          <w:bCs/>
          <w:sz w:val="20"/>
          <w:szCs w:val="20"/>
          <w:u w:val="single"/>
        </w:rPr>
      </w:pPr>
    </w:p>
    <w:p w14:paraId="7D381EDF" w14:textId="77777777" w:rsidR="00472233" w:rsidRPr="003B0FBC" w:rsidRDefault="00472233" w:rsidP="00472233">
      <w:pPr>
        <w:jc w:val="center"/>
        <w:rPr>
          <w:rFonts w:ascii="Tahoma" w:hAnsi="Tahoma" w:cs="Tahoma"/>
          <w:b/>
          <w:bCs/>
          <w:sz w:val="20"/>
          <w:szCs w:val="20"/>
          <w:u w:val="single"/>
        </w:rPr>
      </w:pPr>
    </w:p>
    <w:p w14:paraId="7D381EE0" w14:textId="77777777" w:rsidR="00472233" w:rsidRPr="003B0FBC" w:rsidRDefault="00472233" w:rsidP="00472233">
      <w:pPr>
        <w:jc w:val="center"/>
        <w:rPr>
          <w:rFonts w:ascii="Tahoma" w:hAnsi="Tahoma" w:cs="Tahoma"/>
          <w:b/>
          <w:bCs/>
          <w:sz w:val="20"/>
          <w:szCs w:val="20"/>
          <w:u w:val="single"/>
        </w:rPr>
      </w:pPr>
    </w:p>
    <w:p w14:paraId="7D381EE1" w14:textId="77777777" w:rsidR="00472233" w:rsidRPr="003B0FBC" w:rsidRDefault="00472233" w:rsidP="00472233">
      <w:pPr>
        <w:jc w:val="center"/>
        <w:rPr>
          <w:rFonts w:ascii="Tahoma" w:hAnsi="Tahoma" w:cs="Tahoma"/>
          <w:b/>
          <w:bCs/>
          <w:sz w:val="20"/>
          <w:szCs w:val="20"/>
          <w:u w:val="single"/>
        </w:rPr>
      </w:pPr>
    </w:p>
    <w:p w14:paraId="7D381EE2" w14:textId="77777777" w:rsidR="00472233" w:rsidRPr="003B0FBC" w:rsidRDefault="00472233" w:rsidP="00472233">
      <w:pPr>
        <w:jc w:val="center"/>
        <w:rPr>
          <w:rFonts w:ascii="Tahoma" w:hAnsi="Tahoma" w:cs="Tahoma"/>
          <w:b/>
          <w:bCs/>
          <w:sz w:val="20"/>
          <w:szCs w:val="20"/>
          <w:u w:val="single"/>
        </w:rPr>
      </w:pPr>
    </w:p>
    <w:p w14:paraId="7D381EE3" w14:textId="77777777" w:rsidR="00472233" w:rsidRPr="003B0FBC" w:rsidRDefault="00472233" w:rsidP="00472233">
      <w:pPr>
        <w:jc w:val="center"/>
        <w:rPr>
          <w:rFonts w:ascii="Tahoma" w:hAnsi="Tahoma" w:cs="Tahoma"/>
          <w:b/>
          <w:bCs/>
          <w:sz w:val="20"/>
          <w:szCs w:val="20"/>
          <w:u w:val="single"/>
        </w:rPr>
      </w:pPr>
    </w:p>
    <w:p w14:paraId="7D381EE4" w14:textId="77777777" w:rsidR="00472233" w:rsidRPr="003B0FBC" w:rsidRDefault="00472233" w:rsidP="00472233">
      <w:pPr>
        <w:jc w:val="center"/>
        <w:rPr>
          <w:rFonts w:ascii="Tahoma" w:hAnsi="Tahoma" w:cs="Tahoma"/>
          <w:b/>
          <w:bCs/>
          <w:sz w:val="20"/>
          <w:szCs w:val="20"/>
          <w:u w:val="single"/>
        </w:rPr>
      </w:pPr>
    </w:p>
    <w:p w14:paraId="7D381EE5" w14:textId="77777777" w:rsidR="00472233" w:rsidRPr="003B0FBC" w:rsidRDefault="00472233" w:rsidP="00472233">
      <w:pPr>
        <w:jc w:val="center"/>
        <w:rPr>
          <w:rFonts w:ascii="Tahoma" w:hAnsi="Tahoma" w:cs="Tahoma"/>
          <w:b/>
          <w:bCs/>
          <w:sz w:val="20"/>
          <w:szCs w:val="20"/>
          <w:u w:val="single"/>
        </w:rPr>
      </w:pPr>
    </w:p>
    <w:p w14:paraId="7D381EE6" w14:textId="77777777" w:rsidR="00472233" w:rsidRPr="003B0FBC" w:rsidRDefault="00472233" w:rsidP="00472233">
      <w:pPr>
        <w:jc w:val="center"/>
        <w:rPr>
          <w:rFonts w:ascii="Tahoma" w:hAnsi="Tahoma" w:cs="Tahoma"/>
          <w:b/>
          <w:bCs/>
          <w:sz w:val="20"/>
          <w:szCs w:val="20"/>
          <w:u w:val="single"/>
        </w:rPr>
      </w:pPr>
    </w:p>
    <w:p w14:paraId="7D381EE7" w14:textId="77777777" w:rsidR="00472233" w:rsidRPr="003B0FBC" w:rsidRDefault="00472233" w:rsidP="00472233">
      <w:pPr>
        <w:jc w:val="center"/>
        <w:rPr>
          <w:rFonts w:ascii="Tahoma" w:hAnsi="Tahoma" w:cs="Tahoma"/>
          <w:b/>
          <w:bCs/>
          <w:sz w:val="20"/>
          <w:szCs w:val="20"/>
          <w:u w:val="single"/>
        </w:rPr>
      </w:pPr>
    </w:p>
    <w:p w14:paraId="7D381EE8" w14:textId="77777777" w:rsidR="00472233" w:rsidRPr="003B0FBC" w:rsidRDefault="00472233" w:rsidP="00472233">
      <w:pPr>
        <w:jc w:val="center"/>
        <w:rPr>
          <w:rFonts w:ascii="Tahoma" w:hAnsi="Tahoma" w:cs="Tahoma"/>
          <w:b/>
          <w:bCs/>
          <w:sz w:val="20"/>
          <w:szCs w:val="20"/>
          <w:u w:val="single"/>
        </w:rPr>
      </w:pPr>
    </w:p>
    <w:p w14:paraId="7D381EE9" w14:textId="77777777" w:rsidR="00472233" w:rsidRPr="003B0FBC" w:rsidRDefault="00472233" w:rsidP="00472233">
      <w:pPr>
        <w:jc w:val="center"/>
        <w:rPr>
          <w:rFonts w:ascii="Tahoma" w:hAnsi="Tahoma" w:cs="Tahoma"/>
          <w:b/>
          <w:bCs/>
          <w:sz w:val="20"/>
          <w:szCs w:val="20"/>
          <w:u w:val="single"/>
        </w:rPr>
      </w:pPr>
    </w:p>
    <w:p w14:paraId="7D381EEA" w14:textId="77777777" w:rsidR="00472233" w:rsidRPr="003B0FBC" w:rsidRDefault="00472233" w:rsidP="00472233">
      <w:pPr>
        <w:jc w:val="center"/>
        <w:rPr>
          <w:rFonts w:ascii="Tahoma" w:hAnsi="Tahoma" w:cs="Tahoma"/>
          <w:b/>
          <w:bCs/>
          <w:sz w:val="20"/>
          <w:szCs w:val="20"/>
          <w:u w:val="single"/>
        </w:rPr>
      </w:pPr>
    </w:p>
    <w:p w14:paraId="7D381EEB" w14:textId="77777777" w:rsidR="00472233" w:rsidRPr="003B0FBC" w:rsidRDefault="00472233" w:rsidP="00472233">
      <w:pPr>
        <w:jc w:val="center"/>
        <w:rPr>
          <w:rFonts w:ascii="Tahoma" w:hAnsi="Tahoma" w:cs="Tahoma"/>
          <w:b/>
          <w:bCs/>
          <w:sz w:val="20"/>
          <w:szCs w:val="20"/>
          <w:u w:val="single"/>
        </w:rPr>
      </w:pPr>
    </w:p>
    <w:p w14:paraId="7D381EEC" w14:textId="77777777" w:rsidR="00472233" w:rsidRPr="003B0FBC" w:rsidRDefault="00472233" w:rsidP="00472233">
      <w:pPr>
        <w:jc w:val="center"/>
        <w:rPr>
          <w:rFonts w:ascii="Tahoma" w:hAnsi="Tahoma" w:cs="Tahoma"/>
          <w:b/>
          <w:bCs/>
          <w:sz w:val="20"/>
          <w:szCs w:val="20"/>
          <w:u w:val="single"/>
        </w:rPr>
      </w:pPr>
    </w:p>
    <w:p w14:paraId="7D381EED" w14:textId="77777777" w:rsidR="004F3BF5" w:rsidRPr="003B0FBC" w:rsidRDefault="004F3BF5" w:rsidP="00472233">
      <w:pPr>
        <w:jc w:val="center"/>
        <w:rPr>
          <w:rFonts w:ascii="Tahoma" w:hAnsi="Tahoma" w:cs="Tahoma"/>
          <w:b/>
          <w:bCs/>
          <w:sz w:val="20"/>
          <w:szCs w:val="20"/>
          <w:u w:val="single"/>
        </w:rPr>
      </w:pPr>
    </w:p>
    <w:p w14:paraId="7D381EEE" w14:textId="77777777" w:rsidR="004F3BF5" w:rsidRPr="003B0FBC" w:rsidRDefault="004F3BF5" w:rsidP="00472233">
      <w:pPr>
        <w:jc w:val="center"/>
        <w:rPr>
          <w:rFonts w:ascii="Tahoma" w:hAnsi="Tahoma" w:cs="Tahoma"/>
          <w:b/>
          <w:bCs/>
          <w:sz w:val="20"/>
          <w:szCs w:val="20"/>
          <w:u w:val="single"/>
        </w:rPr>
      </w:pPr>
    </w:p>
    <w:p w14:paraId="7D381EEF" w14:textId="77777777" w:rsidR="004F3BF5" w:rsidRPr="003B0FBC" w:rsidRDefault="004F3BF5" w:rsidP="00472233">
      <w:pPr>
        <w:jc w:val="center"/>
        <w:rPr>
          <w:rFonts w:ascii="Tahoma" w:hAnsi="Tahoma" w:cs="Tahoma"/>
          <w:b/>
          <w:bCs/>
          <w:sz w:val="20"/>
          <w:szCs w:val="20"/>
          <w:u w:val="single"/>
        </w:rPr>
      </w:pPr>
    </w:p>
    <w:p w14:paraId="7D381EF0" w14:textId="77777777" w:rsidR="004F3BF5" w:rsidRPr="003B0FBC" w:rsidRDefault="004F3BF5" w:rsidP="00472233">
      <w:pPr>
        <w:jc w:val="center"/>
        <w:rPr>
          <w:rFonts w:ascii="Tahoma" w:hAnsi="Tahoma" w:cs="Tahoma"/>
          <w:b/>
          <w:bCs/>
          <w:sz w:val="20"/>
          <w:szCs w:val="20"/>
          <w:u w:val="single"/>
        </w:rPr>
      </w:pPr>
    </w:p>
    <w:p w14:paraId="7D381EF1" w14:textId="77777777" w:rsidR="004F3BF5" w:rsidRPr="003B0FBC" w:rsidRDefault="004F3BF5" w:rsidP="00472233">
      <w:pPr>
        <w:jc w:val="center"/>
        <w:rPr>
          <w:rFonts w:ascii="Tahoma" w:hAnsi="Tahoma" w:cs="Tahoma"/>
          <w:b/>
          <w:bCs/>
          <w:sz w:val="20"/>
          <w:szCs w:val="20"/>
          <w:u w:val="single"/>
        </w:rPr>
      </w:pPr>
    </w:p>
    <w:p w14:paraId="7D381EF2" w14:textId="77777777" w:rsidR="004F3BF5" w:rsidRPr="003B0FBC" w:rsidRDefault="004F3BF5" w:rsidP="00472233">
      <w:pPr>
        <w:jc w:val="center"/>
        <w:rPr>
          <w:rFonts w:ascii="Tahoma" w:hAnsi="Tahoma" w:cs="Tahoma"/>
          <w:b/>
          <w:bCs/>
          <w:sz w:val="20"/>
          <w:szCs w:val="20"/>
          <w:u w:val="single"/>
        </w:rPr>
      </w:pPr>
    </w:p>
    <w:p w14:paraId="7D381EF3" w14:textId="77777777" w:rsidR="004F3BF5" w:rsidRPr="003B0FBC" w:rsidRDefault="004F3BF5" w:rsidP="00472233">
      <w:pPr>
        <w:jc w:val="center"/>
        <w:rPr>
          <w:rFonts w:ascii="Tahoma" w:hAnsi="Tahoma" w:cs="Tahoma"/>
          <w:b/>
          <w:bCs/>
          <w:sz w:val="20"/>
          <w:szCs w:val="20"/>
          <w:u w:val="single"/>
        </w:rPr>
      </w:pPr>
    </w:p>
    <w:p w14:paraId="7D381EF4" w14:textId="77777777" w:rsidR="00472233" w:rsidRPr="003B0FBC" w:rsidRDefault="00472233" w:rsidP="00472233">
      <w:pPr>
        <w:jc w:val="center"/>
        <w:rPr>
          <w:rFonts w:ascii="Tahoma" w:eastAsia="Times New Roman" w:hAnsi="Tahoma" w:cs="Tahoma"/>
          <w:b/>
          <w:sz w:val="20"/>
          <w:szCs w:val="20"/>
          <w:u w:val="single"/>
          <w:lang w:val="en-GB"/>
        </w:rPr>
      </w:pPr>
    </w:p>
    <w:p w14:paraId="7D381EF5"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EF6" w14:textId="77777777" w:rsidR="00692FD0" w:rsidRDefault="00472233" w:rsidP="00472233">
      <w:pPr>
        <w:rPr>
          <w:rFonts w:ascii="Tahoma" w:hAnsi="Tahoma" w:cs="Tahoma"/>
          <w:sz w:val="20"/>
          <w:szCs w:val="20"/>
        </w:rPr>
      </w:pPr>
      <w:r w:rsidRPr="003B0FBC">
        <w:rPr>
          <w:rFonts w:ascii="Tahoma" w:hAnsi="Tahoma" w:cs="Tahoma"/>
          <w:sz w:val="20"/>
          <w:szCs w:val="20"/>
        </w:rPr>
        <w:t xml:space="preserve">                                                    </w:t>
      </w:r>
    </w:p>
    <w:p w14:paraId="7D381EF8" w14:textId="7EFC1320" w:rsidR="00472233" w:rsidRDefault="00692FD0" w:rsidP="00A875F6">
      <w:pPr>
        <w:jc w:val="center"/>
        <w:rPr>
          <w:rFonts w:ascii="Tahoma" w:hAnsi="Tahoma" w:cs="Tahoma"/>
          <w:b/>
          <w:bCs/>
          <w:sz w:val="20"/>
          <w:szCs w:val="20"/>
          <w:u w:val="single"/>
        </w:rPr>
      </w:pPr>
      <w:r>
        <w:rPr>
          <w:rFonts w:ascii="Tahoma" w:hAnsi="Tahoma" w:cs="Tahoma"/>
          <w:sz w:val="20"/>
          <w:szCs w:val="20"/>
        </w:rPr>
        <w:br w:type="page"/>
      </w:r>
      <w:r w:rsidR="00472233" w:rsidRPr="003B0FBC">
        <w:rPr>
          <w:rFonts w:ascii="Tahoma" w:hAnsi="Tahoma" w:cs="Tahoma"/>
          <w:b/>
          <w:bCs/>
          <w:sz w:val="20"/>
          <w:szCs w:val="20"/>
          <w:u w:val="single"/>
        </w:rPr>
        <w:lastRenderedPageBreak/>
        <w:t>Appendix B-24</w:t>
      </w:r>
    </w:p>
    <w:p w14:paraId="7D381EF9" w14:textId="77777777" w:rsidR="002C0E9A" w:rsidRPr="003B0FBC" w:rsidRDefault="002C0E9A" w:rsidP="002C0E9A">
      <w:pPr>
        <w:jc w:val="center"/>
        <w:rPr>
          <w:rFonts w:ascii="Tahoma" w:hAnsi="Tahoma" w:cs="Tahoma"/>
          <w:b/>
          <w:bCs/>
          <w:sz w:val="20"/>
          <w:szCs w:val="20"/>
          <w:u w:val="single"/>
        </w:rPr>
      </w:pPr>
    </w:p>
    <w:p w14:paraId="16B15D78" w14:textId="77777777" w:rsidR="007A194A" w:rsidRPr="007A194A" w:rsidRDefault="00472233" w:rsidP="007A194A">
      <w:pPr>
        <w:rPr>
          <w:rFonts w:ascii="Tahoma" w:hAnsi="Tahoma" w:cs="Tahoma"/>
          <w:b/>
          <w:bCs/>
          <w:sz w:val="20"/>
          <w:szCs w:val="20"/>
        </w:rPr>
      </w:pPr>
      <w:r w:rsidRPr="003B0FBC">
        <w:rPr>
          <w:rFonts w:ascii="Tahoma" w:hAnsi="Tahoma" w:cs="Tahoma"/>
          <w:b/>
          <w:bCs/>
          <w:sz w:val="20"/>
          <w:szCs w:val="20"/>
        </w:rPr>
        <w:t xml:space="preserve">                                            </w:t>
      </w:r>
      <w:bookmarkStart w:id="19" w:name="_Hlk217463188"/>
      <w:r w:rsidR="007A194A" w:rsidRPr="007A194A">
        <w:rPr>
          <w:rFonts w:ascii="Tahoma" w:hAnsi="Tahoma" w:cs="Tahoma"/>
          <w:b/>
          <w:bCs/>
          <w:sz w:val="20"/>
          <w:szCs w:val="20"/>
          <w:u w:val="single"/>
        </w:rPr>
        <w:t>Undertaking on Vendor Code/GSTIN/PAN</w:t>
      </w:r>
    </w:p>
    <w:p w14:paraId="2D5B8183" w14:textId="77777777" w:rsidR="007A194A" w:rsidRPr="007A194A" w:rsidRDefault="007A194A" w:rsidP="007A194A">
      <w:pPr>
        <w:rPr>
          <w:rFonts w:ascii="Tahoma" w:hAnsi="Tahoma" w:cs="Tahoma"/>
          <w:b/>
          <w:bCs/>
          <w:sz w:val="20"/>
          <w:szCs w:val="20"/>
          <w:u w:val="single"/>
        </w:rPr>
      </w:pPr>
    </w:p>
    <w:p w14:paraId="2A844BEB" w14:textId="77777777" w:rsidR="007A194A" w:rsidRPr="007A194A" w:rsidRDefault="007A194A" w:rsidP="007A194A">
      <w:pPr>
        <w:rPr>
          <w:rFonts w:ascii="Tahoma" w:hAnsi="Tahoma" w:cs="Tahoma"/>
          <w:b/>
          <w:bCs/>
          <w:sz w:val="20"/>
          <w:szCs w:val="20"/>
          <w:u w:val="single"/>
        </w:rPr>
      </w:pPr>
    </w:p>
    <w:p w14:paraId="30613B3B" w14:textId="77777777" w:rsidR="007A194A" w:rsidRPr="007A194A" w:rsidRDefault="007A194A" w:rsidP="007A194A">
      <w:pPr>
        <w:rPr>
          <w:rFonts w:ascii="Tahoma" w:hAnsi="Tahoma" w:cs="Tahoma"/>
          <w:sz w:val="20"/>
          <w:szCs w:val="20"/>
        </w:rPr>
      </w:pPr>
      <w:r w:rsidRPr="007A194A">
        <w:rPr>
          <w:rFonts w:ascii="Tahoma" w:hAnsi="Tahoma" w:cs="Tahoma"/>
          <w:sz w:val="20"/>
          <w:szCs w:val="20"/>
        </w:rPr>
        <w:t>We…………………………………. (Name of Bidder) having vendor code ……………………., having GST NO………………………. and PAN…………………… is registered with ONGC. We have submitted our bid against tender no ……………. for (select as applicable)</w:t>
      </w:r>
    </w:p>
    <w:tbl>
      <w:tblPr>
        <w:tblW w:w="9990" w:type="dxa"/>
        <w:tblInd w:w="529" w:type="dxa"/>
        <w:tblLayout w:type="fixed"/>
        <w:tblCellMar>
          <w:left w:w="10" w:type="dxa"/>
          <w:right w:w="10" w:type="dxa"/>
        </w:tblCellMar>
        <w:tblLook w:val="04A0" w:firstRow="1" w:lastRow="0" w:firstColumn="1" w:lastColumn="0" w:noHBand="0" w:noVBand="1"/>
      </w:tblPr>
      <w:tblGrid>
        <w:gridCol w:w="900"/>
        <w:gridCol w:w="9090"/>
      </w:tblGrid>
      <w:tr w:rsidR="007A194A" w:rsidRPr="007A194A" w14:paraId="57C843E1" w14:textId="77777777">
        <w:trPr>
          <w:trHeight w:val="330"/>
        </w:trPr>
        <w:tc>
          <w:tcPr>
            <w:tcW w:w="900"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hideMark/>
          </w:tcPr>
          <w:p w14:paraId="1D2A1D81" w14:textId="77777777" w:rsidR="007A194A" w:rsidRPr="007A194A" w:rsidRDefault="007A194A" w:rsidP="007A194A">
            <w:pPr>
              <w:rPr>
                <w:rFonts w:ascii="Tahoma" w:hAnsi="Tahoma" w:cs="Tahoma"/>
                <w:b/>
                <w:bCs/>
                <w:sz w:val="20"/>
                <w:szCs w:val="20"/>
              </w:rPr>
            </w:pPr>
            <w:proofErr w:type="spellStart"/>
            <w:r w:rsidRPr="007A194A">
              <w:rPr>
                <w:rFonts w:ascii="Tahoma" w:hAnsi="Tahoma" w:cs="Tahoma"/>
                <w:b/>
                <w:bCs/>
                <w:sz w:val="20"/>
                <w:szCs w:val="20"/>
              </w:rPr>
              <w:t>Sl.No</w:t>
            </w:r>
            <w:proofErr w:type="spellEnd"/>
          </w:p>
        </w:tc>
        <w:tc>
          <w:tcPr>
            <w:tcW w:w="9095"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hideMark/>
          </w:tcPr>
          <w:p w14:paraId="73BA93E2"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Project</w:t>
            </w:r>
          </w:p>
        </w:tc>
      </w:tr>
      <w:tr w:rsidR="007A194A" w:rsidRPr="007A194A" w14:paraId="0BDB9246" w14:textId="77777777">
        <w:trPr>
          <w:trHeight w:val="718"/>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0F577" w14:textId="77777777" w:rsidR="007A194A" w:rsidRPr="007A194A" w:rsidRDefault="007A194A" w:rsidP="007A194A">
            <w:pPr>
              <w:numPr>
                <w:ilvl w:val="0"/>
                <w:numId w:val="111"/>
              </w:numPr>
              <w:rPr>
                <w:rFonts w:ascii="Tahoma" w:hAnsi="Tahoma" w:cs="Tahoma"/>
                <w:b/>
                <w:bCs/>
                <w:sz w:val="20"/>
                <w:szCs w:val="20"/>
              </w:rPr>
            </w:pPr>
          </w:p>
        </w:tc>
        <w:tc>
          <w:tcPr>
            <w:tcW w:w="9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B132" w14:textId="77777777" w:rsidR="007A194A" w:rsidRPr="007A194A" w:rsidRDefault="007A194A" w:rsidP="007A194A">
            <w:pPr>
              <w:rPr>
                <w:rFonts w:ascii="Tahoma" w:hAnsi="Tahoma" w:cs="Tahoma"/>
                <w:b/>
                <w:bCs/>
                <w:sz w:val="20"/>
                <w:szCs w:val="20"/>
              </w:rPr>
            </w:pPr>
          </w:p>
        </w:tc>
      </w:tr>
      <w:tr w:rsidR="007A194A" w:rsidRPr="007A194A" w14:paraId="7DACE9ED" w14:textId="77777777">
        <w:trPr>
          <w:trHeight w:val="740"/>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7495F" w14:textId="77777777" w:rsidR="007A194A" w:rsidRPr="007A194A" w:rsidRDefault="007A194A" w:rsidP="007A194A">
            <w:pPr>
              <w:numPr>
                <w:ilvl w:val="0"/>
                <w:numId w:val="111"/>
              </w:numPr>
              <w:rPr>
                <w:rFonts w:ascii="Tahoma" w:hAnsi="Tahoma" w:cs="Tahoma"/>
                <w:b/>
                <w:bCs/>
                <w:sz w:val="20"/>
                <w:szCs w:val="20"/>
              </w:rPr>
            </w:pPr>
          </w:p>
        </w:tc>
        <w:tc>
          <w:tcPr>
            <w:tcW w:w="9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66EFE" w14:textId="77777777" w:rsidR="007A194A" w:rsidRPr="007A194A" w:rsidRDefault="007A194A" w:rsidP="007A194A">
            <w:pPr>
              <w:rPr>
                <w:rFonts w:ascii="Tahoma" w:hAnsi="Tahoma" w:cs="Tahoma"/>
                <w:b/>
                <w:bCs/>
                <w:sz w:val="20"/>
                <w:szCs w:val="20"/>
              </w:rPr>
            </w:pPr>
          </w:p>
        </w:tc>
      </w:tr>
    </w:tbl>
    <w:p w14:paraId="6D9724BA" w14:textId="77777777" w:rsidR="007A194A" w:rsidRPr="007A194A" w:rsidRDefault="007A194A" w:rsidP="007A194A">
      <w:pPr>
        <w:rPr>
          <w:rFonts w:ascii="Tahoma" w:hAnsi="Tahoma" w:cs="Tahoma"/>
          <w:b/>
          <w:bCs/>
          <w:sz w:val="20"/>
          <w:szCs w:val="20"/>
        </w:rPr>
      </w:pPr>
    </w:p>
    <w:p w14:paraId="5A68E8AF" w14:textId="77777777" w:rsidR="007A194A" w:rsidRPr="007A194A" w:rsidRDefault="007A194A" w:rsidP="007A194A">
      <w:pPr>
        <w:rPr>
          <w:rFonts w:ascii="Tahoma" w:hAnsi="Tahoma" w:cs="Tahoma"/>
          <w:sz w:val="20"/>
          <w:szCs w:val="20"/>
        </w:rPr>
      </w:pPr>
      <w:r w:rsidRPr="007A194A">
        <w:rPr>
          <w:rFonts w:ascii="Tahoma" w:hAnsi="Tahoma" w:cs="Tahoma"/>
          <w:sz w:val="20"/>
          <w:szCs w:val="20"/>
        </w:rPr>
        <w:t>The vendor code mentioned above and other details are to be used for all purposes for the instant tender / contract (if awarded).</w:t>
      </w:r>
    </w:p>
    <w:p w14:paraId="05B357D2" w14:textId="77777777" w:rsidR="007A194A" w:rsidRPr="007A194A" w:rsidRDefault="007A194A" w:rsidP="007A194A">
      <w:pPr>
        <w:rPr>
          <w:rFonts w:ascii="Tahoma" w:hAnsi="Tahoma" w:cs="Tahoma"/>
          <w:b/>
          <w:bCs/>
          <w:sz w:val="20"/>
          <w:szCs w:val="20"/>
        </w:rPr>
      </w:pPr>
    </w:p>
    <w:p w14:paraId="4C3CC963" w14:textId="77777777" w:rsidR="007A194A" w:rsidRPr="007A194A" w:rsidRDefault="007A194A" w:rsidP="007A194A">
      <w:pPr>
        <w:rPr>
          <w:rFonts w:ascii="Tahoma" w:hAnsi="Tahoma" w:cs="Tahoma"/>
          <w:b/>
          <w:bCs/>
          <w:sz w:val="20"/>
          <w:szCs w:val="20"/>
        </w:rPr>
      </w:pPr>
    </w:p>
    <w:p w14:paraId="5306BA59" w14:textId="77777777" w:rsidR="007A194A" w:rsidRPr="007A194A" w:rsidRDefault="007A194A" w:rsidP="007A194A">
      <w:pPr>
        <w:rPr>
          <w:rFonts w:ascii="Tahoma" w:hAnsi="Tahoma" w:cs="Tahoma"/>
          <w:b/>
          <w:bCs/>
          <w:sz w:val="20"/>
          <w:szCs w:val="20"/>
        </w:rPr>
      </w:pPr>
    </w:p>
    <w:p w14:paraId="4427CAF0" w14:textId="77777777" w:rsidR="007A194A" w:rsidRPr="007A194A" w:rsidRDefault="007A194A" w:rsidP="007A194A">
      <w:pPr>
        <w:rPr>
          <w:rFonts w:ascii="Tahoma" w:hAnsi="Tahoma" w:cs="Tahoma"/>
          <w:b/>
          <w:bCs/>
          <w:sz w:val="20"/>
          <w:szCs w:val="20"/>
        </w:rPr>
      </w:pPr>
    </w:p>
    <w:p w14:paraId="45A13486" w14:textId="77777777" w:rsidR="007A194A" w:rsidRPr="007A194A" w:rsidRDefault="007A194A" w:rsidP="007A194A">
      <w:pPr>
        <w:rPr>
          <w:rFonts w:ascii="Tahoma" w:hAnsi="Tahoma" w:cs="Tahoma"/>
          <w:b/>
          <w:bCs/>
          <w:sz w:val="20"/>
          <w:szCs w:val="20"/>
        </w:rPr>
      </w:pPr>
    </w:p>
    <w:p w14:paraId="5468E2A1"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Date:</w:t>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t>Authorized Signatory of Bidder</w:t>
      </w:r>
    </w:p>
    <w:p w14:paraId="56CB0E2F"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 xml:space="preserve">               </w:t>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t>Seal of Bidder</w:t>
      </w:r>
    </w:p>
    <w:p w14:paraId="46EBF6CB" w14:textId="77777777" w:rsidR="007A194A" w:rsidRPr="007A194A" w:rsidRDefault="007A194A" w:rsidP="007A194A">
      <w:pPr>
        <w:rPr>
          <w:rFonts w:ascii="Tahoma" w:hAnsi="Tahoma" w:cs="Tahoma"/>
          <w:b/>
          <w:bCs/>
          <w:sz w:val="20"/>
          <w:szCs w:val="20"/>
        </w:rPr>
      </w:pPr>
    </w:p>
    <w:p w14:paraId="65679BCA"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ab/>
        <w:t>Note:</w:t>
      </w:r>
    </w:p>
    <w:p w14:paraId="52D0909D"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Bidders who do not have an ONGC vendor code are requested to apply for the same as without ONGC vendor code payment cannot be made. Bidders are requested to create an ONGC vendor code by following the link https://etender.ongc.co.in/irj/portal.</w:t>
      </w:r>
    </w:p>
    <w:p w14:paraId="2648B705"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Bidders to click on "New Bidder? Apply for Access Authorization" link &amp; upload scanned copy of Certificate of Incorporation, PAN Card, GST, Udyog Aadhar/ Udyam Registration certificate as applicable, Copy of Cancelled Cheque &amp; Copy of EFT Mandate duly certified by Bank in single pdf &amp; submit the online form.</w:t>
      </w:r>
    </w:p>
    <w:p w14:paraId="4EA20871"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In case of Consortium bids, if payments are to be made to all the partners of the consortium, then all members are required to submit the undertaking for vendor code or apply for new ONGC vendor code, as applicable.</w:t>
      </w:r>
    </w:p>
    <w:p w14:paraId="392AB7C9"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In case of JV (joint venture) bids separate vendor code, in the name of the JV, other than those of the individual partners should be provided.</w:t>
      </w:r>
      <w:bookmarkEnd w:id="19"/>
    </w:p>
    <w:p w14:paraId="7D381F0E" w14:textId="36D9609A" w:rsidR="00472233" w:rsidRPr="003B0FBC" w:rsidRDefault="00472233" w:rsidP="007A194A">
      <w:pPr>
        <w:rPr>
          <w:rFonts w:ascii="Tahoma" w:hAnsi="Tahoma" w:cs="Tahoma"/>
          <w:b/>
          <w:bCs/>
          <w:sz w:val="20"/>
          <w:szCs w:val="20"/>
        </w:rPr>
      </w:pPr>
    </w:p>
    <w:p w14:paraId="7D381F0F" w14:textId="77777777" w:rsidR="00472233" w:rsidRPr="003B0FBC" w:rsidRDefault="00472233" w:rsidP="00472233">
      <w:pPr>
        <w:rPr>
          <w:rFonts w:ascii="Tahoma" w:hAnsi="Tahoma" w:cs="Tahoma"/>
          <w:b/>
          <w:bCs/>
          <w:sz w:val="20"/>
          <w:szCs w:val="20"/>
        </w:rPr>
      </w:pPr>
    </w:p>
    <w:p w14:paraId="7D381F10" w14:textId="77777777" w:rsidR="00472233" w:rsidRPr="003B0FBC" w:rsidRDefault="00472233" w:rsidP="00472233">
      <w:pPr>
        <w:rPr>
          <w:rFonts w:ascii="Tahoma" w:hAnsi="Tahoma" w:cs="Tahoma"/>
          <w:b/>
          <w:bCs/>
          <w:sz w:val="20"/>
          <w:szCs w:val="20"/>
        </w:rPr>
      </w:pPr>
    </w:p>
    <w:p w14:paraId="7D381F11" w14:textId="77777777" w:rsidR="00472233" w:rsidRPr="003B0FBC" w:rsidRDefault="00472233" w:rsidP="00472233">
      <w:pPr>
        <w:rPr>
          <w:rFonts w:ascii="Tahoma" w:hAnsi="Tahoma" w:cs="Tahoma"/>
          <w:b/>
          <w:bCs/>
          <w:sz w:val="20"/>
          <w:szCs w:val="20"/>
        </w:rPr>
      </w:pPr>
    </w:p>
    <w:p w14:paraId="7D381F12" w14:textId="77777777" w:rsidR="00472233" w:rsidRPr="003B0FBC" w:rsidRDefault="00472233" w:rsidP="00472233">
      <w:pPr>
        <w:rPr>
          <w:rFonts w:ascii="Tahoma" w:hAnsi="Tahoma" w:cs="Tahoma"/>
          <w:b/>
          <w:bCs/>
          <w:sz w:val="20"/>
          <w:szCs w:val="20"/>
        </w:rPr>
      </w:pPr>
    </w:p>
    <w:p w14:paraId="7D381F13" w14:textId="77777777" w:rsidR="00472233" w:rsidRPr="003B0FBC" w:rsidRDefault="00472233" w:rsidP="00472233">
      <w:pPr>
        <w:rPr>
          <w:rFonts w:ascii="Tahoma" w:hAnsi="Tahoma" w:cs="Tahoma"/>
          <w:b/>
          <w:bCs/>
          <w:sz w:val="20"/>
          <w:szCs w:val="20"/>
        </w:rPr>
      </w:pPr>
    </w:p>
    <w:p w14:paraId="7D381F14" w14:textId="77777777" w:rsidR="00472233" w:rsidRPr="003B0FBC" w:rsidRDefault="00472233" w:rsidP="00472233">
      <w:pPr>
        <w:rPr>
          <w:rFonts w:ascii="Tahoma" w:hAnsi="Tahoma" w:cs="Tahoma"/>
          <w:b/>
          <w:bCs/>
          <w:sz w:val="20"/>
          <w:szCs w:val="20"/>
        </w:rPr>
      </w:pPr>
    </w:p>
    <w:p w14:paraId="7D381F15" w14:textId="77777777" w:rsidR="00472233" w:rsidRPr="003B0FBC" w:rsidRDefault="00472233" w:rsidP="00472233">
      <w:pPr>
        <w:rPr>
          <w:rFonts w:ascii="Tahoma" w:hAnsi="Tahoma" w:cs="Tahoma"/>
          <w:b/>
          <w:bCs/>
          <w:sz w:val="20"/>
          <w:szCs w:val="20"/>
        </w:rPr>
      </w:pPr>
    </w:p>
    <w:p w14:paraId="7D381F16" w14:textId="77777777" w:rsidR="00472233" w:rsidRPr="003B0FBC" w:rsidRDefault="00472233" w:rsidP="00472233">
      <w:pPr>
        <w:rPr>
          <w:rFonts w:ascii="Tahoma" w:hAnsi="Tahoma" w:cs="Tahoma"/>
          <w:b/>
          <w:bCs/>
          <w:sz w:val="20"/>
          <w:szCs w:val="20"/>
        </w:rPr>
      </w:pPr>
    </w:p>
    <w:p w14:paraId="7D381F17" w14:textId="77777777" w:rsidR="00472233" w:rsidRPr="003B0FBC" w:rsidRDefault="00472233" w:rsidP="00472233">
      <w:pPr>
        <w:rPr>
          <w:rFonts w:ascii="Tahoma" w:hAnsi="Tahoma" w:cs="Tahoma"/>
          <w:b/>
          <w:bCs/>
          <w:sz w:val="20"/>
          <w:szCs w:val="20"/>
        </w:rPr>
      </w:pPr>
    </w:p>
    <w:p w14:paraId="7D381F18" w14:textId="77777777" w:rsidR="00472233" w:rsidRPr="003B0FBC" w:rsidRDefault="00472233" w:rsidP="00472233">
      <w:pPr>
        <w:rPr>
          <w:rFonts w:ascii="Tahoma" w:hAnsi="Tahoma" w:cs="Tahoma"/>
          <w:b/>
          <w:bCs/>
          <w:sz w:val="20"/>
          <w:szCs w:val="20"/>
        </w:rPr>
      </w:pPr>
    </w:p>
    <w:p w14:paraId="7D381F19" w14:textId="77777777" w:rsidR="00472233" w:rsidRPr="003B0FBC" w:rsidRDefault="00472233" w:rsidP="00472233">
      <w:pPr>
        <w:rPr>
          <w:rFonts w:ascii="Tahoma" w:hAnsi="Tahoma" w:cs="Tahoma"/>
          <w:b/>
          <w:bCs/>
          <w:sz w:val="20"/>
          <w:szCs w:val="20"/>
        </w:rPr>
      </w:pPr>
    </w:p>
    <w:p w14:paraId="7D381F1A" w14:textId="77777777" w:rsidR="00472233" w:rsidRPr="003B0FBC" w:rsidRDefault="00472233" w:rsidP="00472233">
      <w:pPr>
        <w:rPr>
          <w:rFonts w:ascii="Tahoma" w:hAnsi="Tahoma" w:cs="Tahoma"/>
          <w:b/>
          <w:bCs/>
          <w:sz w:val="20"/>
          <w:szCs w:val="20"/>
        </w:rPr>
      </w:pPr>
    </w:p>
    <w:p w14:paraId="7D381F1B" w14:textId="77777777" w:rsidR="00472233" w:rsidRPr="003B0FBC" w:rsidRDefault="00472233" w:rsidP="00472233">
      <w:pPr>
        <w:rPr>
          <w:rFonts w:ascii="Tahoma" w:hAnsi="Tahoma" w:cs="Tahoma"/>
          <w:b/>
          <w:bCs/>
          <w:sz w:val="20"/>
          <w:szCs w:val="20"/>
        </w:rPr>
      </w:pPr>
    </w:p>
    <w:p w14:paraId="7D381F1C" w14:textId="77777777" w:rsidR="00472233" w:rsidRPr="003B0FBC" w:rsidRDefault="00472233" w:rsidP="00472233">
      <w:pPr>
        <w:rPr>
          <w:rFonts w:ascii="Tahoma" w:hAnsi="Tahoma" w:cs="Tahoma"/>
          <w:b/>
          <w:bCs/>
          <w:sz w:val="20"/>
          <w:szCs w:val="20"/>
        </w:rPr>
      </w:pPr>
    </w:p>
    <w:p w14:paraId="7D381F1D" w14:textId="77777777" w:rsidR="00472233" w:rsidRPr="003B0FBC" w:rsidRDefault="00472233" w:rsidP="00472233">
      <w:pPr>
        <w:rPr>
          <w:rFonts w:ascii="Tahoma" w:hAnsi="Tahoma" w:cs="Tahoma"/>
          <w:b/>
          <w:bCs/>
          <w:sz w:val="20"/>
          <w:szCs w:val="20"/>
        </w:rPr>
      </w:pPr>
    </w:p>
    <w:p w14:paraId="7D381F1E" w14:textId="77777777" w:rsidR="00472233" w:rsidRPr="003B0FBC" w:rsidRDefault="00472233" w:rsidP="00472233">
      <w:pPr>
        <w:rPr>
          <w:rFonts w:ascii="Tahoma" w:hAnsi="Tahoma" w:cs="Tahoma"/>
          <w:b/>
          <w:bCs/>
          <w:sz w:val="20"/>
          <w:szCs w:val="20"/>
        </w:rPr>
      </w:pPr>
    </w:p>
    <w:p w14:paraId="7D381F37" w14:textId="77777777" w:rsidR="00472233" w:rsidRPr="003B0FBC" w:rsidRDefault="00472233" w:rsidP="00472233">
      <w:pPr>
        <w:ind w:left="2880" w:firstLine="720"/>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Appendix B-25</w:t>
      </w:r>
    </w:p>
    <w:p w14:paraId="7D381F38" w14:textId="77777777" w:rsidR="00472233" w:rsidRPr="003B0FBC" w:rsidRDefault="00472233" w:rsidP="00472233">
      <w:pPr>
        <w:ind w:left="2880" w:firstLine="720"/>
        <w:rPr>
          <w:rFonts w:ascii="Tahoma" w:hAnsi="Tahoma" w:cs="Tahoma"/>
          <w:b/>
          <w:bCs/>
          <w:sz w:val="20"/>
          <w:szCs w:val="20"/>
          <w:u w:val="single"/>
        </w:rPr>
      </w:pPr>
    </w:p>
    <w:p w14:paraId="7D381F4E" w14:textId="47DD3110" w:rsidR="00472233" w:rsidRPr="003B0FBC" w:rsidRDefault="007A194A" w:rsidP="007A194A">
      <w:pPr>
        <w:ind w:left="284"/>
        <w:jc w:val="center"/>
        <w:rPr>
          <w:rFonts w:ascii="Tahoma" w:hAnsi="Tahoma" w:cs="Tahoma"/>
          <w:sz w:val="20"/>
          <w:szCs w:val="20"/>
        </w:rPr>
      </w:pPr>
      <w:r>
        <w:rPr>
          <w:rFonts w:ascii="Tahoma" w:hAnsi="Tahoma" w:cs="Tahoma"/>
          <w:sz w:val="20"/>
          <w:szCs w:val="20"/>
        </w:rPr>
        <w:t>Deleted</w:t>
      </w:r>
    </w:p>
    <w:p w14:paraId="7D381F4F"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F50" w14:textId="77777777" w:rsidR="00472233" w:rsidRPr="003B0FBC" w:rsidRDefault="00472233" w:rsidP="00472233">
      <w:pPr>
        <w:rPr>
          <w:rFonts w:ascii="Tahoma" w:hAnsi="Tahoma" w:cs="Tahoma"/>
          <w:sz w:val="20"/>
          <w:szCs w:val="20"/>
        </w:rPr>
      </w:pPr>
    </w:p>
    <w:p w14:paraId="7D381F51" w14:textId="77777777" w:rsidR="00472233" w:rsidRPr="003B0FBC" w:rsidRDefault="00472233" w:rsidP="00472233">
      <w:pPr>
        <w:rPr>
          <w:rFonts w:ascii="Tahoma" w:hAnsi="Tahoma" w:cs="Tahoma"/>
          <w:sz w:val="20"/>
          <w:szCs w:val="20"/>
        </w:rPr>
      </w:pPr>
    </w:p>
    <w:p w14:paraId="7D381F52" w14:textId="77777777" w:rsidR="00472233" w:rsidRPr="003B0FBC" w:rsidRDefault="00472233" w:rsidP="00472233">
      <w:pPr>
        <w:rPr>
          <w:rFonts w:ascii="Tahoma" w:hAnsi="Tahoma" w:cs="Tahoma"/>
          <w:sz w:val="20"/>
          <w:szCs w:val="20"/>
        </w:rPr>
      </w:pPr>
    </w:p>
    <w:p w14:paraId="7D381F53" w14:textId="77777777" w:rsidR="00472233" w:rsidRPr="003B0FBC" w:rsidRDefault="00472233" w:rsidP="00472233">
      <w:pPr>
        <w:rPr>
          <w:rFonts w:ascii="Tahoma" w:hAnsi="Tahoma" w:cs="Tahoma"/>
          <w:sz w:val="20"/>
          <w:szCs w:val="20"/>
        </w:rPr>
      </w:pPr>
    </w:p>
    <w:p w14:paraId="7D381F54" w14:textId="77777777" w:rsidR="00472233" w:rsidRPr="003B0FBC" w:rsidRDefault="00472233" w:rsidP="00472233">
      <w:pPr>
        <w:rPr>
          <w:rFonts w:ascii="Tahoma" w:hAnsi="Tahoma" w:cs="Tahoma"/>
          <w:sz w:val="20"/>
          <w:szCs w:val="20"/>
        </w:rPr>
      </w:pPr>
    </w:p>
    <w:p w14:paraId="7D381F55" w14:textId="77777777" w:rsidR="00472233" w:rsidRPr="003B0FBC" w:rsidRDefault="00472233" w:rsidP="00472233">
      <w:pPr>
        <w:rPr>
          <w:rFonts w:ascii="Tahoma" w:hAnsi="Tahoma" w:cs="Tahoma"/>
          <w:sz w:val="20"/>
          <w:szCs w:val="20"/>
        </w:rPr>
      </w:pPr>
    </w:p>
    <w:p w14:paraId="7D381F56" w14:textId="77777777" w:rsidR="00472233" w:rsidRPr="003B0FBC" w:rsidRDefault="00472233" w:rsidP="00472233">
      <w:pPr>
        <w:rPr>
          <w:rFonts w:ascii="Tahoma" w:hAnsi="Tahoma" w:cs="Tahoma"/>
          <w:sz w:val="20"/>
          <w:szCs w:val="20"/>
        </w:rPr>
      </w:pPr>
    </w:p>
    <w:p w14:paraId="7D381F57" w14:textId="77777777" w:rsidR="00472233" w:rsidRPr="003B0FBC" w:rsidRDefault="00472233" w:rsidP="00472233">
      <w:pPr>
        <w:rPr>
          <w:rFonts w:ascii="Tahoma" w:hAnsi="Tahoma" w:cs="Tahoma"/>
          <w:sz w:val="20"/>
          <w:szCs w:val="20"/>
        </w:rPr>
      </w:pPr>
    </w:p>
    <w:p w14:paraId="7D381F58" w14:textId="77777777" w:rsidR="00472233" w:rsidRPr="003B0FBC" w:rsidRDefault="00472233" w:rsidP="00472233">
      <w:pPr>
        <w:rPr>
          <w:rFonts w:ascii="Tahoma" w:hAnsi="Tahoma" w:cs="Tahoma"/>
          <w:sz w:val="20"/>
          <w:szCs w:val="20"/>
        </w:rPr>
      </w:pPr>
    </w:p>
    <w:p w14:paraId="7D381F59" w14:textId="77777777" w:rsidR="00472233" w:rsidRPr="003B0FBC" w:rsidRDefault="00472233" w:rsidP="00472233">
      <w:pPr>
        <w:rPr>
          <w:rFonts w:ascii="Tahoma" w:hAnsi="Tahoma" w:cs="Tahoma"/>
          <w:sz w:val="20"/>
          <w:szCs w:val="20"/>
        </w:rPr>
      </w:pPr>
    </w:p>
    <w:p w14:paraId="7D381F5A" w14:textId="77777777" w:rsidR="00472233" w:rsidRPr="003B0FBC" w:rsidRDefault="00472233" w:rsidP="00472233">
      <w:pPr>
        <w:rPr>
          <w:rFonts w:ascii="Tahoma" w:hAnsi="Tahoma" w:cs="Tahoma"/>
          <w:sz w:val="20"/>
          <w:szCs w:val="20"/>
        </w:rPr>
      </w:pPr>
    </w:p>
    <w:p w14:paraId="7D381F5B" w14:textId="77777777" w:rsidR="00472233" w:rsidRPr="003B0FBC" w:rsidRDefault="00472233" w:rsidP="00472233">
      <w:pPr>
        <w:rPr>
          <w:rFonts w:ascii="Tahoma" w:hAnsi="Tahoma" w:cs="Tahoma"/>
          <w:sz w:val="20"/>
          <w:szCs w:val="20"/>
        </w:rPr>
      </w:pPr>
    </w:p>
    <w:p w14:paraId="7D381F5C" w14:textId="77777777" w:rsidR="00472233" w:rsidRPr="003B0FBC" w:rsidRDefault="00472233" w:rsidP="00472233">
      <w:pPr>
        <w:rPr>
          <w:rFonts w:ascii="Tahoma" w:hAnsi="Tahoma" w:cs="Tahoma"/>
          <w:sz w:val="20"/>
          <w:szCs w:val="20"/>
        </w:rPr>
      </w:pPr>
    </w:p>
    <w:p w14:paraId="7D381F5D" w14:textId="77777777" w:rsidR="00472233" w:rsidRPr="003B0FBC" w:rsidRDefault="00472233" w:rsidP="00472233">
      <w:pPr>
        <w:rPr>
          <w:rFonts w:ascii="Tahoma" w:hAnsi="Tahoma" w:cs="Tahoma"/>
          <w:sz w:val="20"/>
          <w:szCs w:val="20"/>
        </w:rPr>
      </w:pPr>
    </w:p>
    <w:p w14:paraId="7D381F5E" w14:textId="77777777" w:rsidR="00472233" w:rsidRPr="003B0FBC" w:rsidRDefault="00472233" w:rsidP="00472233">
      <w:pPr>
        <w:rPr>
          <w:rFonts w:ascii="Tahoma" w:hAnsi="Tahoma" w:cs="Tahoma"/>
          <w:sz w:val="20"/>
          <w:szCs w:val="20"/>
        </w:rPr>
      </w:pPr>
    </w:p>
    <w:p w14:paraId="7D381F5F" w14:textId="77777777" w:rsidR="00472233" w:rsidRPr="003B0FBC" w:rsidRDefault="00472233" w:rsidP="00472233">
      <w:pPr>
        <w:rPr>
          <w:rFonts w:ascii="Tahoma" w:hAnsi="Tahoma" w:cs="Tahoma"/>
          <w:sz w:val="20"/>
          <w:szCs w:val="20"/>
        </w:rPr>
      </w:pPr>
    </w:p>
    <w:p w14:paraId="7D381F60" w14:textId="77777777" w:rsidR="00472233" w:rsidRPr="003B0FBC" w:rsidRDefault="00472233" w:rsidP="00472233">
      <w:pPr>
        <w:rPr>
          <w:rFonts w:ascii="Tahoma" w:hAnsi="Tahoma" w:cs="Tahoma"/>
          <w:sz w:val="20"/>
          <w:szCs w:val="20"/>
        </w:rPr>
      </w:pPr>
    </w:p>
    <w:p w14:paraId="7D381F61" w14:textId="77777777" w:rsidR="00472233" w:rsidRPr="003B0FBC" w:rsidRDefault="00472233" w:rsidP="00472233">
      <w:pPr>
        <w:rPr>
          <w:rFonts w:ascii="Tahoma" w:hAnsi="Tahoma" w:cs="Tahoma"/>
          <w:sz w:val="20"/>
          <w:szCs w:val="20"/>
        </w:rPr>
      </w:pPr>
    </w:p>
    <w:p w14:paraId="7D381F62" w14:textId="77777777" w:rsidR="00472233" w:rsidRPr="003B0FBC" w:rsidRDefault="00472233" w:rsidP="00472233">
      <w:pPr>
        <w:rPr>
          <w:rFonts w:ascii="Tahoma" w:hAnsi="Tahoma" w:cs="Tahoma"/>
          <w:sz w:val="20"/>
          <w:szCs w:val="20"/>
        </w:rPr>
      </w:pPr>
    </w:p>
    <w:p w14:paraId="7D381F63" w14:textId="77777777" w:rsidR="00036241" w:rsidRDefault="00036241">
      <w:pPr>
        <w:rPr>
          <w:rFonts w:ascii="Tahoma" w:hAnsi="Tahoma" w:cs="Tahoma"/>
          <w:b/>
          <w:bCs/>
          <w:sz w:val="20"/>
          <w:szCs w:val="20"/>
          <w:u w:val="single"/>
        </w:rPr>
      </w:pPr>
      <w:r>
        <w:rPr>
          <w:rFonts w:ascii="Tahoma" w:hAnsi="Tahoma" w:cs="Tahoma"/>
          <w:b/>
          <w:bCs/>
          <w:sz w:val="20"/>
          <w:szCs w:val="20"/>
          <w:u w:val="single"/>
        </w:rPr>
        <w:br w:type="page"/>
      </w:r>
    </w:p>
    <w:p w14:paraId="7D381F64"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B-26</w:t>
      </w:r>
    </w:p>
    <w:p w14:paraId="7D381F65"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 xml:space="preserve">List the GST number of  ONGC’s work </w:t>
      </w:r>
      <w:proofErr w:type="spellStart"/>
      <w:r w:rsidRPr="003B0FBC">
        <w:rPr>
          <w:rFonts w:ascii="Tahoma" w:hAnsi="Tahoma" w:cs="Tahoma"/>
          <w:b/>
          <w:bCs/>
          <w:sz w:val="20"/>
          <w:szCs w:val="20"/>
          <w:u w:val="single"/>
        </w:rPr>
        <w:t>centres</w:t>
      </w:r>
      <w:proofErr w:type="spellEnd"/>
    </w:p>
    <w:p w14:paraId="7D381F66" w14:textId="77777777" w:rsidR="00472233" w:rsidRPr="003B0FBC" w:rsidRDefault="00472233" w:rsidP="00472233">
      <w:pPr>
        <w:jc w:val="center"/>
        <w:rPr>
          <w:rFonts w:ascii="Tahoma" w:hAnsi="Tahoma" w:cs="Tahoma"/>
          <w:b/>
          <w:bCs/>
          <w:sz w:val="20"/>
          <w:szCs w:val="20"/>
        </w:rPr>
      </w:pPr>
    </w:p>
    <w:p w14:paraId="7D381F67"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Oil and Natural Gas Corporation Limited</w:t>
      </w:r>
    </w:p>
    <w:p w14:paraId="7D381F68"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PAN no. – AAACO1598A</w:t>
      </w:r>
    </w:p>
    <w:p w14:paraId="7D381F69"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GST Application Reference Number (ARN) and</w:t>
      </w:r>
    </w:p>
    <w:p w14:paraId="7D381F6A"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GST Provisional ID – State wise</w:t>
      </w:r>
    </w:p>
    <w:p w14:paraId="7D381F6B" w14:textId="77777777" w:rsidR="00472233" w:rsidRPr="003B0FBC" w:rsidRDefault="00472233" w:rsidP="00472233">
      <w:pPr>
        <w:rPr>
          <w:rFonts w:ascii="Tahoma" w:hAnsi="Tahoma" w:cs="Tahoma"/>
          <w:sz w:val="20"/>
          <w:szCs w:val="20"/>
        </w:rPr>
      </w:pPr>
    </w:p>
    <w:p w14:paraId="7D381F6C" w14:textId="77777777" w:rsidR="00472233" w:rsidRPr="003B0FBC" w:rsidRDefault="00472233" w:rsidP="00472233">
      <w:pPr>
        <w:rPr>
          <w:rFonts w:ascii="Tahoma" w:hAnsi="Tahoma" w:cs="Tahoma"/>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250"/>
        <w:gridCol w:w="1440"/>
        <w:gridCol w:w="2250"/>
        <w:gridCol w:w="2515"/>
      </w:tblGrid>
      <w:tr w:rsidR="00472233" w:rsidRPr="003B0FBC" w14:paraId="7D381F72" w14:textId="77777777" w:rsidTr="00D33E22">
        <w:tc>
          <w:tcPr>
            <w:tcW w:w="895" w:type="dxa"/>
          </w:tcPr>
          <w:p w14:paraId="7D381F6D"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Sr. No. </w:t>
            </w:r>
          </w:p>
        </w:tc>
        <w:tc>
          <w:tcPr>
            <w:tcW w:w="2250" w:type="dxa"/>
          </w:tcPr>
          <w:p w14:paraId="7D381F6E" w14:textId="77777777" w:rsidR="00472233" w:rsidRPr="003B0FBC" w:rsidRDefault="00472233" w:rsidP="00D33E22">
            <w:pPr>
              <w:rPr>
                <w:rFonts w:ascii="Tahoma" w:hAnsi="Tahoma" w:cs="Tahoma"/>
                <w:sz w:val="20"/>
                <w:szCs w:val="20"/>
              </w:rPr>
            </w:pPr>
            <w:r w:rsidRPr="003B0FBC">
              <w:rPr>
                <w:rFonts w:ascii="Tahoma" w:hAnsi="Tahoma" w:cs="Tahoma"/>
                <w:sz w:val="20"/>
                <w:szCs w:val="20"/>
              </w:rPr>
              <w:t>State</w:t>
            </w:r>
          </w:p>
        </w:tc>
        <w:tc>
          <w:tcPr>
            <w:tcW w:w="1440" w:type="dxa"/>
          </w:tcPr>
          <w:p w14:paraId="7D381F6F" w14:textId="77777777" w:rsidR="00472233" w:rsidRPr="003B0FBC" w:rsidRDefault="00472233" w:rsidP="00D33E22">
            <w:pPr>
              <w:rPr>
                <w:rFonts w:ascii="Tahoma" w:hAnsi="Tahoma" w:cs="Tahoma"/>
                <w:sz w:val="20"/>
                <w:szCs w:val="20"/>
              </w:rPr>
            </w:pPr>
            <w:r w:rsidRPr="003B0FBC">
              <w:rPr>
                <w:rFonts w:ascii="Tahoma" w:hAnsi="Tahoma" w:cs="Tahoma"/>
                <w:sz w:val="20"/>
                <w:szCs w:val="20"/>
              </w:rPr>
              <w:t>Status</w:t>
            </w:r>
          </w:p>
        </w:tc>
        <w:tc>
          <w:tcPr>
            <w:tcW w:w="2250" w:type="dxa"/>
          </w:tcPr>
          <w:p w14:paraId="7D381F70" w14:textId="77777777" w:rsidR="00472233" w:rsidRPr="003B0FBC" w:rsidRDefault="00472233" w:rsidP="00D33E22">
            <w:pPr>
              <w:rPr>
                <w:rFonts w:ascii="Tahoma" w:hAnsi="Tahoma" w:cs="Tahoma"/>
                <w:sz w:val="20"/>
                <w:szCs w:val="20"/>
              </w:rPr>
            </w:pPr>
            <w:r w:rsidRPr="003B0FBC">
              <w:rPr>
                <w:rFonts w:ascii="Tahoma" w:hAnsi="Tahoma" w:cs="Tahoma"/>
                <w:sz w:val="20"/>
                <w:szCs w:val="20"/>
              </w:rPr>
              <w:t>ARN</w:t>
            </w:r>
          </w:p>
        </w:tc>
        <w:tc>
          <w:tcPr>
            <w:tcW w:w="2515" w:type="dxa"/>
          </w:tcPr>
          <w:p w14:paraId="7D381F71" w14:textId="77777777" w:rsidR="00472233" w:rsidRPr="003B0FBC" w:rsidRDefault="00472233" w:rsidP="00D33E22">
            <w:pPr>
              <w:rPr>
                <w:rFonts w:ascii="Tahoma" w:hAnsi="Tahoma" w:cs="Tahoma"/>
                <w:sz w:val="20"/>
                <w:szCs w:val="20"/>
              </w:rPr>
            </w:pPr>
            <w:r w:rsidRPr="003B0FBC">
              <w:rPr>
                <w:rFonts w:ascii="Tahoma" w:hAnsi="Tahoma" w:cs="Tahoma"/>
                <w:sz w:val="20"/>
                <w:szCs w:val="20"/>
              </w:rPr>
              <w:t>Provisional ID</w:t>
            </w:r>
          </w:p>
        </w:tc>
      </w:tr>
      <w:tr w:rsidR="00472233" w:rsidRPr="003B0FBC" w14:paraId="7D381F78" w14:textId="77777777" w:rsidTr="00D33E22">
        <w:tc>
          <w:tcPr>
            <w:tcW w:w="895" w:type="dxa"/>
          </w:tcPr>
          <w:p w14:paraId="7D381F73"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2250" w:type="dxa"/>
          </w:tcPr>
          <w:p w14:paraId="7D381F74" w14:textId="77777777" w:rsidR="00472233" w:rsidRPr="003B0FBC" w:rsidRDefault="00472233" w:rsidP="00D33E22">
            <w:pPr>
              <w:rPr>
                <w:rFonts w:ascii="Tahoma" w:hAnsi="Tahoma" w:cs="Tahoma"/>
                <w:sz w:val="20"/>
                <w:szCs w:val="20"/>
              </w:rPr>
            </w:pPr>
            <w:r w:rsidRPr="003B0FBC">
              <w:rPr>
                <w:rFonts w:ascii="Tahoma" w:hAnsi="Tahoma" w:cs="Tahoma"/>
                <w:sz w:val="20"/>
                <w:szCs w:val="20"/>
              </w:rPr>
              <w:t>Delhi</w:t>
            </w:r>
          </w:p>
        </w:tc>
        <w:tc>
          <w:tcPr>
            <w:tcW w:w="1440" w:type="dxa"/>
          </w:tcPr>
          <w:p w14:paraId="7D381F7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76" w14:textId="77777777" w:rsidR="00472233" w:rsidRPr="003B0FBC" w:rsidRDefault="00472233" w:rsidP="00D33E22">
            <w:pPr>
              <w:rPr>
                <w:rFonts w:ascii="Tahoma" w:hAnsi="Tahoma" w:cs="Tahoma"/>
                <w:sz w:val="20"/>
                <w:szCs w:val="20"/>
              </w:rPr>
            </w:pPr>
            <w:r w:rsidRPr="003B0FBC">
              <w:rPr>
                <w:rFonts w:ascii="Tahoma" w:hAnsi="Tahoma" w:cs="Tahoma"/>
                <w:sz w:val="20"/>
                <w:szCs w:val="20"/>
              </w:rPr>
              <w:t>AA0712160027878</w:t>
            </w:r>
          </w:p>
        </w:tc>
        <w:tc>
          <w:tcPr>
            <w:tcW w:w="2515" w:type="dxa"/>
          </w:tcPr>
          <w:p w14:paraId="7D381F77" w14:textId="77777777" w:rsidR="00472233" w:rsidRPr="003B0FBC" w:rsidRDefault="00472233" w:rsidP="00D33E22">
            <w:pPr>
              <w:rPr>
                <w:rFonts w:ascii="Tahoma" w:hAnsi="Tahoma" w:cs="Tahoma"/>
                <w:sz w:val="20"/>
                <w:szCs w:val="20"/>
              </w:rPr>
            </w:pPr>
            <w:r w:rsidRPr="003B0FBC">
              <w:rPr>
                <w:rFonts w:ascii="Tahoma" w:hAnsi="Tahoma" w:cs="Tahoma"/>
                <w:sz w:val="20"/>
                <w:szCs w:val="20"/>
              </w:rPr>
              <w:t>07AAACO1598A1ZP</w:t>
            </w:r>
          </w:p>
        </w:tc>
      </w:tr>
      <w:tr w:rsidR="00472233" w:rsidRPr="003B0FBC" w14:paraId="7D381F7E" w14:textId="77777777" w:rsidTr="00D33E22">
        <w:tc>
          <w:tcPr>
            <w:tcW w:w="895" w:type="dxa"/>
          </w:tcPr>
          <w:p w14:paraId="7D381F79"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2250" w:type="dxa"/>
          </w:tcPr>
          <w:p w14:paraId="7D381F7A" w14:textId="77777777" w:rsidR="00472233" w:rsidRPr="003B0FBC" w:rsidRDefault="00472233" w:rsidP="00D33E22">
            <w:pPr>
              <w:rPr>
                <w:rFonts w:ascii="Tahoma" w:hAnsi="Tahoma" w:cs="Tahoma"/>
                <w:sz w:val="20"/>
                <w:szCs w:val="20"/>
              </w:rPr>
            </w:pPr>
            <w:r w:rsidRPr="003B0FBC">
              <w:rPr>
                <w:rFonts w:ascii="Tahoma" w:hAnsi="Tahoma" w:cs="Tahoma"/>
                <w:sz w:val="20"/>
                <w:szCs w:val="20"/>
              </w:rPr>
              <w:t>Goa</w:t>
            </w:r>
          </w:p>
        </w:tc>
        <w:tc>
          <w:tcPr>
            <w:tcW w:w="1440" w:type="dxa"/>
          </w:tcPr>
          <w:p w14:paraId="7D381F7B"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7C" w14:textId="77777777" w:rsidR="00472233" w:rsidRPr="003B0FBC" w:rsidRDefault="00472233" w:rsidP="00D33E22">
            <w:pPr>
              <w:rPr>
                <w:rFonts w:ascii="Tahoma" w:hAnsi="Tahoma" w:cs="Tahoma"/>
                <w:sz w:val="20"/>
                <w:szCs w:val="20"/>
              </w:rPr>
            </w:pPr>
            <w:r w:rsidRPr="003B0FBC">
              <w:rPr>
                <w:rFonts w:ascii="Tahoma" w:hAnsi="Tahoma" w:cs="Tahoma"/>
                <w:sz w:val="20"/>
                <w:szCs w:val="20"/>
              </w:rPr>
              <w:t>AA3012160000861</w:t>
            </w:r>
          </w:p>
        </w:tc>
        <w:tc>
          <w:tcPr>
            <w:tcW w:w="2515" w:type="dxa"/>
          </w:tcPr>
          <w:p w14:paraId="7D381F7D" w14:textId="77777777" w:rsidR="00472233" w:rsidRPr="003B0FBC" w:rsidRDefault="00472233" w:rsidP="00D33E22">
            <w:pPr>
              <w:rPr>
                <w:rFonts w:ascii="Tahoma" w:hAnsi="Tahoma" w:cs="Tahoma"/>
                <w:sz w:val="20"/>
                <w:szCs w:val="20"/>
              </w:rPr>
            </w:pPr>
            <w:r w:rsidRPr="003B0FBC">
              <w:rPr>
                <w:rFonts w:ascii="Tahoma" w:hAnsi="Tahoma" w:cs="Tahoma"/>
                <w:sz w:val="20"/>
                <w:szCs w:val="20"/>
              </w:rPr>
              <w:t>30AAACO1598A1ZO</w:t>
            </w:r>
          </w:p>
        </w:tc>
      </w:tr>
      <w:tr w:rsidR="00472233" w:rsidRPr="003B0FBC" w14:paraId="7D381F84" w14:textId="77777777" w:rsidTr="00D33E22">
        <w:tc>
          <w:tcPr>
            <w:tcW w:w="895" w:type="dxa"/>
          </w:tcPr>
          <w:p w14:paraId="7D381F7F" w14:textId="77777777" w:rsidR="00472233" w:rsidRPr="003B0FBC" w:rsidRDefault="00472233" w:rsidP="00D33E22">
            <w:pPr>
              <w:rPr>
                <w:rFonts w:ascii="Tahoma" w:hAnsi="Tahoma" w:cs="Tahoma"/>
                <w:sz w:val="20"/>
                <w:szCs w:val="20"/>
              </w:rPr>
            </w:pPr>
            <w:r w:rsidRPr="003B0FBC">
              <w:rPr>
                <w:rFonts w:ascii="Tahoma" w:hAnsi="Tahoma" w:cs="Tahoma"/>
                <w:sz w:val="20"/>
                <w:szCs w:val="20"/>
              </w:rPr>
              <w:t>3</w:t>
            </w:r>
          </w:p>
        </w:tc>
        <w:tc>
          <w:tcPr>
            <w:tcW w:w="2250" w:type="dxa"/>
          </w:tcPr>
          <w:p w14:paraId="7D381F80" w14:textId="77777777" w:rsidR="00472233" w:rsidRPr="003B0FBC" w:rsidRDefault="00472233" w:rsidP="00D33E22">
            <w:pPr>
              <w:rPr>
                <w:rFonts w:ascii="Tahoma" w:hAnsi="Tahoma" w:cs="Tahoma"/>
                <w:sz w:val="20"/>
                <w:szCs w:val="20"/>
              </w:rPr>
            </w:pPr>
            <w:r w:rsidRPr="003B0FBC">
              <w:rPr>
                <w:rFonts w:ascii="Tahoma" w:hAnsi="Tahoma" w:cs="Tahoma"/>
                <w:sz w:val="20"/>
                <w:szCs w:val="20"/>
              </w:rPr>
              <w:t>Chennai</w:t>
            </w:r>
          </w:p>
        </w:tc>
        <w:tc>
          <w:tcPr>
            <w:tcW w:w="1440" w:type="dxa"/>
          </w:tcPr>
          <w:p w14:paraId="7D381F81"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2" w14:textId="77777777" w:rsidR="00472233" w:rsidRPr="003B0FBC" w:rsidRDefault="00472233" w:rsidP="00D33E22">
            <w:pPr>
              <w:rPr>
                <w:rFonts w:ascii="Tahoma" w:hAnsi="Tahoma" w:cs="Tahoma"/>
                <w:sz w:val="20"/>
                <w:szCs w:val="20"/>
              </w:rPr>
            </w:pPr>
            <w:r w:rsidRPr="003B0FBC">
              <w:rPr>
                <w:rFonts w:ascii="Tahoma" w:hAnsi="Tahoma" w:cs="Tahoma"/>
                <w:sz w:val="20"/>
                <w:szCs w:val="20"/>
              </w:rPr>
              <w:t>AA330117000475R</w:t>
            </w:r>
          </w:p>
        </w:tc>
        <w:tc>
          <w:tcPr>
            <w:tcW w:w="2515" w:type="dxa"/>
          </w:tcPr>
          <w:p w14:paraId="7D381F83" w14:textId="77777777" w:rsidR="00472233" w:rsidRPr="003B0FBC" w:rsidRDefault="00472233" w:rsidP="00D33E22">
            <w:pPr>
              <w:rPr>
                <w:rFonts w:ascii="Tahoma" w:hAnsi="Tahoma" w:cs="Tahoma"/>
                <w:sz w:val="20"/>
                <w:szCs w:val="20"/>
              </w:rPr>
            </w:pPr>
            <w:r w:rsidRPr="003B0FBC">
              <w:rPr>
                <w:rFonts w:ascii="Tahoma" w:hAnsi="Tahoma" w:cs="Tahoma"/>
                <w:sz w:val="20"/>
                <w:szCs w:val="20"/>
              </w:rPr>
              <w:t>33AAACO1598A1ZU</w:t>
            </w:r>
          </w:p>
        </w:tc>
      </w:tr>
      <w:tr w:rsidR="00472233" w:rsidRPr="003B0FBC" w14:paraId="7D381F8A" w14:textId="77777777" w:rsidTr="00D33E22">
        <w:tc>
          <w:tcPr>
            <w:tcW w:w="895" w:type="dxa"/>
          </w:tcPr>
          <w:p w14:paraId="7D381F85"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2250" w:type="dxa"/>
          </w:tcPr>
          <w:p w14:paraId="7D381F86" w14:textId="77777777" w:rsidR="00472233" w:rsidRPr="003B0FBC" w:rsidRDefault="00472233" w:rsidP="00D33E22">
            <w:pPr>
              <w:rPr>
                <w:rFonts w:ascii="Tahoma" w:hAnsi="Tahoma" w:cs="Tahoma"/>
                <w:sz w:val="20"/>
                <w:szCs w:val="20"/>
              </w:rPr>
            </w:pPr>
            <w:r w:rsidRPr="003B0FBC">
              <w:rPr>
                <w:rFonts w:ascii="Tahoma" w:hAnsi="Tahoma" w:cs="Tahoma"/>
                <w:sz w:val="20"/>
                <w:szCs w:val="20"/>
              </w:rPr>
              <w:t>Andhra Pradesh</w:t>
            </w:r>
          </w:p>
        </w:tc>
        <w:tc>
          <w:tcPr>
            <w:tcW w:w="1440" w:type="dxa"/>
          </w:tcPr>
          <w:p w14:paraId="7D381F87"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8" w14:textId="77777777" w:rsidR="00472233" w:rsidRPr="003B0FBC" w:rsidRDefault="00472233" w:rsidP="00D33E22">
            <w:pPr>
              <w:rPr>
                <w:rFonts w:ascii="Tahoma" w:hAnsi="Tahoma" w:cs="Tahoma"/>
                <w:sz w:val="20"/>
                <w:szCs w:val="20"/>
              </w:rPr>
            </w:pPr>
            <w:r w:rsidRPr="003B0FBC">
              <w:rPr>
                <w:rFonts w:ascii="Tahoma" w:hAnsi="Tahoma" w:cs="Tahoma"/>
                <w:sz w:val="20"/>
                <w:szCs w:val="20"/>
              </w:rPr>
              <w:t>AA370117014723G</w:t>
            </w:r>
          </w:p>
        </w:tc>
        <w:tc>
          <w:tcPr>
            <w:tcW w:w="2515" w:type="dxa"/>
          </w:tcPr>
          <w:p w14:paraId="7D381F89" w14:textId="77777777" w:rsidR="00472233" w:rsidRPr="003B0FBC" w:rsidRDefault="00472233" w:rsidP="00D33E22">
            <w:pPr>
              <w:rPr>
                <w:rFonts w:ascii="Tahoma" w:hAnsi="Tahoma" w:cs="Tahoma"/>
                <w:sz w:val="20"/>
                <w:szCs w:val="20"/>
              </w:rPr>
            </w:pPr>
            <w:r w:rsidRPr="003B0FBC">
              <w:rPr>
                <w:rFonts w:ascii="Tahoma" w:hAnsi="Tahoma" w:cs="Tahoma"/>
                <w:sz w:val="20"/>
                <w:szCs w:val="20"/>
              </w:rPr>
              <w:t>37AAACO1598A1ZM</w:t>
            </w:r>
          </w:p>
        </w:tc>
      </w:tr>
      <w:tr w:rsidR="00472233" w:rsidRPr="003B0FBC" w14:paraId="7D381F90" w14:textId="77777777" w:rsidTr="00D33E22">
        <w:tc>
          <w:tcPr>
            <w:tcW w:w="895" w:type="dxa"/>
          </w:tcPr>
          <w:p w14:paraId="7D381F8B"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2250" w:type="dxa"/>
          </w:tcPr>
          <w:p w14:paraId="7D381F8C" w14:textId="77777777" w:rsidR="00472233" w:rsidRPr="003B0FBC" w:rsidRDefault="00472233" w:rsidP="00D33E22">
            <w:pPr>
              <w:rPr>
                <w:rFonts w:ascii="Tahoma" w:hAnsi="Tahoma" w:cs="Tahoma"/>
                <w:sz w:val="20"/>
                <w:szCs w:val="20"/>
              </w:rPr>
            </w:pPr>
            <w:r w:rsidRPr="003B0FBC">
              <w:rPr>
                <w:rFonts w:ascii="Tahoma" w:hAnsi="Tahoma" w:cs="Tahoma"/>
                <w:sz w:val="20"/>
                <w:szCs w:val="20"/>
              </w:rPr>
              <w:t>Jharkhand</w:t>
            </w:r>
          </w:p>
        </w:tc>
        <w:tc>
          <w:tcPr>
            <w:tcW w:w="1440" w:type="dxa"/>
          </w:tcPr>
          <w:p w14:paraId="7D381F8D"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E" w14:textId="77777777" w:rsidR="00472233" w:rsidRPr="003B0FBC" w:rsidRDefault="00472233" w:rsidP="00D33E22">
            <w:pPr>
              <w:rPr>
                <w:rFonts w:ascii="Tahoma" w:hAnsi="Tahoma" w:cs="Tahoma"/>
                <w:sz w:val="20"/>
                <w:szCs w:val="20"/>
              </w:rPr>
            </w:pPr>
            <w:r w:rsidRPr="003B0FBC">
              <w:rPr>
                <w:rFonts w:ascii="Tahoma" w:hAnsi="Tahoma" w:cs="Tahoma"/>
                <w:sz w:val="20"/>
                <w:szCs w:val="20"/>
              </w:rPr>
              <w:t>AA2012160041618</w:t>
            </w:r>
          </w:p>
        </w:tc>
        <w:tc>
          <w:tcPr>
            <w:tcW w:w="2515" w:type="dxa"/>
          </w:tcPr>
          <w:p w14:paraId="7D381F8F" w14:textId="77777777" w:rsidR="00472233" w:rsidRPr="003B0FBC" w:rsidRDefault="00472233" w:rsidP="00D33E22">
            <w:pPr>
              <w:rPr>
                <w:rFonts w:ascii="Tahoma" w:hAnsi="Tahoma" w:cs="Tahoma"/>
                <w:sz w:val="20"/>
                <w:szCs w:val="20"/>
              </w:rPr>
            </w:pPr>
            <w:r w:rsidRPr="003B0FBC">
              <w:rPr>
                <w:rFonts w:ascii="Tahoma" w:hAnsi="Tahoma" w:cs="Tahoma"/>
                <w:sz w:val="20"/>
                <w:szCs w:val="20"/>
              </w:rPr>
              <w:t>20AAACO1598A1Z1</w:t>
            </w:r>
          </w:p>
        </w:tc>
      </w:tr>
      <w:tr w:rsidR="00472233" w:rsidRPr="003B0FBC" w14:paraId="7D381F96" w14:textId="77777777" w:rsidTr="00D33E22">
        <w:tc>
          <w:tcPr>
            <w:tcW w:w="895" w:type="dxa"/>
          </w:tcPr>
          <w:p w14:paraId="7D381F91"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2250" w:type="dxa"/>
          </w:tcPr>
          <w:p w14:paraId="7D381F92" w14:textId="77777777" w:rsidR="00472233" w:rsidRPr="003B0FBC" w:rsidRDefault="00472233" w:rsidP="00D33E22">
            <w:pPr>
              <w:rPr>
                <w:rFonts w:ascii="Tahoma" w:hAnsi="Tahoma" w:cs="Tahoma"/>
                <w:sz w:val="20"/>
                <w:szCs w:val="20"/>
              </w:rPr>
            </w:pPr>
            <w:r w:rsidRPr="003B0FBC">
              <w:rPr>
                <w:rFonts w:ascii="Tahoma" w:hAnsi="Tahoma" w:cs="Tahoma"/>
                <w:sz w:val="20"/>
                <w:szCs w:val="20"/>
              </w:rPr>
              <w:t>Uttar Pradesh</w:t>
            </w:r>
          </w:p>
        </w:tc>
        <w:tc>
          <w:tcPr>
            <w:tcW w:w="1440" w:type="dxa"/>
          </w:tcPr>
          <w:p w14:paraId="7D381F93"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94" w14:textId="77777777" w:rsidR="00472233" w:rsidRPr="003B0FBC" w:rsidRDefault="00472233" w:rsidP="00D33E22">
            <w:pPr>
              <w:rPr>
                <w:rFonts w:ascii="Tahoma" w:hAnsi="Tahoma" w:cs="Tahoma"/>
                <w:sz w:val="20"/>
                <w:szCs w:val="20"/>
              </w:rPr>
            </w:pPr>
            <w:r w:rsidRPr="003B0FBC">
              <w:rPr>
                <w:rFonts w:ascii="Tahoma" w:hAnsi="Tahoma" w:cs="Tahoma"/>
                <w:sz w:val="20"/>
                <w:szCs w:val="20"/>
              </w:rPr>
              <w:t>AA91216000291R</w:t>
            </w:r>
          </w:p>
        </w:tc>
        <w:tc>
          <w:tcPr>
            <w:tcW w:w="2515" w:type="dxa"/>
          </w:tcPr>
          <w:p w14:paraId="7D381F95" w14:textId="77777777" w:rsidR="00472233" w:rsidRPr="003B0FBC" w:rsidRDefault="00472233" w:rsidP="00D33E22">
            <w:pPr>
              <w:rPr>
                <w:rFonts w:ascii="Tahoma" w:hAnsi="Tahoma" w:cs="Tahoma"/>
                <w:sz w:val="20"/>
                <w:szCs w:val="20"/>
              </w:rPr>
            </w:pPr>
            <w:r w:rsidRPr="003B0FBC">
              <w:rPr>
                <w:rFonts w:ascii="Tahoma" w:hAnsi="Tahoma" w:cs="Tahoma"/>
                <w:sz w:val="20"/>
                <w:szCs w:val="20"/>
              </w:rPr>
              <w:t>09AAACO1598A1ZL</w:t>
            </w:r>
          </w:p>
        </w:tc>
      </w:tr>
      <w:tr w:rsidR="00472233" w:rsidRPr="003B0FBC" w14:paraId="7D381F9C" w14:textId="77777777" w:rsidTr="00D33E22">
        <w:tc>
          <w:tcPr>
            <w:tcW w:w="895" w:type="dxa"/>
          </w:tcPr>
          <w:p w14:paraId="7D381F97" w14:textId="77777777" w:rsidR="00472233" w:rsidRPr="003B0FBC" w:rsidRDefault="00472233" w:rsidP="00D33E22">
            <w:pPr>
              <w:rPr>
                <w:rFonts w:ascii="Tahoma" w:hAnsi="Tahoma" w:cs="Tahoma"/>
                <w:sz w:val="20"/>
                <w:szCs w:val="20"/>
              </w:rPr>
            </w:pPr>
            <w:r w:rsidRPr="003B0FBC">
              <w:rPr>
                <w:rFonts w:ascii="Tahoma" w:hAnsi="Tahoma" w:cs="Tahoma"/>
                <w:sz w:val="20"/>
                <w:szCs w:val="20"/>
              </w:rPr>
              <w:t>7</w:t>
            </w:r>
          </w:p>
        </w:tc>
        <w:tc>
          <w:tcPr>
            <w:tcW w:w="2250" w:type="dxa"/>
          </w:tcPr>
          <w:p w14:paraId="7D381F98" w14:textId="77777777" w:rsidR="00472233" w:rsidRPr="003B0FBC" w:rsidRDefault="00472233" w:rsidP="00D33E22">
            <w:pPr>
              <w:rPr>
                <w:rFonts w:ascii="Tahoma" w:hAnsi="Tahoma" w:cs="Tahoma"/>
                <w:sz w:val="20"/>
                <w:szCs w:val="20"/>
              </w:rPr>
            </w:pPr>
            <w:r w:rsidRPr="003B0FBC">
              <w:rPr>
                <w:rFonts w:ascii="Tahoma" w:hAnsi="Tahoma" w:cs="Tahoma"/>
                <w:sz w:val="20"/>
                <w:szCs w:val="20"/>
              </w:rPr>
              <w:t>Rajasthan</w:t>
            </w:r>
          </w:p>
        </w:tc>
        <w:tc>
          <w:tcPr>
            <w:tcW w:w="1440" w:type="dxa"/>
          </w:tcPr>
          <w:p w14:paraId="7D381F99"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9A" w14:textId="77777777" w:rsidR="00472233" w:rsidRPr="003B0FBC" w:rsidRDefault="00472233" w:rsidP="00D33E22">
            <w:pPr>
              <w:rPr>
                <w:rFonts w:ascii="Tahoma" w:hAnsi="Tahoma" w:cs="Tahoma"/>
                <w:sz w:val="20"/>
                <w:szCs w:val="20"/>
              </w:rPr>
            </w:pPr>
            <w:r w:rsidRPr="003B0FBC">
              <w:rPr>
                <w:rFonts w:ascii="Tahoma" w:hAnsi="Tahoma" w:cs="Tahoma"/>
                <w:sz w:val="20"/>
                <w:szCs w:val="20"/>
              </w:rPr>
              <w:t>AA080617066427T</w:t>
            </w:r>
          </w:p>
        </w:tc>
        <w:tc>
          <w:tcPr>
            <w:tcW w:w="2515" w:type="dxa"/>
          </w:tcPr>
          <w:p w14:paraId="7D381F9B" w14:textId="77777777" w:rsidR="00472233" w:rsidRPr="003B0FBC" w:rsidRDefault="00472233" w:rsidP="00D33E22">
            <w:pPr>
              <w:rPr>
                <w:rFonts w:ascii="Tahoma" w:hAnsi="Tahoma" w:cs="Tahoma"/>
                <w:sz w:val="20"/>
                <w:szCs w:val="20"/>
              </w:rPr>
            </w:pPr>
            <w:r w:rsidRPr="003B0FBC">
              <w:rPr>
                <w:rFonts w:ascii="Tahoma" w:hAnsi="Tahoma" w:cs="Tahoma"/>
                <w:sz w:val="20"/>
                <w:szCs w:val="20"/>
              </w:rPr>
              <w:t>08AAACO1598A1ZN</w:t>
            </w:r>
          </w:p>
        </w:tc>
      </w:tr>
      <w:tr w:rsidR="00472233" w:rsidRPr="003B0FBC" w14:paraId="7D381FA2" w14:textId="77777777" w:rsidTr="00D33E22">
        <w:tc>
          <w:tcPr>
            <w:tcW w:w="895" w:type="dxa"/>
          </w:tcPr>
          <w:p w14:paraId="7D381F9D"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tc>
        <w:tc>
          <w:tcPr>
            <w:tcW w:w="2250" w:type="dxa"/>
          </w:tcPr>
          <w:p w14:paraId="7D381F9E" w14:textId="77777777" w:rsidR="00472233" w:rsidRPr="003B0FBC" w:rsidRDefault="00472233" w:rsidP="00D33E22">
            <w:pPr>
              <w:rPr>
                <w:rFonts w:ascii="Tahoma" w:hAnsi="Tahoma" w:cs="Tahoma"/>
                <w:sz w:val="20"/>
                <w:szCs w:val="20"/>
              </w:rPr>
            </w:pPr>
            <w:r w:rsidRPr="003B0FBC">
              <w:rPr>
                <w:rFonts w:ascii="Tahoma" w:hAnsi="Tahoma" w:cs="Tahoma"/>
                <w:sz w:val="20"/>
                <w:szCs w:val="20"/>
              </w:rPr>
              <w:t>Tripura</w:t>
            </w:r>
          </w:p>
        </w:tc>
        <w:tc>
          <w:tcPr>
            <w:tcW w:w="1440" w:type="dxa"/>
          </w:tcPr>
          <w:p w14:paraId="7D381F9F"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0" w14:textId="77777777" w:rsidR="00472233" w:rsidRPr="003B0FBC" w:rsidRDefault="00472233" w:rsidP="00D33E22">
            <w:pPr>
              <w:rPr>
                <w:rFonts w:ascii="Tahoma" w:hAnsi="Tahoma" w:cs="Tahoma"/>
                <w:sz w:val="20"/>
                <w:szCs w:val="20"/>
              </w:rPr>
            </w:pPr>
            <w:r w:rsidRPr="003B0FBC">
              <w:rPr>
                <w:rFonts w:ascii="Tahoma" w:hAnsi="Tahoma" w:cs="Tahoma"/>
                <w:sz w:val="20"/>
                <w:szCs w:val="20"/>
              </w:rPr>
              <w:t>AA1603170000016</w:t>
            </w:r>
          </w:p>
        </w:tc>
        <w:tc>
          <w:tcPr>
            <w:tcW w:w="2515" w:type="dxa"/>
          </w:tcPr>
          <w:p w14:paraId="7D381FA1" w14:textId="77777777" w:rsidR="00472233" w:rsidRPr="003B0FBC" w:rsidRDefault="00472233" w:rsidP="00D33E22">
            <w:pPr>
              <w:rPr>
                <w:rFonts w:ascii="Tahoma" w:hAnsi="Tahoma" w:cs="Tahoma"/>
                <w:sz w:val="20"/>
                <w:szCs w:val="20"/>
              </w:rPr>
            </w:pPr>
            <w:r w:rsidRPr="003B0FBC">
              <w:rPr>
                <w:rFonts w:ascii="Tahoma" w:hAnsi="Tahoma" w:cs="Tahoma"/>
                <w:sz w:val="20"/>
                <w:szCs w:val="20"/>
              </w:rPr>
              <w:t>16AAACO1598A2ZP</w:t>
            </w:r>
          </w:p>
        </w:tc>
      </w:tr>
      <w:tr w:rsidR="00472233" w:rsidRPr="003B0FBC" w14:paraId="7D381FA8" w14:textId="77777777" w:rsidTr="00D33E22">
        <w:tc>
          <w:tcPr>
            <w:tcW w:w="895" w:type="dxa"/>
          </w:tcPr>
          <w:p w14:paraId="7D381FA3"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tc>
        <w:tc>
          <w:tcPr>
            <w:tcW w:w="2250" w:type="dxa"/>
          </w:tcPr>
          <w:p w14:paraId="7D381FA4" w14:textId="77777777" w:rsidR="00472233" w:rsidRPr="003B0FBC" w:rsidRDefault="00472233" w:rsidP="00D33E22">
            <w:pPr>
              <w:rPr>
                <w:rFonts w:ascii="Tahoma" w:hAnsi="Tahoma" w:cs="Tahoma"/>
                <w:sz w:val="20"/>
                <w:szCs w:val="20"/>
              </w:rPr>
            </w:pPr>
            <w:r w:rsidRPr="003B0FBC">
              <w:rPr>
                <w:rFonts w:ascii="Tahoma" w:hAnsi="Tahoma" w:cs="Tahoma"/>
                <w:sz w:val="20"/>
                <w:szCs w:val="20"/>
              </w:rPr>
              <w:t>West Bengal</w:t>
            </w:r>
          </w:p>
        </w:tc>
        <w:tc>
          <w:tcPr>
            <w:tcW w:w="1440" w:type="dxa"/>
          </w:tcPr>
          <w:p w14:paraId="7D381FA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6" w14:textId="77777777" w:rsidR="00472233" w:rsidRPr="003B0FBC" w:rsidRDefault="00472233" w:rsidP="00D33E22">
            <w:pPr>
              <w:rPr>
                <w:rFonts w:ascii="Tahoma" w:hAnsi="Tahoma" w:cs="Tahoma"/>
                <w:sz w:val="20"/>
                <w:szCs w:val="20"/>
              </w:rPr>
            </w:pPr>
            <w:r w:rsidRPr="003B0FBC">
              <w:rPr>
                <w:rFonts w:ascii="Tahoma" w:hAnsi="Tahoma" w:cs="Tahoma"/>
                <w:sz w:val="20"/>
                <w:szCs w:val="20"/>
              </w:rPr>
              <w:t>AA1903170013796</w:t>
            </w:r>
          </w:p>
        </w:tc>
        <w:tc>
          <w:tcPr>
            <w:tcW w:w="2515" w:type="dxa"/>
          </w:tcPr>
          <w:p w14:paraId="7D381FA7" w14:textId="77777777" w:rsidR="00472233" w:rsidRPr="003B0FBC" w:rsidRDefault="00472233" w:rsidP="00D33E22">
            <w:pPr>
              <w:rPr>
                <w:rFonts w:ascii="Tahoma" w:hAnsi="Tahoma" w:cs="Tahoma"/>
                <w:sz w:val="20"/>
                <w:szCs w:val="20"/>
              </w:rPr>
            </w:pPr>
            <w:r w:rsidRPr="003B0FBC">
              <w:rPr>
                <w:rFonts w:ascii="Tahoma" w:hAnsi="Tahoma" w:cs="Tahoma"/>
                <w:sz w:val="20"/>
                <w:szCs w:val="20"/>
              </w:rPr>
              <w:t>19AAACO1598A1ZK</w:t>
            </w:r>
          </w:p>
        </w:tc>
      </w:tr>
      <w:tr w:rsidR="00472233" w:rsidRPr="003B0FBC" w14:paraId="7D381FAE" w14:textId="77777777" w:rsidTr="00D33E22">
        <w:tc>
          <w:tcPr>
            <w:tcW w:w="895" w:type="dxa"/>
          </w:tcPr>
          <w:p w14:paraId="7D381FA9"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tc>
        <w:tc>
          <w:tcPr>
            <w:tcW w:w="2250" w:type="dxa"/>
          </w:tcPr>
          <w:p w14:paraId="7D381FAA" w14:textId="77777777" w:rsidR="00472233" w:rsidRPr="003B0FBC" w:rsidRDefault="00472233" w:rsidP="00D33E22">
            <w:pPr>
              <w:rPr>
                <w:rFonts w:ascii="Tahoma" w:hAnsi="Tahoma" w:cs="Tahoma"/>
                <w:sz w:val="20"/>
                <w:szCs w:val="20"/>
              </w:rPr>
            </w:pPr>
            <w:r w:rsidRPr="003B0FBC">
              <w:rPr>
                <w:rFonts w:ascii="Tahoma" w:hAnsi="Tahoma" w:cs="Tahoma"/>
                <w:sz w:val="20"/>
                <w:szCs w:val="20"/>
              </w:rPr>
              <w:t>Odisha</w:t>
            </w:r>
          </w:p>
        </w:tc>
        <w:tc>
          <w:tcPr>
            <w:tcW w:w="1440" w:type="dxa"/>
          </w:tcPr>
          <w:p w14:paraId="7D381FAB"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C" w14:textId="77777777" w:rsidR="00472233" w:rsidRPr="003B0FBC" w:rsidRDefault="00472233" w:rsidP="00D33E22">
            <w:pPr>
              <w:rPr>
                <w:rFonts w:ascii="Tahoma" w:hAnsi="Tahoma" w:cs="Tahoma"/>
                <w:sz w:val="20"/>
                <w:szCs w:val="20"/>
              </w:rPr>
            </w:pPr>
            <w:r w:rsidRPr="003B0FBC">
              <w:rPr>
                <w:rFonts w:ascii="Tahoma" w:hAnsi="Tahoma" w:cs="Tahoma"/>
                <w:sz w:val="20"/>
                <w:szCs w:val="20"/>
              </w:rPr>
              <w:t>AA2103170101251</w:t>
            </w:r>
          </w:p>
        </w:tc>
        <w:tc>
          <w:tcPr>
            <w:tcW w:w="2515" w:type="dxa"/>
          </w:tcPr>
          <w:p w14:paraId="7D381FAD" w14:textId="77777777" w:rsidR="00472233" w:rsidRPr="003B0FBC" w:rsidRDefault="00472233" w:rsidP="00D33E22">
            <w:pPr>
              <w:rPr>
                <w:rFonts w:ascii="Tahoma" w:hAnsi="Tahoma" w:cs="Tahoma"/>
                <w:sz w:val="20"/>
                <w:szCs w:val="20"/>
              </w:rPr>
            </w:pPr>
            <w:r w:rsidRPr="003B0FBC">
              <w:rPr>
                <w:rFonts w:ascii="Tahoma" w:hAnsi="Tahoma" w:cs="Tahoma"/>
                <w:sz w:val="20"/>
                <w:szCs w:val="20"/>
              </w:rPr>
              <w:t>21AAACO1598A1ZZ</w:t>
            </w:r>
          </w:p>
        </w:tc>
      </w:tr>
      <w:tr w:rsidR="00472233" w:rsidRPr="003B0FBC" w14:paraId="7D381FB4" w14:textId="77777777" w:rsidTr="00D33E22">
        <w:tc>
          <w:tcPr>
            <w:tcW w:w="895" w:type="dxa"/>
          </w:tcPr>
          <w:p w14:paraId="7D381FAF"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2250" w:type="dxa"/>
          </w:tcPr>
          <w:p w14:paraId="7D381FB0" w14:textId="77777777" w:rsidR="00472233" w:rsidRPr="003B0FBC" w:rsidRDefault="00472233" w:rsidP="00D33E22">
            <w:pPr>
              <w:rPr>
                <w:rFonts w:ascii="Tahoma" w:hAnsi="Tahoma" w:cs="Tahoma"/>
                <w:sz w:val="20"/>
                <w:szCs w:val="20"/>
              </w:rPr>
            </w:pPr>
            <w:r w:rsidRPr="003B0FBC">
              <w:rPr>
                <w:rFonts w:ascii="Tahoma" w:hAnsi="Tahoma" w:cs="Tahoma"/>
                <w:sz w:val="20"/>
                <w:szCs w:val="20"/>
              </w:rPr>
              <w:t>Dehradun</w:t>
            </w:r>
          </w:p>
        </w:tc>
        <w:tc>
          <w:tcPr>
            <w:tcW w:w="1440" w:type="dxa"/>
          </w:tcPr>
          <w:p w14:paraId="7D381FB1"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2" w14:textId="77777777" w:rsidR="00472233" w:rsidRPr="003B0FBC" w:rsidRDefault="00472233" w:rsidP="00D33E22">
            <w:pPr>
              <w:rPr>
                <w:rFonts w:ascii="Tahoma" w:hAnsi="Tahoma" w:cs="Tahoma"/>
                <w:sz w:val="20"/>
                <w:szCs w:val="20"/>
              </w:rPr>
            </w:pPr>
            <w:r w:rsidRPr="003B0FBC">
              <w:rPr>
                <w:rFonts w:ascii="Tahoma" w:hAnsi="Tahoma" w:cs="Tahoma"/>
                <w:sz w:val="20"/>
                <w:szCs w:val="20"/>
              </w:rPr>
              <w:t>AA050317006152U</w:t>
            </w:r>
          </w:p>
        </w:tc>
        <w:tc>
          <w:tcPr>
            <w:tcW w:w="2515" w:type="dxa"/>
          </w:tcPr>
          <w:p w14:paraId="7D381FB3" w14:textId="77777777" w:rsidR="00472233" w:rsidRPr="003B0FBC" w:rsidRDefault="00472233" w:rsidP="00D33E22">
            <w:pPr>
              <w:rPr>
                <w:rFonts w:ascii="Tahoma" w:hAnsi="Tahoma" w:cs="Tahoma"/>
                <w:sz w:val="20"/>
                <w:szCs w:val="20"/>
              </w:rPr>
            </w:pPr>
            <w:r w:rsidRPr="003B0FBC">
              <w:rPr>
                <w:rFonts w:ascii="Tahoma" w:hAnsi="Tahoma" w:cs="Tahoma"/>
                <w:sz w:val="20"/>
                <w:szCs w:val="20"/>
              </w:rPr>
              <w:t>05AAACO1598A3ZR</w:t>
            </w:r>
          </w:p>
        </w:tc>
      </w:tr>
      <w:tr w:rsidR="00472233" w:rsidRPr="003B0FBC" w14:paraId="7D381FBA" w14:textId="77777777" w:rsidTr="00D33E22">
        <w:tc>
          <w:tcPr>
            <w:tcW w:w="895" w:type="dxa"/>
          </w:tcPr>
          <w:p w14:paraId="7D381FB5"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tc>
        <w:tc>
          <w:tcPr>
            <w:tcW w:w="2250" w:type="dxa"/>
          </w:tcPr>
          <w:p w14:paraId="7D381FB6" w14:textId="77777777" w:rsidR="00472233" w:rsidRPr="003B0FBC" w:rsidRDefault="00472233" w:rsidP="00D33E22">
            <w:pPr>
              <w:rPr>
                <w:rFonts w:ascii="Tahoma" w:hAnsi="Tahoma" w:cs="Tahoma"/>
                <w:sz w:val="20"/>
                <w:szCs w:val="20"/>
              </w:rPr>
            </w:pPr>
            <w:r w:rsidRPr="003B0FBC">
              <w:rPr>
                <w:rFonts w:ascii="Tahoma" w:hAnsi="Tahoma" w:cs="Tahoma"/>
                <w:sz w:val="20"/>
                <w:szCs w:val="20"/>
              </w:rPr>
              <w:t>Maharashtra</w:t>
            </w:r>
          </w:p>
        </w:tc>
        <w:tc>
          <w:tcPr>
            <w:tcW w:w="1440" w:type="dxa"/>
          </w:tcPr>
          <w:p w14:paraId="7D381FB7"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8" w14:textId="77777777" w:rsidR="00472233" w:rsidRPr="003B0FBC" w:rsidRDefault="00472233" w:rsidP="00D33E22">
            <w:pPr>
              <w:rPr>
                <w:rFonts w:ascii="Tahoma" w:hAnsi="Tahoma" w:cs="Tahoma"/>
                <w:sz w:val="20"/>
                <w:szCs w:val="20"/>
              </w:rPr>
            </w:pPr>
            <w:r w:rsidRPr="003B0FBC">
              <w:rPr>
                <w:rFonts w:ascii="Tahoma" w:hAnsi="Tahoma" w:cs="Tahoma"/>
                <w:sz w:val="20"/>
                <w:szCs w:val="20"/>
              </w:rPr>
              <w:t>AA2703171597015</w:t>
            </w:r>
          </w:p>
        </w:tc>
        <w:tc>
          <w:tcPr>
            <w:tcW w:w="2515" w:type="dxa"/>
          </w:tcPr>
          <w:p w14:paraId="7D381FB9" w14:textId="77777777" w:rsidR="00472233" w:rsidRPr="003B0FBC" w:rsidRDefault="00472233" w:rsidP="00D33E22">
            <w:pPr>
              <w:rPr>
                <w:rFonts w:ascii="Tahoma" w:hAnsi="Tahoma" w:cs="Tahoma"/>
                <w:sz w:val="20"/>
                <w:szCs w:val="20"/>
              </w:rPr>
            </w:pPr>
            <w:r w:rsidRPr="003B0FBC">
              <w:rPr>
                <w:rFonts w:ascii="Tahoma" w:hAnsi="Tahoma" w:cs="Tahoma"/>
                <w:sz w:val="20"/>
                <w:szCs w:val="20"/>
              </w:rPr>
              <w:t>27AAACO1598A1ZN</w:t>
            </w:r>
          </w:p>
        </w:tc>
      </w:tr>
      <w:tr w:rsidR="00472233" w:rsidRPr="003B0FBC" w14:paraId="7D381FC0" w14:textId="77777777" w:rsidTr="00D33E22">
        <w:tc>
          <w:tcPr>
            <w:tcW w:w="895" w:type="dxa"/>
          </w:tcPr>
          <w:p w14:paraId="7D381FBB"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tc>
        <w:tc>
          <w:tcPr>
            <w:tcW w:w="2250" w:type="dxa"/>
          </w:tcPr>
          <w:p w14:paraId="7D381FBC" w14:textId="77777777" w:rsidR="00472233" w:rsidRPr="003B0FBC" w:rsidRDefault="00472233" w:rsidP="00D33E22">
            <w:pPr>
              <w:rPr>
                <w:rFonts w:ascii="Tahoma" w:hAnsi="Tahoma" w:cs="Tahoma"/>
                <w:sz w:val="20"/>
                <w:szCs w:val="20"/>
              </w:rPr>
            </w:pPr>
            <w:r w:rsidRPr="003B0FBC">
              <w:rPr>
                <w:rFonts w:ascii="Tahoma" w:hAnsi="Tahoma" w:cs="Tahoma"/>
                <w:sz w:val="20"/>
                <w:szCs w:val="20"/>
              </w:rPr>
              <w:t>Gujarat</w:t>
            </w:r>
          </w:p>
        </w:tc>
        <w:tc>
          <w:tcPr>
            <w:tcW w:w="1440" w:type="dxa"/>
          </w:tcPr>
          <w:p w14:paraId="7D381FBD"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E" w14:textId="77777777" w:rsidR="00472233" w:rsidRPr="003B0FBC" w:rsidRDefault="00472233" w:rsidP="00D33E22">
            <w:pPr>
              <w:rPr>
                <w:rFonts w:ascii="Tahoma" w:hAnsi="Tahoma" w:cs="Tahoma"/>
                <w:sz w:val="20"/>
                <w:szCs w:val="20"/>
              </w:rPr>
            </w:pPr>
            <w:r w:rsidRPr="003B0FBC">
              <w:rPr>
                <w:rFonts w:ascii="Tahoma" w:hAnsi="Tahoma" w:cs="Tahoma"/>
                <w:sz w:val="20"/>
                <w:szCs w:val="20"/>
              </w:rPr>
              <w:t>AA2404170089827</w:t>
            </w:r>
          </w:p>
        </w:tc>
        <w:tc>
          <w:tcPr>
            <w:tcW w:w="2515" w:type="dxa"/>
          </w:tcPr>
          <w:p w14:paraId="7D381FBF" w14:textId="77777777" w:rsidR="00472233" w:rsidRPr="003B0FBC" w:rsidRDefault="00472233" w:rsidP="00D33E22">
            <w:pPr>
              <w:rPr>
                <w:rFonts w:ascii="Tahoma" w:hAnsi="Tahoma" w:cs="Tahoma"/>
                <w:sz w:val="20"/>
                <w:szCs w:val="20"/>
              </w:rPr>
            </w:pPr>
            <w:r w:rsidRPr="003B0FBC">
              <w:rPr>
                <w:rFonts w:ascii="Tahoma" w:hAnsi="Tahoma" w:cs="Tahoma"/>
                <w:sz w:val="20"/>
                <w:szCs w:val="20"/>
              </w:rPr>
              <w:t>24AAACO1598A4ZQ</w:t>
            </w:r>
          </w:p>
        </w:tc>
      </w:tr>
      <w:tr w:rsidR="00472233" w:rsidRPr="003B0FBC" w14:paraId="7D381FC6" w14:textId="77777777" w:rsidTr="00D33E22">
        <w:tc>
          <w:tcPr>
            <w:tcW w:w="895" w:type="dxa"/>
          </w:tcPr>
          <w:p w14:paraId="7D381FC1"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tc>
        <w:tc>
          <w:tcPr>
            <w:tcW w:w="2250" w:type="dxa"/>
          </w:tcPr>
          <w:p w14:paraId="7D381FC2" w14:textId="77777777" w:rsidR="00472233" w:rsidRPr="003B0FBC" w:rsidRDefault="00472233" w:rsidP="00D33E22">
            <w:pPr>
              <w:rPr>
                <w:rFonts w:ascii="Tahoma" w:hAnsi="Tahoma" w:cs="Tahoma"/>
                <w:sz w:val="20"/>
                <w:szCs w:val="20"/>
              </w:rPr>
            </w:pPr>
            <w:r w:rsidRPr="003B0FBC">
              <w:rPr>
                <w:rFonts w:ascii="Tahoma" w:hAnsi="Tahoma" w:cs="Tahoma"/>
                <w:sz w:val="20"/>
                <w:szCs w:val="20"/>
              </w:rPr>
              <w:t>Assam</w:t>
            </w:r>
          </w:p>
        </w:tc>
        <w:tc>
          <w:tcPr>
            <w:tcW w:w="1440" w:type="dxa"/>
          </w:tcPr>
          <w:p w14:paraId="7D381FC3"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C4" w14:textId="77777777" w:rsidR="00472233" w:rsidRPr="003B0FBC" w:rsidRDefault="00472233" w:rsidP="00D33E22">
            <w:pPr>
              <w:rPr>
                <w:rFonts w:ascii="Tahoma" w:hAnsi="Tahoma" w:cs="Tahoma"/>
                <w:sz w:val="20"/>
                <w:szCs w:val="20"/>
              </w:rPr>
            </w:pPr>
            <w:r w:rsidRPr="003B0FBC">
              <w:rPr>
                <w:rFonts w:ascii="Tahoma" w:hAnsi="Tahoma" w:cs="Tahoma"/>
                <w:sz w:val="20"/>
                <w:szCs w:val="20"/>
              </w:rPr>
              <w:t>AA1803170110191</w:t>
            </w:r>
          </w:p>
        </w:tc>
        <w:tc>
          <w:tcPr>
            <w:tcW w:w="2515" w:type="dxa"/>
          </w:tcPr>
          <w:p w14:paraId="7D381FC5" w14:textId="77777777" w:rsidR="00472233" w:rsidRPr="003B0FBC" w:rsidRDefault="00472233" w:rsidP="00D33E22">
            <w:pPr>
              <w:rPr>
                <w:rFonts w:ascii="Tahoma" w:hAnsi="Tahoma" w:cs="Tahoma"/>
                <w:sz w:val="20"/>
                <w:szCs w:val="20"/>
              </w:rPr>
            </w:pPr>
            <w:r w:rsidRPr="003B0FBC">
              <w:rPr>
                <w:rFonts w:ascii="Tahoma" w:hAnsi="Tahoma" w:cs="Tahoma"/>
                <w:sz w:val="20"/>
                <w:szCs w:val="20"/>
              </w:rPr>
              <w:t>18AAACO1598A2ZL</w:t>
            </w:r>
          </w:p>
        </w:tc>
      </w:tr>
      <w:tr w:rsidR="00472233" w:rsidRPr="003B0FBC" w14:paraId="7D381FCC" w14:textId="77777777" w:rsidTr="00D33E22">
        <w:tc>
          <w:tcPr>
            <w:tcW w:w="895" w:type="dxa"/>
          </w:tcPr>
          <w:p w14:paraId="7D381FC7" w14:textId="77777777" w:rsidR="00472233" w:rsidRPr="003B0FBC" w:rsidRDefault="00472233" w:rsidP="00D33E22">
            <w:pPr>
              <w:rPr>
                <w:rFonts w:ascii="Tahoma" w:hAnsi="Tahoma" w:cs="Tahoma"/>
                <w:sz w:val="20"/>
                <w:szCs w:val="20"/>
              </w:rPr>
            </w:pPr>
            <w:r w:rsidRPr="003B0FBC">
              <w:rPr>
                <w:rFonts w:ascii="Tahoma" w:hAnsi="Tahoma" w:cs="Tahoma"/>
                <w:sz w:val="20"/>
                <w:szCs w:val="20"/>
              </w:rPr>
              <w:t>15</w:t>
            </w:r>
          </w:p>
        </w:tc>
        <w:tc>
          <w:tcPr>
            <w:tcW w:w="2250" w:type="dxa"/>
          </w:tcPr>
          <w:p w14:paraId="7D381FC8" w14:textId="77777777" w:rsidR="00472233" w:rsidRPr="003B0FBC" w:rsidRDefault="00472233" w:rsidP="00D33E22">
            <w:pPr>
              <w:rPr>
                <w:rFonts w:ascii="Tahoma" w:hAnsi="Tahoma" w:cs="Tahoma"/>
                <w:sz w:val="20"/>
                <w:szCs w:val="20"/>
              </w:rPr>
            </w:pPr>
            <w:r w:rsidRPr="003B0FBC">
              <w:rPr>
                <w:rFonts w:ascii="Tahoma" w:hAnsi="Tahoma" w:cs="Tahoma"/>
                <w:sz w:val="20"/>
                <w:szCs w:val="20"/>
              </w:rPr>
              <w:t>Himachal Pradesh</w:t>
            </w:r>
          </w:p>
        </w:tc>
        <w:tc>
          <w:tcPr>
            <w:tcW w:w="1440" w:type="dxa"/>
          </w:tcPr>
          <w:p w14:paraId="7D381FC9"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CA" w14:textId="77777777" w:rsidR="00472233" w:rsidRPr="003B0FBC" w:rsidRDefault="00472233" w:rsidP="00D33E22">
            <w:pPr>
              <w:rPr>
                <w:rFonts w:ascii="Tahoma" w:hAnsi="Tahoma" w:cs="Tahoma"/>
                <w:sz w:val="20"/>
                <w:szCs w:val="20"/>
              </w:rPr>
            </w:pPr>
            <w:r w:rsidRPr="003B0FBC">
              <w:rPr>
                <w:rFonts w:ascii="Tahoma" w:hAnsi="Tahoma" w:cs="Tahoma"/>
                <w:sz w:val="20"/>
                <w:szCs w:val="20"/>
              </w:rPr>
              <w:t>AA020317003909E</w:t>
            </w:r>
          </w:p>
        </w:tc>
        <w:tc>
          <w:tcPr>
            <w:tcW w:w="2515" w:type="dxa"/>
          </w:tcPr>
          <w:p w14:paraId="7D381FCB" w14:textId="77777777" w:rsidR="00472233" w:rsidRPr="003B0FBC" w:rsidRDefault="00472233" w:rsidP="00D33E22">
            <w:pPr>
              <w:rPr>
                <w:rFonts w:ascii="Tahoma" w:hAnsi="Tahoma" w:cs="Tahoma"/>
                <w:sz w:val="20"/>
                <w:szCs w:val="20"/>
              </w:rPr>
            </w:pPr>
            <w:r w:rsidRPr="003B0FBC">
              <w:rPr>
                <w:rFonts w:ascii="Tahoma" w:hAnsi="Tahoma" w:cs="Tahoma"/>
                <w:sz w:val="20"/>
                <w:szCs w:val="20"/>
              </w:rPr>
              <w:t>02AAACO1598A1ZZ</w:t>
            </w:r>
          </w:p>
        </w:tc>
      </w:tr>
      <w:tr w:rsidR="00472233" w:rsidRPr="003B0FBC" w14:paraId="7D381FD2" w14:textId="77777777" w:rsidTr="00D33E22">
        <w:tc>
          <w:tcPr>
            <w:tcW w:w="895" w:type="dxa"/>
          </w:tcPr>
          <w:p w14:paraId="7D381FCD" w14:textId="77777777" w:rsidR="00472233" w:rsidRPr="003B0FBC" w:rsidRDefault="00472233" w:rsidP="00D33E22">
            <w:pPr>
              <w:rPr>
                <w:rFonts w:ascii="Tahoma" w:hAnsi="Tahoma" w:cs="Tahoma"/>
                <w:sz w:val="20"/>
                <w:szCs w:val="20"/>
              </w:rPr>
            </w:pPr>
            <w:r w:rsidRPr="003B0FBC">
              <w:rPr>
                <w:rFonts w:ascii="Tahoma" w:hAnsi="Tahoma" w:cs="Tahoma"/>
                <w:sz w:val="20"/>
                <w:szCs w:val="20"/>
              </w:rPr>
              <w:t>16</w:t>
            </w:r>
          </w:p>
        </w:tc>
        <w:tc>
          <w:tcPr>
            <w:tcW w:w="2250" w:type="dxa"/>
          </w:tcPr>
          <w:p w14:paraId="7D381FCE" w14:textId="77777777" w:rsidR="00472233" w:rsidRPr="003B0FBC" w:rsidRDefault="00472233" w:rsidP="00D33E22">
            <w:pPr>
              <w:rPr>
                <w:rFonts w:ascii="Tahoma" w:hAnsi="Tahoma" w:cs="Tahoma"/>
                <w:sz w:val="20"/>
                <w:szCs w:val="20"/>
              </w:rPr>
            </w:pPr>
            <w:r w:rsidRPr="003B0FBC">
              <w:rPr>
                <w:rFonts w:ascii="Tahoma" w:hAnsi="Tahoma" w:cs="Tahoma"/>
                <w:sz w:val="20"/>
                <w:szCs w:val="20"/>
              </w:rPr>
              <w:t>Madhya Pradesh</w:t>
            </w:r>
          </w:p>
        </w:tc>
        <w:tc>
          <w:tcPr>
            <w:tcW w:w="1440" w:type="dxa"/>
          </w:tcPr>
          <w:p w14:paraId="7D381FCF"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D0" w14:textId="77777777" w:rsidR="00472233" w:rsidRPr="003B0FBC" w:rsidRDefault="00472233" w:rsidP="00D33E22">
            <w:pPr>
              <w:rPr>
                <w:rFonts w:ascii="Tahoma" w:hAnsi="Tahoma" w:cs="Tahoma"/>
                <w:sz w:val="20"/>
                <w:szCs w:val="20"/>
              </w:rPr>
            </w:pPr>
            <w:r w:rsidRPr="003B0FBC">
              <w:rPr>
                <w:rFonts w:ascii="Tahoma" w:hAnsi="Tahoma" w:cs="Tahoma"/>
                <w:sz w:val="20"/>
                <w:szCs w:val="20"/>
              </w:rPr>
              <w:t>AA030317002587H</w:t>
            </w:r>
          </w:p>
        </w:tc>
        <w:tc>
          <w:tcPr>
            <w:tcW w:w="2515" w:type="dxa"/>
          </w:tcPr>
          <w:p w14:paraId="7D381FD1" w14:textId="77777777" w:rsidR="00472233" w:rsidRPr="003B0FBC" w:rsidRDefault="00472233" w:rsidP="00D33E22">
            <w:pPr>
              <w:rPr>
                <w:rFonts w:ascii="Tahoma" w:hAnsi="Tahoma" w:cs="Tahoma"/>
                <w:sz w:val="20"/>
                <w:szCs w:val="20"/>
              </w:rPr>
            </w:pPr>
            <w:r w:rsidRPr="003B0FBC">
              <w:rPr>
                <w:rFonts w:ascii="Tahoma" w:hAnsi="Tahoma" w:cs="Tahoma"/>
                <w:sz w:val="20"/>
                <w:szCs w:val="20"/>
              </w:rPr>
              <w:t>23AAACO1598A1ZV</w:t>
            </w:r>
          </w:p>
        </w:tc>
      </w:tr>
      <w:tr w:rsidR="00472233" w:rsidRPr="003B0FBC" w14:paraId="7D381FD8" w14:textId="77777777" w:rsidTr="00D33E22">
        <w:tc>
          <w:tcPr>
            <w:tcW w:w="895" w:type="dxa"/>
          </w:tcPr>
          <w:p w14:paraId="7D381FD3" w14:textId="77777777" w:rsidR="00472233" w:rsidRPr="003B0FBC" w:rsidRDefault="00472233" w:rsidP="00D33E22">
            <w:pPr>
              <w:rPr>
                <w:rFonts w:ascii="Tahoma" w:hAnsi="Tahoma" w:cs="Tahoma"/>
                <w:sz w:val="20"/>
                <w:szCs w:val="20"/>
              </w:rPr>
            </w:pPr>
            <w:r w:rsidRPr="003B0FBC">
              <w:rPr>
                <w:rFonts w:ascii="Tahoma" w:hAnsi="Tahoma" w:cs="Tahoma"/>
                <w:sz w:val="20"/>
                <w:szCs w:val="20"/>
              </w:rPr>
              <w:t>17</w:t>
            </w:r>
          </w:p>
        </w:tc>
        <w:tc>
          <w:tcPr>
            <w:tcW w:w="2250" w:type="dxa"/>
          </w:tcPr>
          <w:p w14:paraId="7D381FD4" w14:textId="77777777" w:rsidR="00472233" w:rsidRPr="003B0FBC" w:rsidRDefault="00472233" w:rsidP="00D33E22">
            <w:pPr>
              <w:rPr>
                <w:rFonts w:ascii="Tahoma" w:hAnsi="Tahoma" w:cs="Tahoma"/>
                <w:sz w:val="20"/>
                <w:szCs w:val="20"/>
              </w:rPr>
            </w:pPr>
            <w:r w:rsidRPr="003B0FBC">
              <w:rPr>
                <w:rFonts w:ascii="Tahoma" w:hAnsi="Tahoma" w:cs="Tahoma"/>
                <w:sz w:val="20"/>
                <w:szCs w:val="20"/>
              </w:rPr>
              <w:t>Punjab</w:t>
            </w:r>
          </w:p>
        </w:tc>
        <w:tc>
          <w:tcPr>
            <w:tcW w:w="1440" w:type="dxa"/>
          </w:tcPr>
          <w:p w14:paraId="7D381FD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D6" w14:textId="77777777" w:rsidR="00472233" w:rsidRPr="003B0FBC" w:rsidRDefault="00472233" w:rsidP="00D33E22">
            <w:pPr>
              <w:rPr>
                <w:rFonts w:ascii="Tahoma" w:hAnsi="Tahoma" w:cs="Tahoma"/>
                <w:sz w:val="20"/>
                <w:szCs w:val="20"/>
              </w:rPr>
            </w:pPr>
            <w:r w:rsidRPr="003B0FBC">
              <w:rPr>
                <w:rFonts w:ascii="Tahoma" w:hAnsi="Tahoma" w:cs="Tahoma"/>
                <w:sz w:val="20"/>
                <w:szCs w:val="20"/>
              </w:rPr>
              <w:t>AA030317002587H</w:t>
            </w:r>
          </w:p>
        </w:tc>
        <w:tc>
          <w:tcPr>
            <w:tcW w:w="2515" w:type="dxa"/>
          </w:tcPr>
          <w:p w14:paraId="7D381FD7" w14:textId="77777777" w:rsidR="00472233" w:rsidRPr="003B0FBC" w:rsidRDefault="00472233" w:rsidP="00D33E22">
            <w:pPr>
              <w:rPr>
                <w:rFonts w:ascii="Tahoma" w:hAnsi="Tahoma" w:cs="Tahoma"/>
                <w:sz w:val="20"/>
                <w:szCs w:val="20"/>
              </w:rPr>
            </w:pPr>
            <w:r w:rsidRPr="003B0FBC">
              <w:rPr>
                <w:rFonts w:ascii="Tahoma" w:hAnsi="Tahoma" w:cs="Tahoma"/>
                <w:sz w:val="20"/>
                <w:szCs w:val="20"/>
              </w:rPr>
              <w:t>03AAACO1598A1ZX</w:t>
            </w:r>
          </w:p>
        </w:tc>
      </w:tr>
    </w:tbl>
    <w:p w14:paraId="7D381FD9" w14:textId="77777777" w:rsidR="00472233" w:rsidRPr="003B0FBC" w:rsidRDefault="00472233" w:rsidP="00472233">
      <w:pPr>
        <w:rPr>
          <w:rFonts w:ascii="Tahoma" w:hAnsi="Tahoma" w:cs="Tahoma"/>
          <w:sz w:val="20"/>
          <w:szCs w:val="20"/>
        </w:rPr>
      </w:pPr>
    </w:p>
    <w:p w14:paraId="7D381FDA" w14:textId="77777777" w:rsidR="00472233" w:rsidRPr="003B0FBC" w:rsidRDefault="00472233" w:rsidP="00472233">
      <w:pPr>
        <w:rPr>
          <w:rFonts w:ascii="Tahoma" w:hAnsi="Tahoma" w:cs="Tahoma"/>
          <w:sz w:val="20"/>
          <w:szCs w:val="20"/>
        </w:rPr>
      </w:pPr>
    </w:p>
    <w:p w14:paraId="7D381FDB" w14:textId="77777777" w:rsidR="00472233" w:rsidRPr="003B0FBC" w:rsidRDefault="00472233" w:rsidP="00472233">
      <w:pPr>
        <w:jc w:val="center"/>
        <w:rPr>
          <w:rFonts w:ascii="Tahoma" w:hAnsi="Tahoma" w:cs="Tahoma"/>
          <w:sz w:val="20"/>
          <w:szCs w:val="20"/>
        </w:rPr>
      </w:pPr>
    </w:p>
    <w:p w14:paraId="7D381FDC" w14:textId="77777777" w:rsidR="00472233" w:rsidRPr="003B0FBC" w:rsidRDefault="00472233" w:rsidP="00472233">
      <w:pPr>
        <w:jc w:val="center"/>
        <w:rPr>
          <w:rFonts w:ascii="Tahoma" w:eastAsia="Times New Roman" w:hAnsi="Tahoma" w:cs="Tahoma"/>
          <w:b/>
          <w:sz w:val="20"/>
          <w:szCs w:val="20"/>
          <w:u w:val="single"/>
          <w:lang w:val="en-GB"/>
        </w:rPr>
      </w:pPr>
    </w:p>
    <w:p w14:paraId="7D381FDD" w14:textId="77777777" w:rsidR="00472233" w:rsidRPr="003B0FBC" w:rsidRDefault="00472233" w:rsidP="00472233">
      <w:pPr>
        <w:jc w:val="center"/>
        <w:rPr>
          <w:rFonts w:ascii="Tahoma" w:eastAsia="Times New Roman" w:hAnsi="Tahoma" w:cs="Tahoma"/>
          <w:b/>
          <w:sz w:val="20"/>
          <w:szCs w:val="20"/>
          <w:u w:val="single"/>
          <w:lang w:val="en-GB"/>
        </w:rPr>
      </w:pPr>
    </w:p>
    <w:p w14:paraId="7D381FDE" w14:textId="77777777" w:rsidR="00472233" w:rsidRPr="003B0FBC" w:rsidRDefault="00472233" w:rsidP="00472233">
      <w:pPr>
        <w:jc w:val="center"/>
        <w:rPr>
          <w:rFonts w:ascii="Tahoma" w:eastAsia="Times New Roman" w:hAnsi="Tahoma" w:cs="Tahoma"/>
          <w:b/>
          <w:sz w:val="20"/>
          <w:szCs w:val="20"/>
          <w:u w:val="single"/>
          <w:lang w:val="en-GB"/>
        </w:rPr>
      </w:pPr>
    </w:p>
    <w:p w14:paraId="7D381FDF" w14:textId="77777777" w:rsidR="00472233" w:rsidRPr="003B0FBC" w:rsidRDefault="00472233" w:rsidP="00472233">
      <w:pPr>
        <w:jc w:val="center"/>
        <w:rPr>
          <w:rFonts w:ascii="Tahoma" w:eastAsia="Times New Roman" w:hAnsi="Tahoma" w:cs="Tahoma"/>
          <w:b/>
          <w:sz w:val="20"/>
          <w:szCs w:val="20"/>
          <w:u w:val="single"/>
          <w:lang w:val="en-GB"/>
        </w:rPr>
      </w:pPr>
    </w:p>
    <w:p w14:paraId="7D381FE0" w14:textId="77777777" w:rsidR="00472233" w:rsidRPr="003B0FBC" w:rsidRDefault="00472233" w:rsidP="00472233">
      <w:pPr>
        <w:jc w:val="center"/>
        <w:rPr>
          <w:rFonts w:ascii="Tahoma" w:eastAsia="Times New Roman" w:hAnsi="Tahoma" w:cs="Tahoma"/>
          <w:b/>
          <w:sz w:val="20"/>
          <w:szCs w:val="20"/>
          <w:u w:val="single"/>
          <w:lang w:val="en-GB"/>
        </w:rPr>
      </w:pPr>
    </w:p>
    <w:p w14:paraId="7D381FE1" w14:textId="77777777" w:rsidR="00472233" w:rsidRPr="003B0FBC" w:rsidRDefault="00472233" w:rsidP="00472233">
      <w:pPr>
        <w:jc w:val="center"/>
        <w:rPr>
          <w:rFonts w:ascii="Tahoma" w:eastAsia="Times New Roman" w:hAnsi="Tahoma" w:cs="Tahoma"/>
          <w:b/>
          <w:sz w:val="20"/>
          <w:szCs w:val="20"/>
          <w:u w:val="single"/>
          <w:lang w:val="en-GB"/>
        </w:rPr>
      </w:pPr>
    </w:p>
    <w:p w14:paraId="7D381FE2" w14:textId="77777777" w:rsidR="00472233" w:rsidRPr="003B0FBC" w:rsidRDefault="00472233" w:rsidP="00472233">
      <w:pPr>
        <w:jc w:val="center"/>
        <w:rPr>
          <w:rFonts w:ascii="Tahoma" w:eastAsia="Times New Roman" w:hAnsi="Tahoma" w:cs="Tahoma"/>
          <w:b/>
          <w:sz w:val="20"/>
          <w:szCs w:val="20"/>
          <w:u w:val="single"/>
          <w:lang w:val="en-GB"/>
        </w:rPr>
      </w:pPr>
    </w:p>
    <w:p w14:paraId="7D381FE3" w14:textId="77777777" w:rsidR="00472233" w:rsidRPr="003B0FBC" w:rsidRDefault="00472233" w:rsidP="00472233">
      <w:pPr>
        <w:jc w:val="center"/>
        <w:rPr>
          <w:rFonts w:ascii="Tahoma" w:eastAsia="Times New Roman" w:hAnsi="Tahoma" w:cs="Tahoma"/>
          <w:b/>
          <w:sz w:val="20"/>
          <w:szCs w:val="20"/>
          <w:u w:val="single"/>
          <w:lang w:val="en-GB"/>
        </w:rPr>
      </w:pPr>
    </w:p>
    <w:p w14:paraId="7D381FE4" w14:textId="77777777" w:rsidR="00472233" w:rsidRPr="003B0FBC" w:rsidRDefault="00472233" w:rsidP="00472233">
      <w:pPr>
        <w:jc w:val="center"/>
        <w:rPr>
          <w:rFonts w:ascii="Tahoma" w:eastAsia="Times New Roman" w:hAnsi="Tahoma" w:cs="Tahoma"/>
          <w:b/>
          <w:sz w:val="20"/>
          <w:szCs w:val="20"/>
          <w:u w:val="single"/>
          <w:lang w:val="en-GB"/>
        </w:rPr>
      </w:pPr>
    </w:p>
    <w:p w14:paraId="7D381FE5" w14:textId="77777777" w:rsidR="00472233" w:rsidRPr="003B0FBC" w:rsidRDefault="00472233" w:rsidP="00472233">
      <w:pPr>
        <w:jc w:val="center"/>
        <w:rPr>
          <w:rFonts w:ascii="Tahoma" w:eastAsia="Times New Roman" w:hAnsi="Tahoma" w:cs="Tahoma"/>
          <w:b/>
          <w:sz w:val="20"/>
          <w:szCs w:val="20"/>
          <w:u w:val="single"/>
          <w:lang w:val="en-GB"/>
        </w:rPr>
      </w:pPr>
    </w:p>
    <w:p w14:paraId="7D381FE6" w14:textId="77777777" w:rsidR="00472233" w:rsidRPr="003B0FBC" w:rsidRDefault="00472233" w:rsidP="00472233">
      <w:pPr>
        <w:jc w:val="center"/>
        <w:rPr>
          <w:rFonts w:ascii="Tahoma" w:eastAsia="Times New Roman" w:hAnsi="Tahoma" w:cs="Tahoma"/>
          <w:b/>
          <w:sz w:val="20"/>
          <w:szCs w:val="20"/>
          <w:u w:val="single"/>
          <w:lang w:val="en-GB"/>
        </w:rPr>
      </w:pPr>
    </w:p>
    <w:p w14:paraId="7D381FE7" w14:textId="77777777" w:rsidR="00472233" w:rsidRPr="003B0FBC" w:rsidRDefault="00472233" w:rsidP="00472233">
      <w:pPr>
        <w:jc w:val="center"/>
        <w:rPr>
          <w:rFonts w:ascii="Tahoma" w:eastAsia="Times New Roman" w:hAnsi="Tahoma" w:cs="Tahoma"/>
          <w:b/>
          <w:sz w:val="20"/>
          <w:szCs w:val="20"/>
          <w:u w:val="single"/>
          <w:lang w:val="en-GB"/>
        </w:rPr>
      </w:pPr>
    </w:p>
    <w:p w14:paraId="7D381FE8" w14:textId="77777777" w:rsidR="00472233" w:rsidRPr="003B0FBC" w:rsidRDefault="00472233" w:rsidP="00472233">
      <w:pPr>
        <w:jc w:val="center"/>
        <w:rPr>
          <w:rFonts w:ascii="Tahoma" w:eastAsia="Times New Roman" w:hAnsi="Tahoma" w:cs="Tahoma"/>
          <w:b/>
          <w:sz w:val="20"/>
          <w:szCs w:val="20"/>
          <w:u w:val="single"/>
          <w:lang w:val="en-GB"/>
        </w:rPr>
      </w:pPr>
    </w:p>
    <w:p w14:paraId="7D381FE9" w14:textId="77777777" w:rsidR="00472233" w:rsidRPr="003B0FBC" w:rsidRDefault="00472233" w:rsidP="00472233">
      <w:pPr>
        <w:jc w:val="center"/>
        <w:rPr>
          <w:rFonts w:ascii="Tahoma" w:eastAsia="Times New Roman" w:hAnsi="Tahoma" w:cs="Tahoma"/>
          <w:b/>
          <w:sz w:val="20"/>
          <w:szCs w:val="20"/>
          <w:u w:val="single"/>
          <w:lang w:val="en-GB"/>
        </w:rPr>
      </w:pPr>
    </w:p>
    <w:p w14:paraId="7D381FEA" w14:textId="77777777" w:rsidR="00472233" w:rsidRPr="003B0FBC" w:rsidRDefault="00472233" w:rsidP="00472233">
      <w:pPr>
        <w:jc w:val="center"/>
        <w:rPr>
          <w:rFonts w:ascii="Tahoma" w:eastAsia="Times New Roman" w:hAnsi="Tahoma" w:cs="Tahoma"/>
          <w:b/>
          <w:sz w:val="20"/>
          <w:szCs w:val="20"/>
          <w:u w:val="single"/>
          <w:lang w:val="en-GB"/>
        </w:rPr>
      </w:pPr>
    </w:p>
    <w:p w14:paraId="7D381FEB" w14:textId="77777777" w:rsidR="004F3BF5" w:rsidRPr="003B0FBC" w:rsidRDefault="004F3BF5" w:rsidP="00472233">
      <w:pPr>
        <w:jc w:val="center"/>
        <w:rPr>
          <w:rFonts w:ascii="Tahoma" w:eastAsia="Times New Roman" w:hAnsi="Tahoma" w:cs="Tahoma"/>
          <w:b/>
          <w:sz w:val="20"/>
          <w:szCs w:val="20"/>
          <w:u w:val="single"/>
          <w:lang w:val="en-GB"/>
        </w:rPr>
      </w:pPr>
    </w:p>
    <w:p w14:paraId="7D381FEC" w14:textId="77777777" w:rsidR="00FD13D2" w:rsidRPr="003B0FBC" w:rsidRDefault="00FD13D2" w:rsidP="00472233">
      <w:pPr>
        <w:jc w:val="center"/>
        <w:rPr>
          <w:rFonts w:ascii="Tahoma" w:eastAsia="Times New Roman" w:hAnsi="Tahoma" w:cs="Tahoma"/>
          <w:b/>
          <w:sz w:val="20"/>
          <w:szCs w:val="20"/>
          <w:u w:val="single"/>
          <w:lang w:val="en-GB"/>
        </w:rPr>
      </w:pPr>
    </w:p>
    <w:p w14:paraId="7D381FED" w14:textId="77777777" w:rsidR="004F3BF5" w:rsidRPr="003B0FBC" w:rsidRDefault="004F3BF5" w:rsidP="00472233">
      <w:pPr>
        <w:jc w:val="center"/>
        <w:rPr>
          <w:rFonts w:ascii="Tahoma" w:eastAsia="Times New Roman" w:hAnsi="Tahoma" w:cs="Tahoma"/>
          <w:b/>
          <w:sz w:val="20"/>
          <w:szCs w:val="20"/>
          <w:u w:val="single"/>
          <w:lang w:val="en-GB"/>
        </w:rPr>
      </w:pPr>
    </w:p>
    <w:p w14:paraId="7D381FEE" w14:textId="77777777" w:rsidR="004F3BF5" w:rsidRPr="003B0FBC" w:rsidRDefault="004F3BF5" w:rsidP="00472233">
      <w:pPr>
        <w:jc w:val="center"/>
        <w:rPr>
          <w:rFonts w:ascii="Tahoma" w:eastAsia="Times New Roman" w:hAnsi="Tahoma" w:cs="Tahoma"/>
          <w:b/>
          <w:sz w:val="20"/>
          <w:szCs w:val="20"/>
          <w:u w:val="single"/>
          <w:lang w:val="en-GB"/>
        </w:rPr>
      </w:pPr>
    </w:p>
    <w:p w14:paraId="7D381FEF" w14:textId="77777777" w:rsidR="00036241" w:rsidRDefault="00036241">
      <w:pPr>
        <w:rPr>
          <w:rFonts w:ascii="Tahoma" w:eastAsia="Times New Roman" w:hAnsi="Tahoma" w:cs="Tahoma"/>
          <w:b/>
          <w:sz w:val="20"/>
          <w:szCs w:val="20"/>
          <w:u w:val="single"/>
          <w:lang w:val="en-GB"/>
        </w:rPr>
      </w:pPr>
      <w:r>
        <w:rPr>
          <w:rFonts w:ascii="Tahoma" w:eastAsia="Times New Roman" w:hAnsi="Tahoma" w:cs="Tahoma"/>
          <w:b/>
          <w:sz w:val="20"/>
          <w:szCs w:val="20"/>
          <w:u w:val="single"/>
          <w:lang w:val="en-GB"/>
        </w:rPr>
        <w:br w:type="page"/>
      </w:r>
    </w:p>
    <w:p w14:paraId="7D381FF0" w14:textId="77777777" w:rsidR="00472233" w:rsidRPr="003B0FBC" w:rsidRDefault="00472233" w:rsidP="00472233">
      <w:pPr>
        <w:jc w:val="cente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lastRenderedPageBreak/>
        <w:t>Appendix B-27</w:t>
      </w:r>
    </w:p>
    <w:p w14:paraId="7D381FF1" w14:textId="77777777" w:rsidR="00472233" w:rsidRPr="003B0FBC" w:rsidRDefault="00472233" w:rsidP="00472233">
      <w:pPr>
        <w:jc w:val="right"/>
        <w:rPr>
          <w:rFonts w:ascii="Tahoma" w:eastAsia="Times New Roman" w:hAnsi="Tahoma" w:cs="Tahoma"/>
          <w:b/>
          <w:sz w:val="20"/>
          <w:szCs w:val="20"/>
          <w:u w:val="single"/>
          <w:lang w:val="en-GB"/>
        </w:rPr>
      </w:pPr>
    </w:p>
    <w:p w14:paraId="7D381FF2"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eastAsia="Times New Roman" w:hAnsi="Tahoma" w:cs="Tahoma"/>
          <w:b/>
          <w:sz w:val="20"/>
          <w:szCs w:val="20"/>
          <w:lang w:val="en-GB"/>
        </w:rPr>
        <w:t>UNDERTAKING (to be submitted on Company’s Letterhead)</w:t>
      </w:r>
    </w:p>
    <w:p w14:paraId="7D381FF3" w14:textId="77777777" w:rsidR="00472233" w:rsidRPr="003B0FBC" w:rsidRDefault="00472233" w:rsidP="00472233">
      <w:pPr>
        <w:jc w:val="center"/>
        <w:rPr>
          <w:rFonts w:ascii="Tahoma" w:eastAsia="Times New Roman" w:hAnsi="Tahoma" w:cs="Tahoma"/>
          <w:b/>
          <w:sz w:val="20"/>
          <w:szCs w:val="20"/>
          <w:u w:val="single"/>
          <w:lang w:val="en-GB"/>
        </w:rPr>
      </w:pPr>
    </w:p>
    <w:p w14:paraId="7D381FF4" w14:textId="77777777" w:rsidR="00472233" w:rsidRPr="003B0FBC" w:rsidRDefault="00472233" w:rsidP="00472233">
      <w:pPr>
        <w:rPr>
          <w:rFonts w:ascii="Tahoma" w:eastAsia="Times New Roman" w:hAnsi="Tahoma" w:cs="Tahoma"/>
          <w:sz w:val="20"/>
          <w:szCs w:val="20"/>
        </w:rPr>
      </w:pPr>
    </w:p>
    <w:p w14:paraId="7D381FF5" w14:textId="77777777" w:rsidR="00472233" w:rsidRPr="003B0FBC" w:rsidRDefault="00472233" w:rsidP="00472233">
      <w:pPr>
        <w:tabs>
          <w:tab w:val="left" w:pos="720"/>
        </w:tabs>
        <w:ind w:left="720"/>
        <w:jc w:val="both"/>
        <w:rPr>
          <w:rFonts w:ascii="Tahoma" w:eastAsia="Times New Roman" w:hAnsi="Tahoma" w:cs="Tahoma"/>
          <w:sz w:val="20"/>
          <w:szCs w:val="20"/>
        </w:rPr>
      </w:pPr>
      <w:r w:rsidRPr="003B0FBC">
        <w:rPr>
          <w:rFonts w:ascii="Tahoma" w:eastAsia="Times New Roman" w:hAnsi="Tahoma" w:cs="Tahoma"/>
          <w:sz w:val="20"/>
          <w:szCs w:val="20"/>
        </w:rPr>
        <w:t>I__________, age ____years Son/ Daughter of ____________, resident of ________________________________________ do solemnly affirm and state as under:</w:t>
      </w:r>
    </w:p>
    <w:p w14:paraId="7D381FF6" w14:textId="77777777" w:rsidR="00472233" w:rsidRPr="003B0FBC" w:rsidRDefault="00472233" w:rsidP="00472233">
      <w:pPr>
        <w:tabs>
          <w:tab w:val="left" w:pos="720"/>
        </w:tabs>
        <w:ind w:left="720"/>
        <w:jc w:val="both"/>
        <w:rPr>
          <w:rFonts w:ascii="Tahoma" w:eastAsia="Times New Roman" w:hAnsi="Tahoma" w:cs="Tahoma"/>
          <w:sz w:val="20"/>
          <w:szCs w:val="20"/>
        </w:rPr>
      </w:pPr>
    </w:p>
    <w:p w14:paraId="7D381FF7"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I am the ______________________</w:t>
      </w:r>
      <w:r w:rsidRPr="003B0FBC">
        <w:rPr>
          <w:rFonts w:ascii="Tahoma" w:eastAsia="Times New Roman" w:hAnsi="Tahoma" w:cs="Tahoma"/>
          <w:i/>
          <w:sz w:val="20"/>
          <w:szCs w:val="20"/>
        </w:rPr>
        <w:t xml:space="preserve"> &lt;&lt;Designation of the authorized signatory&gt;&gt; </w:t>
      </w:r>
      <w:r w:rsidRPr="003B0FBC">
        <w:rPr>
          <w:rFonts w:ascii="Tahoma" w:eastAsia="Times New Roman" w:hAnsi="Tahoma" w:cs="Tahoma"/>
          <w:sz w:val="20"/>
          <w:szCs w:val="20"/>
        </w:rPr>
        <w:t>of _______________and I am duly authorized to furnish this undertaking/declaration on behalf of_____________ (Name of the company).</w:t>
      </w:r>
    </w:p>
    <w:p w14:paraId="7D381FF8" w14:textId="77777777" w:rsidR="00472233" w:rsidRPr="003B0FBC" w:rsidRDefault="00472233" w:rsidP="00472233">
      <w:pPr>
        <w:tabs>
          <w:tab w:val="left" w:pos="720"/>
        </w:tabs>
        <w:ind w:left="720"/>
        <w:jc w:val="both"/>
        <w:rPr>
          <w:rFonts w:ascii="Tahoma" w:eastAsia="Times New Roman" w:hAnsi="Tahoma" w:cs="Tahoma"/>
          <w:sz w:val="20"/>
          <w:szCs w:val="20"/>
        </w:rPr>
      </w:pPr>
    </w:p>
    <w:p w14:paraId="7D381FF9"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That__________ (Name of the company) has submitted its bid no _______________ dated ________ against tender document no___________ dated ______ for ________ item / works.</w:t>
      </w:r>
    </w:p>
    <w:p w14:paraId="7D381FFA" w14:textId="77777777" w:rsidR="00472233" w:rsidRPr="003B0FBC" w:rsidRDefault="00472233" w:rsidP="00472233">
      <w:pPr>
        <w:ind w:left="720"/>
        <w:contextualSpacing/>
        <w:jc w:val="both"/>
        <w:rPr>
          <w:rFonts w:ascii="Tahoma" w:eastAsia="Times New Roman" w:hAnsi="Tahoma" w:cs="Tahoma"/>
          <w:sz w:val="20"/>
          <w:szCs w:val="20"/>
        </w:rPr>
      </w:pPr>
    </w:p>
    <w:p w14:paraId="7D381FFB"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the Company is fully aware of the anti-profiteering provision under the Goods &amp; Services Tax (“GST”) Law(s).</w:t>
      </w:r>
    </w:p>
    <w:p w14:paraId="7D381FFC" w14:textId="77777777" w:rsidR="00472233" w:rsidRPr="003B0FBC" w:rsidRDefault="00472233" w:rsidP="00472233">
      <w:pPr>
        <w:ind w:left="720"/>
        <w:contextualSpacing/>
        <w:jc w:val="both"/>
        <w:rPr>
          <w:rFonts w:ascii="Tahoma" w:eastAsia="Times New Roman" w:hAnsi="Tahoma" w:cs="Tahoma"/>
          <w:sz w:val="20"/>
          <w:szCs w:val="20"/>
        </w:rPr>
      </w:pPr>
    </w:p>
    <w:p w14:paraId="7D381FFD"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the Company is passing on the benefits which it is getting on account of reduced tax liability and input tax credit because of enactment of GST Laws. That the provisions of anti-profiteering clause under GST Act have been complied with</w:t>
      </w:r>
      <w:r w:rsidRPr="003B0FBC">
        <w:rPr>
          <w:rFonts w:ascii="Tahoma" w:eastAsia="Times New Roman" w:hAnsi="Tahoma" w:cs="Tahoma"/>
          <w:b/>
          <w:bCs/>
          <w:sz w:val="20"/>
          <w:szCs w:val="20"/>
        </w:rPr>
        <w:t xml:space="preserve">. </w:t>
      </w:r>
      <w:r w:rsidRPr="003B0FBC">
        <w:rPr>
          <w:rFonts w:ascii="Tahoma" w:eastAsia="Times New Roman" w:hAnsi="Tahoma" w:cs="Tahoma"/>
          <w:sz w:val="20"/>
          <w:szCs w:val="20"/>
        </w:rPr>
        <w:t>These are true and correct to the best of my knowledge, information and belief.</w:t>
      </w:r>
    </w:p>
    <w:p w14:paraId="7D381FFE" w14:textId="77777777" w:rsidR="00472233" w:rsidRPr="003B0FBC" w:rsidRDefault="00472233" w:rsidP="00472233">
      <w:pPr>
        <w:ind w:left="720"/>
        <w:contextualSpacing/>
        <w:rPr>
          <w:rFonts w:ascii="Tahoma" w:eastAsia="Times New Roman" w:hAnsi="Tahoma" w:cs="Tahoma"/>
          <w:sz w:val="20"/>
          <w:szCs w:val="20"/>
        </w:rPr>
      </w:pPr>
    </w:p>
    <w:p w14:paraId="7D381FFF"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I confirm that I am aware of the implication of the above undertaking and our liability on account of incorrect/misleading declaration under the GST Laws.</w:t>
      </w:r>
    </w:p>
    <w:p w14:paraId="7D382000" w14:textId="77777777" w:rsidR="00472233" w:rsidRPr="003B0FBC" w:rsidRDefault="00472233" w:rsidP="00472233">
      <w:pPr>
        <w:jc w:val="both"/>
        <w:rPr>
          <w:rFonts w:ascii="Tahoma" w:eastAsia="Times New Roman" w:hAnsi="Tahoma" w:cs="Tahoma"/>
          <w:sz w:val="20"/>
          <w:szCs w:val="20"/>
        </w:rPr>
      </w:pPr>
    </w:p>
    <w:p w14:paraId="7D382001" w14:textId="77777777" w:rsidR="00472233" w:rsidRPr="003B0FBC" w:rsidRDefault="00472233" w:rsidP="00472233">
      <w:pPr>
        <w:jc w:val="both"/>
        <w:rPr>
          <w:rFonts w:ascii="Tahoma" w:eastAsia="Times New Roman" w:hAnsi="Tahoma" w:cs="Tahoma"/>
          <w:sz w:val="20"/>
          <w:szCs w:val="20"/>
        </w:rPr>
      </w:pPr>
    </w:p>
    <w:p w14:paraId="7D382002" w14:textId="77777777" w:rsidR="00472233" w:rsidRPr="003B0FBC" w:rsidRDefault="00472233" w:rsidP="00472233">
      <w:pPr>
        <w:jc w:val="both"/>
        <w:rPr>
          <w:rFonts w:ascii="Tahoma" w:eastAsia="Times New Roman" w:hAnsi="Tahoma" w:cs="Tahoma"/>
          <w:sz w:val="20"/>
          <w:szCs w:val="20"/>
        </w:rPr>
      </w:pPr>
    </w:p>
    <w:p w14:paraId="7D382003" w14:textId="77777777" w:rsidR="00472233" w:rsidRPr="003B0FBC" w:rsidRDefault="00472233" w:rsidP="00472233">
      <w:pPr>
        <w:jc w:val="right"/>
        <w:rPr>
          <w:rFonts w:ascii="Tahoma" w:eastAsia="Times New Roman" w:hAnsi="Tahoma" w:cs="Tahoma"/>
          <w:sz w:val="20"/>
          <w:szCs w:val="20"/>
        </w:rPr>
      </w:pPr>
      <w:r w:rsidRPr="003B0FBC">
        <w:rPr>
          <w:rFonts w:ascii="Tahoma" w:eastAsia="Times New Roman" w:hAnsi="Tahoma" w:cs="Tahoma"/>
          <w:sz w:val="20"/>
          <w:szCs w:val="20"/>
        </w:rPr>
        <w:t>(Authorized signatory of bidder)</w:t>
      </w:r>
    </w:p>
    <w:p w14:paraId="7D382004" w14:textId="77777777" w:rsidR="00472233" w:rsidRPr="003B0FBC" w:rsidRDefault="00472233" w:rsidP="00472233">
      <w:pPr>
        <w:rPr>
          <w:rFonts w:ascii="Tahoma" w:eastAsia="Times New Roman" w:hAnsi="Tahoma" w:cs="Tahoma"/>
          <w:sz w:val="20"/>
          <w:szCs w:val="20"/>
        </w:rPr>
      </w:pPr>
    </w:p>
    <w:p w14:paraId="7D382005" w14:textId="77777777" w:rsidR="00472233" w:rsidRPr="003B0FBC" w:rsidRDefault="00472233" w:rsidP="00472233">
      <w:pPr>
        <w:rPr>
          <w:rFonts w:ascii="Tahoma" w:hAnsi="Tahoma" w:cs="Tahoma"/>
          <w:sz w:val="20"/>
          <w:szCs w:val="20"/>
        </w:rPr>
      </w:pPr>
    </w:p>
    <w:p w14:paraId="7D382006" w14:textId="77777777" w:rsidR="00472233" w:rsidRPr="003B0FBC" w:rsidRDefault="00472233" w:rsidP="00472233">
      <w:pPr>
        <w:jc w:val="center"/>
        <w:rPr>
          <w:rFonts w:ascii="Tahoma" w:hAnsi="Tahoma" w:cs="Tahoma"/>
          <w:b/>
          <w:bCs/>
          <w:sz w:val="20"/>
          <w:szCs w:val="20"/>
          <w:u w:val="single"/>
        </w:rPr>
      </w:pPr>
    </w:p>
    <w:p w14:paraId="7D382007" w14:textId="77777777" w:rsidR="00472233" w:rsidRPr="003B0FBC" w:rsidRDefault="00472233" w:rsidP="00472233">
      <w:pPr>
        <w:jc w:val="center"/>
        <w:rPr>
          <w:rFonts w:ascii="Tahoma" w:hAnsi="Tahoma" w:cs="Tahoma"/>
          <w:b/>
          <w:bCs/>
          <w:sz w:val="20"/>
          <w:szCs w:val="20"/>
          <w:u w:val="single"/>
        </w:rPr>
      </w:pPr>
    </w:p>
    <w:p w14:paraId="7D382008" w14:textId="77777777" w:rsidR="00472233" w:rsidRPr="003B0FBC" w:rsidRDefault="00472233" w:rsidP="00472233">
      <w:pPr>
        <w:jc w:val="center"/>
        <w:rPr>
          <w:rFonts w:ascii="Tahoma" w:hAnsi="Tahoma" w:cs="Tahoma"/>
          <w:b/>
          <w:bCs/>
          <w:sz w:val="20"/>
          <w:szCs w:val="20"/>
          <w:u w:val="single"/>
        </w:rPr>
      </w:pPr>
    </w:p>
    <w:p w14:paraId="7D382009" w14:textId="77777777" w:rsidR="00472233" w:rsidRPr="003B0FBC" w:rsidRDefault="00472233" w:rsidP="00472233">
      <w:pPr>
        <w:jc w:val="center"/>
        <w:rPr>
          <w:rFonts w:ascii="Tahoma" w:hAnsi="Tahoma" w:cs="Tahoma"/>
          <w:b/>
          <w:bCs/>
          <w:sz w:val="20"/>
          <w:szCs w:val="20"/>
          <w:u w:val="single"/>
        </w:rPr>
      </w:pPr>
    </w:p>
    <w:p w14:paraId="7D38200A" w14:textId="77777777" w:rsidR="00472233" w:rsidRPr="003B0FBC" w:rsidRDefault="00472233" w:rsidP="00472233">
      <w:pPr>
        <w:jc w:val="center"/>
        <w:rPr>
          <w:rFonts w:ascii="Tahoma" w:hAnsi="Tahoma" w:cs="Tahoma"/>
          <w:b/>
          <w:bCs/>
          <w:sz w:val="20"/>
          <w:szCs w:val="20"/>
          <w:u w:val="single"/>
        </w:rPr>
      </w:pPr>
    </w:p>
    <w:p w14:paraId="7D38200B" w14:textId="77777777" w:rsidR="00472233" w:rsidRPr="003B0FBC" w:rsidRDefault="00472233" w:rsidP="00472233">
      <w:pPr>
        <w:jc w:val="center"/>
        <w:rPr>
          <w:rFonts w:ascii="Tahoma" w:hAnsi="Tahoma" w:cs="Tahoma"/>
          <w:b/>
          <w:bCs/>
          <w:sz w:val="20"/>
          <w:szCs w:val="20"/>
          <w:u w:val="single"/>
        </w:rPr>
      </w:pPr>
    </w:p>
    <w:p w14:paraId="7D38200C" w14:textId="77777777" w:rsidR="00472233" w:rsidRPr="003B0FBC" w:rsidRDefault="00472233" w:rsidP="00472233">
      <w:pPr>
        <w:jc w:val="center"/>
        <w:rPr>
          <w:rFonts w:ascii="Tahoma" w:hAnsi="Tahoma" w:cs="Tahoma"/>
          <w:b/>
          <w:bCs/>
          <w:sz w:val="20"/>
          <w:szCs w:val="20"/>
          <w:u w:val="single"/>
        </w:rPr>
      </w:pPr>
    </w:p>
    <w:p w14:paraId="7D38200D" w14:textId="77777777" w:rsidR="00472233" w:rsidRPr="003B0FBC" w:rsidRDefault="00472233" w:rsidP="00472233">
      <w:pPr>
        <w:ind w:left="3600" w:firstLine="720"/>
        <w:jc w:val="both"/>
        <w:rPr>
          <w:rFonts w:ascii="Tahoma" w:hAnsi="Tahoma" w:cs="Tahoma"/>
          <w:b/>
          <w:bCs/>
          <w:sz w:val="20"/>
          <w:szCs w:val="20"/>
          <w:u w:val="single"/>
        </w:rPr>
      </w:pPr>
    </w:p>
    <w:p w14:paraId="7D38200E" w14:textId="77777777" w:rsidR="00472233" w:rsidRPr="003B0FBC" w:rsidRDefault="00472233" w:rsidP="00472233">
      <w:pPr>
        <w:ind w:left="3600" w:firstLine="720"/>
        <w:jc w:val="both"/>
        <w:rPr>
          <w:rFonts w:ascii="Tahoma" w:hAnsi="Tahoma" w:cs="Tahoma"/>
          <w:b/>
          <w:bCs/>
          <w:sz w:val="20"/>
          <w:szCs w:val="20"/>
          <w:u w:val="single"/>
        </w:rPr>
      </w:pPr>
    </w:p>
    <w:p w14:paraId="7D38200F" w14:textId="77777777" w:rsidR="00472233" w:rsidRPr="003B0FBC" w:rsidRDefault="00472233" w:rsidP="00472233">
      <w:pPr>
        <w:ind w:left="3600" w:firstLine="720"/>
        <w:jc w:val="both"/>
        <w:rPr>
          <w:rFonts w:ascii="Tahoma" w:hAnsi="Tahoma" w:cs="Tahoma"/>
          <w:b/>
          <w:bCs/>
          <w:sz w:val="20"/>
          <w:szCs w:val="20"/>
          <w:u w:val="single"/>
        </w:rPr>
      </w:pPr>
    </w:p>
    <w:p w14:paraId="7D382010" w14:textId="77777777" w:rsidR="00472233" w:rsidRPr="003B0FBC" w:rsidRDefault="00472233" w:rsidP="00472233">
      <w:pPr>
        <w:ind w:left="3600" w:firstLine="720"/>
        <w:jc w:val="both"/>
        <w:rPr>
          <w:rFonts w:ascii="Tahoma" w:hAnsi="Tahoma" w:cs="Tahoma"/>
          <w:b/>
          <w:bCs/>
          <w:sz w:val="20"/>
          <w:szCs w:val="20"/>
          <w:u w:val="single"/>
        </w:rPr>
      </w:pPr>
    </w:p>
    <w:p w14:paraId="7D382011" w14:textId="77777777" w:rsidR="00472233" w:rsidRPr="003B0FBC" w:rsidRDefault="00472233" w:rsidP="00472233">
      <w:pPr>
        <w:ind w:left="3600" w:firstLine="720"/>
        <w:jc w:val="both"/>
        <w:rPr>
          <w:rFonts w:ascii="Tahoma" w:hAnsi="Tahoma" w:cs="Tahoma"/>
          <w:b/>
          <w:bCs/>
          <w:sz w:val="20"/>
          <w:szCs w:val="20"/>
          <w:u w:val="single"/>
        </w:rPr>
      </w:pPr>
    </w:p>
    <w:p w14:paraId="7D382012" w14:textId="77777777" w:rsidR="00472233" w:rsidRPr="003B0FBC" w:rsidRDefault="00472233" w:rsidP="00472233">
      <w:pPr>
        <w:ind w:left="3600" w:firstLine="720"/>
        <w:jc w:val="both"/>
        <w:rPr>
          <w:rFonts w:ascii="Tahoma" w:hAnsi="Tahoma" w:cs="Tahoma"/>
          <w:b/>
          <w:bCs/>
          <w:sz w:val="20"/>
          <w:szCs w:val="20"/>
          <w:u w:val="single"/>
        </w:rPr>
      </w:pPr>
    </w:p>
    <w:p w14:paraId="7D382013" w14:textId="77777777" w:rsidR="00472233" w:rsidRPr="003B0FBC" w:rsidRDefault="00472233" w:rsidP="00472233">
      <w:pPr>
        <w:ind w:left="3600" w:firstLine="720"/>
        <w:jc w:val="both"/>
        <w:rPr>
          <w:rFonts w:ascii="Tahoma" w:hAnsi="Tahoma" w:cs="Tahoma"/>
          <w:b/>
          <w:bCs/>
          <w:sz w:val="20"/>
          <w:szCs w:val="20"/>
          <w:u w:val="single"/>
        </w:rPr>
      </w:pPr>
    </w:p>
    <w:p w14:paraId="7D382014" w14:textId="77777777" w:rsidR="00472233" w:rsidRPr="003B0FBC" w:rsidRDefault="00472233" w:rsidP="00472233">
      <w:pPr>
        <w:ind w:left="3600" w:firstLine="720"/>
        <w:jc w:val="both"/>
        <w:rPr>
          <w:rFonts w:ascii="Tahoma" w:hAnsi="Tahoma" w:cs="Tahoma"/>
          <w:b/>
          <w:bCs/>
          <w:sz w:val="20"/>
          <w:szCs w:val="20"/>
          <w:u w:val="single"/>
        </w:rPr>
      </w:pPr>
    </w:p>
    <w:p w14:paraId="7D382015" w14:textId="77777777" w:rsidR="00472233" w:rsidRPr="003B0FBC" w:rsidRDefault="00472233" w:rsidP="00472233">
      <w:pPr>
        <w:ind w:left="3600" w:firstLine="720"/>
        <w:jc w:val="both"/>
        <w:rPr>
          <w:rFonts w:ascii="Tahoma" w:hAnsi="Tahoma" w:cs="Tahoma"/>
          <w:b/>
          <w:bCs/>
          <w:sz w:val="20"/>
          <w:szCs w:val="20"/>
          <w:u w:val="single"/>
        </w:rPr>
      </w:pPr>
    </w:p>
    <w:p w14:paraId="7D382016" w14:textId="77777777" w:rsidR="00472233" w:rsidRPr="003B0FBC" w:rsidRDefault="00472233" w:rsidP="00472233">
      <w:pPr>
        <w:ind w:left="3600" w:firstLine="720"/>
        <w:jc w:val="both"/>
        <w:rPr>
          <w:rFonts w:ascii="Tahoma" w:hAnsi="Tahoma" w:cs="Tahoma"/>
          <w:b/>
          <w:bCs/>
          <w:sz w:val="20"/>
          <w:szCs w:val="20"/>
          <w:u w:val="single"/>
        </w:rPr>
      </w:pPr>
    </w:p>
    <w:p w14:paraId="7D382017" w14:textId="77777777" w:rsidR="00472233" w:rsidRPr="003B0FBC" w:rsidRDefault="00472233" w:rsidP="00472233">
      <w:pPr>
        <w:ind w:left="3600" w:firstLine="720"/>
        <w:jc w:val="both"/>
        <w:rPr>
          <w:rFonts w:ascii="Tahoma" w:hAnsi="Tahoma" w:cs="Tahoma"/>
          <w:b/>
          <w:bCs/>
          <w:sz w:val="20"/>
          <w:szCs w:val="20"/>
          <w:u w:val="single"/>
        </w:rPr>
      </w:pPr>
    </w:p>
    <w:p w14:paraId="7D382018" w14:textId="77777777" w:rsidR="00472233" w:rsidRPr="003B0FBC" w:rsidRDefault="00472233" w:rsidP="00472233">
      <w:pPr>
        <w:ind w:left="3600" w:firstLine="720"/>
        <w:jc w:val="both"/>
        <w:rPr>
          <w:rFonts w:ascii="Tahoma" w:hAnsi="Tahoma" w:cs="Tahoma"/>
          <w:b/>
          <w:bCs/>
          <w:sz w:val="20"/>
          <w:szCs w:val="20"/>
          <w:u w:val="single"/>
        </w:rPr>
      </w:pPr>
    </w:p>
    <w:p w14:paraId="7D382019" w14:textId="77777777" w:rsidR="00472233" w:rsidRPr="003B0FBC" w:rsidRDefault="00472233" w:rsidP="00472233">
      <w:pPr>
        <w:ind w:left="3600" w:firstLine="720"/>
        <w:jc w:val="both"/>
        <w:rPr>
          <w:rFonts w:ascii="Tahoma" w:hAnsi="Tahoma" w:cs="Tahoma"/>
          <w:b/>
          <w:bCs/>
          <w:sz w:val="20"/>
          <w:szCs w:val="20"/>
          <w:u w:val="single"/>
        </w:rPr>
      </w:pPr>
    </w:p>
    <w:p w14:paraId="7D38201A" w14:textId="77777777" w:rsidR="00472233" w:rsidRPr="003B0FBC" w:rsidRDefault="00472233" w:rsidP="00472233">
      <w:pPr>
        <w:ind w:left="3600" w:firstLine="720"/>
        <w:jc w:val="both"/>
        <w:rPr>
          <w:rFonts w:ascii="Tahoma" w:hAnsi="Tahoma" w:cs="Tahoma"/>
          <w:b/>
          <w:bCs/>
          <w:sz w:val="20"/>
          <w:szCs w:val="20"/>
          <w:u w:val="single"/>
        </w:rPr>
      </w:pPr>
    </w:p>
    <w:p w14:paraId="7D38201B" w14:textId="77777777" w:rsidR="00472233" w:rsidRPr="003B0FBC" w:rsidRDefault="00472233" w:rsidP="00472233">
      <w:pPr>
        <w:ind w:left="3600" w:firstLine="720"/>
        <w:jc w:val="both"/>
        <w:rPr>
          <w:rFonts w:ascii="Tahoma" w:hAnsi="Tahoma" w:cs="Tahoma"/>
          <w:b/>
          <w:bCs/>
          <w:sz w:val="20"/>
          <w:szCs w:val="20"/>
          <w:u w:val="single"/>
        </w:rPr>
      </w:pPr>
    </w:p>
    <w:p w14:paraId="7D38201C" w14:textId="77777777" w:rsidR="00472233" w:rsidRPr="003B0FBC" w:rsidRDefault="00472233" w:rsidP="00472233">
      <w:pPr>
        <w:ind w:left="3600" w:firstLine="720"/>
        <w:jc w:val="both"/>
        <w:rPr>
          <w:rFonts w:ascii="Tahoma" w:hAnsi="Tahoma" w:cs="Tahoma"/>
          <w:b/>
          <w:bCs/>
          <w:sz w:val="20"/>
          <w:szCs w:val="20"/>
          <w:u w:val="single"/>
        </w:rPr>
      </w:pPr>
    </w:p>
    <w:p w14:paraId="7D38201D" w14:textId="77777777" w:rsidR="00472233" w:rsidRPr="003B0FBC" w:rsidRDefault="00472233" w:rsidP="00472233">
      <w:pPr>
        <w:ind w:left="3600" w:firstLine="720"/>
        <w:jc w:val="both"/>
        <w:rPr>
          <w:rFonts w:ascii="Tahoma" w:hAnsi="Tahoma" w:cs="Tahoma"/>
          <w:b/>
          <w:bCs/>
          <w:sz w:val="20"/>
          <w:szCs w:val="20"/>
          <w:u w:val="single"/>
        </w:rPr>
      </w:pPr>
    </w:p>
    <w:p w14:paraId="7D38201E" w14:textId="77777777" w:rsidR="00692FD0" w:rsidRDefault="00692FD0">
      <w:pPr>
        <w:rPr>
          <w:rFonts w:ascii="Tahoma" w:hAnsi="Tahoma" w:cs="Tahoma"/>
          <w:b/>
          <w:bCs/>
          <w:sz w:val="20"/>
          <w:szCs w:val="20"/>
        </w:rPr>
      </w:pPr>
      <w:r>
        <w:rPr>
          <w:rFonts w:ascii="Tahoma" w:hAnsi="Tahoma" w:cs="Tahoma"/>
          <w:b/>
          <w:bCs/>
          <w:sz w:val="20"/>
          <w:szCs w:val="20"/>
        </w:rPr>
        <w:br w:type="page"/>
      </w:r>
    </w:p>
    <w:p w14:paraId="7D38201F" w14:textId="77777777" w:rsidR="00472233" w:rsidRPr="003B0FBC" w:rsidRDefault="00472233" w:rsidP="00472233">
      <w:pPr>
        <w:ind w:left="3600" w:firstLine="720"/>
        <w:jc w:val="both"/>
        <w:rPr>
          <w:rFonts w:ascii="Tahoma" w:hAnsi="Tahoma" w:cs="Tahoma"/>
          <w:b/>
          <w:bCs/>
          <w:sz w:val="20"/>
          <w:szCs w:val="20"/>
        </w:rPr>
      </w:pPr>
      <w:r w:rsidRPr="003B0FBC">
        <w:rPr>
          <w:rFonts w:ascii="Tahoma" w:hAnsi="Tahoma" w:cs="Tahoma"/>
          <w:b/>
          <w:bCs/>
          <w:sz w:val="20"/>
          <w:szCs w:val="20"/>
        </w:rPr>
        <w:lastRenderedPageBreak/>
        <w:t>Appendices B-28</w:t>
      </w:r>
    </w:p>
    <w:p w14:paraId="7D382020" w14:textId="77777777" w:rsidR="00472233" w:rsidRPr="003B0FBC" w:rsidRDefault="00472233" w:rsidP="00472233">
      <w:pPr>
        <w:ind w:left="3600" w:firstLine="720"/>
        <w:jc w:val="both"/>
        <w:rPr>
          <w:rFonts w:ascii="Tahoma" w:hAnsi="Tahoma" w:cs="Tahoma"/>
          <w:sz w:val="20"/>
          <w:szCs w:val="20"/>
        </w:rPr>
      </w:pPr>
    </w:p>
    <w:p w14:paraId="7D382029" w14:textId="4894D5A1" w:rsidR="00472233" w:rsidRPr="003B0FBC" w:rsidRDefault="007A194A" w:rsidP="007A194A">
      <w:pPr>
        <w:pStyle w:val="Title"/>
        <w:ind w:left="284" w:hanging="284"/>
        <w:rPr>
          <w:rFonts w:ascii="Tahoma" w:hAnsi="Tahoma" w:cs="Tahoma"/>
          <w:b/>
          <w:sz w:val="20"/>
          <w:lang w:val="en-IN"/>
        </w:rPr>
      </w:pPr>
      <w:r>
        <w:rPr>
          <w:rFonts w:ascii="Tahoma" w:hAnsi="Tahoma" w:cs="Tahoma"/>
          <w:sz w:val="20"/>
        </w:rPr>
        <w:t>Refer Appendix B-9</w:t>
      </w:r>
    </w:p>
    <w:p w14:paraId="7D38202A" w14:textId="77777777" w:rsidR="00472233" w:rsidRPr="003B0FBC" w:rsidRDefault="00472233" w:rsidP="00472233">
      <w:pPr>
        <w:ind w:left="3600" w:firstLine="720"/>
        <w:jc w:val="both"/>
        <w:rPr>
          <w:rFonts w:ascii="Tahoma" w:hAnsi="Tahoma" w:cs="Tahoma"/>
          <w:b/>
          <w:bCs/>
          <w:sz w:val="20"/>
          <w:szCs w:val="20"/>
          <w:u w:val="single"/>
        </w:rPr>
      </w:pPr>
    </w:p>
    <w:p w14:paraId="7D38202B" w14:textId="77777777" w:rsidR="00472233" w:rsidRPr="003B0FBC" w:rsidRDefault="00472233" w:rsidP="00472233">
      <w:pPr>
        <w:ind w:left="3600" w:firstLine="720"/>
        <w:jc w:val="both"/>
        <w:rPr>
          <w:rFonts w:ascii="Tahoma" w:hAnsi="Tahoma" w:cs="Tahoma"/>
          <w:b/>
          <w:bCs/>
          <w:sz w:val="20"/>
          <w:szCs w:val="20"/>
          <w:u w:val="single"/>
        </w:rPr>
      </w:pPr>
    </w:p>
    <w:p w14:paraId="7D38202C" w14:textId="77777777" w:rsidR="00472233" w:rsidRPr="003B0FBC" w:rsidRDefault="00472233" w:rsidP="00472233">
      <w:pPr>
        <w:ind w:left="3600" w:firstLine="720"/>
        <w:jc w:val="both"/>
        <w:rPr>
          <w:rFonts w:ascii="Tahoma" w:hAnsi="Tahoma" w:cs="Tahoma"/>
          <w:b/>
          <w:bCs/>
          <w:sz w:val="20"/>
          <w:szCs w:val="20"/>
          <w:u w:val="single"/>
        </w:rPr>
      </w:pPr>
    </w:p>
    <w:p w14:paraId="7D38202D" w14:textId="77777777" w:rsidR="00472233" w:rsidRPr="003B0FBC" w:rsidRDefault="00472233" w:rsidP="00472233">
      <w:pPr>
        <w:ind w:left="3600" w:firstLine="720"/>
        <w:jc w:val="both"/>
        <w:rPr>
          <w:rFonts w:ascii="Tahoma" w:hAnsi="Tahoma" w:cs="Tahoma"/>
          <w:b/>
          <w:bCs/>
          <w:sz w:val="20"/>
          <w:szCs w:val="20"/>
          <w:u w:val="single"/>
        </w:rPr>
      </w:pPr>
    </w:p>
    <w:p w14:paraId="7D38202E" w14:textId="77777777" w:rsidR="00472233" w:rsidRPr="003B0FBC" w:rsidRDefault="00472233" w:rsidP="00472233">
      <w:pPr>
        <w:ind w:left="3600" w:firstLine="720"/>
        <w:jc w:val="both"/>
        <w:rPr>
          <w:rFonts w:ascii="Tahoma" w:hAnsi="Tahoma" w:cs="Tahoma"/>
          <w:b/>
          <w:bCs/>
          <w:sz w:val="20"/>
          <w:szCs w:val="20"/>
          <w:u w:val="single"/>
        </w:rPr>
      </w:pPr>
    </w:p>
    <w:p w14:paraId="7D38202F" w14:textId="77777777" w:rsidR="00472233" w:rsidRPr="003B0FBC" w:rsidRDefault="00472233" w:rsidP="00472233">
      <w:pPr>
        <w:ind w:left="3600" w:firstLine="720"/>
        <w:jc w:val="both"/>
        <w:rPr>
          <w:rFonts w:ascii="Tahoma" w:hAnsi="Tahoma" w:cs="Tahoma"/>
          <w:b/>
          <w:bCs/>
          <w:sz w:val="20"/>
          <w:szCs w:val="20"/>
          <w:u w:val="single"/>
        </w:rPr>
      </w:pPr>
    </w:p>
    <w:p w14:paraId="7D382030" w14:textId="77777777" w:rsidR="00472233" w:rsidRPr="003B0FBC" w:rsidRDefault="00472233" w:rsidP="00472233">
      <w:pPr>
        <w:ind w:left="3600" w:firstLine="720"/>
        <w:jc w:val="both"/>
        <w:rPr>
          <w:rFonts w:ascii="Tahoma" w:hAnsi="Tahoma" w:cs="Tahoma"/>
          <w:b/>
          <w:bCs/>
          <w:sz w:val="20"/>
          <w:szCs w:val="20"/>
          <w:u w:val="single"/>
        </w:rPr>
      </w:pPr>
    </w:p>
    <w:p w14:paraId="7D382031" w14:textId="77777777" w:rsidR="00472233" w:rsidRPr="003B0FBC" w:rsidRDefault="00472233" w:rsidP="00472233">
      <w:pPr>
        <w:ind w:left="3600" w:firstLine="720"/>
        <w:jc w:val="both"/>
        <w:rPr>
          <w:rFonts w:ascii="Tahoma" w:hAnsi="Tahoma" w:cs="Tahoma"/>
          <w:b/>
          <w:bCs/>
          <w:sz w:val="20"/>
          <w:szCs w:val="20"/>
          <w:u w:val="single"/>
        </w:rPr>
      </w:pPr>
    </w:p>
    <w:p w14:paraId="7D382032" w14:textId="77777777" w:rsidR="00472233" w:rsidRPr="003B0FBC" w:rsidRDefault="00472233" w:rsidP="00472233">
      <w:pPr>
        <w:ind w:left="3600" w:firstLine="720"/>
        <w:jc w:val="both"/>
        <w:rPr>
          <w:rFonts w:ascii="Tahoma" w:hAnsi="Tahoma" w:cs="Tahoma"/>
          <w:b/>
          <w:bCs/>
          <w:sz w:val="20"/>
          <w:szCs w:val="20"/>
          <w:u w:val="single"/>
        </w:rPr>
      </w:pPr>
    </w:p>
    <w:p w14:paraId="7D382033" w14:textId="77777777" w:rsidR="00472233" w:rsidRPr="003B0FBC" w:rsidRDefault="00472233" w:rsidP="00472233">
      <w:pPr>
        <w:ind w:left="3600" w:firstLine="720"/>
        <w:jc w:val="both"/>
        <w:rPr>
          <w:rFonts w:ascii="Tahoma" w:hAnsi="Tahoma" w:cs="Tahoma"/>
          <w:b/>
          <w:bCs/>
          <w:sz w:val="20"/>
          <w:szCs w:val="20"/>
          <w:u w:val="single"/>
        </w:rPr>
      </w:pPr>
    </w:p>
    <w:p w14:paraId="7D382034" w14:textId="77777777" w:rsidR="00472233" w:rsidRPr="003B0FBC" w:rsidRDefault="00472233" w:rsidP="00472233">
      <w:pPr>
        <w:ind w:left="3600" w:firstLine="720"/>
        <w:jc w:val="both"/>
        <w:rPr>
          <w:rFonts w:ascii="Tahoma" w:hAnsi="Tahoma" w:cs="Tahoma"/>
          <w:b/>
          <w:bCs/>
          <w:sz w:val="20"/>
          <w:szCs w:val="20"/>
          <w:u w:val="single"/>
        </w:rPr>
      </w:pPr>
    </w:p>
    <w:p w14:paraId="7D382035" w14:textId="77777777" w:rsidR="00472233" w:rsidRPr="003B0FBC" w:rsidRDefault="00472233" w:rsidP="00472233">
      <w:pPr>
        <w:ind w:left="3600" w:firstLine="720"/>
        <w:jc w:val="both"/>
        <w:rPr>
          <w:rFonts w:ascii="Tahoma" w:hAnsi="Tahoma" w:cs="Tahoma"/>
          <w:b/>
          <w:bCs/>
          <w:sz w:val="20"/>
          <w:szCs w:val="20"/>
          <w:u w:val="single"/>
        </w:rPr>
      </w:pPr>
    </w:p>
    <w:p w14:paraId="7D382036" w14:textId="77777777" w:rsidR="00472233" w:rsidRPr="003B0FBC" w:rsidRDefault="00472233" w:rsidP="00472233">
      <w:pPr>
        <w:ind w:left="3600" w:firstLine="720"/>
        <w:jc w:val="both"/>
        <w:rPr>
          <w:rFonts w:ascii="Tahoma" w:hAnsi="Tahoma" w:cs="Tahoma"/>
          <w:b/>
          <w:bCs/>
          <w:sz w:val="20"/>
          <w:szCs w:val="20"/>
          <w:u w:val="single"/>
        </w:rPr>
      </w:pPr>
    </w:p>
    <w:p w14:paraId="7D382037" w14:textId="77777777" w:rsidR="00472233" w:rsidRPr="003B0FBC" w:rsidRDefault="00472233" w:rsidP="00472233">
      <w:pPr>
        <w:ind w:left="3600" w:firstLine="720"/>
        <w:jc w:val="both"/>
        <w:rPr>
          <w:rFonts w:ascii="Tahoma" w:hAnsi="Tahoma" w:cs="Tahoma"/>
          <w:b/>
          <w:bCs/>
          <w:sz w:val="20"/>
          <w:szCs w:val="20"/>
          <w:u w:val="single"/>
        </w:rPr>
      </w:pPr>
    </w:p>
    <w:p w14:paraId="7D382038" w14:textId="77777777" w:rsidR="00472233" w:rsidRPr="003B0FBC" w:rsidRDefault="00472233" w:rsidP="00472233">
      <w:pPr>
        <w:ind w:left="3600" w:firstLine="720"/>
        <w:jc w:val="both"/>
        <w:rPr>
          <w:rFonts w:ascii="Tahoma" w:hAnsi="Tahoma" w:cs="Tahoma"/>
          <w:b/>
          <w:bCs/>
          <w:sz w:val="20"/>
          <w:szCs w:val="20"/>
          <w:u w:val="single"/>
        </w:rPr>
      </w:pPr>
    </w:p>
    <w:p w14:paraId="7D382039" w14:textId="77777777" w:rsidR="00472233" w:rsidRPr="003B0FBC" w:rsidRDefault="00472233" w:rsidP="00472233">
      <w:pPr>
        <w:ind w:left="3600" w:firstLine="720"/>
        <w:jc w:val="both"/>
        <w:rPr>
          <w:rFonts w:ascii="Tahoma" w:hAnsi="Tahoma" w:cs="Tahoma"/>
          <w:b/>
          <w:bCs/>
          <w:sz w:val="20"/>
          <w:szCs w:val="20"/>
          <w:u w:val="single"/>
        </w:rPr>
      </w:pPr>
    </w:p>
    <w:p w14:paraId="7D38203A" w14:textId="77777777" w:rsidR="00472233" w:rsidRPr="003B0FBC" w:rsidRDefault="00472233" w:rsidP="00472233">
      <w:pPr>
        <w:ind w:left="3600" w:firstLine="720"/>
        <w:jc w:val="both"/>
        <w:rPr>
          <w:rFonts w:ascii="Tahoma" w:hAnsi="Tahoma" w:cs="Tahoma"/>
          <w:b/>
          <w:bCs/>
          <w:sz w:val="20"/>
          <w:szCs w:val="20"/>
          <w:u w:val="single"/>
        </w:rPr>
      </w:pPr>
    </w:p>
    <w:p w14:paraId="7D38203B" w14:textId="77777777" w:rsidR="00472233" w:rsidRPr="003B0FBC" w:rsidRDefault="00472233" w:rsidP="00472233">
      <w:pPr>
        <w:ind w:left="3600" w:firstLine="720"/>
        <w:jc w:val="both"/>
        <w:rPr>
          <w:rFonts w:ascii="Tahoma" w:hAnsi="Tahoma" w:cs="Tahoma"/>
          <w:b/>
          <w:bCs/>
          <w:sz w:val="20"/>
          <w:szCs w:val="20"/>
          <w:u w:val="single"/>
        </w:rPr>
      </w:pPr>
    </w:p>
    <w:p w14:paraId="7D38203C" w14:textId="77777777" w:rsidR="00472233" w:rsidRPr="003B0FBC" w:rsidRDefault="00472233" w:rsidP="00472233">
      <w:pPr>
        <w:ind w:left="3600" w:firstLine="720"/>
        <w:jc w:val="both"/>
        <w:rPr>
          <w:rFonts w:ascii="Tahoma" w:hAnsi="Tahoma" w:cs="Tahoma"/>
          <w:b/>
          <w:bCs/>
          <w:sz w:val="20"/>
          <w:szCs w:val="20"/>
          <w:u w:val="single"/>
        </w:rPr>
      </w:pPr>
    </w:p>
    <w:p w14:paraId="7D38203D" w14:textId="77777777" w:rsidR="00472233" w:rsidRPr="003B0FBC" w:rsidRDefault="00472233" w:rsidP="00472233">
      <w:pPr>
        <w:ind w:left="3600" w:firstLine="720"/>
        <w:jc w:val="both"/>
        <w:rPr>
          <w:rFonts w:ascii="Tahoma" w:hAnsi="Tahoma" w:cs="Tahoma"/>
          <w:b/>
          <w:bCs/>
          <w:sz w:val="20"/>
          <w:szCs w:val="20"/>
          <w:u w:val="single"/>
        </w:rPr>
      </w:pPr>
    </w:p>
    <w:p w14:paraId="7D38203E" w14:textId="77777777" w:rsidR="00472233" w:rsidRPr="003B0FBC" w:rsidRDefault="00472233" w:rsidP="00472233">
      <w:pPr>
        <w:ind w:left="3600" w:firstLine="720"/>
        <w:jc w:val="both"/>
        <w:rPr>
          <w:rFonts w:ascii="Tahoma" w:hAnsi="Tahoma" w:cs="Tahoma"/>
          <w:b/>
          <w:bCs/>
          <w:sz w:val="20"/>
          <w:szCs w:val="20"/>
          <w:u w:val="single"/>
        </w:rPr>
      </w:pPr>
    </w:p>
    <w:p w14:paraId="7D38203F" w14:textId="77777777" w:rsidR="00472233" w:rsidRPr="003B0FBC" w:rsidRDefault="00472233" w:rsidP="00472233">
      <w:pPr>
        <w:ind w:left="3600" w:firstLine="720"/>
        <w:jc w:val="both"/>
        <w:rPr>
          <w:rFonts w:ascii="Tahoma" w:hAnsi="Tahoma" w:cs="Tahoma"/>
          <w:b/>
          <w:bCs/>
          <w:sz w:val="20"/>
          <w:szCs w:val="20"/>
          <w:u w:val="single"/>
        </w:rPr>
      </w:pPr>
    </w:p>
    <w:p w14:paraId="7D382040" w14:textId="77777777" w:rsidR="00472233" w:rsidRPr="003B0FBC" w:rsidRDefault="00472233" w:rsidP="00472233">
      <w:pPr>
        <w:ind w:left="3600" w:firstLine="720"/>
        <w:jc w:val="both"/>
        <w:rPr>
          <w:rFonts w:ascii="Tahoma" w:hAnsi="Tahoma" w:cs="Tahoma"/>
          <w:b/>
          <w:bCs/>
          <w:sz w:val="20"/>
          <w:szCs w:val="20"/>
          <w:u w:val="single"/>
        </w:rPr>
      </w:pPr>
    </w:p>
    <w:p w14:paraId="7D382041" w14:textId="77777777" w:rsidR="00472233" w:rsidRPr="003B0FBC" w:rsidRDefault="00472233" w:rsidP="00472233">
      <w:pPr>
        <w:ind w:left="3600" w:firstLine="720"/>
        <w:jc w:val="both"/>
        <w:rPr>
          <w:rFonts w:ascii="Tahoma" w:hAnsi="Tahoma" w:cs="Tahoma"/>
          <w:b/>
          <w:bCs/>
          <w:sz w:val="20"/>
          <w:szCs w:val="20"/>
          <w:u w:val="single"/>
        </w:rPr>
      </w:pPr>
    </w:p>
    <w:p w14:paraId="7D382042" w14:textId="77777777" w:rsidR="00472233" w:rsidRPr="003B0FBC" w:rsidRDefault="00472233" w:rsidP="00472233">
      <w:pPr>
        <w:ind w:left="3600" w:firstLine="720"/>
        <w:jc w:val="both"/>
        <w:rPr>
          <w:rFonts w:ascii="Tahoma" w:hAnsi="Tahoma" w:cs="Tahoma"/>
          <w:b/>
          <w:bCs/>
          <w:sz w:val="20"/>
          <w:szCs w:val="20"/>
          <w:u w:val="single"/>
        </w:rPr>
      </w:pPr>
    </w:p>
    <w:p w14:paraId="7D382043" w14:textId="77777777" w:rsidR="00472233" w:rsidRPr="003B0FBC" w:rsidRDefault="00472233" w:rsidP="00472233">
      <w:pPr>
        <w:ind w:left="3600" w:firstLine="720"/>
        <w:jc w:val="both"/>
        <w:rPr>
          <w:rFonts w:ascii="Tahoma" w:hAnsi="Tahoma" w:cs="Tahoma"/>
          <w:b/>
          <w:bCs/>
          <w:sz w:val="20"/>
          <w:szCs w:val="20"/>
          <w:u w:val="single"/>
        </w:rPr>
      </w:pPr>
    </w:p>
    <w:p w14:paraId="7D382044" w14:textId="77777777" w:rsidR="00472233" w:rsidRPr="003B0FBC" w:rsidRDefault="00472233" w:rsidP="00472233">
      <w:pPr>
        <w:ind w:left="3600" w:firstLine="720"/>
        <w:jc w:val="both"/>
        <w:rPr>
          <w:rFonts w:ascii="Tahoma" w:hAnsi="Tahoma" w:cs="Tahoma"/>
          <w:b/>
          <w:bCs/>
          <w:sz w:val="20"/>
          <w:szCs w:val="20"/>
          <w:u w:val="single"/>
        </w:rPr>
      </w:pPr>
    </w:p>
    <w:p w14:paraId="7D382045" w14:textId="77777777" w:rsidR="004F3BF5" w:rsidRPr="003B0FBC" w:rsidRDefault="004F3BF5" w:rsidP="00472233">
      <w:pPr>
        <w:ind w:left="3600" w:firstLine="720"/>
        <w:jc w:val="both"/>
        <w:rPr>
          <w:rFonts w:ascii="Tahoma" w:hAnsi="Tahoma" w:cs="Tahoma"/>
          <w:b/>
          <w:bCs/>
          <w:sz w:val="20"/>
          <w:szCs w:val="20"/>
          <w:u w:val="single"/>
        </w:rPr>
      </w:pPr>
    </w:p>
    <w:p w14:paraId="7D382046" w14:textId="77777777" w:rsidR="004F3BF5" w:rsidRPr="003B0FBC" w:rsidRDefault="004F3BF5" w:rsidP="00472233">
      <w:pPr>
        <w:ind w:left="3600" w:firstLine="720"/>
        <w:jc w:val="both"/>
        <w:rPr>
          <w:rFonts w:ascii="Tahoma" w:hAnsi="Tahoma" w:cs="Tahoma"/>
          <w:b/>
          <w:bCs/>
          <w:sz w:val="20"/>
          <w:szCs w:val="20"/>
          <w:u w:val="single"/>
        </w:rPr>
      </w:pPr>
    </w:p>
    <w:p w14:paraId="7D382047" w14:textId="77777777" w:rsidR="004F3BF5" w:rsidRPr="003B0FBC" w:rsidRDefault="004F3BF5" w:rsidP="00472233">
      <w:pPr>
        <w:ind w:left="3600" w:firstLine="720"/>
        <w:jc w:val="both"/>
        <w:rPr>
          <w:rFonts w:ascii="Tahoma" w:hAnsi="Tahoma" w:cs="Tahoma"/>
          <w:b/>
          <w:bCs/>
          <w:sz w:val="20"/>
          <w:szCs w:val="20"/>
          <w:u w:val="single"/>
        </w:rPr>
      </w:pPr>
    </w:p>
    <w:p w14:paraId="7D382048" w14:textId="77777777" w:rsidR="004F3BF5" w:rsidRPr="003B0FBC" w:rsidRDefault="004F3BF5" w:rsidP="00472233">
      <w:pPr>
        <w:ind w:left="3600" w:firstLine="720"/>
        <w:jc w:val="both"/>
        <w:rPr>
          <w:rFonts w:ascii="Tahoma" w:hAnsi="Tahoma" w:cs="Tahoma"/>
          <w:b/>
          <w:bCs/>
          <w:sz w:val="20"/>
          <w:szCs w:val="20"/>
          <w:u w:val="single"/>
        </w:rPr>
      </w:pPr>
    </w:p>
    <w:p w14:paraId="7D382049" w14:textId="77777777" w:rsidR="004F3BF5" w:rsidRPr="003B0FBC" w:rsidRDefault="004F3BF5" w:rsidP="00472233">
      <w:pPr>
        <w:ind w:left="3600" w:firstLine="720"/>
        <w:jc w:val="both"/>
        <w:rPr>
          <w:rFonts w:ascii="Tahoma" w:hAnsi="Tahoma" w:cs="Tahoma"/>
          <w:b/>
          <w:bCs/>
          <w:sz w:val="20"/>
          <w:szCs w:val="20"/>
          <w:u w:val="single"/>
        </w:rPr>
      </w:pPr>
    </w:p>
    <w:p w14:paraId="7D38204A" w14:textId="77777777" w:rsidR="004F3BF5" w:rsidRPr="003B0FBC" w:rsidRDefault="004F3BF5" w:rsidP="00472233">
      <w:pPr>
        <w:ind w:left="3600" w:firstLine="720"/>
        <w:jc w:val="both"/>
        <w:rPr>
          <w:rFonts w:ascii="Tahoma" w:hAnsi="Tahoma" w:cs="Tahoma"/>
          <w:b/>
          <w:bCs/>
          <w:sz w:val="20"/>
          <w:szCs w:val="20"/>
          <w:u w:val="single"/>
        </w:rPr>
      </w:pPr>
    </w:p>
    <w:p w14:paraId="7D38204B" w14:textId="77777777" w:rsidR="004F3BF5" w:rsidRPr="003B0FBC" w:rsidRDefault="004F3BF5" w:rsidP="00472233">
      <w:pPr>
        <w:ind w:left="3600" w:firstLine="720"/>
        <w:jc w:val="both"/>
        <w:rPr>
          <w:rFonts w:ascii="Tahoma" w:hAnsi="Tahoma" w:cs="Tahoma"/>
          <w:b/>
          <w:bCs/>
          <w:sz w:val="20"/>
          <w:szCs w:val="20"/>
          <w:u w:val="single"/>
        </w:rPr>
      </w:pPr>
    </w:p>
    <w:p w14:paraId="7D38204C" w14:textId="77777777" w:rsidR="004F3BF5" w:rsidRPr="003B0FBC" w:rsidRDefault="004F3BF5" w:rsidP="00472233">
      <w:pPr>
        <w:ind w:left="3600" w:firstLine="720"/>
        <w:jc w:val="both"/>
        <w:rPr>
          <w:rFonts w:ascii="Tahoma" w:hAnsi="Tahoma" w:cs="Tahoma"/>
          <w:b/>
          <w:bCs/>
          <w:sz w:val="20"/>
          <w:szCs w:val="20"/>
          <w:u w:val="single"/>
        </w:rPr>
      </w:pPr>
    </w:p>
    <w:p w14:paraId="7D38204D" w14:textId="77777777" w:rsidR="004F3BF5" w:rsidRPr="003B0FBC" w:rsidRDefault="004F3BF5" w:rsidP="00472233">
      <w:pPr>
        <w:ind w:left="3600" w:firstLine="720"/>
        <w:jc w:val="both"/>
        <w:rPr>
          <w:rFonts w:ascii="Tahoma" w:hAnsi="Tahoma" w:cs="Tahoma"/>
          <w:b/>
          <w:bCs/>
          <w:sz w:val="20"/>
          <w:szCs w:val="20"/>
          <w:u w:val="single"/>
        </w:rPr>
      </w:pPr>
    </w:p>
    <w:p w14:paraId="7D38204E" w14:textId="77777777" w:rsidR="00472233" w:rsidRPr="003B0FBC" w:rsidRDefault="00472233" w:rsidP="00472233">
      <w:pPr>
        <w:jc w:val="both"/>
        <w:rPr>
          <w:rFonts w:ascii="Tahoma" w:hAnsi="Tahoma" w:cs="Tahoma"/>
          <w:b/>
          <w:bCs/>
          <w:sz w:val="20"/>
          <w:szCs w:val="20"/>
          <w:u w:val="single"/>
        </w:rPr>
      </w:pPr>
    </w:p>
    <w:p w14:paraId="7D38204F" w14:textId="77777777" w:rsidR="00692FD0" w:rsidRDefault="00692FD0">
      <w:pPr>
        <w:rPr>
          <w:rFonts w:ascii="Tahoma" w:hAnsi="Tahoma" w:cs="Tahoma"/>
          <w:b/>
          <w:sz w:val="20"/>
          <w:szCs w:val="20"/>
          <w:u w:val="single"/>
        </w:rPr>
      </w:pPr>
      <w:r>
        <w:rPr>
          <w:rFonts w:ascii="Tahoma" w:hAnsi="Tahoma" w:cs="Tahoma"/>
          <w:b/>
          <w:sz w:val="20"/>
          <w:szCs w:val="20"/>
          <w:u w:val="single"/>
        </w:rPr>
        <w:br w:type="page"/>
      </w:r>
    </w:p>
    <w:p w14:paraId="7D382050"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lastRenderedPageBreak/>
        <w:t>Appendix B-29</w:t>
      </w:r>
    </w:p>
    <w:p w14:paraId="7D382051" w14:textId="77777777" w:rsidR="00472233" w:rsidRPr="003B0FBC" w:rsidRDefault="00472233" w:rsidP="00472233">
      <w:pPr>
        <w:rPr>
          <w:rFonts w:ascii="Tahoma" w:hAnsi="Tahoma" w:cs="Tahoma"/>
          <w:sz w:val="20"/>
          <w:szCs w:val="20"/>
        </w:rPr>
      </w:pPr>
    </w:p>
    <w:p w14:paraId="7D382052"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 xml:space="preserve"> (Applicable for cases where bidder’s working capital is inadequate)</w:t>
      </w:r>
    </w:p>
    <w:p w14:paraId="7D382053"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(To be issued by Bidder’s Bank on its letter head)</w:t>
      </w:r>
    </w:p>
    <w:p w14:paraId="7D382054" w14:textId="77777777" w:rsidR="00472233" w:rsidRPr="003B0FBC" w:rsidRDefault="00472233" w:rsidP="00472233">
      <w:pPr>
        <w:rPr>
          <w:rFonts w:ascii="Tahoma" w:hAnsi="Tahoma" w:cs="Tahoma"/>
          <w:sz w:val="20"/>
          <w:szCs w:val="20"/>
        </w:rPr>
      </w:pPr>
    </w:p>
    <w:p w14:paraId="7D382055" w14:textId="77777777" w:rsidR="00472233" w:rsidRPr="003B0FBC" w:rsidRDefault="00472233" w:rsidP="00472233">
      <w:pPr>
        <w:tabs>
          <w:tab w:val="left" w:pos="720"/>
        </w:tabs>
        <w:rPr>
          <w:rFonts w:ascii="Tahoma" w:hAnsi="Tahoma" w:cs="Tahoma"/>
          <w:sz w:val="20"/>
          <w:szCs w:val="20"/>
        </w:rPr>
      </w:pPr>
      <w:r w:rsidRPr="003B0FBC">
        <w:rPr>
          <w:rFonts w:ascii="Tahoma" w:hAnsi="Tahoma" w:cs="Tahoma"/>
          <w:sz w:val="20"/>
          <w:szCs w:val="20"/>
        </w:rPr>
        <w:t xml:space="preserve">Ref No ._________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Date:                                             </w:t>
      </w:r>
    </w:p>
    <w:p w14:paraId="7D38205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To                            </w:t>
      </w:r>
    </w:p>
    <w:p w14:paraId="7D38205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(Name &amp; Address of the Bidder/Contractor)</w:t>
      </w:r>
    </w:p>
    <w:p w14:paraId="7D382058"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9"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A"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B" w14:textId="77777777" w:rsidR="00472233" w:rsidRPr="003B0FBC" w:rsidRDefault="00472233" w:rsidP="00472233">
      <w:pPr>
        <w:tabs>
          <w:tab w:val="left" w:pos="720"/>
        </w:tabs>
        <w:ind w:left="450" w:hanging="450"/>
        <w:jc w:val="both"/>
        <w:rPr>
          <w:rFonts w:ascii="Tahoma" w:hAnsi="Tahoma" w:cs="Tahoma"/>
          <w:sz w:val="20"/>
          <w:szCs w:val="20"/>
        </w:rPr>
      </w:pPr>
      <w:r w:rsidRPr="003B0FBC">
        <w:rPr>
          <w:rFonts w:ascii="Tahoma" w:hAnsi="Tahoma" w:cs="Tahoma"/>
          <w:sz w:val="20"/>
          <w:szCs w:val="20"/>
        </w:rPr>
        <w:t xml:space="preserve">Sub: </w:t>
      </w:r>
      <w:r w:rsidRPr="003B0FBC">
        <w:rPr>
          <w:rFonts w:ascii="Tahoma" w:hAnsi="Tahoma" w:cs="Tahoma"/>
          <w:b/>
          <w:sz w:val="20"/>
          <w:szCs w:val="20"/>
        </w:rPr>
        <w:t>LINE OF CREDIT FOR</w:t>
      </w:r>
      <w:r w:rsidRPr="003B0FBC">
        <w:rPr>
          <w:rFonts w:ascii="Tahoma" w:hAnsi="Tahoma" w:cs="Tahoma"/>
          <w:sz w:val="20"/>
          <w:szCs w:val="20"/>
        </w:rPr>
        <w:t xml:space="preserve"> </w:t>
      </w:r>
      <w:r w:rsidRPr="003B0FBC">
        <w:rPr>
          <w:rFonts w:ascii="Tahoma" w:hAnsi="Tahoma" w:cs="Tahoma"/>
          <w:b/>
          <w:sz w:val="20"/>
          <w:szCs w:val="20"/>
        </w:rPr>
        <w:t>ONGC TENDER NO: ………………………………</w:t>
      </w:r>
      <w:r w:rsidRPr="003B0FBC">
        <w:rPr>
          <w:rFonts w:ascii="Tahoma" w:hAnsi="Tahoma" w:cs="Tahoma"/>
          <w:bCs/>
          <w:sz w:val="20"/>
          <w:szCs w:val="20"/>
        </w:rPr>
        <w:t>(mention tender no.)</w:t>
      </w:r>
      <w:r w:rsidRPr="003B0FBC">
        <w:rPr>
          <w:rFonts w:ascii="Tahoma" w:hAnsi="Tahoma" w:cs="Tahoma"/>
          <w:b/>
          <w:sz w:val="20"/>
          <w:szCs w:val="20"/>
        </w:rPr>
        <w:t xml:space="preserve"> for …………………………</w:t>
      </w:r>
      <w:r w:rsidRPr="003B0FBC">
        <w:rPr>
          <w:rFonts w:ascii="Tahoma" w:hAnsi="Tahoma" w:cs="Tahoma"/>
          <w:bCs/>
          <w:sz w:val="20"/>
          <w:szCs w:val="20"/>
        </w:rPr>
        <w:t>.(mention title of tender)</w:t>
      </w:r>
    </w:p>
    <w:p w14:paraId="7D38205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205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This letter for line of credit is issued for the above referred tender of Oil and Natural Gas Corporation Limited. We.................. (name of the Bank) registered under the laws of ............... (name of the country) having head/registered office at ........................................................................................ do hereby confirm the availability of unutilized line of credit for meeting the shortfall in working capital for _______________________________(name of bidder) having its registered office at _____________________________________________, against the tender. </w:t>
      </w:r>
    </w:p>
    <w:p w14:paraId="7D38205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If the bidder becomes successful for award against the tender, the line of credit shall be extended for successful completion of contract. </w:t>
      </w:r>
    </w:p>
    <w:p w14:paraId="7D38205F"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0"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1"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206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2063"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Full name, designation and official address</w:t>
      </w:r>
    </w:p>
    <w:p w14:paraId="7D382064"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Power of Attorney No. &amp; Bank Stamp.    </w:t>
      </w:r>
    </w:p>
    <w:p w14:paraId="7D382065"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6"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Authorized signatory          </w:t>
      </w:r>
    </w:p>
    <w:p w14:paraId="7D38206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2068"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Note: </w:t>
      </w:r>
    </w:p>
    <w:p w14:paraId="7D382069"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-The line of credit should be from Scheduled Commercial Bank working in India. The foreign bidder can provide line of credit from a foreign bank also. Bank has taken cognizance of the ONGC tender terms &amp; conditions in this regard.</w:t>
      </w:r>
    </w:p>
    <w:p w14:paraId="7D38206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-The line of credit letter must be addressed to the name &amp; address of the bidder, who is bidding in ONGC tender.</w:t>
      </w:r>
    </w:p>
    <w:p w14:paraId="7D38206B" w14:textId="77777777" w:rsidR="00472233" w:rsidRPr="003B0FBC" w:rsidRDefault="00472233" w:rsidP="00472233">
      <w:pP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t xml:space="preserve">                                  </w:t>
      </w:r>
    </w:p>
    <w:p w14:paraId="7D38206C" w14:textId="77777777" w:rsidR="00472233" w:rsidRPr="003B0FBC" w:rsidRDefault="00472233" w:rsidP="00472233">
      <w:pPr>
        <w:rPr>
          <w:rFonts w:ascii="Tahoma" w:hAnsi="Tahoma" w:cs="Tahoma"/>
          <w:sz w:val="20"/>
          <w:szCs w:val="20"/>
        </w:rPr>
      </w:pPr>
      <w:r w:rsidRPr="003B0FBC">
        <w:rPr>
          <w:rFonts w:ascii="Tahoma" w:hAnsi="Tahoma" w:cs="Tahoma"/>
          <w:sz w:val="20"/>
          <w:szCs w:val="20"/>
        </w:rPr>
        <w:br w:type="page"/>
      </w:r>
    </w:p>
    <w:p w14:paraId="7D38206D"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B-30</w:t>
      </w:r>
    </w:p>
    <w:p w14:paraId="7D38206E"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Standardized format for Memorandum of Understanding (MoU) for Consortium</w:t>
      </w:r>
    </w:p>
    <w:p w14:paraId="7D38206F" w14:textId="77777777" w:rsidR="00472233" w:rsidRPr="003B0FBC" w:rsidRDefault="00472233" w:rsidP="00472233">
      <w:pPr>
        <w:jc w:val="center"/>
        <w:rPr>
          <w:rFonts w:ascii="Tahoma" w:hAnsi="Tahoma" w:cs="Tahoma"/>
          <w:b/>
          <w:sz w:val="20"/>
          <w:szCs w:val="20"/>
          <w:u w:val="single"/>
        </w:rPr>
      </w:pPr>
    </w:p>
    <w:p w14:paraId="7D382070" w14:textId="77777777" w:rsidR="00472233" w:rsidRPr="003B0FBC" w:rsidRDefault="00472233" w:rsidP="00472233">
      <w:pPr>
        <w:pStyle w:val="BodyText"/>
        <w:rPr>
          <w:rFonts w:ascii="Tahoma" w:hAnsi="Tahoma" w:cs="Tahoma"/>
          <w:sz w:val="20"/>
        </w:rPr>
      </w:pPr>
      <w:r w:rsidRPr="003B0FBC">
        <w:rPr>
          <w:rFonts w:ascii="Tahoma" w:hAnsi="Tahoma" w:cs="Tahoma"/>
          <w:sz w:val="20"/>
          <w:lang w:val="en-IN"/>
        </w:rPr>
        <w:t xml:space="preserve">                  </w:t>
      </w:r>
      <w:r w:rsidRPr="003B0FBC">
        <w:rPr>
          <w:rFonts w:ascii="Tahoma" w:hAnsi="Tahoma" w:cs="Tahoma"/>
          <w:sz w:val="20"/>
        </w:rPr>
        <w:t>This MOU is executed at……… on this ………… day of ………….. between/among:</w:t>
      </w:r>
    </w:p>
    <w:p w14:paraId="7D382071" w14:textId="77777777" w:rsidR="00472233" w:rsidRPr="003B0FBC" w:rsidRDefault="00472233" w:rsidP="00472233">
      <w:pPr>
        <w:pStyle w:val="BodyText"/>
        <w:rPr>
          <w:rFonts w:ascii="Tahoma" w:hAnsi="Tahoma" w:cs="Tahoma"/>
          <w:sz w:val="20"/>
        </w:rPr>
      </w:pPr>
    </w:p>
    <w:p w14:paraId="7D382072" w14:textId="77777777" w:rsidR="00472233" w:rsidRPr="003B0FBC" w:rsidRDefault="00472233" w:rsidP="002333BC">
      <w:pPr>
        <w:pStyle w:val="BodyText"/>
        <w:numPr>
          <w:ilvl w:val="0"/>
          <w:numId w:val="43"/>
        </w:numPr>
        <w:tabs>
          <w:tab w:val="clear" w:pos="720"/>
        </w:tabs>
        <w:rPr>
          <w:rFonts w:ascii="Tahoma" w:hAnsi="Tahoma" w:cs="Tahoma"/>
          <w:sz w:val="20"/>
        </w:rPr>
      </w:pPr>
      <w:r w:rsidRPr="003B0FBC">
        <w:rPr>
          <w:rFonts w:ascii="Tahoma" w:hAnsi="Tahoma" w:cs="Tahoma"/>
          <w:sz w:val="20"/>
        </w:rPr>
        <w:t>M/s …………., a company duly incorporated and validly existing under the laws of……………., having its registered office at ……………. Corporate Identity Number ------------ (hereinafter referred to as “</w:t>
      </w:r>
      <w:r w:rsidRPr="003B0FBC">
        <w:rPr>
          <w:rFonts w:ascii="Tahoma" w:hAnsi="Tahoma" w:cs="Tahoma"/>
          <w:b/>
          <w:sz w:val="20"/>
        </w:rPr>
        <w:t>Member 1</w:t>
      </w:r>
      <w:r w:rsidRPr="003B0FBC">
        <w:rPr>
          <w:rFonts w:ascii="Tahoma" w:hAnsi="Tahoma" w:cs="Tahoma"/>
          <w:sz w:val="20"/>
        </w:rPr>
        <w:t xml:space="preserve">”) which expression shall, unless excluded by or repugnant to the subject or context thereof, be deemed to include its successors, administrators, executors and permitted assigns); </w:t>
      </w:r>
    </w:p>
    <w:p w14:paraId="7D382073" w14:textId="77777777" w:rsidR="00472233" w:rsidRPr="003B0FBC" w:rsidRDefault="00472233" w:rsidP="00472233">
      <w:pPr>
        <w:pStyle w:val="BodyText"/>
        <w:ind w:left="720"/>
        <w:rPr>
          <w:rFonts w:ascii="Tahoma" w:hAnsi="Tahoma" w:cs="Tahoma"/>
          <w:sz w:val="20"/>
        </w:rPr>
      </w:pPr>
    </w:p>
    <w:p w14:paraId="7D382074" w14:textId="77777777" w:rsidR="00472233" w:rsidRPr="003B0FBC" w:rsidRDefault="00472233" w:rsidP="002333BC">
      <w:pPr>
        <w:pStyle w:val="BodyText"/>
        <w:numPr>
          <w:ilvl w:val="0"/>
          <w:numId w:val="43"/>
        </w:numPr>
        <w:tabs>
          <w:tab w:val="clear" w:pos="720"/>
        </w:tabs>
        <w:rPr>
          <w:rFonts w:ascii="Tahoma" w:hAnsi="Tahoma" w:cs="Tahoma"/>
          <w:sz w:val="20"/>
        </w:rPr>
      </w:pPr>
      <w:r w:rsidRPr="003B0FBC">
        <w:rPr>
          <w:rFonts w:ascii="Tahoma" w:hAnsi="Tahoma" w:cs="Tahoma"/>
          <w:sz w:val="20"/>
        </w:rPr>
        <w:t>M/s………….., a company duly incorporated and validly existing under the laws of ……………., having its registered office at………………. Corporate Identity Number ------------  (hereinafter individually referred to as the “</w:t>
      </w:r>
      <w:r w:rsidRPr="003B0FBC">
        <w:rPr>
          <w:rFonts w:ascii="Tahoma" w:hAnsi="Tahoma" w:cs="Tahoma"/>
          <w:b/>
          <w:sz w:val="20"/>
        </w:rPr>
        <w:t>Member 2)</w:t>
      </w:r>
      <w:r w:rsidRPr="003B0FBC">
        <w:rPr>
          <w:rFonts w:ascii="Tahoma" w:hAnsi="Tahoma" w:cs="Tahoma"/>
          <w:sz w:val="20"/>
        </w:rPr>
        <w:t xml:space="preserve">”, which expression shall, unless excluded by or repugnant to the subject or context thereof, be deemed to include its successors, administrators, executors and permitted assigns); </w:t>
      </w:r>
    </w:p>
    <w:p w14:paraId="7D382075" w14:textId="77777777" w:rsidR="00472233" w:rsidRPr="003B0FBC" w:rsidRDefault="00472233" w:rsidP="00472233">
      <w:pPr>
        <w:pStyle w:val="BodyText"/>
        <w:rPr>
          <w:rFonts w:ascii="Tahoma" w:hAnsi="Tahoma" w:cs="Tahoma"/>
          <w:sz w:val="20"/>
        </w:rPr>
      </w:pPr>
    </w:p>
    <w:p w14:paraId="7D382076" w14:textId="77777777" w:rsidR="00472233" w:rsidRPr="003B0FBC" w:rsidRDefault="00472233" w:rsidP="00472233">
      <w:pPr>
        <w:pStyle w:val="BodyText"/>
        <w:ind w:firstLine="720"/>
        <w:rPr>
          <w:rFonts w:ascii="Tahoma" w:hAnsi="Tahoma" w:cs="Tahoma"/>
          <w:sz w:val="20"/>
          <w:u w:val="single"/>
        </w:rPr>
      </w:pPr>
      <w:r w:rsidRPr="003B0FBC">
        <w:rPr>
          <w:rFonts w:ascii="Tahoma" w:hAnsi="Tahoma" w:cs="Tahoma"/>
          <w:sz w:val="20"/>
          <w:u w:val="single"/>
        </w:rPr>
        <w:t>AND</w:t>
      </w:r>
    </w:p>
    <w:p w14:paraId="7D382077" w14:textId="77777777" w:rsidR="00472233" w:rsidRPr="003B0FBC" w:rsidRDefault="00472233" w:rsidP="00472233">
      <w:pPr>
        <w:pStyle w:val="BodyText"/>
        <w:ind w:left="720"/>
        <w:rPr>
          <w:rFonts w:ascii="Tahoma" w:hAnsi="Tahoma" w:cs="Tahoma"/>
          <w:sz w:val="20"/>
          <w:u w:val="single"/>
        </w:rPr>
      </w:pPr>
      <w:r w:rsidRPr="003B0FBC">
        <w:rPr>
          <w:rFonts w:ascii="Tahoma" w:hAnsi="Tahoma" w:cs="Tahoma"/>
          <w:sz w:val="20"/>
          <w:u w:val="single"/>
        </w:rPr>
        <w:t>(More members can be added on similar lines as above depending on the members involved in the particular consortium)</w:t>
      </w:r>
    </w:p>
    <w:p w14:paraId="7D382078" w14:textId="77777777" w:rsidR="00472233" w:rsidRPr="003B0FBC" w:rsidRDefault="00472233" w:rsidP="00472233">
      <w:pPr>
        <w:pStyle w:val="BodyText"/>
        <w:rPr>
          <w:rFonts w:ascii="Tahoma" w:hAnsi="Tahoma" w:cs="Tahoma"/>
          <w:sz w:val="20"/>
        </w:rPr>
      </w:pPr>
    </w:p>
    <w:p w14:paraId="7D382079" w14:textId="77777777" w:rsidR="00472233" w:rsidRPr="003B0FBC" w:rsidRDefault="00472233" w:rsidP="00472233">
      <w:pPr>
        <w:pStyle w:val="BodyText"/>
        <w:ind w:left="720"/>
        <w:rPr>
          <w:rFonts w:ascii="Tahoma" w:hAnsi="Tahoma" w:cs="Tahoma"/>
          <w:sz w:val="20"/>
        </w:rPr>
      </w:pPr>
      <w:r w:rsidRPr="003B0FBC">
        <w:rPr>
          <w:rFonts w:ascii="Tahoma" w:hAnsi="Tahoma" w:cs="Tahoma"/>
          <w:sz w:val="20"/>
        </w:rPr>
        <w:t>The above Member 1 and Member 2 hereinafter shall individually referred to as “</w:t>
      </w:r>
      <w:r w:rsidRPr="003B0FBC">
        <w:rPr>
          <w:rFonts w:ascii="Tahoma" w:hAnsi="Tahoma" w:cs="Tahoma"/>
          <w:b/>
          <w:sz w:val="20"/>
        </w:rPr>
        <w:t>Consortium Member”</w:t>
      </w:r>
      <w:r w:rsidRPr="003B0FBC">
        <w:rPr>
          <w:rFonts w:ascii="Tahoma" w:hAnsi="Tahoma" w:cs="Tahoma"/>
          <w:sz w:val="20"/>
        </w:rPr>
        <w:t xml:space="preserve"> and collectively be referred to as “</w:t>
      </w:r>
      <w:r w:rsidRPr="003B0FBC">
        <w:rPr>
          <w:rFonts w:ascii="Tahoma" w:hAnsi="Tahoma" w:cs="Tahoma"/>
          <w:b/>
          <w:sz w:val="20"/>
        </w:rPr>
        <w:t xml:space="preserve">Consortium” </w:t>
      </w:r>
    </w:p>
    <w:p w14:paraId="7D38207A" w14:textId="77777777" w:rsidR="00472233" w:rsidRPr="003B0FBC" w:rsidRDefault="00472233" w:rsidP="00472233">
      <w:pPr>
        <w:pStyle w:val="BodyText"/>
        <w:ind w:left="720"/>
        <w:rPr>
          <w:rFonts w:ascii="Tahoma" w:hAnsi="Tahoma" w:cs="Tahoma"/>
          <w:sz w:val="20"/>
          <w:u w:val="single"/>
        </w:rPr>
      </w:pPr>
    </w:p>
    <w:p w14:paraId="7D38207B" w14:textId="77777777" w:rsidR="00472233" w:rsidRPr="003B0FBC" w:rsidRDefault="00472233" w:rsidP="00472233">
      <w:pPr>
        <w:pStyle w:val="BodyText"/>
        <w:ind w:firstLine="360"/>
        <w:rPr>
          <w:rFonts w:ascii="Tahoma" w:hAnsi="Tahoma" w:cs="Tahoma"/>
          <w:sz w:val="20"/>
        </w:rPr>
      </w:pPr>
      <w:r w:rsidRPr="003B0FBC">
        <w:rPr>
          <w:rFonts w:ascii="Tahoma" w:hAnsi="Tahoma" w:cs="Tahoma"/>
          <w:sz w:val="20"/>
        </w:rPr>
        <w:t xml:space="preserve">WHEREAS </w:t>
      </w:r>
    </w:p>
    <w:p w14:paraId="7D38207C" w14:textId="77777777" w:rsidR="00472233" w:rsidRPr="003B0FBC" w:rsidRDefault="00472233" w:rsidP="00472233">
      <w:pPr>
        <w:pStyle w:val="BodyText"/>
        <w:ind w:firstLine="360"/>
        <w:rPr>
          <w:rFonts w:ascii="Tahoma" w:hAnsi="Tahoma" w:cs="Tahoma"/>
          <w:sz w:val="20"/>
        </w:rPr>
      </w:pPr>
    </w:p>
    <w:p w14:paraId="7D38207D" w14:textId="77777777" w:rsidR="00472233" w:rsidRPr="003B0FBC" w:rsidRDefault="00472233" w:rsidP="002333BC">
      <w:pPr>
        <w:pStyle w:val="BodyText"/>
        <w:numPr>
          <w:ilvl w:val="0"/>
          <w:numId w:val="46"/>
        </w:numPr>
        <w:tabs>
          <w:tab w:val="clear" w:pos="720"/>
        </w:tabs>
        <w:rPr>
          <w:rFonts w:ascii="Tahoma" w:hAnsi="Tahoma" w:cs="Tahoma"/>
          <w:sz w:val="20"/>
        </w:rPr>
      </w:pPr>
      <w:r w:rsidRPr="003B0FBC">
        <w:rPr>
          <w:rFonts w:ascii="Tahoma" w:hAnsi="Tahoma" w:cs="Tahoma"/>
          <w:b/>
          <w:sz w:val="20"/>
        </w:rPr>
        <w:t>Oil and Natural Gas Corporation Limited</w:t>
      </w:r>
      <w:r w:rsidRPr="003B0FBC">
        <w:rPr>
          <w:rFonts w:ascii="Tahoma" w:hAnsi="Tahoma" w:cs="Tahoma"/>
          <w:sz w:val="20"/>
        </w:rPr>
        <w:t>, a company duly incorporated and validly existing under the (Indian) Companies Act, 1956, having its registered office at ONGC, Deendayal Urja Bhavan, 5 Nelson Mandela Marg, Vasant Kunj, New Delhi-110070, India, and having an office, amongst others, at…………… [</w:t>
      </w:r>
      <w:r w:rsidRPr="003B0FBC">
        <w:rPr>
          <w:rFonts w:ascii="Tahoma" w:hAnsi="Tahoma" w:cs="Tahoma"/>
          <w:i/>
          <w:sz w:val="20"/>
        </w:rPr>
        <w:t>insert</w:t>
      </w:r>
      <w:r w:rsidRPr="003B0FBC">
        <w:rPr>
          <w:rFonts w:ascii="Tahoma" w:hAnsi="Tahoma" w:cs="Tahoma"/>
          <w:sz w:val="20"/>
        </w:rPr>
        <w:t xml:space="preserve"> </w:t>
      </w:r>
      <w:r w:rsidRPr="003B0FBC">
        <w:rPr>
          <w:rFonts w:ascii="Tahoma" w:hAnsi="Tahoma" w:cs="Tahoma"/>
          <w:i/>
          <w:sz w:val="20"/>
        </w:rPr>
        <w:t>Purchase Centre Address</w:t>
      </w:r>
      <w:r w:rsidRPr="003B0FBC">
        <w:rPr>
          <w:rFonts w:ascii="Tahoma" w:hAnsi="Tahoma" w:cs="Tahoma"/>
          <w:sz w:val="20"/>
        </w:rPr>
        <w:t>] hereafter called “</w:t>
      </w:r>
      <w:r w:rsidRPr="003B0FBC">
        <w:rPr>
          <w:rFonts w:ascii="Tahoma" w:hAnsi="Tahoma" w:cs="Tahoma"/>
          <w:b/>
          <w:sz w:val="20"/>
        </w:rPr>
        <w:t>ONGC</w:t>
      </w:r>
      <w:r w:rsidRPr="003B0FBC">
        <w:rPr>
          <w:rFonts w:ascii="Tahoma" w:hAnsi="Tahoma" w:cs="Tahoma"/>
          <w:sz w:val="20"/>
        </w:rPr>
        <w:t>” has floated a Tender Number ………. for ………. on ……………</w:t>
      </w:r>
    </w:p>
    <w:p w14:paraId="7D38207E" w14:textId="77777777" w:rsidR="00472233" w:rsidRPr="003B0FBC" w:rsidRDefault="00472233" w:rsidP="00472233">
      <w:pPr>
        <w:pStyle w:val="BodyText"/>
        <w:ind w:firstLine="360"/>
        <w:rPr>
          <w:rFonts w:ascii="Tahoma" w:hAnsi="Tahoma" w:cs="Tahoma"/>
          <w:sz w:val="20"/>
        </w:rPr>
      </w:pPr>
    </w:p>
    <w:p w14:paraId="7D38207F" w14:textId="77777777" w:rsidR="00472233" w:rsidRPr="003B0FBC" w:rsidRDefault="00472233" w:rsidP="002333BC">
      <w:pPr>
        <w:pStyle w:val="ColorfulList-Accent11"/>
        <w:numPr>
          <w:ilvl w:val="0"/>
          <w:numId w:val="46"/>
        </w:numPr>
        <w:shd w:val="clear" w:color="auto" w:fill="FFFFFF"/>
        <w:spacing w:after="200" w:line="276" w:lineRule="auto"/>
        <w:contextualSpacing/>
        <w:jc w:val="both"/>
        <w:rPr>
          <w:rFonts w:ascii="Tahoma" w:hAnsi="Tahoma" w:cs="Tahoma"/>
          <w:sz w:val="20"/>
          <w:szCs w:val="20"/>
          <w:shd w:val="clear" w:color="auto" w:fill="FFFF99"/>
        </w:rPr>
      </w:pPr>
      <w:r w:rsidRPr="003B0FBC">
        <w:rPr>
          <w:rFonts w:ascii="Tahoma" w:hAnsi="Tahoma" w:cs="Tahoma"/>
          <w:sz w:val="20"/>
          <w:szCs w:val="20"/>
        </w:rPr>
        <w:t>The Consortium Members individually do not fulfil the technical eligibility criteria of the said tender and are not eligible to submit its bid against the said tender.</w:t>
      </w:r>
    </w:p>
    <w:p w14:paraId="7D382080" w14:textId="77777777" w:rsidR="00472233" w:rsidRPr="003B0FBC" w:rsidRDefault="00472233" w:rsidP="002333BC">
      <w:pPr>
        <w:pStyle w:val="BodyText"/>
        <w:numPr>
          <w:ilvl w:val="0"/>
          <w:numId w:val="46"/>
        </w:numPr>
        <w:tabs>
          <w:tab w:val="clear" w:pos="720"/>
        </w:tabs>
        <w:rPr>
          <w:rFonts w:ascii="Tahoma" w:hAnsi="Tahoma" w:cs="Tahoma"/>
          <w:sz w:val="20"/>
        </w:rPr>
      </w:pPr>
      <w:r w:rsidRPr="003B0FBC">
        <w:rPr>
          <w:rFonts w:ascii="Tahoma" w:hAnsi="Tahoma" w:cs="Tahoma"/>
          <w:sz w:val="20"/>
        </w:rPr>
        <w:t xml:space="preserve">The Consortium Members have come together and desired to form a Consortium for submitting their bid against the said tender of ONGC. </w:t>
      </w:r>
    </w:p>
    <w:p w14:paraId="7D382081" w14:textId="77777777" w:rsidR="00472233" w:rsidRPr="003B0FBC" w:rsidRDefault="00472233" w:rsidP="00472233">
      <w:pPr>
        <w:pStyle w:val="BodyText"/>
        <w:rPr>
          <w:rFonts w:ascii="Tahoma" w:hAnsi="Tahoma" w:cs="Tahoma"/>
          <w:sz w:val="20"/>
        </w:rPr>
      </w:pPr>
    </w:p>
    <w:p w14:paraId="7D382082" w14:textId="77777777" w:rsidR="00472233" w:rsidRPr="003B0FBC" w:rsidRDefault="00472233" w:rsidP="00472233">
      <w:pPr>
        <w:pStyle w:val="BodyText"/>
        <w:ind w:firstLine="360"/>
        <w:rPr>
          <w:rFonts w:ascii="Tahoma" w:hAnsi="Tahoma" w:cs="Tahoma"/>
          <w:sz w:val="20"/>
        </w:rPr>
      </w:pPr>
      <w:r w:rsidRPr="003B0FBC">
        <w:rPr>
          <w:rFonts w:ascii="Tahoma" w:hAnsi="Tahoma" w:cs="Tahoma"/>
          <w:sz w:val="20"/>
        </w:rPr>
        <w:t>AND WHEREAS</w:t>
      </w:r>
    </w:p>
    <w:p w14:paraId="7D382083" w14:textId="77777777" w:rsidR="00472233" w:rsidRPr="003B0FBC" w:rsidRDefault="00472233" w:rsidP="00472233">
      <w:pPr>
        <w:pStyle w:val="BodyText"/>
        <w:ind w:left="360"/>
        <w:rPr>
          <w:rFonts w:ascii="Tahoma" w:hAnsi="Tahoma" w:cs="Tahoma"/>
          <w:sz w:val="20"/>
        </w:rPr>
      </w:pPr>
    </w:p>
    <w:p w14:paraId="7D382084" w14:textId="77777777" w:rsidR="00472233" w:rsidRPr="003B0FBC" w:rsidRDefault="00472233" w:rsidP="002333BC">
      <w:pPr>
        <w:pStyle w:val="BodyText"/>
        <w:numPr>
          <w:ilvl w:val="0"/>
          <w:numId w:val="44"/>
        </w:numPr>
        <w:tabs>
          <w:tab w:val="clear" w:pos="720"/>
        </w:tabs>
        <w:rPr>
          <w:rFonts w:ascii="Tahoma" w:hAnsi="Tahoma" w:cs="Tahoma"/>
          <w:sz w:val="20"/>
        </w:rPr>
      </w:pPr>
      <w:r w:rsidRPr="003B0FBC">
        <w:rPr>
          <w:rFonts w:ascii="Tahoma" w:hAnsi="Tahoma" w:cs="Tahoma"/>
          <w:sz w:val="20"/>
        </w:rPr>
        <w:t>The terms and conditions in the bid documents more specifically clause 3.0 ITB have been read and understood by the Consortium and acceptable to each member of the Consortium who agrees to abide by the same.</w:t>
      </w:r>
    </w:p>
    <w:p w14:paraId="7D382085" w14:textId="77777777" w:rsidR="00472233" w:rsidRPr="003B0FBC" w:rsidRDefault="00472233" w:rsidP="00472233">
      <w:pPr>
        <w:pStyle w:val="BodyText"/>
        <w:ind w:left="360"/>
        <w:rPr>
          <w:rFonts w:ascii="Tahoma" w:hAnsi="Tahoma" w:cs="Tahoma"/>
          <w:sz w:val="20"/>
        </w:rPr>
      </w:pPr>
    </w:p>
    <w:p w14:paraId="7D382086" w14:textId="77777777" w:rsidR="00472233" w:rsidRPr="003B0FBC" w:rsidRDefault="00472233" w:rsidP="002333BC">
      <w:pPr>
        <w:pStyle w:val="BodyText"/>
        <w:numPr>
          <w:ilvl w:val="0"/>
          <w:numId w:val="44"/>
        </w:numPr>
        <w:tabs>
          <w:tab w:val="clear" w:pos="720"/>
        </w:tabs>
        <w:rPr>
          <w:rFonts w:ascii="Tahoma" w:hAnsi="Tahoma" w:cs="Tahoma"/>
          <w:sz w:val="20"/>
        </w:rPr>
      </w:pPr>
      <w:r w:rsidRPr="003B0FBC">
        <w:rPr>
          <w:rFonts w:ascii="Tahoma" w:hAnsi="Tahoma" w:cs="Tahoma"/>
          <w:sz w:val="20"/>
        </w:rPr>
        <w:t>Each member hereby confirms that he has the qualification and experience for their respective scope of work as required under the Bid Evaluation Criteria and fulfils the conditions of eligibility as required therein.</w:t>
      </w:r>
    </w:p>
    <w:p w14:paraId="7D382087" w14:textId="77777777" w:rsidR="00472233" w:rsidRPr="003B0FBC" w:rsidRDefault="00472233" w:rsidP="00472233">
      <w:pPr>
        <w:pStyle w:val="BodyText"/>
        <w:rPr>
          <w:rFonts w:ascii="Tahoma" w:hAnsi="Tahoma" w:cs="Tahoma"/>
          <w:sz w:val="20"/>
        </w:rPr>
      </w:pPr>
    </w:p>
    <w:p w14:paraId="7D382088" w14:textId="77777777" w:rsidR="00472233" w:rsidRPr="003B0FBC" w:rsidRDefault="00472233" w:rsidP="00472233">
      <w:pPr>
        <w:jc w:val="both"/>
        <w:rPr>
          <w:rFonts w:ascii="Tahoma" w:hAnsi="Tahoma" w:cs="Tahoma"/>
          <w:sz w:val="20"/>
          <w:szCs w:val="20"/>
        </w:rPr>
      </w:pPr>
    </w:p>
    <w:p w14:paraId="7D382089" w14:textId="77777777" w:rsidR="00472233" w:rsidRPr="003B0FBC" w:rsidRDefault="00472233" w:rsidP="00472233">
      <w:pPr>
        <w:jc w:val="both"/>
        <w:rPr>
          <w:rFonts w:ascii="Tahoma" w:hAnsi="Tahoma" w:cs="Tahoma"/>
          <w:sz w:val="20"/>
          <w:szCs w:val="20"/>
        </w:rPr>
      </w:pPr>
    </w:p>
    <w:p w14:paraId="7D38208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NOW, THEREFORE, the Consortium Members agree as follows:</w:t>
      </w:r>
    </w:p>
    <w:p w14:paraId="7D38208B" w14:textId="77777777" w:rsidR="00472233" w:rsidRPr="003B0FBC" w:rsidRDefault="00472233" w:rsidP="002333BC">
      <w:pPr>
        <w:pStyle w:val="ColorfulList-Accent11"/>
        <w:numPr>
          <w:ilvl w:val="0"/>
          <w:numId w:val="45"/>
        </w:numPr>
        <w:contextualSpacing/>
        <w:jc w:val="both"/>
        <w:rPr>
          <w:rFonts w:ascii="Tahoma" w:hAnsi="Tahoma" w:cs="Tahoma"/>
          <w:sz w:val="20"/>
          <w:szCs w:val="20"/>
        </w:rPr>
      </w:pPr>
      <w:r w:rsidRPr="003B0FBC">
        <w:rPr>
          <w:rFonts w:ascii="Tahoma" w:hAnsi="Tahoma" w:cs="Tahoma"/>
          <w:sz w:val="20"/>
          <w:szCs w:val="20"/>
        </w:rPr>
        <w:t>All the members of the Consortium shall be jointly and severally responsible for the execution and discharge of all the obligations under the contract, if awarded to the Consortium to the complete satisfaction of ONGC.</w:t>
      </w:r>
    </w:p>
    <w:p w14:paraId="7D38208C" w14:textId="77777777" w:rsidR="00472233" w:rsidRPr="003B0FBC" w:rsidRDefault="00472233" w:rsidP="002333BC">
      <w:pPr>
        <w:pStyle w:val="ColorfulList-Accent11"/>
        <w:numPr>
          <w:ilvl w:val="0"/>
          <w:numId w:val="45"/>
        </w:numPr>
        <w:contextualSpacing/>
        <w:jc w:val="both"/>
        <w:rPr>
          <w:rFonts w:ascii="Tahoma" w:hAnsi="Tahoma" w:cs="Tahoma"/>
          <w:sz w:val="20"/>
          <w:szCs w:val="20"/>
        </w:rPr>
      </w:pPr>
      <w:r w:rsidRPr="003B0FBC">
        <w:rPr>
          <w:rFonts w:ascii="Tahoma" w:hAnsi="Tahoma" w:cs="Tahoma"/>
          <w:sz w:val="20"/>
          <w:szCs w:val="20"/>
        </w:rPr>
        <w:t>The role and scope/division  of work of each Consortium Member shall be as under:</w:t>
      </w:r>
    </w:p>
    <w:p w14:paraId="7D38208D" w14:textId="77777777" w:rsidR="00472233" w:rsidRPr="003B0FBC" w:rsidRDefault="00472233" w:rsidP="00472233">
      <w:pPr>
        <w:pStyle w:val="ColorfulList-Accent11"/>
        <w:ind w:left="1440"/>
        <w:jc w:val="both"/>
        <w:rPr>
          <w:rFonts w:ascii="Tahoma" w:hAnsi="Tahoma" w:cs="Tahoma"/>
          <w:sz w:val="20"/>
          <w:szCs w:val="20"/>
        </w:rPr>
      </w:pPr>
    </w:p>
    <w:tbl>
      <w:tblPr>
        <w:tblW w:w="0" w:type="auto"/>
        <w:tblInd w:w="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869"/>
        <w:gridCol w:w="1455"/>
        <w:gridCol w:w="1944"/>
        <w:gridCol w:w="1736"/>
      </w:tblGrid>
      <w:tr w:rsidR="00472233" w:rsidRPr="003B0FBC" w14:paraId="7D382094" w14:textId="77777777" w:rsidTr="00D33E22">
        <w:tc>
          <w:tcPr>
            <w:tcW w:w="767" w:type="dxa"/>
          </w:tcPr>
          <w:p w14:paraId="7D38208E"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SL. No</w:t>
            </w:r>
          </w:p>
        </w:tc>
        <w:tc>
          <w:tcPr>
            <w:tcW w:w="1869" w:type="dxa"/>
          </w:tcPr>
          <w:p w14:paraId="7D38208F"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Name of the Consortium Member who will </w:t>
            </w:r>
            <w:r w:rsidRPr="003B0FBC">
              <w:rPr>
                <w:rFonts w:ascii="Tahoma" w:hAnsi="Tahoma" w:cs="Tahoma"/>
                <w:sz w:val="20"/>
                <w:szCs w:val="20"/>
              </w:rPr>
              <w:lastRenderedPageBreak/>
              <w:t>carry out the activity</w:t>
            </w:r>
          </w:p>
        </w:tc>
        <w:tc>
          <w:tcPr>
            <w:tcW w:w="1455" w:type="dxa"/>
          </w:tcPr>
          <w:p w14:paraId="7D382090"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Activities</w:t>
            </w:r>
          </w:p>
          <w:p w14:paraId="7D382091"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 xml:space="preserve">(Role&amp; Scope of Work to be performed) </w:t>
            </w:r>
          </w:p>
        </w:tc>
        <w:tc>
          <w:tcPr>
            <w:tcW w:w="1944" w:type="dxa"/>
          </w:tcPr>
          <w:p w14:paraId="7D382092"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 xml:space="preserve">Cross reference within the bid offer, where supporting </w:t>
            </w:r>
            <w:r w:rsidRPr="003B0FBC">
              <w:rPr>
                <w:rFonts w:ascii="Tahoma" w:hAnsi="Tahoma" w:cs="Tahoma"/>
                <w:sz w:val="20"/>
                <w:szCs w:val="20"/>
              </w:rPr>
              <w:lastRenderedPageBreak/>
              <w:t>documents are submitted/ attached ##</w:t>
            </w:r>
          </w:p>
        </w:tc>
        <w:tc>
          <w:tcPr>
            <w:tcW w:w="1736" w:type="dxa"/>
          </w:tcPr>
          <w:p w14:paraId="7D382093"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 xml:space="preserve">Scope of  work / activity to be performed, </w:t>
            </w:r>
            <w:r w:rsidRPr="003B0FBC">
              <w:rPr>
                <w:rFonts w:ascii="Tahoma" w:hAnsi="Tahoma" w:cs="Tahoma"/>
                <w:sz w:val="20"/>
                <w:szCs w:val="20"/>
              </w:rPr>
              <w:lastRenderedPageBreak/>
              <w:t>expressed as a percentage (%) of Bid Value</w:t>
            </w:r>
          </w:p>
        </w:tc>
      </w:tr>
      <w:tr w:rsidR="00472233" w:rsidRPr="003B0FBC" w14:paraId="7D38209C" w14:textId="77777777" w:rsidTr="00D33E22">
        <w:trPr>
          <w:trHeight w:val="219"/>
        </w:trPr>
        <w:tc>
          <w:tcPr>
            <w:tcW w:w="767" w:type="dxa"/>
            <w:vMerge w:val="restart"/>
          </w:tcPr>
          <w:p w14:paraId="7D382095"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1</w:t>
            </w:r>
          </w:p>
          <w:p w14:paraId="7D382096" w14:textId="77777777" w:rsidR="00472233" w:rsidRPr="003B0FBC" w:rsidRDefault="00472233" w:rsidP="00D33E22">
            <w:pPr>
              <w:jc w:val="both"/>
              <w:rPr>
                <w:rFonts w:ascii="Tahoma" w:hAnsi="Tahoma" w:cs="Tahoma"/>
                <w:sz w:val="20"/>
                <w:szCs w:val="20"/>
              </w:rPr>
            </w:pPr>
          </w:p>
          <w:p w14:paraId="7D382097" w14:textId="77777777" w:rsidR="00472233" w:rsidRPr="003B0FBC" w:rsidRDefault="00472233" w:rsidP="00D33E22">
            <w:pPr>
              <w:jc w:val="both"/>
              <w:rPr>
                <w:rFonts w:ascii="Tahoma" w:hAnsi="Tahoma" w:cs="Tahoma"/>
                <w:sz w:val="20"/>
                <w:szCs w:val="20"/>
              </w:rPr>
            </w:pPr>
          </w:p>
        </w:tc>
        <w:tc>
          <w:tcPr>
            <w:tcW w:w="1869" w:type="dxa"/>
            <w:vMerge w:val="restart"/>
          </w:tcPr>
          <w:p w14:paraId="7D382098" w14:textId="77777777" w:rsidR="00472233" w:rsidRPr="003B0FBC" w:rsidRDefault="00472233" w:rsidP="00D33E22">
            <w:pPr>
              <w:jc w:val="both"/>
              <w:rPr>
                <w:rFonts w:ascii="Tahoma" w:hAnsi="Tahoma" w:cs="Tahoma"/>
                <w:sz w:val="20"/>
                <w:szCs w:val="20"/>
              </w:rPr>
            </w:pPr>
          </w:p>
        </w:tc>
        <w:tc>
          <w:tcPr>
            <w:tcW w:w="1455" w:type="dxa"/>
          </w:tcPr>
          <w:p w14:paraId="7D382099"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roofErr w:type="spellStart"/>
            <w:r w:rsidRPr="003B0FBC">
              <w:rPr>
                <w:rFonts w:ascii="Tahoma" w:hAnsi="Tahoma" w:cs="Tahoma"/>
                <w:sz w:val="20"/>
                <w:szCs w:val="20"/>
              </w:rPr>
              <w:t>i</w:t>
            </w:r>
            <w:proofErr w:type="spellEnd"/>
            <w:r w:rsidRPr="003B0FBC">
              <w:rPr>
                <w:rFonts w:ascii="Tahoma" w:hAnsi="Tahoma" w:cs="Tahoma"/>
                <w:sz w:val="20"/>
                <w:szCs w:val="20"/>
              </w:rPr>
              <w:t>)</w:t>
            </w:r>
          </w:p>
        </w:tc>
        <w:tc>
          <w:tcPr>
            <w:tcW w:w="1944" w:type="dxa"/>
          </w:tcPr>
          <w:p w14:paraId="7D38209A" w14:textId="77777777" w:rsidR="00472233" w:rsidRPr="003B0FBC" w:rsidRDefault="00472233" w:rsidP="00D33E22">
            <w:pPr>
              <w:jc w:val="both"/>
              <w:rPr>
                <w:rFonts w:ascii="Tahoma" w:hAnsi="Tahoma" w:cs="Tahoma"/>
                <w:sz w:val="20"/>
                <w:szCs w:val="20"/>
              </w:rPr>
            </w:pPr>
          </w:p>
        </w:tc>
        <w:tc>
          <w:tcPr>
            <w:tcW w:w="1710" w:type="dxa"/>
          </w:tcPr>
          <w:p w14:paraId="7D38209B"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2" w14:textId="77777777" w:rsidTr="00D33E22">
        <w:trPr>
          <w:trHeight w:val="225"/>
        </w:trPr>
        <w:tc>
          <w:tcPr>
            <w:tcW w:w="767" w:type="dxa"/>
            <w:vMerge/>
          </w:tcPr>
          <w:p w14:paraId="7D38209D" w14:textId="77777777" w:rsidR="00472233" w:rsidRPr="003B0FBC" w:rsidRDefault="00472233" w:rsidP="00D33E22">
            <w:pPr>
              <w:jc w:val="both"/>
              <w:rPr>
                <w:rFonts w:ascii="Tahoma" w:hAnsi="Tahoma" w:cs="Tahoma"/>
                <w:sz w:val="20"/>
                <w:szCs w:val="20"/>
              </w:rPr>
            </w:pPr>
          </w:p>
        </w:tc>
        <w:tc>
          <w:tcPr>
            <w:tcW w:w="1869" w:type="dxa"/>
            <w:vMerge/>
          </w:tcPr>
          <w:p w14:paraId="7D38209E" w14:textId="77777777" w:rsidR="00472233" w:rsidRPr="003B0FBC" w:rsidRDefault="00472233" w:rsidP="00D33E22">
            <w:pPr>
              <w:jc w:val="both"/>
              <w:rPr>
                <w:rFonts w:ascii="Tahoma" w:hAnsi="Tahoma" w:cs="Tahoma"/>
                <w:sz w:val="20"/>
                <w:szCs w:val="20"/>
              </w:rPr>
            </w:pPr>
          </w:p>
        </w:tc>
        <w:tc>
          <w:tcPr>
            <w:tcW w:w="1455" w:type="dxa"/>
          </w:tcPr>
          <w:p w14:paraId="7D38209F"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(ii)</w:t>
            </w:r>
          </w:p>
        </w:tc>
        <w:tc>
          <w:tcPr>
            <w:tcW w:w="1944" w:type="dxa"/>
          </w:tcPr>
          <w:p w14:paraId="7D3820A0" w14:textId="77777777" w:rsidR="00472233" w:rsidRPr="003B0FBC" w:rsidRDefault="00472233" w:rsidP="00D33E22">
            <w:pPr>
              <w:jc w:val="both"/>
              <w:rPr>
                <w:rFonts w:ascii="Tahoma" w:hAnsi="Tahoma" w:cs="Tahoma"/>
                <w:sz w:val="20"/>
                <w:szCs w:val="20"/>
              </w:rPr>
            </w:pPr>
          </w:p>
        </w:tc>
        <w:tc>
          <w:tcPr>
            <w:tcW w:w="1710" w:type="dxa"/>
          </w:tcPr>
          <w:p w14:paraId="7D3820A1"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8" w14:textId="77777777" w:rsidTr="00D33E22">
        <w:trPr>
          <w:trHeight w:val="240"/>
        </w:trPr>
        <w:tc>
          <w:tcPr>
            <w:tcW w:w="767" w:type="dxa"/>
            <w:vMerge/>
          </w:tcPr>
          <w:p w14:paraId="7D3820A3" w14:textId="77777777" w:rsidR="00472233" w:rsidRPr="003B0FBC" w:rsidRDefault="00472233" w:rsidP="00D33E22">
            <w:pPr>
              <w:jc w:val="both"/>
              <w:rPr>
                <w:rFonts w:ascii="Tahoma" w:hAnsi="Tahoma" w:cs="Tahoma"/>
                <w:sz w:val="20"/>
                <w:szCs w:val="20"/>
              </w:rPr>
            </w:pPr>
          </w:p>
        </w:tc>
        <w:tc>
          <w:tcPr>
            <w:tcW w:w="1869" w:type="dxa"/>
            <w:vMerge/>
          </w:tcPr>
          <w:p w14:paraId="7D3820A4" w14:textId="77777777" w:rsidR="00472233" w:rsidRPr="003B0FBC" w:rsidRDefault="00472233" w:rsidP="00D33E22">
            <w:pPr>
              <w:jc w:val="both"/>
              <w:rPr>
                <w:rFonts w:ascii="Tahoma" w:hAnsi="Tahoma" w:cs="Tahoma"/>
                <w:sz w:val="20"/>
                <w:szCs w:val="20"/>
              </w:rPr>
            </w:pPr>
          </w:p>
        </w:tc>
        <w:tc>
          <w:tcPr>
            <w:tcW w:w="1455" w:type="dxa"/>
          </w:tcPr>
          <w:p w14:paraId="7D3820A5" w14:textId="77777777" w:rsidR="00472233" w:rsidRPr="003B0FBC" w:rsidRDefault="00472233" w:rsidP="00D33E22">
            <w:pPr>
              <w:jc w:val="both"/>
              <w:rPr>
                <w:rFonts w:ascii="Tahoma" w:hAnsi="Tahoma" w:cs="Tahoma"/>
                <w:b/>
                <w:sz w:val="20"/>
                <w:szCs w:val="20"/>
              </w:rPr>
            </w:pPr>
            <w:r w:rsidRPr="003B0FBC">
              <w:rPr>
                <w:rFonts w:ascii="Tahoma" w:hAnsi="Tahoma" w:cs="Tahoma"/>
                <w:b/>
                <w:sz w:val="20"/>
                <w:szCs w:val="20"/>
              </w:rPr>
              <w:t>Total</w:t>
            </w:r>
          </w:p>
        </w:tc>
        <w:tc>
          <w:tcPr>
            <w:tcW w:w="1944" w:type="dxa"/>
          </w:tcPr>
          <w:p w14:paraId="7D3820A6" w14:textId="77777777" w:rsidR="00472233" w:rsidRPr="003B0FBC" w:rsidRDefault="00472233" w:rsidP="00D33E22">
            <w:pPr>
              <w:jc w:val="both"/>
              <w:rPr>
                <w:rFonts w:ascii="Tahoma" w:hAnsi="Tahoma" w:cs="Tahoma"/>
                <w:sz w:val="20"/>
                <w:szCs w:val="20"/>
              </w:rPr>
            </w:pPr>
          </w:p>
        </w:tc>
        <w:tc>
          <w:tcPr>
            <w:tcW w:w="1736" w:type="dxa"/>
          </w:tcPr>
          <w:p w14:paraId="7D3820A7"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E" w14:textId="77777777" w:rsidTr="00D33E22">
        <w:tc>
          <w:tcPr>
            <w:tcW w:w="767" w:type="dxa"/>
          </w:tcPr>
          <w:p w14:paraId="7D3820A9"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2</w:t>
            </w:r>
          </w:p>
        </w:tc>
        <w:tc>
          <w:tcPr>
            <w:tcW w:w="1869" w:type="dxa"/>
          </w:tcPr>
          <w:p w14:paraId="7D3820AA" w14:textId="77777777" w:rsidR="00472233" w:rsidRPr="003B0FBC" w:rsidRDefault="00472233" w:rsidP="00D33E22">
            <w:pPr>
              <w:jc w:val="both"/>
              <w:rPr>
                <w:rFonts w:ascii="Tahoma" w:hAnsi="Tahoma" w:cs="Tahoma"/>
                <w:sz w:val="20"/>
                <w:szCs w:val="20"/>
              </w:rPr>
            </w:pPr>
          </w:p>
        </w:tc>
        <w:tc>
          <w:tcPr>
            <w:tcW w:w="1455" w:type="dxa"/>
          </w:tcPr>
          <w:p w14:paraId="7D3820AB" w14:textId="77777777" w:rsidR="00472233" w:rsidRPr="003B0FBC" w:rsidRDefault="00472233" w:rsidP="00D33E22">
            <w:pPr>
              <w:jc w:val="both"/>
              <w:rPr>
                <w:rFonts w:ascii="Tahoma" w:hAnsi="Tahoma" w:cs="Tahoma"/>
                <w:sz w:val="20"/>
                <w:szCs w:val="20"/>
              </w:rPr>
            </w:pPr>
          </w:p>
        </w:tc>
        <w:tc>
          <w:tcPr>
            <w:tcW w:w="1944" w:type="dxa"/>
          </w:tcPr>
          <w:p w14:paraId="7D3820AC" w14:textId="77777777" w:rsidR="00472233" w:rsidRPr="003B0FBC" w:rsidRDefault="00472233" w:rsidP="00D33E22">
            <w:pPr>
              <w:jc w:val="both"/>
              <w:rPr>
                <w:rFonts w:ascii="Tahoma" w:hAnsi="Tahoma" w:cs="Tahoma"/>
                <w:sz w:val="20"/>
                <w:szCs w:val="20"/>
              </w:rPr>
            </w:pPr>
          </w:p>
        </w:tc>
        <w:tc>
          <w:tcPr>
            <w:tcW w:w="1736" w:type="dxa"/>
          </w:tcPr>
          <w:p w14:paraId="7D3820AD"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B4" w14:textId="77777777" w:rsidTr="00D33E22">
        <w:tc>
          <w:tcPr>
            <w:tcW w:w="767" w:type="dxa"/>
          </w:tcPr>
          <w:p w14:paraId="7D3820AF" w14:textId="77777777" w:rsidR="00472233" w:rsidRPr="003B0FBC" w:rsidRDefault="00472233" w:rsidP="00D33E22">
            <w:pPr>
              <w:jc w:val="both"/>
              <w:rPr>
                <w:rFonts w:ascii="Tahoma" w:hAnsi="Tahoma" w:cs="Tahoma"/>
                <w:sz w:val="20"/>
                <w:szCs w:val="20"/>
              </w:rPr>
            </w:pPr>
          </w:p>
        </w:tc>
        <w:tc>
          <w:tcPr>
            <w:tcW w:w="1869" w:type="dxa"/>
          </w:tcPr>
          <w:p w14:paraId="7D3820B0" w14:textId="77777777" w:rsidR="00472233" w:rsidRPr="003B0FBC" w:rsidRDefault="00472233" w:rsidP="00D33E22">
            <w:pPr>
              <w:jc w:val="both"/>
              <w:rPr>
                <w:rFonts w:ascii="Tahoma" w:hAnsi="Tahoma" w:cs="Tahoma"/>
                <w:sz w:val="20"/>
                <w:szCs w:val="20"/>
              </w:rPr>
            </w:pPr>
          </w:p>
        </w:tc>
        <w:tc>
          <w:tcPr>
            <w:tcW w:w="1455" w:type="dxa"/>
          </w:tcPr>
          <w:p w14:paraId="7D3820B1" w14:textId="77777777" w:rsidR="00472233" w:rsidRPr="003B0FBC" w:rsidRDefault="00472233" w:rsidP="00D33E22">
            <w:pPr>
              <w:jc w:val="both"/>
              <w:rPr>
                <w:rFonts w:ascii="Tahoma" w:hAnsi="Tahoma" w:cs="Tahoma"/>
                <w:sz w:val="20"/>
                <w:szCs w:val="20"/>
              </w:rPr>
            </w:pPr>
          </w:p>
        </w:tc>
        <w:tc>
          <w:tcPr>
            <w:tcW w:w="1944" w:type="dxa"/>
          </w:tcPr>
          <w:p w14:paraId="7D3820B2" w14:textId="77777777" w:rsidR="00472233" w:rsidRPr="003B0FBC" w:rsidRDefault="00472233" w:rsidP="00D33E22">
            <w:pPr>
              <w:jc w:val="both"/>
              <w:rPr>
                <w:rFonts w:ascii="Tahoma" w:hAnsi="Tahoma" w:cs="Tahoma"/>
                <w:sz w:val="20"/>
                <w:szCs w:val="20"/>
              </w:rPr>
            </w:pPr>
          </w:p>
        </w:tc>
        <w:tc>
          <w:tcPr>
            <w:tcW w:w="1736" w:type="dxa"/>
          </w:tcPr>
          <w:p w14:paraId="7D3820B3"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bl>
    <w:p w14:paraId="7D3820B5" w14:textId="77777777" w:rsidR="00472233" w:rsidRPr="003B0FBC" w:rsidRDefault="00472233" w:rsidP="00472233">
      <w:pPr>
        <w:pStyle w:val="ColorfulList-Accent11"/>
        <w:ind w:left="1440"/>
        <w:jc w:val="both"/>
        <w:rPr>
          <w:rFonts w:ascii="Tahoma" w:hAnsi="Tahoma" w:cs="Tahoma"/>
          <w:sz w:val="20"/>
          <w:szCs w:val="20"/>
        </w:rPr>
      </w:pPr>
      <w:r w:rsidRPr="003B0FBC">
        <w:rPr>
          <w:rFonts w:ascii="Tahoma" w:hAnsi="Tahoma" w:cs="Tahoma"/>
          <w:sz w:val="20"/>
          <w:szCs w:val="20"/>
        </w:rPr>
        <w:t>## (In case bid has not been prepared before signing of MOU, the aforesaid cross reference may be provided in the offer in lieu of indicating in MOU)</w:t>
      </w:r>
    </w:p>
    <w:p w14:paraId="7D3820B6" w14:textId="77777777" w:rsidR="00472233" w:rsidRPr="003B0FBC" w:rsidRDefault="00472233" w:rsidP="00472233">
      <w:pPr>
        <w:pStyle w:val="ColorfulList-Accent11"/>
        <w:ind w:left="1440"/>
        <w:jc w:val="both"/>
        <w:rPr>
          <w:rFonts w:ascii="Tahoma" w:hAnsi="Tahoma" w:cs="Tahoma"/>
          <w:sz w:val="20"/>
          <w:szCs w:val="20"/>
        </w:rPr>
      </w:pPr>
    </w:p>
    <w:p w14:paraId="7D3820B7" w14:textId="77777777" w:rsidR="00472233" w:rsidRPr="003B0FBC" w:rsidRDefault="00472233" w:rsidP="00472233">
      <w:pPr>
        <w:ind w:left="1440" w:hanging="731"/>
        <w:jc w:val="both"/>
        <w:rPr>
          <w:rFonts w:ascii="Tahoma" w:hAnsi="Tahoma" w:cs="Tahoma"/>
          <w:sz w:val="20"/>
          <w:szCs w:val="20"/>
        </w:rPr>
      </w:pPr>
      <w:r w:rsidRPr="003B0FBC">
        <w:rPr>
          <w:rFonts w:ascii="Tahoma" w:hAnsi="Tahoma" w:cs="Tahoma"/>
          <w:sz w:val="20"/>
          <w:szCs w:val="20"/>
        </w:rPr>
        <w:t>(iii)</w:t>
      </w:r>
      <w:r w:rsidRPr="003B0FBC">
        <w:rPr>
          <w:rFonts w:ascii="Tahoma" w:hAnsi="Tahoma" w:cs="Tahoma"/>
          <w:sz w:val="20"/>
          <w:szCs w:val="20"/>
        </w:rPr>
        <w:tab/>
        <w:t xml:space="preserve">In accordance with the tender conditions of the aforesaid tender, M/s…………… (Member 1 or 2 as the case may be) is hereby authorized by all the Consortium members to be the Leader of the Consortium (hereinafter referred to as the </w:t>
      </w:r>
      <w:r w:rsidRPr="003B0FBC">
        <w:rPr>
          <w:rFonts w:ascii="Tahoma" w:hAnsi="Tahoma" w:cs="Tahoma"/>
          <w:b/>
          <w:sz w:val="20"/>
          <w:szCs w:val="20"/>
        </w:rPr>
        <w:t>“Leader”)</w:t>
      </w:r>
      <w:r w:rsidRPr="003B0FBC">
        <w:rPr>
          <w:rFonts w:ascii="Tahoma" w:hAnsi="Tahoma" w:cs="Tahoma"/>
          <w:sz w:val="20"/>
          <w:szCs w:val="20"/>
        </w:rPr>
        <w:t xml:space="preserve"> and  to act on behalf of the Consortium, and:</w:t>
      </w:r>
      <w:r w:rsidRPr="003B0FBC">
        <w:rPr>
          <w:rFonts w:ascii="Tahoma" w:hAnsi="Tahoma" w:cs="Tahoma"/>
          <w:sz w:val="20"/>
          <w:szCs w:val="20"/>
        </w:rPr>
        <w:tab/>
      </w:r>
    </w:p>
    <w:p w14:paraId="7D3820B8"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shall submit the bid, execute all relevant Bid Documents and deliver any documentation required on behalf of the consortium;</w:t>
      </w:r>
    </w:p>
    <w:p w14:paraId="7D3820B9"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shall be responsible for exchange of correspondence with ONGC and such correspondence exchanged between ONGC and Leader shall be binding on all Consortium Members</w:t>
      </w:r>
    </w:p>
    <w:p w14:paraId="7D3820BA"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shall be responsible for resolving any disputes/ misunderstanding / undefined activities, if any, amongst all the members of the Consortium</w:t>
      </w:r>
    </w:p>
    <w:p w14:paraId="7D3820BB"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u w:val="single"/>
        </w:rPr>
        <w:t>Notwithstanding the provisions of being jointly and severally liable to ONGC by all members of consortium, the leader of consortium shall be  primarily</w:t>
      </w:r>
      <w:r w:rsidRPr="003B0FBC">
        <w:rPr>
          <w:rFonts w:ascii="Tahoma" w:hAnsi="Tahoma" w:cs="Tahoma"/>
          <w:sz w:val="20"/>
          <w:szCs w:val="20"/>
        </w:rPr>
        <w:t xml:space="preserve"> </w:t>
      </w:r>
      <w:r w:rsidRPr="003B0FBC">
        <w:rPr>
          <w:rFonts w:ascii="Tahoma" w:hAnsi="Tahoma" w:cs="Tahoma"/>
          <w:sz w:val="20"/>
          <w:szCs w:val="20"/>
          <w:u w:val="single"/>
        </w:rPr>
        <w:t xml:space="preserve">responsible </w:t>
      </w:r>
      <w:r w:rsidRPr="003B0FBC">
        <w:rPr>
          <w:rFonts w:ascii="Tahoma" w:hAnsi="Tahoma" w:cs="Tahoma"/>
          <w:sz w:val="20"/>
          <w:szCs w:val="20"/>
        </w:rPr>
        <w:t>for full execution of the entire ‘Scope of work’ of this tender/Contract(if awarded);</w:t>
      </w:r>
    </w:p>
    <w:p w14:paraId="7D3820BC"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sign the contract as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and on behalf of the Consortium (</w:t>
      </w:r>
      <w:r w:rsidRPr="003B0FBC">
        <w:rPr>
          <w:rFonts w:ascii="Tahoma" w:hAnsi="Tahoma" w:cs="Tahoma"/>
          <w:b/>
          <w:sz w:val="20"/>
          <w:szCs w:val="20"/>
        </w:rPr>
        <w:t>Delete if each member of the consortium shall be  signing the contract</w:t>
      </w:r>
      <w:r w:rsidRPr="003B0FBC">
        <w:rPr>
          <w:rFonts w:ascii="Tahoma" w:hAnsi="Tahoma" w:cs="Tahoma"/>
          <w:sz w:val="20"/>
          <w:szCs w:val="20"/>
        </w:rPr>
        <w:t>)</w:t>
      </w:r>
    </w:p>
    <w:p w14:paraId="7D3820BD"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shall undertake full responsibility for timely completion of the awarded work ; and</w:t>
      </w:r>
    </w:p>
    <w:p w14:paraId="7D3820BE"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shall take the overall responsibility of project management of entire project.</w:t>
      </w:r>
    </w:p>
    <w:p w14:paraId="7D3820BF" w14:textId="77777777" w:rsidR="00472233" w:rsidRPr="003B0FBC" w:rsidRDefault="00472233" w:rsidP="00472233">
      <w:pPr>
        <w:jc w:val="both"/>
        <w:rPr>
          <w:rFonts w:ascii="Tahoma" w:hAnsi="Tahoma" w:cs="Tahoma"/>
          <w:sz w:val="20"/>
          <w:szCs w:val="20"/>
        </w:rPr>
      </w:pPr>
    </w:p>
    <w:p w14:paraId="7D3820C0" w14:textId="77777777" w:rsidR="00472233" w:rsidRPr="003B0FBC" w:rsidRDefault="00472233" w:rsidP="00472233">
      <w:pPr>
        <w:ind w:left="1440" w:hanging="731"/>
        <w:jc w:val="both"/>
        <w:rPr>
          <w:rFonts w:ascii="Tahoma" w:hAnsi="Tahoma" w:cs="Tahoma"/>
          <w:sz w:val="20"/>
          <w:szCs w:val="20"/>
        </w:rPr>
      </w:pPr>
      <w:r w:rsidRPr="003B0FBC">
        <w:rPr>
          <w:rFonts w:ascii="Tahoma" w:hAnsi="Tahoma" w:cs="Tahoma"/>
          <w:sz w:val="20"/>
          <w:szCs w:val="20"/>
        </w:rPr>
        <w:t>(iv)</w:t>
      </w:r>
      <w:r w:rsidRPr="003B0FBC">
        <w:rPr>
          <w:rFonts w:ascii="Tahoma" w:hAnsi="Tahoma" w:cs="Tahoma"/>
          <w:sz w:val="20"/>
          <w:szCs w:val="20"/>
        </w:rPr>
        <w:tab/>
        <w:t xml:space="preserve">All payments under the contract shall be made by ONGC to individual Consortium Members as duly indicated in Appendix A-10 (Milestone payment formula) along with member wise details on percentage basis </w:t>
      </w:r>
      <w:r w:rsidRPr="003B0FBC">
        <w:rPr>
          <w:rFonts w:ascii="Tahoma" w:hAnsi="Tahoma" w:cs="Tahoma"/>
          <w:b/>
          <w:sz w:val="20"/>
          <w:szCs w:val="20"/>
        </w:rPr>
        <w:t>OR</w:t>
      </w:r>
      <w:r w:rsidRPr="003B0FBC">
        <w:rPr>
          <w:rFonts w:ascii="Tahoma" w:hAnsi="Tahoma" w:cs="Tahoma"/>
          <w:sz w:val="20"/>
          <w:szCs w:val="20"/>
        </w:rPr>
        <w:t xml:space="preserve"> if no such percentage basis is provided then only to the Leader of the Consortium (</w:t>
      </w:r>
      <w:r w:rsidRPr="003B0FBC">
        <w:rPr>
          <w:rFonts w:ascii="Tahoma" w:hAnsi="Tahoma" w:cs="Tahoma"/>
          <w:b/>
          <w:sz w:val="20"/>
          <w:szCs w:val="20"/>
        </w:rPr>
        <w:t>strike out the one which is not  applicable</w:t>
      </w:r>
      <w:r w:rsidRPr="003B0FBC">
        <w:rPr>
          <w:rFonts w:ascii="Tahoma" w:hAnsi="Tahoma" w:cs="Tahoma"/>
          <w:sz w:val="20"/>
          <w:szCs w:val="20"/>
        </w:rPr>
        <w:t>).</w:t>
      </w:r>
    </w:p>
    <w:p w14:paraId="7D3820C1" w14:textId="77777777" w:rsidR="00472233" w:rsidRPr="003B0FBC" w:rsidRDefault="00472233" w:rsidP="00472233">
      <w:pPr>
        <w:pStyle w:val="Heading3"/>
        <w:rPr>
          <w:rFonts w:ascii="Tahoma" w:hAnsi="Tahoma" w:cs="Tahoma"/>
          <w:sz w:val="20"/>
          <w:lang w:val="en-IN" w:bidi="th-TH"/>
        </w:rPr>
      </w:pPr>
      <w:r w:rsidRPr="003B0FBC">
        <w:rPr>
          <w:rFonts w:ascii="Tahoma" w:hAnsi="Tahoma" w:cs="Tahoma"/>
          <w:sz w:val="20"/>
          <w:lang w:val="en-IN" w:bidi="th-TH"/>
        </w:rPr>
        <w:t xml:space="preserve"> </w:t>
      </w:r>
    </w:p>
    <w:p w14:paraId="7D3820C2" w14:textId="77777777" w:rsidR="00472233" w:rsidRPr="003B0FBC" w:rsidRDefault="00472233" w:rsidP="00472233">
      <w:pPr>
        <w:pStyle w:val="Heading3"/>
        <w:jc w:val="both"/>
        <w:rPr>
          <w:rFonts w:ascii="Tahoma" w:hAnsi="Tahoma" w:cs="Tahoma"/>
          <w:sz w:val="20"/>
          <w:lang w:bidi="th-TH"/>
        </w:rPr>
      </w:pPr>
      <w:r w:rsidRPr="003B0FBC">
        <w:rPr>
          <w:rFonts w:ascii="Tahoma" w:hAnsi="Tahoma" w:cs="Tahoma"/>
          <w:b w:val="0"/>
          <w:bCs/>
          <w:sz w:val="20"/>
          <w:lang w:bidi="th-TH"/>
        </w:rPr>
        <w:t>In WITNESS WHEREOF, this MOU has been signed by or on behalf of each of the Members as of the day first above written.</w:t>
      </w:r>
    </w:p>
    <w:tbl>
      <w:tblPr>
        <w:tblW w:w="8309" w:type="dxa"/>
        <w:tblInd w:w="108" w:type="dxa"/>
        <w:tblLook w:val="00A0" w:firstRow="1" w:lastRow="0" w:firstColumn="1" w:lastColumn="0" w:noHBand="0" w:noVBand="0"/>
      </w:tblPr>
      <w:tblGrid>
        <w:gridCol w:w="4156"/>
        <w:gridCol w:w="4153"/>
      </w:tblGrid>
      <w:tr w:rsidR="00472233" w:rsidRPr="003B0FBC" w14:paraId="7D3820DA" w14:textId="77777777" w:rsidTr="00D33E22">
        <w:tc>
          <w:tcPr>
            <w:tcW w:w="4155" w:type="dxa"/>
          </w:tcPr>
          <w:p w14:paraId="7D3820C3" w14:textId="77777777" w:rsidR="00472233" w:rsidRPr="003B0FBC" w:rsidRDefault="00472233" w:rsidP="00D33E22">
            <w:pPr>
              <w:pStyle w:val="XExecution"/>
              <w:spacing w:line="240" w:lineRule="auto"/>
              <w:rPr>
                <w:rFonts w:ascii="Tahoma" w:hAnsi="Tahoma" w:cs="Tahoma"/>
                <w:color w:val="auto"/>
                <w:sz w:val="20"/>
              </w:rPr>
            </w:pPr>
          </w:p>
          <w:p w14:paraId="7D3820C4"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Executed and delivered as a deed by </w:t>
            </w:r>
            <w:r w:rsidRPr="003B0FBC">
              <w:rPr>
                <w:rFonts w:ascii="Tahoma" w:hAnsi="Tahoma" w:cs="Tahoma"/>
                <w:b/>
                <w:color w:val="auto"/>
                <w:sz w:val="20"/>
              </w:rPr>
              <w:t xml:space="preserve">each Member </w:t>
            </w:r>
            <w:r w:rsidRPr="003B0FBC">
              <w:rPr>
                <w:rFonts w:ascii="Tahoma" w:hAnsi="Tahoma" w:cs="Tahoma"/>
                <w:color w:val="auto"/>
                <w:sz w:val="20"/>
              </w:rPr>
              <w:t xml:space="preserve"> acting by</w:t>
            </w:r>
          </w:p>
          <w:p w14:paraId="7D3820C5"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                                                       </w:t>
            </w:r>
          </w:p>
          <w:p w14:paraId="7D3820C6"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  …………………………………….. </w:t>
            </w:r>
          </w:p>
          <w:p w14:paraId="7D3820C7" w14:textId="77777777" w:rsidR="00472233" w:rsidRPr="003B0FBC" w:rsidRDefault="00472233" w:rsidP="00D33E22">
            <w:pPr>
              <w:pStyle w:val="XExecution"/>
              <w:spacing w:line="240" w:lineRule="auto"/>
              <w:rPr>
                <w:rFonts w:ascii="Tahoma" w:hAnsi="Tahoma" w:cs="Tahoma"/>
                <w:color w:val="auto"/>
                <w:sz w:val="20"/>
              </w:rPr>
            </w:pPr>
          </w:p>
          <w:p w14:paraId="7D3820C8"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in the presence of:</w:t>
            </w:r>
          </w:p>
          <w:p w14:paraId="7D3820C9" w14:textId="77777777" w:rsidR="00472233" w:rsidRPr="003B0FBC" w:rsidRDefault="00472233" w:rsidP="00D33E22">
            <w:pPr>
              <w:pStyle w:val="XExecution"/>
              <w:spacing w:line="240" w:lineRule="auto"/>
              <w:rPr>
                <w:rFonts w:ascii="Tahoma" w:hAnsi="Tahoma" w:cs="Tahoma"/>
                <w:color w:val="auto"/>
                <w:sz w:val="20"/>
              </w:rPr>
            </w:pPr>
          </w:p>
          <w:p w14:paraId="7D3820CA" w14:textId="77777777" w:rsidR="00472233" w:rsidRPr="003B0FBC" w:rsidRDefault="00472233" w:rsidP="00D33E22">
            <w:pPr>
              <w:pStyle w:val="XExecution"/>
              <w:spacing w:line="240" w:lineRule="auto"/>
              <w:rPr>
                <w:rFonts w:ascii="Tahoma" w:hAnsi="Tahoma" w:cs="Tahoma"/>
                <w:color w:val="auto"/>
                <w:sz w:val="20"/>
              </w:rPr>
            </w:pPr>
          </w:p>
          <w:p w14:paraId="7D3820CB"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CC"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Address:</w:t>
            </w:r>
          </w:p>
          <w:p w14:paraId="7D3820CD"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Occupation:</w:t>
            </w:r>
          </w:p>
        </w:tc>
        <w:tc>
          <w:tcPr>
            <w:tcW w:w="4153" w:type="dxa"/>
          </w:tcPr>
          <w:p w14:paraId="7D3820CE" w14:textId="77777777" w:rsidR="00472233" w:rsidRPr="003B0FBC" w:rsidRDefault="00472233" w:rsidP="00D33E22">
            <w:pPr>
              <w:pStyle w:val="XExecution"/>
              <w:spacing w:line="240" w:lineRule="auto"/>
              <w:rPr>
                <w:rFonts w:ascii="Tahoma" w:hAnsi="Tahoma" w:cs="Tahoma"/>
                <w:color w:val="auto"/>
                <w:sz w:val="20"/>
              </w:rPr>
            </w:pPr>
          </w:p>
          <w:p w14:paraId="7D3820CF" w14:textId="77777777" w:rsidR="00472233" w:rsidRPr="003B0FBC" w:rsidRDefault="00472233" w:rsidP="00D33E22">
            <w:pPr>
              <w:pStyle w:val="XExecution"/>
              <w:spacing w:line="240" w:lineRule="auto"/>
              <w:rPr>
                <w:rFonts w:ascii="Tahoma" w:hAnsi="Tahoma" w:cs="Tahoma"/>
                <w:color w:val="auto"/>
                <w:sz w:val="20"/>
              </w:rPr>
            </w:pPr>
          </w:p>
          <w:p w14:paraId="7D3820D0" w14:textId="77777777" w:rsidR="00472233" w:rsidRPr="003B0FBC" w:rsidRDefault="00472233" w:rsidP="00D33E22">
            <w:pPr>
              <w:pStyle w:val="XExecution"/>
              <w:spacing w:line="240" w:lineRule="auto"/>
              <w:rPr>
                <w:rFonts w:ascii="Tahoma" w:hAnsi="Tahoma" w:cs="Tahoma"/>
                <w:color w:val="auto"/>
                <w:sz w:val="20"/>
              </w:rPr>
            </w:pPr>
          </w:p>
          <w:p w14:paraId="7D3820D1" w14:textId="77777777" w:rsidR="00472233" w:rsidRPr="003B0FBC" w:rsidRDefault="00472233" w:rsidP="00D33E22">
            <w:pPr>
              <w:pStyle w:val="XExecution"/>
              <w:spacing w:line="240" w:lineRule="auto"/>
              <w:rPr>
                <w:rFonts w:ascii="Tahoma" w:hAnsi="Tahoma" w:cs="Tahoma"/>
                <w:color w:val="auto"/>
                <w:sz w:val="20"/>
              </w:rPr>
            </w:pPr>
          </w:p>
          <w:p w14:paraId="7D3820D2" w14:textId="77777777" w:rsidR="00472233" w:rsidRPr="003B0FBC" w:rsidRDefault="00472233" w:rsidP="00D33E22">
            <w:pPr>
              <w:pStyle w:val="XExecution"/>
              <w:spacing w:line="240" w:lineRule="auto"/>
              <w:rPr>
                <w:rFonts w:ascii="Tahoma" w:hAnsi="Tahoma" w:cs="Tahoma"/>
                <w:color w:val="auto"/>
                <w:sz w:val="20"/>
              </w:rPr>
            </w:pPr>
          </w:p>
          <w:p w14:paraId="7D3820D3" w14:textId="77777777" w:rsidR="00472233" w:rsidRPr="003B0FBC" w:rsidRDefault="00472233" w:rsidP="00D33E22">
            <w:pPr>
              <w:pStyle w:val="XExecution"/>
              <w:spacing w:line="240" w:lineRule="auto"/>
              <w:rPr>
                <w:rFonts w:ascii="Tahoma" w:hAnsi="Tahoma" w:cs="Tahoma"/>
                <w:color w:val="auto"/>
                <w:sz w:val="20"/>
              </w:rPr>
            </w:pPr>
          </w:p>
          <w:p w14:paraId="7D3820D4"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D5"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Signature </w:t>
            </w:r>
          </w:p>
          <w:p w14:paraId="7D3820D6"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w:t>
            </w:r>
          </w:p>
          <w:p w14:paraId="7D3820D7" w14:textId="77777777" w:rsidR="00472233" w:rsidRPr="003B0FBC" w:rsidRDefault="00472233" w:rsidP="00D33E22">
            <w:pPr>
              <w:pStyle w:val="XExecution"/>
              <w:spacing w:line="240" w:lineRule="auto"/>
              <w:rPr>
                <w:rFonts w:ascii="Tahoma" w:hAnsi="Tahoma" w:cs="Tahoma"/>
                <w:color w:val="auto"/>
                <w:sz w:val="20"/>
              </w:rPr>
            </w:pPr>
          </w:p>
          <w:p w14:paraId="7D3820D8"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D9"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Signature</w:t>
            </w:r>
          </w:p>
        </w:tc>
      </w:tr>
    </w:tbl>
    <w:p w14:paraId="7D3820DB" w14:textId="77777777" w:rsidR="00472233" w:rsidRPr="003B0FBC" w:rsidRDefault="00472233" w:rsidP="00472233">
      <w:pPr>
        <w:rPr>
          <w:rFonts w:ascii="Tahoma" w:hAnsi="Tahoma" w:cs="Tahoma"/>
          <w:sz w:val="20"/>
          <w:szCs w:val="20"/>
        </w:rPr>
      </w:pPr>
    </w:p>
    <w:p w14:paraId="7D3820DC" w14:textId="77777777" w:rsidR="00472233" w:rsidRPr="003B0FBC" w:rsidRDefault="00472233" w:rsidP="00472233">
      <w:pPr>
        <w:jc w:val="both"/>
        <w:rPr>
          <w:rFonts w:ascii="Tahoma" w:hAnsi="Tahoma" w:cs="Tahoma"/>
          <w:b/>
          <w:sz w:val="20"/>
          <w:szCs w:val="20"/>
          <w:u w:val="single"/>
        </w:rPr>
      </w:pPr>
    </w:p>
    <w:p w14:paraId="7D3820DD" w14:textId="77777777" w:rsidR="00472233" w:rsidRPr="003B0FBC" w:rsidRDefault="00472233" w:rsidP="00472233">
      <w:pPr>
        <w:jc w:val="both"/>
        <w:rPr>
          <w:rFonts w:ascii="Tahoma" w:hAnsi="Tahoma" w:cs="Tahoma"/>
          <w:b/>
          <w:sz w:val="20"/>
          <w:szCs w:val="20"/>
          <w:u w:val="single"/>
        </w:rPr>
      </w:pPr>
      <w:r w:rsidRPr="003B0FBC">
        <w:rPr>
          <w:rFonts w:ascii="Tahoma" w:hAnsi="Tahoma" w:cs="Tahoma"/>
          <w:b/>
          <w:sz w:val="20"/>
          <w:szCs w:val="20"/>
          <w:u w:val="single"/>
        </w:rPr>
        <w:t>Instructions:</w:t>
      </w:r>
    </w:p>
    <w:p w14:paraId="7D3820DE" w14:textId="77777777" w:rsidR="00472233" w:rsidRPr="003B0FBC" w:rsidRDefault="00472233" w:rsidP="00472233">
      <w:pPr>
        <w:jc w:val="both"/>
        <w:rPr>
          <w:rFonts w:ascii="Tahoma" w:hAnsi="Tahoma" w:cs="Tahoma"/>
          <w:b/>
          <w:sz w:val="20"/>
          <w:szCs w:val="20"/>
          <w:u w:val="single"/>
        </w:rPr>
      </w:pPr>
    </w:p>
    <w:p w14:paraId="7D3820DF" w14:textId="1C6974B1" w:rsidR="00472233" w:rsidRPr="003B0FBC" w:rsidRDefault="00472233" w:rsidP="00472233">
      <w:pPr>
        <w:ind w:left="360" w:hanging="360"/>
        <w:jc w:val="both"/>
        <w:rPr>
          <w:rFonts w:ascii="Tahoma" w:hAnsi="Tahoma" w:cs="Tahoma"/>
          <w:bCs/>
          <w:sz w:val="20"/>
          <w:szCs w:val="20"/>
        </w:rPr>
      </w:pPr>
      <w:r w:rsidRPr="003B0FBC">
        <w:rPr>
          <w:rFonts w:ascii="Tahoma" w:hAnsi="Tahoma" w:cs="Tahoma"/>
          <w:bCs/>
          <w:sz w:val="20"/>
          <w:szCs w:val="20"/>
        </w:rPr>
        <w:t>(</w:t>
      </w:r>
      <w:proofErr w:type="spellStart"/>
      <w:r w:rsidRPr="003B0FBC">
        <w:rPr>
          <w:rFonts w:ascii="Tahoma" w:hAnsi="Tahoma" w:cs="Tahoma"/>
          <w:bCs/>
          <w:sz w:val="20"/>
          <w:szCs w:val="20"/>
        </w:rPr>
        <w:t>i</w:t>
      </w:r>
      <w:proofErr w:type="spellEnd"/>
      <w:r w:rsidRPr="003B0FBC">
        <w:rPr>
          <w:rFonts w:ascii="Tahoma" w:hAnsi="Tahoma" w:cs="Tahoma"/>
          <w:bCs/>
          <w:sz w:val="20"/>
          <w:szCs w:val="20"/>
        </w:rPr>
        <w:t>)</w:t>
      </w:r>
      <w:r w:rsidRPr="003B0FBC">
        <w:rPr>
          <w:rFonts w:ascii="Tahoma" w:hAnsi="Tahoma" w:cs="Tahoma"/>
          <w:bCs/>
          <w:sz w:val="20"/>
          <w:szCs w:val="20"/>
        </w:rPr>
        <w:tab/>
        <w:t>The above MOU shall be acceptable, only if si</w:t>
      </w:r>
      <w:r w:rsidR="00196421">
        <w:rPr>
          <w:rFonts w:ascii="Tahoma" w:hAnsi="Tahoma" w:cs="Tahoma"/>
          <w:bCs/>
          <w:sz w:val="20"/>
          <w:szCs w:val="20"/>
        </w:rPr>
        <w:t>gn</w:t>
      </w:r>
      <w:r w:rsidRPr="003B0FBC">
        <w:rPr>
          <w:rFonts w:ascii="Tahoma" w:hAnsi="Tahoma" w:cs="Tahoma"/>
          <w:bCs/>
          <w:sz w:val="20"/>
          <w:szCs w:val="20"/>
        </w:rPr>
        <w:t>ed by any of the following officials (who are empowered to sign such MOU) from the respective companies of the consortium members:</w:t>
      </w:r>
    </w:p>
    <w:p w14:paraId="7D3820E0" w14:textId="77777777" w:rsidR="00472233" w:rsidRPr="003B0FBC" w:rsidRDefault="00472233" w:rsidP="00472233">
      <w:pPr>
        <w:jc w:val="both"/>
        <w:rPr>
          <w:rFonts w:ascii="Tahoma" w:hAnsi="Tahoma" w:cs="Tahoma"/>
          <w:bCs/>
          <w:sz w:val="20"/>
          <w:szCs w:val="20"/>
        </w:rPr>
      </w:pPr>
      <w:r w:rsidRPr="003B0FBC">
        <w:rPr>
          <w:rFonts w:ascii="Tahoma" w:hAnsi="Tahoma" w:cs="Tahoma"/>
          <w:bCs/>
          <w:sz w:val="20"/>
          <w:szCs w:val="20"/>
        </w:rPr>
        <w:t xml:space="preserve">  </w:t>
      </w:r>
    </w:p>
    <w:p w14:paraId="7D3820E1"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lastRenderedPageBreak/>
        <w:t>CEO, (or)</w:t>
      </w:r>
    </w:p>
    <w:p w14:paraId="7D3820E2"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any of the full time Directors at the Board level, (or)</w:t>
      </w:r>
    </w:p>
    <w:p w14:paraId="7D3820E3"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 xml:space="preserve">Proprietor in case of Sole Proprietorship concerns, (or) </w:t>
      </w:r>
    </w:p>
    <w:p w14:paraId="7D3820E4"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 xml:space="preserve">all Partners (or any of the Partners holding power of attorney on behalf of other Partners) in case of Partnership concerns, (or) </w:t>
      </w:r>
    </w:p>
    <w:p w14:paraId="7D3820E5" w14:textId="77777777" w:rsidR="00472233" w:rsidRPr="003B0FBC" w:rsidRDefault="00472233" w:rsidP="002333BC">
      <w:pPr>
        <w:numPr>
          <w:ilvl w:val="0"/>
          <w:numId w:val="38"/>
        </w:numPr>
        <w:jc w:val="both"/>
        <w:rPr>
          <w:rFonts w:ascii="Tahoma" w:hAnsi="Tahoma" w:cs="Tahoma"/>
          <w:sz w:val="20"/>
          <w:szCs w:val="20"/>
        </w:rPr>
      </w:pPr>
      <w:r w:rsidRPr="003B0FBC">
        <w:rPr>
          <w:rFonts w:ascii="Tahoma" w:hAnsi="Tahoma" w:cs="Tahoma"/>
          <w:bCs/>
          <w:sz w:val="20"/>
          <w:szCs w:val="20"/>
        </w:rPr>
        <w:t xml:space="preserve">any official holding valid authorization for signing such MOU on behalf of the Member of the consortium. </w:t>
      </w:r>
    </w:p>
    <w:p w14:paraId="7D3820E6" w14:textId="77777777" w:rsidR="00472233" w:rsidRPr="003B0FBC" w:rsidRDefault="00472233" w:rsidP="00472233">
      <w:pPr>
        <w:ind w:left="360" w:hanging="360"/>
        <w:jc w:val="both"/>
        <w:rPr>
          <w:rFonts w:ascii="Tahoma" w:hAnsi="Tahoma" w:cs="Tahoma"/>
          <w:bCs/>
          <w:sz w:val="20"/>
          <w:szCs w:val="20"/>
        </w:rPr>
      </w:pPr>
    </w:p>
    <w:p w14:paraId="7D3820E7" w14:textId="77777777" w:rsidR="00472233" w:rsidRPr="003B0FBC" w:rsidRDefault="00472233" w:rsidP="00472233">
      <w:pPr>
        <w:rPr>
          <w:rFonts w:ascii="Tahoma" w:eastAsia="Times New Roman" w:hAnsi="Tahoma" w:cs="Tahoma"/>
          <w:sz w:val="20"/>
          <w:szCs w:val="20"/>
        </w:rPr>
      </w:pPr>
      <w:r w:rsidRPr="003B0FBC">
        <w:rPr>
          <w:rFonts w:ascii="Tahoma" w:hAnsi="Tahoma" w:cs="Tahoma"/>
          <w:sz w:val="20"/>
          <w:szCs w:val="20"/>
        </w:rPr>
        <w:br w:type="page"/>
      </w:r>
    </w:p>
    <w:p w14:paraId="7D3820E8" w14:textId="77777777" w:rsidR="00472233" w:rsidRPr="003B0FBC" w:rsidRDefault="00472233" w:rsidP="00472233">
      <w:pPr>
        <w:pStyle w:val="ColorfulList-Accent11"/>
        <w:ind w:left="810" w:right="18"/>
        <w:jc w:val="center"/>
        <w:rPr>
          <w:rFonts w:ascii="Tahoma" w:hAnsi="Tahoma" w:cs="Tahoma"/>
          <w:b/>
          <w:bCs/>
          <w:sz w:val="20"/>
          <w:szCs w:val="20"/>
          <w:u w:val="single"/>
        </w:rPr>
      </w:pPr>
      <w:r w:rsidRPr="003B0FBC">
        <w:rPr>
          <w:rFonts w:ascii="Tahoma" w:hAnsi="Tahoma" w:cs="Tahoma"/>
          <w:b/>
          <w:bCs/>
          <w:sz w:val="20"/>
          <w:szCs w:val="20"/>
          <w:u w:val="single"/>
        </w:rPr>
        <w:lastRenderedPageBreak/>
        <w:t>Appendix B-31</w:t>
      </w:r>
    </w:p>
    <w:p w14:paraId="7D3820F3" w14:textId="77777777" w:rsidR="00472233" w:rsidRDefault="00472233" w:rsidP="00472233">
      <w:pPr>
        <w:pStyle w:val="ColorfulList-Accent11"/>
        <w:ind w:left="810" w:right="18"/>
        <w:jc w:val="both"/>
        <w:rPr>
          <w:rFonts w:ascii="Tahoma" w:hAnsi="Tahoma" w:cs="Tahoma"/>
          <w:b/>
          <w:bCs/>
          <w:sz w:val="20"/>
          <w:szCs w:val="20"/>
          <w:u w:val="single"/>
        </w:rPr>
      </w:pPr>
    </w:p>
    <w:p w14:paraId="5FBAE876" w14:textId="77777777" w:rsidR="008869C1" w:rsidRDefault="008869C1" w:rsidP="00472233">
      <w:pPr>
        <w:pStyle w:val="ColorfulList-Accent11"/>
        <w:ind w:left="810" w:right="18"/>
        <w:jc w:val="both"/>
        <w:rPr>
          <w:rFonts w:ascii="Tahoma" w:hAnsi="Tahoma" w:cs="Tahoma"/>
          <w:b/>
          <w:bCs/>
          <w:sz w:val="20"/>
          <w:szCs w:val="20"/>
          <w:u w:val="single"/>
        </w:rPr>
      </w:pPr>
    </w:p>
    <w:p w14:paraId="3E6A7D4D" w14:textId="14872F22" w:rsidR="008869C1" w:rsidRPr="003B0FBC" w:rsidRDefault="008869C1" w:rsidP="008869C1">
      <w:pPr>
        <w:pStyle w:val="ColorfulList-Accent11"/>
        <w:ind w:left="810" w:right="18"/>
        <w:jc w:val="center"/>
        <w:rPr>
          <w:rFonts w:ascii="Tahoma" w:hAnsi="Tahoma" w:cs="Tahoma"/>
          <w:b/>
          <w:bCs/>
          <w:sz w:val="20"/>
          <w:szCs w:val="20"/>
          <w:u w:val="single"/>
        </w:rPr>
      </w:pPr>
      <w:r>
        <w:rPr>
          <w:rFonts w:ascii="Tahoma" w:hAnsi="Tahoma" w:cs="Tahoma"/>
          <w:b/>
          <w:bCs/>
          <w:sz w:val="20"/>
          <w:szCs w:val="20"/>
          <w:u w:val="single"/>
        </w:rPr>
        <w:t>Refer Appendix B-9</w:t>
      </w:r>
    </w:p>
    <w:p w14:paraId="7D3820F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7"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8"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9"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A"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B"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C"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D"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E"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F"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0"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1"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2"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3"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7"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8"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9"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A"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B"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C"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D"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E"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F"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0"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1"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2"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3"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7" w14:textId="77777777" w:rsidR="00472233" w:rsidRPr="003B0FBC" w:rsidRDefault="00472233" w:rsidP="00472233">
      <w:pPr>
        <w:pStyle w:val="ColorfulList-Accent11"/>
        <w:ind w:left="810" w:right="18"/>
        <w:jc w:val="both"/>
        <w:rPr>
          <w:rFonts w:ascii="Tahoma" w:hAnsi="Tahoma" w:cs="Tahoma"/>
          <w:b/>
          <w:bCs/>
          <w:sz w:val="20"/>
          <w:szCs w:val="20"/>
          <w:u w:val="single"/>
        </w:rPr>
      </w:pPr>
      <w:r w:rsidRPr="003B0FBC">
        <w:rPr>
          <w:rFonts w:ascii="Tahoma" w:hAnsi="Tahoma" w:cs="Tahoma"/>
          <w:b/>
          <w:bCs/>
          <w:sz w:val="20"/>
          <w:szCs w:val="20"/>
          <w:u w:val="single"/>
        </w:rPr>
        <w:t xml:space="preserve">         </w:t>
      </w:r>
    </w:p>
    <w:p w14:paraId="7D382118" w14:textId="77777777" w:rsidR="00472233" w:rsidRPr="003B0FBC" w:rsidRDefault="00472233" w:rsidP="00472233">
      <w:pPr>
        <w:pStyle w:val="ColorfulList-Accent11"/>
        <w:ind w:left="810" w:right="18"/>
        <w:jc w:val="both"/>
        <w:rPr>
          <w:rFonts w:ascii="Tahoma" w:hAnsi="Tahoma" w:cs="Tahoma"/>
          <w:b/>
          <w:bCs/>
          <w:sz w:val="20"/>
          <w:szCs w:val="20"/>
        </w:rPr>
      </w:pPr>
    </w:p>
    <w:p w14:paraId="7D382119" w14:textId="77777777" w:rsidR="00036241" w:rsidRDefault="00036241">
      <w:pPr>
        <w:rPr>
          <w:rFonts w:ascii="Tahoma" w:hAnsi="Tahoma" w:cs="Tahoma"/>
          <w:b/>
          <w:bCs/>
          <w:sz w:val="20"/>
          <w:szCs w:val="20"/>
          <w:u w:val="single"/>
        </w:rPr>
      </w:pPr>
      <w:r>
        <w:rPr>
          <w:rFonts w:ascii="Tahoma" w:hAnsi="Tahoma" w:cs="Tahoma"/>
          <w:b/>
          <w:bCs/>
          <w:sz w:val="20"/>
          <w:szCs w:val="20"/>
          <w:u w:val="single"/>
        </w:rPr>
        <w:br w:type="page"/>
      </w:r>
    </w:p>
    <w:p w14:paraId="7D38211A" w14:textId="77777777" w:rsidR="00472233" w:rsidRPr="003B0FBC" w:rsidRDefault="00472233" w:rsidP="00472233">
      <w:pPr>
        <w:pStyle w:val="ListParagraph"/>
        <w:ind w:left="810" w:right="18"/>
        <w:jc w:val="center"/>
        <w:rPr>
          <w:rFonts w:ascii="Tahoma" w:hAnsi="Tahoma" w:cs="Tahoma"/>
          <w:b/>
          <w:bCs/>
          <w:sz w:val="20"/>
          <w:szCs w:val="20"/>
          <w:u w:val="single"/>
        </w:rPr>
      </w:pPr>
      <w:r w:rsidRPr="003B0FBC">
        <w:rPr>
          <w:rFonts w:ascii="Tahoma" w:hAnsi="Tahoma" w:cs="Tahoma"/>
          <w:b/>
          <w:bCs/>
          <w:sz w:val="20"/>
          <w:szCs w:val="20"/>
          <w:u w:val="single"/>
        </w:rPr>
        <w:lastRenderedPageBreak/>
        <w:t>Appendix B-32</w:t>
      </w:r>
    </w:p>
    <w:p w14:paraId="7D38211B" w14:textId="77777777" w:rsidR="00472233" w:rsidRPr="003B0FBC" w:rsidRDefault="00472233" w:rsidP="00472233">
      <w:pPr>
        <w:pStyle w:val="ListParagraph"/>
        <w:ind w:left="810" w:right="18"/>
        <w:jc w:val="both"/>
        <w:rPr>
          <w:rFonts w:ascii="Tahoma" w:hAnsi="Tahoma" w:cs="Tahoma"/>
          <w:b/>
          <w:bCs/>
          <w:sz w:val="20"/>
          <w:szCs w:val="20"/>
          <w:u w:val="single"/>
        </w:rPr>
      </w:pPr>
    </w:p>
    <w:p w14:paraId="14870C99" w14:textId="77777777" w:rsidR="008869C1" w:rsidRPr="008869C1" w:rsidRDefault="00472233" w:rsidP="008869C1">
      <w:pPr>
        <w:pStyle w:val="ListParagraph"/>
        <w:ind w:left="810" w:right="18"/>
        <w:jc w:val="both"/>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 xml:space="preserve"> </w:t>
      </w:r>
      <w:r w:rsidR="008869C1" w:rsidRPr="008869C1">
        <w:rPr>
          <w:rFonts w:ascii="Tahoma" w:hAnsi="Tahoma" w:cs="Tahoma"/>
          <w:b/>
          <w:bCs/>
          <w:sz w:val="20"/>
          <w:szCs w:val="20"/>
          <w:u w:val="single"/>
        </w:rPr>
        <w:t>FORMAT FOR UNDERTAKING TO ATTEND PRE-BID CONFERENCE</w:t>
      </w:r>
    </w:p>
    <w:p w14:paraId="1BFB03A7" w14:textId="77777777" w:rsidR="008869C1" w:rsidRPr="008869C1" w:rsidRDefault="008869C1" w:rsidP="008869C1">
      <w:pPr>
        <w:pStyle w:val="ListParagraph"/>
        <w:ind w:left="810" w:right="18"/>
        <w:jc w:val="center"/>
        <w:rPr>
          <w:rFonts w:ascii="Tahoma" w:hAnsi="Tahoma" w:cs="Tahoma"/>
          <w:b/>
          <w:bCs/>
          <w:sz w:val="20"/>
          <w:szCs w:val="20"/>
          <w:u w:val="single"/>
        </w:rPr>
      </w:pPr>
      <w:r w:rsidRPr="008869C1">
        <w:rPr>
          <w:rFonts w:ascii="Tahoma" w:hAnsi="Tahoma" w:cs="Tahoma"/>
          <w:b/>
          <w:bCs/>
          <w:sz w:val="20"/>
          <w:szCs w:val="20"/>
          <w:u w:val="single"/>
        </w:rPr>
        <w:t>(to be submitted on Firm’s/Company’s Letterhead)</w:t>
      </w:r>
    </w:p>
    <w:p w14:paraId="07C7EEBE" w14:textId="77777777" w:rsidR="008869C1" w:rsidRPr="008869C1" w:rsidRDefault="008869C1" w:rsidP="008869C1">
      <w:pPr>
        <w:pStyle w:val="ListParagraph"/>
        <w:ind w:left="810" w:right="18"/>
        <w:jc w:val="both"/>
        <w:rPr>
          <w:rFonts w:ascii="Tahoma" w:hAnsi="Tahoma" w:cs="Tahoma"/>
          <w:b/>
          <w:bCs/>
          <w:sz w:val="20"/>
          <w:szCs w:val="20"/>
          <w:u w:val="single"/>
        </w:rPr>
      </w:pPr>
    </w:p>
    <w:p w14:paraId="1C1EB708" w14:textId="77777777" w:rsidR="008869C1" w:rsidRPr="008869C1" w:rsidRDefault="008869C1" w:rsidP="008869C1">
      <w:pPr>
        <w:pStyle w:val="ListParagraph"/>
        <w:ind w:left="810" w:right="18"/>
        <w:jc w:val="both"/>
        <w:rPr>
          <w:rFonts w:ascii="Tahoma" w:hAnsi="Tahoma" w:cs="Tahoma"/>
          <w:b/>
          <w:bCs/>
          <w:sz w:val="20"/>
          <w:szCs w:val="20"/>
          <w:u w:val="single"/>
        </w:rPr>
      </w:pPr>
    </w:p>
    <w:p w14:paraId="616076BC"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I__________, age ____years Son/ Daughter of ____________, resident of ________________________________________ do solemnly affirm and state as under:</w:t>
      </w:r>
    </w:p>
    <w:p w14:paraId="4CB7F96A" w14:textId="77777777" w:rsidR="008869C1" w:rsidRPr="008869C1" w:rsidRDefault="008869C1" w:rsidP="008869C1">
      <w:pPr>
        <w:pStyle w:val="ListParagraph"/>
        <w:ind w:left="810" w:right="18"/>
        <w:jc w:val="both"/>
        <w:rPr>
          <w:rFonts w:ascii="Tahoma" w:hAnsi="Tahoma" w:cs="Tahoma"/>
          <w:sz w:val="20"/>
          <w:szCs w:val="20"/>
        </w:rPr>
      </w:pPr>
    </w:p>
    <w:p w14:paraId="48E83FA8" w14:textId="77777777" w:rsidR="008869C1" w:rsidRPr="008869C1" w:rsidRDefault="008869C1" w:rsidP="008869C1">
      <w:pPr>
        <w:pStyle w:val="ListParagraph"/>
        <w:ind w:left="810" w:right="18"/>
        <w:jc w:val="both"/>
        <w:rPr>
          <w:rFonts w:ascii="Tahoma" w:hAnsi="Tahoma" w:cs="Tahoma"/>
          <w:sz w:val="20"/>
          <w:szCs w:val="20"/>
        </w:rPr>
      </w:pPr>
    </w:p>
    <w:p w14:paraId="10DEFC4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1. That I am the ______________________ </w:t>
      </w:r>
      <w:r w:rsidRPr="008869C1">
        <w:rPr>
          <w:rFonts w:ascii="Tahoma" w:hAnsi="Tahoma" w:cs="Tahoma"/>
          <w:i/>
          <w:iCs/>
          <w:sz w:val="20"/>
          <w:szCs w:val="20"/>
        </w:rPr>
        <w:t xml:space="preserve">&lt;&lt;Designation of the authorized signatory&gt;&gt; </w:t>
      </w:r>
      <w:r w:rsidRPr="008869C1">
        <w:rPr>
          <w:rFonts w:ascii="Tahoma" w:hAnsi="Tahoma" w:cs="Tahoma"/>
          <w:sz w:val="20"/>
          <w:szCs w:val="20"/>
        </w:rPr>
        <w:t>and I am duly authorized to furnish this undertaking on behalf of_____________ (Name of the company).</w:t>
      </w:r>
    </w:p>
    <w:p w14:paraId="558201DE" w14:textId="77777777" w:rsidR="008869C1" w:rsidRPr="008869C1" w:rsidRDefault="008869C1" w:rsidP="008869C1">
      <w:pPr>
        <w:pStyle w:val="ListParagraph"/>
        <w:ind w:left="810" w:right="18"/>
        <w:jc w:val="both"/>
        <w:rPr>
          <w:rFonts w:ascii="Tahoma" w:hAnsi="Tahoma" w:cs="Tahoma"/>
          <w:sz w:val="20"/>
          <w:szCs w:val="20"/>
        </w:rPr>
      </w:pPr>
    </w:p>
    <w:p w14:paraId="778E911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2. That__________ (Name of the company) is desirous of submitting its bid against tender no___________ dated ______ for ________ item / works (Name of tender).</w:t>
      </w:r>
    </w:p>
    <w:p w14:paraId="336016D6" w14:textId="77777777" w:rsidR="008869C1" w:rsidRPr="008869C1" w:rsidRDefault="008869C1" w:rsidP="008869C1">
      <w:pPr>
        <w:pStyle w:val="ListParagraph"/>
        <w:ind w:left="810" w:right="18"/>
        <w:jc w:val="both"/>
        <w:rPr>
          <w:rFonts w:ascii="Tahoma" w:hAnsi="Tahoma" w:cs="Tahoma"/>
          <w:sz w:val="20"/>
          <w:szCs w:val="20"/>
        </w:rPr>
      </w:pPr>
    </w:p>
    <w:p w14:paraId="0858EBAF"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3. That we are deputing our representative (as per following details) who is/are competent to present our queries in Pre-Bid Conference.</w:t>
      </w:r>
    </w:p>
    <w:p w14:paraId="5656472E" w14:textId="77777777" w:rsidR="008869C1" w:rsidRPr="008869C1" w:rsidRDefault="008869C1" w:rsidP="008869C1">
      <w:pPr>
        <w:pStyle w:val="ListParagraph"/>
        <w:ind w:left="810" w:right="18"/>
        <w:jc w:val="both"/>
        <w:rPr>
          <w:rFonts w:ascii="Tahoma" w:hAnsi="Tahoma" w:cs="Tahoma"/>
          <w:sz w:val="20"/>
          <w:szCs w:val="20"/>
        </w:rPr>
      </w:pPr>
    </w:p>
    <w:p w14:paraId="46F588CD" w14:textId="77777777" w:rsidR="008869C1" w:rsidRPr="008869C1" w:rsidRDefault="008869C1" w:rsidP="008869C1">
      <w:pPr>
        <w:pStyle w:val="ListParagraph"/>
        <w:ind w:left="810" w:right="18"/>
        <w:jc w:val="both"/>
        <w:rPr>
          <w:rFonts w:ascii="Tahoma" w:hAnsi="Tahoma" w:cs="Tahoma"/>
          <w:sz w:val="20"/>
          <w:szCs w:val="20"/>
        </w:rPr>
      </w:pPr>
    </w:p>
    <w:p w14:paraId="548DF93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Name of authorized representative to attend Pre-bid Conference:_____________________________________________</w:t>
      </w:r>
    </w:p>
    <w:p w14:paraId="659D82AC"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Designation:_____________________________________________</w:t>
      </w:r>
    </w:p>
    <w:p w14:paraId="66AAF153"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Mobile No.:______________________________________________</w:t>
      </w:r>
    </w:p>
    <w:p w14:paraId="46F8EC1F" w14:textId="77777777" w:rsidR="008869C1" w:rsidRPr="008869C1" w:rsidRDefault="008869C1" w:rsidP="008869C1">
      <w:pPr>
        <w:pStyle w:val="ListParagraph"/>
        <w:ind w:left="810" w:right="18"/>
        <w:jc w:val="both"/>
        <w:rPr>
          <w:rFonts w:ascii="Tahoma" w:hAnsi="Tahoma" w:cs="Tahoma"/>
          <w:sz w:val="20"/>
          <w:szCs w:val="20"/>
        </w:rPr>
      </w:pPr>
    </w:p>
    <w:p w14:paraId="56873B79"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4. That we are in the business of providing similar Services/Goods as per tender requirement.</w:t>
      </w:r>
    </w:p>
    <w:p w14:paraId="1D018579" w14:textId="77777777" w:rsidR="008869C1" w:rsidRPr="008869C1" w:rsidRDefault="008869C1" w:rsidP="008869C1">
      <w:pPr>
        <w:pStyle w:val="ListParagraph"/>
        <w:ind w:left="810" w:right="18"/>
        <w:jc w:val="both"/>
        <w:rPr>
          <w:rFonts w:ascii="Tahoma" w:hAnsi="Tahoma" w:cs="Tahoma"/>
          <w:sz w:val="20"/>
          <w:szCs w:val="20"/>
        </w:rPr>
      </w:pPr>
    </w:p>
    <w:p w14:paraId="5E6A37BD" w14:textId="77777777" w:rsidR="008869C1" w:rsidRPr="008869C1" w:rsidRDefault="008869C1" w:rsidP="008869C1">
      <w:pPr>
        <w:pStyle w:val="ListParagraph"/>
        <w:ind w:left="810" w:right="18"/>
        <w:jc w:val="both"/>
        <w:rPr>
          <w:rFonts w:ascii="Tahoma" w:hAnsi="Tahoma" w:cs="Tahoma"/>
          <w:sz w:val="20"/>
          <w:szCs w:val="20"/>
        </w:rPr>
      </w:pPr>
    </w:p>
    <w:p w14:paraId="2BE9442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(Authorized signatory of bidder)</w:t>
      </w:r>
    </w:p>
    <w:p w14:paraId="2EE739C5" w14:textId="77777777" w:rsidR="008869C1" w:rsidRPr="008869C1" w:rsidRDefault="008869C1" w:rsidP="008869C1">
      <w:pPr>
        <w:pStyle w:val="ListParagraph"/>
        <w:ind w:left="810" w:right="18"/>
        <w:jc w:val="both"/>
        <w:rPr>
          <w:rFonts w:ascii="Tahoma" w:hAnsi="Tahoma" w:cs="Tahoma"/>
          <w:sz w:val="20"/>
          <w:szCs w:val="20"/>
        </w:rPr>
      </w:pPr>
    </w:p>
    <w:p w14:paraId="77A0129B" w14:textId="77777777" w:rsidR="008869C1" w:rsidRPr="008869C1" w:rsidRDefault="008869C1" w:rsidP="008869C1">
      <w:pPr>
        <w:pStyle w:val="ListParagraph"/>
        <w:ind w:left="810" w:right="18"/>
        <w:jc w:val="both"/>
        <w:rPr>
          <w:rFonts w:ascii="Tahoma" w:hAnsi="Tahoma" w:cs="Tahoma"/>
          <w:sz w:val="20"/>
          <w:szCs w:val="20"/>
        </w:rPr>
      </w:pPr>
    </w:p>
    <w:p w14:paraId="52F6AE8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Seal:</w:t>
      </w:r>
    </w:p>
    <w:p w14:paraId="5C936D4D"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Date:</w:t>
      </w:r>
    </w:p>
    <w:p w14:paraId="1ED51C82"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Place:</w:t>
      </w:r>
    </w:p>
    <w:p w14:paraId="70B37287" w14:textId="77777777" w:rsidR="008869C1" w:rsidRPr="008869C1" w:rsidRDefault="008869C1" w:rsidP="008869C1">
      <w:pPr>
        <w:pStyle w:val="ListParagraph"/>
        <w:ind w:left="810" w:right="18"/>
        <w:jc w:val="both"/>
        <w:rPr>
          <w:rFonts w:ascii="Tahoma" w:hAnsi="Tahoma" w:cs="Tahoma"/>
          <w:sz w:val="20"/>
          <w:szCs w:val="20"/>
        </w:rPr>
      </w:pPr>
    </w:p>
    <w:p w14:paraId="2F3D93F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Note:</w:t>
      </w:r>
    </w:p>
    <w:p w14:paraId="6861316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1. In tenders for LSTK Projects, representative of proposed consortium members and / or sub-contractors and / or vendors who are competent to present their queries in the pre bid conference shall be allowed to participate in the pre-bid conference along with the bidder subject to prior submission of details to ONGC as stipulated above.</w:t>
      </w:r>
    </w:p>
    <w:p w14:paraId="73B24198" w14:textId="77777777" w:rsidR="008869C1" w:rsidRPr="008869C1" w:rsidRDefault="008869C1" w:rsidP="008869C1">
      <w:pPr>
        <w:pStyle w:val="ListParagraph"/>
        <w:ind w:left="810" w:right="18"/>
        <w:jc w:val="both"/>
        <w:rPr>
          <w:rFonts w:ascii="Tahoma" w:hAnsi="Tahoma" w:cs="Tahoma"/>
          <w:sz w:val="20"/>
          <w:szCs w:val="20"/>
        </w:rPr>
      </w:pPr>
    </w:p>
    <w:p w14:paraId="188B4EFF"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2. Above undertaking shall be submitted by the bidder along with Pre Bid queries within prescribed date, failing which the bidder shall not be allowed to attend pre-bid conference.</w:t>
      </w:r>
    </w:p>
    <w:p w14:paraId="7D38213D" w14:textId="336239F8" w:rsidR="00472233" w:rsidRPr="003B0FBC" w:rsidRDefault="00472233" w:rsidP="008869C1">
      <w:pPr>
        <w:pStyle w:val="ListParagraph"/>
        <w:ind w:left="810" w:right="18"/>
        <w:jc w:val="both"/>
        <w:rPr>
          <w:rFonts w:ascii="Tahoma" w:hAnsi="Tahoma" w:cs="Tahoma"/>
          <w:sz w:val="20"/>
          <w:szCs w:val="20"/>
        </w:rPr>
      </w:pPr>
    </w:p>
    <w:p w14:paraId="7D38213E" w14:textId="77777777" w:rsidR="00472233" w:rsidRPr="003B0FBC" w:rsidRDefault="00472233" w:rsidP="00472233">
      <w:pPr>
        <w:ind w:left="3600" w:firstLine="720"/>
        <w:jc w:val="both"/>
        <w:rPr>
          <w:rFonts w:ascii="Tahoma" w:hAnsi="Tahoma" w:cs="Tahoma"/>
          <w:b/>
          <w:bCs/>
          <w:sz w:val="20"/>
          <w:szCs w:val="20"/>
          <w:u w:val="single"/>
        </w:rPr>
      </w:pPr>
    </w:p>
    <w:p w14:paraId="7D38213F" w14:textId="77777777" w:rsidR="00472233" w:rsidRPr="003B0FBC" w:rsidRDefault="00472233" w:rsidP="00472233">
      <w:pPr>
        <w:ind w:left="3600" w:firstLine="720"/>
        <w:jc w:val="both"/>
        <w:rPr>
          <w:rFonts w:ascii="Tahoma" w:hAnsi="Tahoma" w:cs="Tahoma"/>
          <w:b/>
          <w:bCs/>
          <w:sz w:val="20"/>
          <w:szCs w:val="20"/>
          <w:u w:val="single"/>
        </w:rPr>
      </w:pPr>
    </w:p>
    <w:p w14:paraId="7D382140" w14:textId="77777777" w:rsidR="00472233" w:rsidRPr="003B0FBC" w:rsidRDefault="00472233" w:rsidP="00472233">
      <w:pPr>
        <w:ind w:left="3600" w:firstLine="720"/>
        <w:jc w:val="both"/>
        <w:rPr>
          <w:rFonts w:ascii="Tahoma" w:hAnsi="Tahoma" w:cs="Tahoma"/>
          <w:b/>
          <w:bCs/>
          <w:sz w:val="20"/>
          <w:szCs w:val="20"/>
          <w:u w:val="single"/>
        </w:rPr>
      </w:pPr>
    </w:p>
    <w:p w14:paraId="7D382141" w14:textId="77777777" w:rsidR="00472233" w:rsidRPr="003B0FBC" w:rsidRDefault="00472233" w:rsidP="00472233">
      <w:pPr>
        <w:ind w:left="3600" w:firstLine="720"/>
        <w:jc w:val="both"/>
        <w:rPr>
          <w:rFonts w:ascii="Tahoma" w:hAnsi="Tahoma" w:cs="Tahoma"/>
          <w:b/>
          <w:bCs/>
          <w:sz w:val="20"/>
          <w:szCs w:val="20"/>
          <w:u w:val="single"/>
        </w:rPr>
      </w:pPr>
    </w:p>
    <w:p w14:paraId="7D382142" w14:textId="77777777" w:rsidR="004F3BF5" w:rsidRPr="003B0FBC" w:rsidRDefault="004F3BF5" w:rsidP="00472233">
      <w:pPr>
        <w:ind w:left="3600" w:firstLine="720"/>
        <w:jc w:val="both"/>
        <w:rPr>
          <w:rFonts w:ascii="Tahoma" w:hAnsi="Tahoma" w:cs="Tahoma"/>
          <w:b/>
          <w:bCs/>
          <w:sz w:val="20"/>
          <w:szCs w:val="20"/>
          <w:u w:val="single"/>
        </w:rPr>
      </w:pPr>
    </w:p>
    <w:p w14:paraId="7D382143" w14:textId="77777777" w:rsidR="004F3BF5" w:rsidRPr="003B0FBC" w:rsidRDefault="004F3BF5" w:rsidP="00472233">
      <w:pPr>
        <w:ind w:left="3600" w:firstLine="720"/>
        <w:jc w:val="both"/>
        <w:rPr>
          <w:rFonts w:ascii="Tahoma" w:hAnsi="Tahoma" w:cs="Tahoma"/>
          <w:b/>
          <w:bCs/>
          <w:sz w:val="20"/>
          <w:szCs w:val="20"/>
          <w:u w:val="single"/>
        </w:rPr>
      </w:pPr>
    </w:p>
    <w:p w14:paraId="7D382144" w14:textId="77777777" w:rsidR="00472233" w:rsidRPr="003B0FBC" w:rsidRDefault="00472233" w:rsidP="00472233">
      <w:pPr>
        <w:ind w:left="3600" w:firstLine="720"/>
        <w:jc w:val="both"/>
        <w:rPr>
          <w:rFonts w:ascii="Tahoma" w:hAnsi="Tahoma" w:cs="Tahoma"/>
          <w:b/>
          <w:bCs/>
          <w:sz w:val="20"/>
          <w:szCs w:val="20"/>
          <w:u w:val="single"/>
        </w:rPr>
      </w:pPr>
    </w:p>
    <w:p w14:paraId="7D382145" w14:textId="77777777" w:rsidR="00472233" w:rsidRDefault="00472233" w:rsidP="00472233">
      <w:pPr>
        <w:pStyle w:val="ColorfulList-Accent11"/>
        <w:ind w:left="0" w:right="18"/>
        <w:rPr>
          <w:rFonts w:ascii="Tahoma" w:hAnsi="Tahoma" w:cs="Tahoma"/>
          <w:b/>
          <w:bCs/>
          <w:sz w:val="20"/>
          <w:szCs w:val="20"/>
        </w:rPr>
      </w:pPr>
    </w:p>
    <w:p w14:paraId="5EE02C5C" w14:textId="77777777" w:rsidR="008869C1" w:rsidRDefault="008869C1" w:rsidP="00472233">
      <w:pPr>
        <w:pStyle w:val="ColorfulList-Accent11"/>
        <w:ind w:left="0" w:right="18"/>
        <w:rPr>
          <w:rFonts w:ascii="Tahoma" w:hAnsi="Tahoma" w:cs="Tahoma"/>
          <w:b/>
          <w:bCs/>
          <w:sz w:val="20"/>
          <w:szCs w:val="20"/>
        </w:rPr>
      </w:pPr>
    </w:p>
    <w:p w14:paraId="3B6BD3E4" w14:textId="77777777" w:rsidR="008869C1" w:rsidRDefault="008869C1" w:rsidP="00472233">
      <w:pPr>
        <w:pStyle w:val="ColorfulList-Accent11"/>
        <w:ind w:left="0" w:right="18"/>
        <w:rPr>
          <w:rFonts w:ascii="Tahoma" w:hAnsi="Tahoma" w:cs="Tahoma"/>
          <w:b/>
          <w:bCs/>
          <w:sz w:val="20"/>
          <w:szCs w:val="20"/>
        </w:rPr>
      </w:pPr>
    </w:p>
    <w:p w14:paraId="23D2A159" w14:textId="77777777" w:rsidR="008869C1" w:rsidRDefault="008869C1" w:rsidP="00472233">
      <w:pPr>
        <w:pStyle w:val="ColorfulList-Accent11"/>
        <w:ind w:left="0" w:right="18"/>
        <w:rPr>
          <w:rFonts w:ascii="Tahoma" w:hAnsi="Tahoma" w:cs="Tahoma"/>
          <w:b/>
          <w:bCs/>
          <w:sz w:val="20"/>
          <w:szCs w:val="20"/>
        </w:rPr>
      </w:pPr>
    </w:p>
    <w:p w14:paraId="3429A75A" w14:textId="77777777" w:rsidR="008869C1" w:rsidRPr="008869C1" w:rsidRDefault="008869C1" w:rsidP="008869C1">
      <w:pPr>
        <w:pStyle w:val="ColorfulList-Accent11"/>
        <w:ind w:right="18"/>
        <w:jc w:val="right"/>
        <w:rPr>
          <w:rFonts w:ascii="Tahoma" w:hAnsi="Tahoma" w:cs="Tahoma"/>
          <w:b/>
          <w:bCs/>
          <w:sz w:val="20"/>
          <w:szCs w:val="20"/>
        </w:rPr>
      </w:pPr>
      <w:r w:rsidRPr="008869C1">
        <w:rPr>
          <w:rFonts w:ascii="Tahoma" w:hAnsi="Tahoma" w:cs="Tahoma"/>
          <w:b/>
          <w:bCs/>
          <w:sz w:val="20"/>
          <w:szCs w:val="20"/>
          <w:u w:val="single"/>
        </w:rPr>
        <w:t>APPENDIX B-32-A</w:t>
      </w:r>
    </w:p>
    <w:p w14:paraId="3D05EA88" w14:textId="77777777" w:rsidR="008869C1" w:rsidRPr="008869C1" w:rsidRDefault="008869C1" w:rsidP="008869C1">
      <w:pPr>
        <w:pStyle w:val="ColorfulList-Accent11"/>
        <w:ind w:right="18"/>
        <w:rPr>
          <w:rFonts w:ascii="Tahoma" w:hAnsi="Tahoma" w:cs="Tahoma"/>
          <w:b/>
          <w:bCs/>
          <w:sz w:val="20"/>
          <w:szCs w:val="20"/>
        </w:rPr>
      </w:pPr>
    </w:p>
    <w:p w14:paraId="27033E25" w14:textId="77777777" w:rsidR="008869C1" w:rsidRPr="008869C1" w:rsidRDefault="008869C1" w:rsidP="008869C1">
      <w:pPr>
        <w:pStyle w:val="ColorfulList-Accent11"/>
        <w:ind w:right="18"/>
        <w:jc w:val="center"/>
        <w:rPr>
          <w:rFonts w:ascii="Tahoma" w:hAnsi="Tahoma" w:cs="Tahoma"/>
          <w:b/>
          <w:bCs/>
          <w:sz w:val="20"/>
          <w:szCs w:val="20"/>
        </w:rPr>
      </w:pPr>
      <w:r w:rsidRPr="008869C1">
        <w:rPr>
          <w:rFonts w:ascii="Tahoma" w:hAnsi="Tahoma" w:cs="Tahoma"/>
          <w:b/>
          <w:bCs/>
          <w:sz w:val="20"/>
          <w:szCs w:val="20"/>
        </w:rPr>
        <w:t>Proforma for raising Pre-bid Queries</w:t>
      </w:r>
    </w:p>
    <w:p w14:paraId="4273EA02"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 xml:space="preserve">                                                                                                                              </w:t>
      </w:r>
    </w:p>
    <w:p w14:paraId="73E51D06"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Project Name:</w:t>
      </w:r>
    </w:p>
    <w:p w14:paraId="37976844"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Bidder’s Name:</w:t>
      </w:r>
    </w:p>
    <w:p w14:paraId="4687C08F"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Tender No:</w:t>
      </w:r>
    </w:p>
    <w:p w14:paraId="60F30F34"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Type of Query:  TQ/CQ</w:t>
      </w:r>
    </w:p>
    <w:p w14:paraId="679B3540"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Date:</w:t>
      </w:r>
    </w:p>
    <w:p w14:paraId="4856BFA7"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Batch No/Lot No.</w:t>
      </w:r>
    </w:p>
    <w:p w14:paraId="4303369F"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S. No.:    From………………. To…………………….(TQ), From………………. To…………………….(CQ),</w:t>
      </w:r>
    </w:p>
    <w:p w14:paraId="6D533A24" w14:textId="77777777" w:rsidR="008869C1" w:rsidRPr="008869C1" w:rsidRDefault="008869C1" w:rsidP="008869C1">
      <w:pPr>
        <w:pStyle w:val="ColorfulList-Accent11"/>
        <w:ind w:right="18"/>
        <w:rPr>
          <w:rFonts w:ascii="Tahoma" w:hAnsi="Tahoma" w:cs="Tahoma"/>
          <w:b/>
          <w:bCs/>
          <w:sz w:val="20"/>
          <w:szCs w:val="20"/>
        </w:rPr>
      </w:pPr>
    </w:p>
    <w:p w14:paraId="2CEA62C0"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ab/>
        <w:t>A. For TQ (technical)</w:t>
      </w:r>
    </w:p>
    <w:tbl>
      <w:tblPr>
        <w:tblW w:w="8490" w:type="dxa"/>
        <w:tblInd w:w="420" w:type="dxa"/>
        <w:tblLayout w:type="fixed"/>
        <w:tblCellMar>
          <w:left w:w="10" w:type="dxa"/>
          <w:right w:w="10" w:type="dxa"/>
        </w:tblCellMar>
        <w:tblLook w:val="04A0" w:firstRow="1" w:lastRow="0" w:firstColumn="1" w:lastColumn="0" w:noHBand="0" w:noVBand="1"/>
      </w:tblPr>
      <w:tblGrid>
        <w:gridCol w:w="1008"/>
        <w:gridCol w:w="4183"/>
        <w:gridCol w:w="3299"/>
      </w:tblGrid>
      <w:tr w:rsidR="008869C1" w:rsidRPr="008869C1" w14:paraId="59E37593"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B3A57"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Sl. No.</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59E63D"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Referred Clause/Section/Page No.  in Bid Document</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26256"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Query from Bidder.</w:t>
            </w:r>
          </w:p>
        </w:tc>
      </w:tr>
      <w:tr w:rsidR="008869C1" w:rsidRPr="008869C1" w14:paraId="7066E180"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27DD2"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1T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869A"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5AD52"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713CC98F"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5ECFA"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2T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107DD"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78959"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63938ADD"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D75ED"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3T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1CC0E"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E0F7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4157A6C3"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432331"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4T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DFA6"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BCC4"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08363DEF"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54E8B"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5T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3242F"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FD1F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285564B"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2A775"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6T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EFEBC"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F33DB"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3A51820"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C26EE"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7T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E4E55"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CC80" w14:textId="77777777" w:rsidR="008869C1" w:rsidRPr="008869C1" w:rsidRDefault="008869C1" w:rsidP="008869C1">
            <w:pPr>
              <w:pStyle w:val="ColorfulList-Accent11"/>
              <w:ind w:right="18"/>
              <w:rPr>
                <w:rFonts w:ascii="Tahoma" w:hAnsi="Tahoma" w:cs="Tahoma"/>
                <w:b/>
                <w:bCs/>
                <w:sz w:val="20"/>
                <w:szCs w:val="20"/>
              </w:rPr>
            </w:pPr>
          </w:p>
        </w:tc>
      </w:tr>
    </w:tbl>
    <w:p w14:paraId="7F9B645B" w14:textId="77777777" w:rsidR="008869C1" w:rsidRPr="008869C1" w:rsidRDefault="008869C1" w:rsidP="008869C1">
      <w:pPr>
        <w:pStyle w:val="ColorfulList-Accent11"/>
        <w:ind w:right="18"/>
        <w:rPr>
          <w:rFonts w:ascii="Tahoma" w:hAnsi="Tahoma" w:cs="Tahoma"/>
          <w:b/>
          <w:bCs/>
          <w:sz w:val="20"/>
          <w:szCs w:val="20"/>
        </w:rPr>
      </w:pPr>
    </w:p>
    <w:p w14:paraId="0765E402"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ab/>
        <w:t>B. For CQ (Commercial)</w:t>
      </w:r>
    </w:p>
    <w:tbl>
      <w:tblPr>
        <w:tblW w:w="8490" w:type="dxa"/>
        <w:tblInd w:w="420" w:type="dxa"/>
        <w:tblLayout w:type="fixed"/>
        <w:tblCellMar>
          <w:left w:w="10" w:type="dxa"/>
          <w:right w:w="10" w:type="dxa"/>
        </w:tblCellMar>
        <w:tblLook w:val="04A0" w:firstRow="1" w:lastRow="0" w:firstColumn="1" w:lastColumn="0" w:noHBand="0" w:noVBand="1"/>
      </w:tblPr>
      <w:tblGrid>
        <w:gridCol w:w="1104"/>
        <w:gridCol w:w="4087"/>
        <w:gridCol w:w="3299"/>
      </w:tblGrid>
      <w:tr w:rsidR="008869C1" w:rsidRPr="008869C1" w14:paraId="62154BB6" w14:textId="77777777">
        <w:tc>
          <w:tcPr>
            <w:tcW w:w="11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8D86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Sl. No.</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C29953"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Referred Clause/Section/Page No.  in Bid Document</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0B7BB"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Query from Bidder.</w:t>
            </w:r>
          </w:p>
        </w:tc>
      </w:tr>
      <w:tr w:rsidR="008869C1" w:rsidRPr="008869C1" w14:paraId="5744296D"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6068099"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1C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0549C"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AB525"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0DC4BCD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CF6246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2C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F22D0"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76399"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EDF8E20"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F8DA99F"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3C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11BF8"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BF74"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F5ED80E"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15C11F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4C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99D8D"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DF0E2"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3D8F473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49375A4"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5C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4E547"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A05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2148ADD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CAC42F4"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6C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15E09"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15F7A"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99B1AD9"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C425890"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7C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C7A63"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FD4FF"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CDA5E67"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E61B2FF"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8C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DB5F"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935F" w14:textId="77777777" w:rsidR="008869C1" w:rsidRPr="008869C1" w:rsidRDefault="008869C1" w:rsidP="008869C1">
            <w:pPr>
              <w:pStyle w:val="ColorfulList-Accent11"/>
              <w:ind w:right="18"/>
              <w:rPr>
                <w:rFonts w:ascii="Tahoma" w:hAnsi="Tahoma" w:cs="Tahoma"/>
                <w:b/>
                <w:bCs/>
                <w:sz w:val="20"/>
                <w:szCs w:val="20"/>
              </w:rPr>
            </w:pPr>
          </w:p>
        </w:tc>
      </w:tr>
    </w:tbl>
    <w:p w14:paraId="40648CC7" w14:textId="77777777" w:rsidR="008869C1" w:rsidRPr="008869C1" w:rsidRDefault="008869C1" w:rsidP="008869C1">
      <w:pPr>
        <w:pStyle w:val="ColorfulList-Accent11"/>
        <w:ind w:right="18"/>
        <w:rPr>
          <w:rFonts w:ascii="Tahoma" w:hAnsi="Tahoma" w:cs="Tahoma"/>
          <w:b/>
          <w:bCs/>
          <w:sz w:val="20"/>
          <w:szCs w:val="20"/>
        </w:rPr>
      </w:pPr>
    </w:p>
    <w:p w14:paraId="6C7995B1" w14:textId="16CB9259"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C. Note:</w:t>
      </w:r>
    </w:p>
    <w:p w14:paraId="0F709A9E"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Deleted</w:t>
      </w:r>
    </w:p>
    <w:p w14:paraId="6DE867DA"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Bidder to raise query separately for each type and will not mix-up.</w:t>
      </w:r>
    </w:p>
    <w:p w14:paraId="07E508D7"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Bidder to maintain S. No. of their queries from starting to end such as 1T, 2T, 3T……… for Technical queries, and 1C, 2C, 3C………… for Commercial Queries, which will be maintained for every subsequent batch to maintain continuity. For example, if there were 10TQs, and 4CQs queries in the first batch, the S. No. for the next batch will start from 11 for TQ, and 5 for CQ.</w:t>
      </w:r>
    </w:p>
    <w:p w14:paraId="7890D048"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In order to make any reference, bidder/ company shall refer any particular query with Sl. No. only.</w:t>
      </w:r>
    </w:p>
    <w:p w14:paraId="157313FD" w14:textId="77777777" w:rsidR="008869C1" w:rsidRDefault="008869C1" w:rsidP="00472233">
      <w:pPr>
        <w:pStyle w:val="ColorfulList-Accent11"/>
        <w:ind w:left="0" w:right="18"/>
        <w:rPr>
          <w:rFonts w:ascii="Tahoma" w:hAnsi="Tahoma" w:cs="Tahoma"/>
          <w:b/>
          <w:bCs/>
          <w:sz w:val="20"/>
          <w:szCs w:val="20"/>
        </w:rPr>
      </w:pPr>
    </w:p>
    <w:p w14:paraId="7B610249" w14:textId="77777777" w:rsidR="008869C1" w:rsidRPr="003B0FBC" w:rsidRDefault="008869C1" w:rsidP="00472233">
      <w:pPr>
        <w:pStyle w:val="ColorfulList-Accent11"/>
        <w:ind w:left="0" w:right="18"/>
        <w:rPr>
          <w:rFonts w:ascii="Tahoma" w:hAnsi="Tahoma" w:cs="Tahoma"/>
          <w:b/>
          <w:bCs/>
          <w:sz w:val="20"/>
          <w:szCs w:val="20"/>
        </w:rPr>
      </w:pPr>
    </w:p>
    <w:p w14:paraId="7D382146" w14:textId="77777777" w:rsidR="00692FD0" w:rsidRDefault="00472233" w:rsidP="00472233">
      <w:pPr>
        <w:pStyle w:val="ColorfulList-Accent11"/>
        <w:ind w:left="0" w:right="18"/>
        <w:rPr>
          <w:rFonts w:ascii="Tahoma" w:hAnsi="Tahoma" w:cs="Tahoma"/>
          <w:b/>
          <w:bCs/>
          <w:sz w:val="20"/>
          <w:szCs w:val="20"/>
        </w:rPr>
      </w:pPr>
      <w:r w:rsidRPr="003B0FBC">
        <w:rPr>
          <w:rFonts w:ascii="Tahoma" w:hAnsi="Tahoma" w:cs="Tahoma"/>
          <w:b/>
          <w:bCs/>
          <w:sz w:val="20"/>
          <w:szCs w:val="20"/>
        </w:rPr>
        <w:t xml:space="preserve">                                                              </w:t>
      </w:r>
    </w:p>
    <w:p w14:paraId="7D382147" w14:textId="77777777" w:rsidR="00692FD0" w:rsidRDefault="00692FD0">
      <w:pPr>
        <w:rPr>
          <w:rFonts w:ascii="Tahoma" w:hAnsi="Tahoma" w:cs="Tahoma"/>
          <w:b/>
          <w:bCs/>
          <w:sz w:val="20"/>
          <w:szCs w:val="20"/>
        </w:rPr>
      </w:pPr>
      <w:r>
        <w:rPr>
          <w:rFonts w:ascii="Tahoma" w:hAnsi="Tahoma" w:cs="Tahoma"/>
          <w:b/>
          <w:bCs/>
          <w:sz w:val="20"/>
          <w:szCs w:val="20"/>
        </w:rPr>
        <w:br w:type="page"/>
      </w:r>
    </w:p>
    <w:p w14:paraId="7D382148" w14:textId="77777777" w:rsidR="00472233" w:rsidRPr="003B0FBC" w:rsidRDefault="00472233" w:rsidP="00472233">
      <w:pPr>
        <w:pStyle w:val="ColorfulList-Accent11"/>
        <w:ind w:left="0" w:right="18"/>
        <w:rPr>
          <w:rFonts w:ascii="Tahoma" w:hAnsi="Tahoma" w:cs="Tahoma"/>
          <w:b/>
          <w:bCs/>
          <w:sz w:val="20"/>
          <w:szCs w:val="20"/>
        </w:rPr>
      </w:pPr>
      <w:r w:rsidRPr="003B0FBC">
        <w:rPr>
          <w:rFonts w:ascii="Tahoma" w:hAnsi="Tahoma" w:cs="Tahoma"/>
          <w:b/>
          <w:bCs/>
          <w:sz w:val="20"/>
          <w:szCs w:val="20"/>
        </w:rPr>
        <w:lastRenderedPageBreak/>
        <w:t xml:space="preserve">      </w:t>
      </w:r>
      <w:r w:rsidR="009642C5">
        <w:rPr>
          <w:rFonts w:ascii="Tahoma" w:hAnsi="Tahoma" w:cs="Tahoma"/>
          <w:b/>
          <w:bCs/>
          <w:sz w:val="20"/>
          <w:szCs w:val="20"/>
        </w:rPr>
        <w:t xml:space="preserve">                                                                     </w:t>
      </w:r>
      <w:r w:rsidRPr="003B0FBC">
        <w:rPr>
          <w:rFonts w:ascii="Tahoma" w:hAnsi="Tahoma" w:cs="Tahoma"/>
          <w:b/>
          <w:bCs/>
          <w:sz w:val="20"/>
          <w:szCs w:val="20"/>
        </w:rPr>
        <w:t>Appendix B-33</w:t>
      </w:r>
    </w:p>
    <w:p w14:paraId="7D382149" w14:textId="77777777" w:rsidR="00472233" w:rsidRPr="003B0FBC" w:rsidRDefault="00472233" w:rsidP="00472233">
      <w:pPr>
        <w:pStyle w:val="ColorfulList-Accent11"/>
        <w:ind w:left="0" w:right="18"/>
        <w:rPr>
          <w:rFonts w:ascii="Tahoma" w:hAnsi="Tahoma" w:cs="Tahoma"/>
          <w:b/>
          <w:bCs/>
          <w:sz w:val="20"/>
          <w:szCs w:val="20"/>
        </w:rPr>
      </w:pPr>
    </w:p>
    <w:p w14:paraId="7D38214D" w14:textId="774EBD44" w:rsidR="00472233"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4E" w14:textId="77777777" w:rsidR="00472233" w:rsidRPr="003B0FBC" w:rsidRDefault="00472233" w:rsidP="00472233">
      <w:pPr>
        <w:pStyle w:val="ColorfulList-Accent11"/>
        <w:ind w:left="0" w:right="18"/>
        <w:jc w:val="both"/>
        <w:rPr>
          <w:rFonts w:ascii="Tahoma" w:eastAsia="Times New Roman" w:hAnsi="Tahoma" w:cs="Tahoma"/>
          <w:i/>
          <w:iCs/>
          <w:sz w:val="20"/>
          <w:szCs w:val="20"/>
          <w:lang w:eastAsia="en-IN" w:bidi="hi-IN"/>
        </w:rPr>
      </w:pPr>
    </w:p>
    <w:p w14:paraId="7D38214F" w14:textId="77777777" w:rsidR="00472233" w:rsidRPr="003B0FBC" w:rsidRDefault="00472233" w:rsidP="00472233">
      <w:pPr>
        <w:pStyle w:val="Title"/>
        <w:jc w:val="left"/>
        <w:rPr>
          <w:rFonts w:ascii="Tahoma" w:hAnsi="Tahoma" w:cs="Tahoma"/>
          <w:sz w:val="20"/>
          <w:lang w:val="en-IN"/>
        </w:rPr>
      </w:pPr>
    </w:p>
    <w:p w14:paraId="7D382150" w14:textId="77777777" w:rsidR="00472233" w:rsidRPr="003B0FBC" w:rsidRDefault="00472233" w:rsidP="00472233">
      <w:pPr>
        <w:pStyle w:val="Title"/>
        <w:jc w:val="left"/>
        <w:rPr>
          <w:rFonts w:ascii="Tahoma" w:hAnsi="Tahoma" w:cs="Tahoma"/>
          <w:sz w:val="20"/>
          <w:lang w:val="en-IN"/>
        </w:rPr>
      </w:pPr>
    </w:p>
    <w:p w14:paraId="7D382151" w14:textId="77777777" w:rsidR="00472233" w:rsidRPr="003B0FBC" w:rsidRDefault="00472233" w:rsidP="00472233">
      <w:pPr>
        <w:pStyle w:val="Title"/>
        <w:jc w:val="left"/>
        <w:rPr>
          <w:rFonts w:ascii="Tahoma" w:hAnsi="Tahoma" w:cs="Tahoma"/>
          <w:sz w:val="20"/>
          <w:lang w:val="en-IN"/>
        </w:rPr>
      </w:pPr>
    </w:p>
    <w:p w14:paraId="7D382152" w14:textId="77777777" w:rsidR="00472233" w:rsidRPr="003B0FBC" w:rsidRDefault="00472233" w:rsidP="00472233">
      <w:pPr>
        <w:pStyle w:val="Title"/>
        <w:jc w:val="left"/>
        <w:rPr>
          <w:rFonts w:ascii="Tahoma" w:hAnsi="Tahoma" w:cs="Tahoma"/>
          <w:sz w:val="20"/>
          <w:lang w:val="en-IN"/>
        </w:rPr>
      </w:pPr>
    </w:p>
    <w:p w14:paraId="7D382153" w14:textId="77777777" w:rsidR="00472233" w:rsidRPr="003B0FBC" w:rsidRDefault="00472233" w:rsidP="00472233">
      <w:pPr>
        <w:pStyle w:val="Title"/>
        <w:jc w:val="left"/>
        <w:rPr>
          <w:rFonts w:ascii="Tahoma" w:hAnsi="Tahoma" w:cs="Tahoma"/>
          <w:b/>
          <w:sz w:val="20"/>
          <w:lang w:val="en-IN"/>
        </w:rPr>
      </w:pPr>
      <w:r w:rsidRPr="003B0FBC">
        <w:rPr>
          <w:rFonts w:ascii="Tahoma" w:hAnsi="Tahoma" w:cs="Tahoma"/>
          <w:sz w:val="20"/>
          <w:lang w:val="en-IN"/>
        </w:rPr>
        <w:t xml:space="preserve">                                                                                                                     </w:t>
      </w:r>
    </w:p>
    <w:p w14:paraId="7D382154" w14:textId="77777777" w:rsidR="00472233" w:rsidRPr="003B0FBC" w:rsidRDefault="00472233" w:rsidP="00472233">
      <w:pPr>
        <w:jc w:val="center"/>
        <w:rPr>
          <w:rFonts w:ascii="Tahoma" w:hAnsi="Tahoma" w:cs="Tahoma"/>
          <w:b/>
          <w:bCs/>
          <w:sz w:val="20"/>
          <w:szCs w:val="20"/>
        </w:rPr>
      </w:pPr>
    </w:p>
    <w:p w14:paraId="7D382155" w14:textId="77777777" w:rsidR="00472233" w:rsidRPr="003B0FBC" w:rsidRDefault="00472233" w:rsidP="00472233">
      <w:pPr>
        <w:pStyle w:val="ColorfulList-Accent11"/>
        <w:ind w:left="0" w:right="18"/>
        <w:jc w:val="both"/>
        <w:rPr>
          <w:rFonts w:ascii="Tahoma" w:hAnsi="Tahoma" w:cs="Tahoma"/>
          <w:sz w:val="20"/>
          <w:szCs w:val="20"/>
        </w:rPr>
      </w:pPr>
      <w:r w:rsidRPr="003B0FBC">
        <w:rPr>
          <w:rFonts w:ascii="Tahoma" w:eastAsia="Times New Roman" w:hAnsi="Tahoma" w:cs="Tahoma"/>
          <w:sz w:val="20"/>
          <w:szCs w:val="20"/>
          <w:lang w:eastAsia="en-IN" w:bidi="hi-IN"/>
        </w:rPr>
        <w:br/>
      </w:r>
    </w:p>
    <w:p w14:paraId="7D382156" w14:textId="77777777" w:rsidR="00472233" w:rsidRPr="003B0FBC" w:rsidRDefault="00472233" w:rsidP="00472233">
      <w:pPr>
        <w:ind w:left="3600" w:firstLine="720"/>
        <w:rPr>
          <w:rFonts w:ascii="Tahoma" w:hAnsi="Tahoma" w:cs="Tahoma"/>
          <w:sz w:val="20"/>
          <w:szCs w:val="20"/>
        </w:rPr>
      </w:pPr>
    </w:p>
    <w:p w14:paraId="7D382157"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rPr>
        <w:br w:type="page"/>
      </w:r>
    </w:p>
    <w:p w14:paraId="7D382158" w14:textId="77777777" w:rsidR="00472233" w:rsidRPr="003B0FBC" w:rsidRDefault="00472233" w:rsidP="00472233">
      <w:pPr>
        <w:jc w:val="center"/>
        <w:rPr>
          <w:rFonts w:ascii="Tahoma" w:hAnsi="Tahoma" w:cs="Tahoma"/>
          <w:b/>
          <w:bCs/>
          <w:sz w:val="20"/>
          <w:szCs w:val="20"/>
          <w:u w:val="single"/>
        </w:rPr>
      </w:pPr>
    </w:p>
    <w:p w14:paraId="7D382159" w14:textId="77777777" w:rsidR="00472233" w:rsidRPr="003B0FBC" w:rsidRDefault="00472233" w:rsidP="00472233">
      <w:pPr>
        <w:pStyle w:val="ColorfulList-Accent11"/>
        <w:ind w:right="18"/>
        <w:jc w:val="both"/>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Appendix B-34</w:t>
      </w:r>
    </w:p>
    <w:p w14:paraId="7D38215A" w14:textId="77777777" w:rsidR="00472233" w:rsidRPr="003B0FBC" w:rsidRDefault="00472233" w:rsidP="00472233">
      <w:pPr>
        <w:pStyle w:val="ColorfulList-Accent11"/>
        <w:ind w:right="18"/>
        <w:jc w:val="both"/>
        <w:rPr>
          <w:rFonts w:ascii="Tahoma" w:hAnsi="Tahoma" w:cs="Tahoma"/>
          <w:b/>
          <w:bCs/>
          <w:sz w:val="20"/>
          <w:szCs w:val="20"/>
          <w:u w:val="single"/>
        </w:rPr>
      </w:pPr>
    </w:p>
    <w:p w14:paraId="019F9717" w14:textId="77777777" w:rsidR="008869C1"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5E" w14:textId="77777777" w:rsidR="00472233" w:rsidRPr="003B0FBC" w:rsidRDefault="00472233" w:rsidP="00472233">
      <w:pPr>
        <w:tabs>
          <w:tab w:val="left" w:pos="0"/>
        </w:tabs>
        <w:jc w:val="both"/>
        <w:rPr>
          <w:rFonts w:ascii="Tahoma" w:hAnsi="Tahoma" w:cs="Tahoma"/>
          <w:b/>
          <w:bCs/>
          <w:sz w:val="20"/>
          <w:szCs w:val="20"/>
          <w:u w:val="single"/>
        </w:rPr>
      </w:pPr>
    </w:p>
    <w:p w14:paraId="7D38215F" w14:textId="77777777" w:rsidR="00472233" w:rsidRPr="003B0FBC" w:rsidRDefault="00472233" w:rsidP="00472233">
      <w:pPr>
        <w:jc w:val="center"/>
        <w:rPr>
          <w:rFonts w:ascii="Tahoma" w:hAnsi="Tahoma" w:cs="Tahoma"/>
          <w:b/>
          <w:bCs/>
          <w:sz w:val="20"/>
          <w:szCs w:val="20"/>
          <w:u w:val="single"/>
        </w:rPr>
      </w:pPr>
    </w:p>
    <w:p w14:paraId="7D382160" w14:textId="77777777" w:rsidR="00472233" w:rsidRPr="003B0FBC" w:rsidRDefault="00472233" w:rsidP="00472233">
      <w:pPr>
        <w:jc w:val="center"/>
        <w:rPr>
          <w:rFonts w:ascii="Tahoma" w:hAnsi="Tahoma" w:cs="Tahoma"/>
          <w:b/>
          <w:bCs/>
          <w:sz w:val="20"/>
          <w:szCs w:val="20"/>
          <w:u w:val="single"/>
        </w:rPr>
      </w:pPr>
    </w:p>
    <w:p w14:paraId="7D382161" w14:textId="77777777" w:rsidR="00472233" w:rsidRPr="003B0FBC" w:rsidRDefault="00472233" w:rsidP="00472233">
      <w:pPr>
        <w:jc w:val="center"/>
        <w:rPr>
          <w:rFonts w:ascii="Tahoma" w:hAnsi="Tahoma" w:cs="Tahoma"/>
          <w:b/>
          <w:bCs/>
          <w:sz w:val="20"/>
          <w:szCs w:val="20"/>
          <w:u w:val="single"/>
        </w:rPr>
      </w:pPr>
    </w:p>
    <w:p w14:paraId="7D382162" w14:textId="77777777" w:rsidR="00472233" w:rsidRPr="003B0FBC" w:rsidRDefault="00472233" w:rsidP="00472233">
      <w:pPr>
        <w:jc w:val="center"/>
        <w:rPr>
          <w:rFonts w:ascii="Tahoma" w:hAnsi="Tahoma" w:cs="Tahoma"/>
          <w:b/>
          <w:bCs/>
          <w:sz w:val="20"/>
          <w:szCs w:val="20"/>
          <w:u w:val="single"/>
        </w:rPr>
      </w:pPr>
    </w:p>
    <w:p w14:paraId="7D382163" w14:textId="77777777" w:rsidR="00472233" w:rsidRPr="003B0FBC" w:rsidRDefault="00472233" w:rsidP="00472233">
      <w:pPr>
        <w:jc w:val="center"/>
        <w:rPr>
          <w:rFonts w:ascii="Tahoma" w:hAnsi="Tahoma" w:cs="Tahoma"/>
          <w:b/>
          <w:bCs/>
          <w:sz w:val="20"/>
          <w:szCs w:val="20"/>
          <w:u w:val="single"/>
        </w:rPr>
      </w:pPr>
    </w:p>
    <w:p w14:paraId="7D382164" w14:textId="77777777" w:rsidR="00472233" w:rsidRPr="003B0FBC" w:rsidRDefault="00472233" w:rsidP="00472233">
      <w:pPr>
        <w:jc w:val="center"/>
        <w:rPr>
          <w:rFonts w:ascii="Tahoma" w:hAnsi="Tahoma" w:cs="Tahoma"/>
          <w:b/>
          <w:bCs/>
          <w:sz w:val="20"/>
          <w:szCs w:val="20"/>
          <w:u w:val="single"/>
        </w:rPr>
      </w:pPr>
    </w:p>
    <w:p w14:paraId="7D382165" w14:textId="77777777" w:rsidR="00472233" w:rsidRPr="003B0FBC" w:rsidRDefault="00472233" w:rsidP="00472233">
      <w:pPr>
        <w:jc w:val="center"/>
        <w:rPr>
          <w:rFonts w:ascii="Tahoma" w:hAnsi="Tahoma" w:cs="Tahoma"/>
          <w:b/>
          <w:bCs/>
          <w:sz w:val="20"/>
          <w:szCs w:val="20"/>
          <w:u w:val="single"/>
        </w:rPr>
      </w:pPr>
    </w:p>
    <w:p w14:paraId="7D382166" w14:textId="77777777" w:rsidR="00472233" w:rsidRPr="003B0FBC" w:rsidRDefault="00472233" w:rsidP="00472233">
      <w:pPr>
        <w:jc w:val="center"/>
        <w:rPr>
          <w:rFonts w:ascii="Tahoma" w:hAnsi="Tahoma" w:cs="Tahoma"/>
          <w:b/>
          <w:bCs/>
          <w:sz w:val="20"/>
          <w:szCs w:val="20"/>
          <w:u w:val="single"/>
        </w:rPr>
      </w:pPr>
    </w:p>
    <w:p w14:paraId="7D382167" w14:textId="77777777" w:rsidR="00472233" w:rsidRPr="003B0FBC" w:rsidRDefault="00472233" w:rsidP="00472233">
      <w:pPr>
        <w:jc w:val="center"/>
        <w:rPr>
          <w:rFonts w:ascii="Tahoma" w:hAnsi="Tahoma" w:cs="Tahoma"/>
          <w:b/>
          <w:bCs/>
          <w:sz w:val="20"/>
          <w:szCs w:val="20"/>
          <w:u w:val="single"/>
        </w:rPr>
      </w:pPr>
    </w:p>
    <w:p w14:paraId="7D382168" w14:textId="77777777" w:rsidR="00472233" w:rsidRPr="003B0FBC" w:rsidRDefault="00472233" w:rsidP="00472233">
      <w:pPr>
        <w:jc w:val="center"/>
        <w:rPr>
          <w:rFonts w:ascii="Tahoma" w:hAnsi="Tahoma" w:cs="Tahoma"/>
          <w:b/>
          <w:bCs/>
          <w:sz w:val="20"/>
          <w:szCs w:val="20"/>
          <w:u w:val="single"/>
        </w:rPr>
      </w:pPr>
    </w:p>
    <w:p w14:paraId="7D382169" w14:textId="77777777" w:rsidR="00472233" w:rsidRPr="003B0FBC" w:rsidRDefault="00472233" w:rsidP="00472233">
      <w:pPr>
        <w:jc w:val="center"/>
        <w:rPr>
          <w:rFonts w:ascii="Tahoma" w:hAnsi="Tahoma" w:cs="Tahoma"/>
          <w:b/>
          <w:bCs/>
          <w:sz w:val="20"/>
          <w:szCs w:val="20"/>
          <w:u w:val="single"/>
        </w:rPr>
      </w:pPr>
    </w:p>
    <w:p w14:paraId="7D38216A" w14:textId="77777777" w:rsidR="00472233" w:rsidRPr="003B0FBC" w:rsidRDefault="00472233" w:rsidP="00472233">
      <w:pPr>
        <w:jc w:val="center"/>
        <w:rPr>
          <w:rFonts w:ascii="Tahoma" w:hAnsi="Tahoma" w:cs="Tahoma"/>
          <w:b/>
          <w:bCs/>
          <w:sz w:val="20"/>
          <w:szCs w:val="20"/>
          <w:u w:val="single"/>
        </w:rPr>
      </w:pPr>
    </w:p>
    <w:p w14:paraId="7D38216B" w14:textId="77777777" w:rsidR="00472233" w:rsidRPr="003B0FBC" w:rsidRDefault="00472233" w:rsidP="00472233">
      <w:pPr>
        <w:jc w:val="center"/>
        <w:rPr>
          <w:rFonts w:ascii="Tahoma" w:hAnsi="Tahoma" w:cs="Tahoma"/>
          <w:b/>
          <w:bCs/>
          <w:sz w:val="20"/>
          <w:szCs w:val="20"/>
          <w:u w:val="single"/>
        </w:rPr>
      </w:pPr>
    </w:p>
    <w:p w14:paraId="7D38216C" w14:textId="77777777" w:rsidR="00472233" w:rsidRPr="003B0FBC" w:rsidRDefault="00472233" w:rsidP="00472233">
      <w:pPr>
        <w:jc w:val="center"/>
        <w:rPr>
          <w:rFonts w:ascii="Tahoma" w:hAnsi="Tahoma" w:cs="Tahoma"/>
          <w:b/>
          <w:bCs/>
          <w:sz w:val="20"/>
          <w:szCs w:val="20"/>
          <w:u w:val="single"/>
        </w:rPr>
      </w:pPr>
    </w:p>
    <w:p w14:paraId="7D38216D" w14:textId="77777777" w:rsidR="00472233" w:rsidRPr="003B0FBC" w:rsidRDefault="00472233" w:rsidP="00472233">
      <w:pPr>
        <w:jc w:val="center"/>
        <w:rPr>
          <w:rFonts w:ascii="Tahoma" w:hAnsi="Tahoma" w:cs="Tahoma"/>
          <w:b/>
          <w:bCs/>
          <w:sz w:val="20"/>
          <w:szCs w:val="20"/>
          <w:u w:val="single"/>
        </w:rPr>
      </w:pPr>
    </w:p>
    <w:p w14:paraId="7D38216E" w14:textId="77777777" w:rsidR="00472233" w:rsidRPr="003B0FBC" w:rsidRDefault="00472233" w:rsidP="00472233">
      <w:pPr>
        <w:jc w:val="center"/>
        <w:rPr>
          <w:rFonts w:ascii="Tahoma" w:hAnsi="Tahoma" w:cs="Tahoma"/>
          <w:b/>
          <w:bCs/>
          <w:sz w:val="20"/>
          <w:szCs w:val="20"/>
          <w:u w:val="single"/>
        </w:rPr>
      </w:pPr>
    </w:p>
    <w:p w14:paraId="7D38216F" w14:textId="77777777" w:rsidR="00472233" w:rsidRPr="003B0FBC" w:rsidRDefault="00472233" w:rsidP="00472233">
      <w:pPr>
        <w:jc w:val="center"/>
        <w:rPr>
          <w:rFonts w:ascii="Tahoma" w:hAnsi="Tahoma" w:cs="Tahoma"/>
          <w:b/>
          <w:bCs/>
          <w:sz w:val="20"/>
          <w:szCs w:val="20"/>
          <w:u w:val="single"/>
        </w:rPr>
      </w:pPr>
    </w:p>
    <w:p w14:paraId="7D382170" w14:textId="77777777" w:rsidR="00472233" w:rsidRPr="003B0FBC" w:rsidRDefault="00472233" w:rsidP="00472233">
      <w:pPr>
        <w:jc w:val="center"/>
        <w:rPr>
          <w:rFonts w:ascii="Tahoma" w:hAnsi="Tahoma" w:cs="Tahoma"/>
          <w:b/>
          <w:bCs/>
          <w:sz w:val="20"/>
          <w:szCs w:val="20"/>
          <w:u w:val="single"/>
        </w:rPr>
      </w:pPr>
    </w:p>
    <w:p w14:paraId="7D382171" w14:textId="77777777" w:rsidR="00472233" w:rsidRPr="003B0FBC" w:rsidRDefault="00472233" w:rsidP="00472233">
      <w:pPr>
        <w:jc w:val="center"/>
        <w:rPr>
          <w:rFonts w:ascii="Tahoma" w:hAnsi="Tahoma" w:cs="Tahoma"/>
          <w:b/>
          <w:bCs/>
          <w:sz w:val="20"/>
          <w:szCs w:val="20"/>
          <w:u w:val="single"/>
        </w:rPr>
      </w:pPr>
    </w:p>
    <w:p w14:paraId="7D382172" w14:textId="77777777" w:rsidR="00472233" w:rsidRPr="003B0FBC" w:rsidRDefault="00472233" w:rsidP="00472233">
      <w:pPr>
        <w:jc w:val="center"/>
        <w:rPr>
          <w:rFonts w:ascii="Tahoma" w:hAnsi="Tahoma" w:cs="Tahoma"/>
          <w:b/>
          <w:bCs/>
          <w:sz w:val="20"/>
          <w:szCs w:val="20"/>
          <w:u w:val="single"/>
        </w:rPr>
      </w:pPr>
    </w:p>
    <w:p w14:paraId="7D382173" w14:textId="77777777" w:rsidR="00472233" w:rsidRPr="003B0FBC" w:rsidRDefault="00472233" w:rsidP="00472233">
      <w:pPr>
        <w:jc w:val="center"/>
        <w:rPr>
          <w:rFonts w:ascii="Tahoma" w:hAnsi="Tahoma" w:cs="Tahoma"/>
          <w:b/>
          <w:bCs/>
          <w:sz w:val="20"/>
          <w:szCs w:val="20"/>
          <w:u w:val="single"/>
        </w:rPr>
      </w:pPr>
    </w:p>
    <w:p w14:paraId="7D382174" w14:textId="77777777" w:rsidR="00472233" w:rsidRPr="003B0FBC" w:rsidRDefault="00472233" w:rsidP="00472233">
      <w:pPr>
        <w:jc w:val="center"/>
        <w:rPr>
          <w:rFonts w:ascii="Tahoma" w:hAnsi="Tahoma" w:cs="Tahoma"/>
          <w:b/>
          <w:bCs/>
          <w:sz w:val="20"/>
          <w:szCs w:val="20"/>
          <w:u w:val="single"/>
        </w:rPr>
      </w:pPr>
    </w:p>
    <w:p w14:paraId="7D382175" w14:textId="77777777" w:rsidR="00472233" w:rsidRPr="003B0FBC" w:rsidRDefault="00472233" w:rsidP="00472233">
      <w:pPr>
        <w:jc w:val="center"/>
        <w:rPr>
          <w:rFonts w:ascii="Tahoma" w:hAnsi="Tahoma" w:cs="Tahoma"/>
          <w:b/>
          <w:bCs/>
          <w:sz w:val="20"/>
          <w:szCs w:val="20"/>
          <w:u w:val="single"/>
        </w:rPr>
      </w:pPr>
    </w:p>
    <w:p w14:paraId="7D382176" w14:textId="77777777" w:rsidR="00472233" w:rsidRPr="003B0FBC" w:rsidRDefault="00472233" w:rsidP="00472233">
      <w:pPr>
        <w:jc w:val="center"/>
        <w:rPr>
          <w:rFonts w:ascii="Tahoma" w:hAnsi="Tahoma" w:cs="Tahoma"/>
          <w:b/>
          <w:bCs/>
          <w:sz w:val="20"/>
          <w:szCs w:val="20"/>
          <w:u w:val="single"/>
        </w:rPr>
      </w:pPr>
    </w:p>
    <w:p w14:paraId="7D382177" w14:textId="77777777" w:rsidR="00472233" w:rsidRPr="003B0FBC" w:rsidRDefault="00472233" w:rsidP="00472233">
      <w:pPr>
        <w:jc w:val="center"/>
        <w:rPr>
          <w:rFonts w:ascii="Tahoma" w:hAnsi="Tahoma" w:cs="Tahoma"/>
          <w:b/>
          <w:bCs/>
          <w:sz w:val="20"/>
          <w:szCs w:val="20"/>
          <w:u w:val="single"/>
        </w:rPr>
      </w:pPr>
    </w:p>
    <w:p w14:paraId="7D382178" w14:textId="77777777" w:rsidR="00472233" w:rsidRPr="003B0FBC" w:rsidRDefault="00472233" w:rsidP="00472233">
      <w:pPr>
        <w:jc w:val="center"/>
        <w:rPr>
          <w:rFonts w:ascii="Tahoma" w:hAnsi="Tahoma" w:cs="Tahoma"/>
          <w:b/>
          <w:bCs/>
          <w:sz w:val="20"/>
          <w:szCs w:val="20"/>
          <w:u w:val="single"/>
        </w:rPr>
      </w:pPr>
    </w:p>
    <w:p w14:paraId="7D382179" w14:textId="77777777" w:rsidR="00472233" w:rsidRPr="003B0FBC" w:rsidRDefault="00472233" w:rsidP="00472233">
      <w:pPr>
        <w:jc w:val="center"/>
        <w:rPr>
          <w:rFonts w:ascii="Tahoma" w:hAnsi="Tahoma" w:cs="Tahoma"/>
          <w:b/>
          <w:bCs/>
          <w:sz w:val="20"/>
          <w:szCs w:val="20"/>
          <w:u w:val="single"/>
        </w:rPr>
      </w:pPr>
    </w:p>
    <w:p w14:paraId="7D38217A" w14:textId="77777777" w:rsidR="00472233" w:rsidRPr="003B0FBC" w:rsidRDefault="00472233" w:rsidP="00472233">
      <w:pPr>
        <w:jc w:val="center"/>
        <w:rPr>
          <w:rFonts w:ascii="Tahoma" w:hAnsi="Tahoma" w:cs="Tahoma"/>
          <w:b/>
          <w:bCs/>
          <w:sz w:val="20"/>
          <w:szCs w:val="20"/>
          <w:u w:val="single"/>
        </w:rPr>
      </w:pPr>
    </w:p>
    <w:p w14:paraId="7D38217B" w14:textId="77777777" w:rsidR="00472233" w:rsidRPr="003B0FBC" w:rsidRDefault="00472233" w:rsidP="00472233">
      <w:pPr>
        <w:jc w:val="center"/>
        <w:rPr>
          <w:rFonts w:ascii="Tahoma" w:hAnsi="Tahoma" w:cs="Tahoma"/>
          <w:b/>
          <w:bCs/>
          <w:sz w:val="20"/>
          <w:szCs w:val="20"/>
          <w:u w:val="single"/>
        </w:rPr>
      </w:pPr>
    </w:p>
    <w:p w14:paraId="7D38217C" w14:textId="77777777" w:rsidR="00472233" w:rsidRPr="003B0FBC" w:rsidRDefault="00472233" w:rsidP="00472233">
      <w:pPr>
        <w:jc w:val="center"/>
        <w:rPr>
          <w:rFonts w:ascii="Tahoma" w:hAnsi="Tahoma" w:cs="Tahoma"/>
          <w:b/>
          <w:bCs/>
          <w:sz w:val="20"/>
          <w:szCs w:val="20"/>
          <w:u w:val="single"/>
        </w:rPr>
      </w:pPr>
    </w:p>
    <w:p w14:paraId="7D38217D" w14:textId="77777777" w:rsidR="00472233" w:rsidRPr="003B0FBC" w:rsidRDefault="00472233" w:rsidP="00472233">
      <w:pPr>
        <w:jc w:val="center"/>
        <w:rPr>
          <w:rFonts w:ascii="Tahoma" w:hAnsi="Tahoma" w:cs="Tahoma"/>
          <w:b/>
          <w:bCs/>
          <w:sz w:val="20"/>
          <w:szCs w:val="20"/>
          <w:u w:val="single"/>
        </w:rPr>
      </w:pPr>
    </w:p>
    <w:p w14:paraId="7D38217E" w14:textId="77777777" w:rsidR="00472233" w:rsidRPr="003B0FBC" w:rsidRDefault="00472233" w:rsidP="00472233">
      <w:pPr>
        <w:jc w:val="center"/>
        <w:rPr>
          <w:rFonts w:ascii="Tahoma" w:hAnsi="Tahoma" w:cs="Tahoma"/>
          <w:b/>
          <w:bCs/>
          <w:sz w:val="20"/>
          <w:szCs w:val="20"/>
          <w:u w:val="single"/>
        </w:rPr>
      </w:pPr>
    </w:p>
    <w:p w14:paraId="7D38217F" w14:textId="77777777" w:rsidR="00472233" w:rsidRPr="003B0FBC" w:rsidRDefault="00472233" w:rsidP="00472233">
      <w:pPr>
        <w:jc w:val="center"/>
        <w:rPr>
          <w:rFonts w:ascii="Tahoma" w:hAnsi="Tahoma" w:cs="Tahoma"/>
          <w:b/>
          <w:bCs/>
          <w:sz w:val="20"/>
          <w:szCs w:val="20"/>
          <w:u w:val="single"/>
        </w:rPr>
      </w:pPr>
    </w:p>
    <w:p w14:paraId="7D382180" w14:textId="77777777" w:rsidR="00472233" w:rsidRPr="003B0FBC" w:rsidRDefault="00472233" w:rsidP="00472233">
      <w:pPr>
        <w:jc w:val="center"/>
        <w:rPr>
          <w:rFonts w:ascii="Tahoma" w:hAnsi="Tahoma" w:cs="Tahoma"/>
          <w:b/>
          <w:bCs/>
          <w:sz w:val="20"/>
          <w:szCs w:val="20"/>
          <w:u w:val="single"/>
        </w:rPr>
      </w:pPr>
    </w:p>
    <w:p w14:paraId="7D382181" w14:textId="77777777" w:rsidR="004F3BF5" w:rsidRPr="003B0FBC" w:rsidRDefault="004F3BF5" w:rsidP="00472233">
      <w:pPr>
        <w:jc w:val="center"/>
        <w:rPr>
          <w:rFonts w:ascii="Tahoma" w:hAnsi="Tahoma" w:cs="Tahoma"/>
          <w:b/>
          <w:bCs/>
          <w:sz w:val="20"/>
          <w:szCs w:val="20"/>
          <w:u w:val="single"/>
        </w:rPr>
      </w:pPr>
    </w:p>
    <w:p w14:paraId="7D382182" w14:textId="77777777" w:rsidR="004F3BF5" w:rsidRPr="003B0FBC" w:rsidRDefault="004F3BF5" w:rsidP="00472233">
      <w:pPr>
        <w:jc w:val="center"/>
        <w:rPr>
          <w:rFonts w:ascii="Tahoma" w:hAnsi="Tahoma" w:cs="Tahoma"/>
          <w:b/>
          <w:bCs/>
          <w:sz w:val="20"/>
          <w:szCs w:val="20"/>
          <w:u w:val="single"/>
        </w:rPr>
      </w:pPr>
    </w:p>
    <w:p w14:paraId="7D382183" w14:textId="77777777" w:rsidR="004F3BF5" w:rsidRPr="003B0FBC" w:rsidRDefault="004F3BF5" w:rsidP="00472233">
      <w:pPr>
        <w:jc w:val="center"/>
        <w:rPr>
          <w:rFonts w:ascii="Tahoma" w:hAnsi="Tahoma" w:cs="Tahoma"/>
          <w:b/>
          <w:bCs/>
          <w:sz w:val="20"/>
          <w:szCs w:val="20"/>
          <w:u w:val="single"/>
        </w:rPr>
      </w:pPr>
    </w:p>
    <w:p w14:paraId="7D382184" w14:textId="77777777" w:rsidR="004F3BF5" w:rsidRPr="003B0FBC" w:rsidRDefault="004F3BF5" w:rsidP="00472233">
      <w:pPr>
        <w:jc w:val="center"/>
        <w:rPr>
          <w:rFonts w:ascii="Tahoma" w:hAnsi="Tahoma" w:cs="Tahoma"/>
          <w:b/>
          <w:bCs/>
          <w:sz w:val="20"/>
          <w:szCs w:val="20"/>
          <w:u w:val="single"/>
        </w:rPr>
      </w:pPr>
    </w:p>
    <w:p w14:paraId="7D382185" w14:textId="77777777" w:rsidR="004F3BF5" w:rsidRPr="003B0FBC" w:rsidRDefault="004F3BF5" w:rsidP="00472233">
      <w:pPr>
        <w:jc w:val="center"/>
        <w:rPr>
          <w:rFonts w:ascii="Tahoma" w:hAnsi="Tahoma" w:cs="Tahoma"/>
          <w:b/>
          <w:bCs/>
          <w:sz w:val="20"/>
          <w:szCs w:val="20"/>
          <w:u w:val="single"/>
        </w:rPr>
      </w:pPr>
    </w:p>
    <w:p w14:paraId="7D382186" w14:textId="77777777" w:rsidR="004F3BF5" w:rsidRPr="003B0FBC" w:rsidRDefault="004F3BF5" w:rsidP="00472233">
      <w:pPr>
        <w:jc w:val="center"/>
        <w:rPr>
          <w:rFonts w:ascii="Tahoma" w:hAnsi="Tahoma" w:cs="Tahoma"/>
          <w:b/>
          <w:bCs/>
          <w:sz w:val="20"/>
          <w:szCs w:val="20"/>
          <w:u w:val="single"/>
        </w:rPr>
      </w:pPr>
    </w:p>
    <w:p w14:paraId="7D382187" w14:textId="77777777" w:rsidR="00472233" w:rsidRPr="003B0FBC" w:rsidRDefault="00472233" w:rsidP="00472233">
      <w:pPr>
        <w:jc w:val="center"/>
        <w:rPr>
          <w:rFonts w:ascii="Tahoma" w:hAnsi="Tahoma" w:cs="Tahoma"/>
          <w:b/>
          <w:bCs/>
          <w:sz w:val="20"/>
          <w:szCs w:val="20"/>
          <w:u w:val="single"/>
        </w:rPr>
      </w:pPr>
    </w:p>
    <w:p w14:paraId="7D382188" w14:textId="77777777" w:rsidR="00472233" w:rsidRPr="003B0FBC" w:rsidRDefault="00472233" w:rsidP="00472233">
      <w:pPr>
        <w:jc w:val="center"/>
        <w:rPr>
          <w:rFonts w:ascii="Tahoma" w:hAnsi="Tahoma" w:cs="Tahoma"/>
          <w:b/>
          <w:bCs/>
          <w:sz w:val="20"/>
          <w:szCs w:val="20"/>
          <w:u w:val="single"/>
        </w:rPr>
      </w:pPr>
    </w:p>
    <w:p w14:paraId="7D382189" w14:textId="77777777" w:rsidR="00472233" w:rsidRPr="003B0FBC" w:rsidRDefault="00472233" w:rsidP="00472233">
      <w:pPr>
        <w:jc w:val="center"/>
        <w:rPr>
          <w:rFonts w:ascii="Tahoma" w:hAnsi="Tahoma" w:cs="Tahoma"/>
          <w:b/>
          <w:bCs/>
          <w:sz w:val="20"/>
          <w:szCs w:val="20"/>
          <w:u w:val="single"/>
        </w:rPr>
      </w:pPr>
    </w:p>
    <w:p w14:paraId="7D38218A" w14:textId="77777777" w:rsidR="00692FD0" w:rsidRDefault="00692FD0">
      <w:pPr>
        <w:rPr>
          <w:rFonts w:ascii="Tahoma" w:hAnsi="Tahoma" w:cs="Tahoma"/>
          <w:b/>
          <w:bCs/>
          <w:sz w:val="20"/>
          <w:szCs w:val="20"/>
          <w:u w:val="single"/>
        </w:rPr>
      </w:pPr>
      <w:r>
        <w:rPr>
          <w:rFonts w:ascii="Tahoma" w:hAnsi="Tahoma" w:cs="Tahoma"/>
          <w:b/>
          <w:bCs/>
          <w:sz w:val="20"/>
          <w:szCs w:val="20"/>
          <w:u w:val="single"/>
        </w:rPr>
        <w:br w:type="page"/>
      </w:r>
    </w:p>
    <w:p w14:paraId="7D38218B" w14:textId="77777777" w:rsidR="00472233" w:rsidRPr="003B0FBC" w:rsidRDefault="00472233" w:rsidP="00472233">
      <w:pPr>
        <w:jc w:val="center"/>
        <w:rPr>
          <w:rFonts w:ascii="Tahoma" w:hAnsi="Tahoma" w:cs="Tahoma"/>
          <w:b/>
          <w:bCs/>
          <w:sz w:val="20"/>
          <w:szCs w:val="20"/>
          <w:u w:val="single"/>
        </w:rPr>
      </w:pPr>
    </w:p>
    <w:p w14:paraId="7D38218C"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Appendix B-35</w:t>
      </w:r>
    </w:p>
    <w:p w14:paraId="7D38218D" w14:textId="77777777" w:rsidR="00472233" w:rsidRPr="003B0FBC" w:rsidRDefault="00472233" w:rsidP="00472233">
      <w:pPr>
        <w:jc w:val="center"/>
        <w:rPr>
          <w:rFonts w:ascii="Tahoma" w:hAnsi="Tahoma" w:cs="Tahoma"/>
          <w:b/>
          <w:bCs/>
          <w:sz w:val="20"/>
          <w:szCs w:val="20"/>
          <w:u w:val="single"/>
        </w:rPr>
      </w:pPr>
    </w:p>
    <w:p w14:paraId="627409F8" w14:textId="77777777" w:rsidR="008869C1"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92" w14:textId="77777777"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B-36</w:t>
      </w:r>
    </w:p>
    <w:p w14:paraId="7D382193" w14:textId="77777777" w:rsidR="00472233" w:rsidRPr="003B0FBC" w:rsidRDefault="00472233" w:rsidP="00472233">
      <w:pPr>
        <w:pStyle w:val="Body"/>
        <w:jc w:val="both"/>
        <w:rPr>
          <w:rFonts w:ascii="Tahoma" w:hAnsi="Tahoma" w:cs="Tahoma"/>
          <w:b/>
          <w:bCs/>
          <w:color w:val="auto"/>
          <w:sz w:val="20"/>
          <w:szCs w:val="20"/>
        </w:rPr>
      </w:pPr>
    </w:p>
    <w:p w14:paraId="1BB2358B" w14:textId="77777777" w:rsidR="008869C1" w:rsidRPr="008869C1" w:rsidRDefault="008869C1" w:rsidP="008869C1">
      <w:pPr>
        <w:pStyle w:val="Body"/>
        <w:jc w:val="center"/>
        <w:rPr>
          <w:rFonts w:ascii="Tahoma" w:hAnsi="Tahoma" w:cs="Tahoma"/>
          <w:b/>
          <w:bCs/>
          <w:sz w:val="20"/>
          <w:szCs w:val="20"/>
        </w:rPr>
      </w:pPr>
      <w:r w:rsidRPr="008869C1">
        <w:rPr>
          <w:rFonts w:ascii="Tahoma" w:hAnsi="Tahoma" w:cs="Tahoma"/>
          <w:b/>
          <w:bCs/>
          <w:sz w:val="20"/>
          <w:szCs w:val="20"/>
        </w:rPr>
        <w:t>Undertaking on the company’s letter Head for Eligibility of Bidder, Sub-Contractors &amp; Bidder having Transfer of Technology (</w:t>
      </w:r>
      <w:proofErr w:type="spellStart"/>
      <w:r w:rsidRPr="008869C1">
        <w:rPr>
          <w:rFonts w:ascii="Tahoma" w:hAnsi="Tahoma" w:cs="Tahoma"/>
          <w:b/>
          <w:bCs/>
          <w:sz w:val="20"/>
          <w:szCs w:val="20"/>
        </w:rPr>
        <w:t>ToT</w:t>
      </w:r>
      <w:proofErr w:type="spellEnd"/>
      <w:r w:rsidRPr="008869C1">
        <w:rPr>
          <w:rFonts w:ascii="Tahoma" w:hAnsi="Tahoma" w:cs="Tahoma"/>
          <w:b/>
          <w:bCs/>
          <w:sz w:val="20"/>
          <w:szCs w:val="20"/>
        </w:rPr>
        <w:t>) arrangement from a Country sharing a land border with India</w:t>
      </w:r>
    </w:p>
    <w:p w14:paraId="1EBCE4B3" w14:textId="77777777" w:rsidR="008869C1" w:rsidRPr="008869C1" w:rsidRDefault="008869C1" w:rsidP="008869C1">
      <w:pPr>
        <w:pStyle w:val="Body"/>
        <w:jc w:val="both"/>
        <w:rPr>
          <w:rFonts w:ascii="Tahoma" w:hAnsi="Tahoma" w:cs="Tahoma"/>
          <w:b/>
          <w:bCs/>
          <w:sz w:val="20"/>
          <w:szCs w:val="20"/>
          <w:u w:val="single"/>
        </w:rPr>
      </w:pPr>
    </w:p>
    <w:p w14:paraId="4F9E5A4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w:t>
      </w:r>
      <w:r w:rsidRPr="008869C1">
        <w:rPr>
          <w:rFonts w:ascii="Tahoma" w:hAnsi="Tahoma" w:cs="Tahoma"/>
          <w:sz w:val="20"/>
          <w:szCs w:val="20"/>
        </w:rPr>
        <w:tab/>
        <w:t xml:space="preserve">We have read the ITB clause no. 50.0 clause regarding restrictions on procurement </w:t>
      </w:r>
      <w:r w:rsidRPr="008869C1">
        <w:rPr>
          <w:rFonts w:ascii="Tahoma" w:hAnsi="Tahoma" w:cs="Tahoma"/>
          <w:sz w:val="20"/>
          <w:szCs w:val="20"/>
        </w:rPr>
        <w:tab/>
        <w:t>from a bidder of a country which shares a land border with India.</w:t>
      </w:r>
    </w:p>
    <w:p w14:paraId="08FA38ED" w14:textId="77777777" w:rsidR="008869C1" w:rsidRPr="008869C1" w:rsidRDefault="008869C1" w:rsidP="008869C1">
      <w:pPr>
        <w:pStyle w:val="Body"/>
        <w:jc w:val="both"/>
        <w:rPr>
          <w:rFonts w:ascii="Tahoma" w:hAnsi="Tahoma" w:cs="Tahoma"/>
          <w:sz w:val="20"/>
          <w:szCs w:val="20"/>
        </w:rPr>
      </w:pPr>
    </w:p>
    <w:p w14:paraId="02669B7E"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We certify that bidder M/s._______________ (name of the bidder) is not from such a </w:t>
      </w:r>
      <w:r w:rsidRPr="008869C1">
        <w:rPr>
          <w:rFonts w:ascii="Tahoma" w:hAnsi="Tahoma" w:cs="Tahoma"/>
          <w:sz w:val="20"/>
          <w:szCs w:val="20"/>
        </w:rPr>
        <w:tab/>
        <w:t xml:space="preserve">country or if from such a country, has been registered with the Competent Authority. </w:t>
      </w:r>
      <w:r w:rsidRPr="008869C1">
        <w:rPr>
          <w:rFonts w:ascii="Tahoma" w:hAnsi="Tahoma" w:cs="Tahoma"/>
          <w:sz w:val="20"/>
          <w:szCs w:val="20"/>
        </w:rPr>
        <w:tab/>
        <w:t xml:space="preserve">We hereby certify that bidder M/s_______________________(Name of bidder) fulfills </w:t>
      </w:r>
      <w:r w:rsidRPr="008869C1">
        <w:rPr>
          <w:rFonts w:ascii="Tahoma" w:hAnsi="Tahoma" w:cs="Tahoma"/>
          <w:sz w:val="20"/>
          <w:szCs w:val="20"/>
        </w:rPr>
        <w:tab/>
        <w:t>all the requirement in this regard and is eligible to be considered against the tender."</w:t>
      </w:r>
    </w:p>
    <w:p w14:paraId="3567D783" w14:textId="77777777" w:rsidR="008869C1" w:rsidRPr="008869C1" w:rsidRDefault="008869C1" w:rsidP="008869C1">
      <w:pPr>
        <w:pStyle w:val="Body"/>
        <w:jc w:val="both"/>
        <w:rPr>
          <w:rFonts w:ascii="Tahoma" w:hAnsi="Tahoma" w:cs="Tahoma"/>
          <w:sz w:val="20"/>
          <w:szCs w:val="20"/>
        </w:rPr>
      </w:pPr>
    </w:p>
    <w:p w14:paraId="6BC392E8"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[Wherever applicable, evidence of valid registration by Competent Authority shall be </w:t>
      </w:r>
      <w:r w:rsidRPr="008869C1">
        <w:rPr>
          <w:rFonts w:ascii="Tahoma" w:hAnsi="Tahoma" w:cs="Tahoma"/>
          <w:sz w:val="20"/>
          <w:szCs w:val="20"/>
        </w:rPr>
        <w:tab/>
        <w:t>attached]</w:t>
      </w:r>
    </w:p>
    <w:p w14:paraId="48E7C8B7" w14:textId="77777777" w:rsidR="008869C1" w:rsidRPr="008869C1" w:rsidRDefault="008869C1" w:rsidP="008869C1">
      <w:pPr>
        <w:pStyle w:val="Body"/>
        <w:jc w:val="both"/>
        <w:rPr>
          <w:rFonts w:ascii="Tahoma" w:hAnsi="Tahoma" w:cs="Tahoma"/>
          <w:sz w:val="20"/>
          <w:szCs w:val="20"/>
        </w:rPr>
      </w:pPr>
    </w:p>
    <w:p w14:paraId="7F0BE6D3"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b)</w:t>
      </w:r>
      <w:r w:rsidRPr="008869C1">
        <w:rPr>
          <w:rFonts w:ascii="Tahoma" w:hAnsi="Tahoma" w:cs="Tahoma"/>
          <w:sz w:val="20"/>
          <w:szCs w:val="20"/>
        </w:rPr>
        <w:tab/>
        <w:t xml:space="preserve">''We have read the ITB clause no. 50.0 regarding restrictions on procurement from a </w:t>
      </w:r>
      <w:r w:rsidRPr="008869C1">
        <w:rPr>
          <w:rFonts w:ascii="Tahoma" w:hAnsi="Tahoma" w:cs="Tahoma"/>
          <w:sz w:val="20"/>
          <w:szCs w:val="20"/>
        </w:rPr>
        <w:tab/>
        <w:t xml:space="preserve">bidder of a country which shares a land border with India and on sub-contracting to </w:t>
      </w:r>
      <w:r w:rsidRPr="008869C1">
        <w:rPr>
          <w:rFonts w:ascii="Tahoma" w:hAnsi="Tahoma" w:cs="Tahoma"/>
          <w:sz w:val="20"/>
          <w:szCs w:val="20"/>
        </w:rPr>
        <w:tab/>
        <w:t>contractors from such countries.</w:t>
      </w:r>
    </w:p>
    <w:p w14:paraId="06A31E66" w14:textId="77777777" w:rsidR="008869C1" w:rsidRPr="008869C1" w:rsidRDefault="008869C1" w:rsidP="008869C1">
      <w:pPr>
        <w:pStyle w:val="Body"/>
        <w:jc w:val="both"/>
        <w:rPr>
          <w:rFonts w:ascii="Tahoma" w:hAnsi="Tahoma" w:cs="Tahoma"/>
          <w:sz w:val="20"/>
          <w:szCs w:val="20"/>
        </w:rPr>
      </w:pPr>
    </w:p>
    <w:p w14:paraId="3AD1D85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We certify that bidder M/s. _________________________ (Name of bidder) will not </w:t>
      </w:r>
      <w:r w:rsidRPr="008869C1">
        <w:rPr>
          <w:rFonts w:ascii="Tahoma" w:hAnsi="Tahoma" w:cs="Tahoma"/>
          <w:sz w:val="20"/>
          <w:szCs w:val="20"/>
        </w:rPr>
        <w:tab/>
        <w:t xml:space="preserve">sub-contract any work to a contractor from such countries unless such contractor is </w:t>
      </w:r>
      <w:r w:rsidRPr="008869C1">
        <w:rPr>
          <w:rFonts w:ascii="Tahoma" w:hAnsi="Tahoma" w:cs="Tahoma"/>
          <w:sz w:val="20"/>
          <w:szCs w:val="20"/>
        </w:rPr>
        <w:tab/>
        <w:t xml:space="preserve">registered with the Competent Authority. We hereby certify that this bidder fulfills all </w:t>
      </w:r>
      <w:r w:rsidRPr="008869C1">
        <w:rPr>
          <w:rFonts w:ascii="Tahoma" w:hAnsi="Tahoma" w:cs="Tahoma"/>
          <w:sz w:val="20"/>
          <w:szCs w:val="20"/>
        </w:rPr>
        <w:tab/>
        <w:t>requirements in this regard and is eligible to be considered.</w:t>
      </w:r>
    </w:p>
    <w:p w14:paraId="1F655EAB" w14:textId="77777777" w:rsidR="008869C1" w:rsidRPr="008869C1" w:rsidRDefault="008869C1" w:rsidP="008869C1">
      <w:pPr>
        <w:pStyle w:val="Body"/>
        <w:jc w:val="both"/>
        <w:rPr>
          <w:rFonts w:ascii="Tahoma" w:hAnsi="Tahoma" w:cs="Tahoma"/>
          <w:sz w:val="20"/>
          <w:szCs w:val="20"/>
        </w:rPr>
      </w:pPr>
    </w:p>
    <w:p w14:paraId="0EED908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[Wherever applicable, evidence of valid registration by Competent Authority shall be </w:t>
      </w:r>
      <w:r w:rsidRPr="008869C1">
        <w:rPr>
          <w:rFonts w:ascii="Tahoma" w:hAnsi="Tahoma" w:cs="Tahoma"/>
          <w:sz w:val="20"/>
          <w:szCs w:val="20"/>
        </w:rPr>
        <w:tab/>
        <w:t>attached]</w:t>
      </w:r>
    </w:p>
    <w:p w14:paraId="4ACE4CAE" w14:textId="77777777" w:rsidR="008869C1" w:rsidRPr="008869C1" w:rsidRDefault="008869C1" w:rsidP="008869C1">
      <w:pPr>
        <w:pStyle w:val="Body"/>
        <w:jc w:val="both"/>
        <w:rPr>
          <w:rFonts w:ascii="Tahoma" w:hAnsi="Tahoma" w:cs="Tahoma"/>
          <w:sz w:val="20"/>
          <w:szCs w:val="20"/>
        </w:rPr>
      </w:pPr>
    </w:p>
    <w:p w14:paraId="67608D8B"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c)</w:t>
      </w:r>
      <w:r w:rsidRPr="008869C1">
        <w:rPr>
          <w:rFonts w:ascii="Tahoma" w:hAnsi="Tahoma" w:cs="Tahoma"/>
          <w:sz w:val="20"/>
          <w:szCs w:val="20"/>
        </w:rPr>
        <w:tab/>
        <w:t xml:space="preserve">"We have read the ITB clause no. 50.0 regarding restrictions on procurement from a </w:t>
      </w:r>
      <w:r w:rsidRPr="008869C1">
        <w:rPr>
          <w:rFonts w:ascii="Tahoma" w:hAnsi="Tahoma" w:cs="Tahoma"/>
          <w:sz w:val="20"/>
          <w:szCs w:val="20"/>
        </w:rPr>
        <w:tab/>
        <w:t>bidder having Transfer of Technology (</w:t>
      </w:r>
      <w:proofErr w:type="spellStart"/>
      <w:r w:rsidRPr="008869C1">
        <w:rPr>
          <w:rFonts w:ascii="Tahoma" w:hAnsi="Tahoma" w:cs="Tahoma"/>
          <w:sz w:val="20"/>
          <w:szCs w:val="20"/>
        </w:rPr>
        <w:t>ToT</w:t>
      </w:r>
      <w:proofErr w:type="spellEnd"/>
      <w:r w:rsidRPr="008869C1">
        <w:rPr>
          <w:rFonts w:ascii="Tahoma" w:hAnsi="Tahoma" w:cs="Tahoma"/>
          <w:sz w:val="20"/>
          <w:szCs w:val="20"/>
        </w:rPr>
        <w:t>) arrangement.</w:t>
      </w:r>
    </w:p>
    <w:p w14:paraId="7E2301A2" w14:textId="77777777" w:rsidR="008869C1" w:rsidRPr="008869C1" w:rsidRDefault="008869C1" w:rsidP="008869C1">
      <w:pPr>
        <w:pStyle w:val="Body"/>
        <w:rPr>
          <w:rFonts w:ascii="Tahoma" w:hAnsi="Tahoma" w:cs="Tahoma"/>
          <w:b/>
          <w:bCs/>
          <w:sz w:val="20"/>
          <w:szCs w:val="20"/>
          <w:u w:val="single"/>
        </w:rPr>
      </w:pPr>
    </w:p>
    <w:p w14:paraId="20029286" w14:textId="77777777" w:rsidR="008869C1" w:rsidRPr="008869C1" w:rsidRDefault="008869C1" w:rsidP="008869C1">
      <w:pPr>
        <w:pStyle w:val="Body"/>
        <w:rPr>
          <w:rFonts w:ascii="Tahoma" w:hAnsi="Tahoma" w:cs="Tahoma"/>
          <w:b/>
          <w:bCs/>
          <w:sz w:val="20"/>
          <w:szCs w:val="20"/>
          <w:u w:val="single"/>
        </w:rPr>
      </w:pPr>
    </w:p>
    <w:p w14:paraId="50747A51" w14:textId="77777777" w:rsidR="008869C1" w:rsidRPr="008869C1" w:rsidRDefault="008869C1" w:rsidP="008869C1">
      <w:pPr>
        <w:pStyle w:val="Body"/>
        <w:jc w:val="both"/>
        <w:rPr>
          <w:rFonts w:ascii="Tahoma" w:hAnsi="Tahoma" w:cs="Tahoma"/>
          <w:b/>
          <w:bCs/>
          <w:sz w:val="20"/>
          <w:szCs w:val="20"/>
          <w:u w:val="single"/>
        </w:rPr>
      </w:pPr>
    </w:p>
    <w:p w14:paraId="1F8553FD" w14:textId="77777777" w:rsidR="008869C1" w:rsidRPr="008869C1" w:rsidRDefault="008869C1" w:rsidP="008869C1">
      <w:pPr>
        <w:pStyle w:val="Body"/>
        <w:jc w:val="center"/>
        <w:rPr>
          <w:rFonts w:ascii="Tahoma" w:hAnsi="Tahoma" w:cs="Tahoma"/>
          <w:sz w:val="20"/>
          <w:szCs w:val="20"/>
        </w:rPr>
      </w:pPr>
      <w:r w:rsidRPr="008869C1">
        <w:rPr>
          <w:rFonts w:ascii="Tahoma" w:hAnsi="Tahoma" w:cs="Tahoma"/>
          <w:sz w:val="20"/>
          <w:szCs w:val="20"/>
        </w:rPr>
        <w:t>OR</w:t>
      </w:r>
    </w:p>
    <w:p w14:paraId="58F3CD3A" w14:textId="77777777" w:rsidR="008869C1" w:rsidRPr="008869C1" w:rsidRDefault="008869C1" w:rsidP="008869C1">
      <w:pPr>
        <w:pStyle w:val="Body"/>
        <w:jc w:val="both"/>
        <w:rPr>
          <w:rFonts w:ascii="Tahoma" w:hAnsi="Tahoma" w:cs="Tahoma"/>
          <w:b/>
          <w:bCs/>
          <w:iCs/>
          <w:sz w:val="20"/>
          <w:szCs w:val="20"/>
          <w:u w:val="single"/>
        </w:rPr>
      </w:pPr>
    </w:p>
    <w:p w14:paraId="1C150C61" w14:textId="77777777" w:rsidR="008869C1" w:rsidRPr="008869C1" w:rsidRDefault="008869C1" w:rsidP="008869C1">
      <w:pPr>
        <w:pStyle w:val="Body"/>
        <w:jc w:val="both"/>
        <w:rPr>
          <w:rFonts w:ascii="Tahoma" w:hAnsi="Tahoma" w:cs="Tahoma"/>
          <w:b/>
          <w:bCs/>
          <w:iCs/>
          <w:sz w:val="20"/>
          <w:szCs w:val="20"/>
          <w:u w:val="single"/>
        </w:rPr>
      </w:pPr>
    </w:p>
    <w:p w14:paraId="6E88A4B3" w14:textId="77777777" w:rsidR="008869C1" w:rsidRPr="008869C1" w:rsidRDefault="008869C1" w:rsidP="008869C1">
      <w:pPr>
        <w:pStyle w:val="Body"/>
        <w:jc w:val="both"/>
        <w:rPr>
          <w:rFonts w:ascii="Tahoma" w:hAnsi="Tahoma" w:cs="Tahoma"/>
          <w:b/>
          <w:bCs/>
          <w:iCs/>
          <w:sz w:val="20"/>
          <w:szCs w:val="20"/>
          <w:u w:val="single"/>
        </w:rPr>
      </w:pPr>
    </w:p>
    <w:p w14:paraId="0B236177" w14:textId="77777777" w:rsidR="008869C1" w:rsidRPr="008869C1" w:rsidRDefault="008869C1" w:rsidP="008869C1">
      <w:pPr>
        <w:pStyle w:val="Body"/>
        <w:jc w:val="both"/>
        <w:rPr>
          <w:rFonts w:ascii="Tahoma" w:hAnsi="Tahoma" w:cs="Tahoma"/>
          <w:b/>
          <w:bCs/>
          <w:iCs/>
          <w:sz w:val="20"/>
          <w:szCs w:val="20"/>
          <w:u w:val="single"/>
        </w:rPr>
      </w:pPr>
    </w:p>
    <w:p w14:paraId="675EBE36" w14:textId="77777777" w:rsidR="008869C1" w:rsidRPr="008869C1" w:rsidRDefault="008869C1" w:rsidP="008869C1">
      <w:pPr>
        <w:pStyle w:val="Body"/>
        <w:jc w:val="both"/>
        <w:rPr>
          <w:rFonts w:ascii="Tahoma" w:hAnsi="Tahoma" w:cs="Tahoma"/>
          <w:iCs/>
          <w:sz w:val="20"/>
          <w:szCs w:val="20"/>
        </w:rPr>
      </w:pPr>
      <w:r w:rsidRPr="008869C1">
        <w:rPr>
          <w:rFonts w:ascii="Tahoma" w:hAnsi="Tahoma" w:cs="Tahoma"/>
          <w:iCs/>
          <w:sz w:val="20"/>
          <w:szCs w:val="20"/>
        </w:rPr>
        <w:tab/>
      </w:r>
      <w:r w:rsidRPr="008869C1">
        <w:rPr>
          <w:rFonts w:ascii="Tahoma" w:hAnsi="Tahoma" w:cs="Tahoma"/>
          <w:iCs/>
          <w:sz w:val="20"/>
          <w:szCs w:val="20"/>
        </w:rPr>
        <w:tab/>
        <w:t>[Select as applicable]</w:t>
      </w:r>
    </w:p>
    <w:p w14:paraId="2FF1DFE5" w14:textId="77777777" w:rsidR="008869C1" w:rsidRDefault="008869C1" w:rsidP="008869C1">
      <w:pPr>
        <w:pStyle w:val="Body"/>
        <w:jc w:val="both"/>
        <w:rPr>
          <w:rFonts w:ascii="Tahoma" w:hAnsi="Tahoma" w:cs="Tahoma"/>
          <w:sz w:val="20"/>
          <w:szCs w:val="20"/>
        </w:rPr>
      </w:pPr>
      <w:r w:rsidRPr="008869C1">
        <w:rPr>
          <w:rFonts w:ascii="Tahoma" w:hAnsi="Tahoma" w:cs="Tahoma"/>
          <w:iCs/>
          <w:sz w:val="20"/>
          <w:szCs w:val="20"/>
        </w:rPr>
        <w:tab/>
      </w:r>
      <w:r w:rsidRPr="008869C1">
        <w:rPr>
          <w:rFonts w:ascii="Tahoma" w:hAnsi="Tahoma" w:cs="Tahoma"/>
          <w:iCs/>
          <w:sz w:val="20"/>
          <w:szCs w:val="20"/>
        </w:rPr>
        <w:tab/>
        <w:t xml:space="preserve">[Wherever applicable, evidence of valid registration by Competent Authority shall be </w:t>
      </w:r>
      <w:r w:rsidRPr="008869C1">
        <w:rPr>
          <w:rFonts w:ascii="Tahoma" w:hAnsi="Tahoma" w:cs="Tahoma"/>
          <w:iCs/>
          <w:sz w:val="20"/>
          <w:szCs w:val="20"/>
        </w:rPr>
        <w:tab/>
      </w:r>
      <w:r w:rsidRPr="008869C1">
        <w:rPr>
          <w:rFonts w:ascii="Tahoma" w:hAnsi="Tahoma" w:cs="Tahoma"/>
          <w:iCs/>
          <w:sz w:val="20"/>
          <w:szCs w:val="20"/>
        </w:rPr>
        <w:tab/>
      </w:r>
      <w:r w:rsidRPr="008869C1">
        <w:rPr>
          <w:rFonts w:ascii="Tahoma" w:hAnsi="Tahoma" w:cs="Tahoma"/>
          <w:iCs/>
          <w:sz w:val="20"/>
          <w:szCs w:val="20"/>
        </w:rPr>
        <w:tab/>
        <w:t>attached]</w:t>
      </w:r>
    </w:p>
    <w:p w14:paraId="1140900D" w14:textId="77777777" w:rsidR="008869C1" w:rsidRDefault="008869C1" w:rsidP="008869C1">
      <w:pPr>
        <w:pStyle w:val="Body"/>
        <w:jc w:val="both"/>
        <w:rPr>
          <w:rFonts w:ascii="Tahoma" w:hAnsi="Tahoma" w:cs="Tahoma"/>
          <w:sz w:val="20"/>
          <w:szCs w:val="20"/>
        </w:rPr>
      </w:pPr>
    </w:p>
    <w:p w14:paraId="6EBE0BEB" w14:textId="6D272197" w:rsidR="008869C1" w:rsidRPr="008869C1" w:rsidRDefault="008869C1" w:rsidP="008869C1">
      <w:pPr>
        <w:pStyle w:val="Body"/>
        <w:ind w:left="5760" w:firstLine="720"/>
        <w:jc w:val="both"/>
        <w:rPr>
          <w:rFonts w:ascii="Tahoma" w:hAnsi="Tahoma" w:cs="Tahoma"/>
          <w:sz w:val="20"/>
          <w:szCs w:val="20"/>
        </w:rPr>
      </w:pPr>
      <w:r w:rsidRPr="008869C1">
        <w:rPr>
          <w:rFonts w:ascii="Tahoma" w:hAnsi="Tahoma" w:cs="Tahoma"/>
          <w:sz w:val="20"/>
          <w:szCs w:val="20"/>
        </w:rPr>
        <w:t>Authorized Signatory of Bidder</w:t>
      </w:r>
    </w:p>
    <w:p w14:paraId="0BDC2BDD" w14:textId="77777777" w:rsidR="008869C1" w:rsidRPr="008869C1" w:rsidRDefault="008869C1" w:rsidP="008869C1">
      <w:pPr>
        <w:pStyle w:val="Body"/>
        <w:rPr>
          <w:rFonts w:ascii="Tahoma" w:hAnsi="Tahoma" w:cs="Tahoma"/>
          <w:sz w:val="20"/>
          <w:szCs w:val="20"/>
        </w:rPr>
      </w:pPr>
      <w:r w:rsidRPr="008869C1">
        <w:rPr>
          <w:rFonts w:ascii="Tahoma" w:hAnsi="Tahoma" w:cs="Tahoma"/>
          <w:sz w:val="20"/>
          <w:szCs w:val="20"/>
        </w:rPr>
        <w:t xml:space="preserve">               </w:t>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t xml:space="preserve">                                                                        </w:t>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t>Seal of Bidder</w:t>
      </w:r>
    </w:p>
    <w:p w14:paraId="7D382198" w14:textId="77777777" w:rsidR="00472233" w:rsidRPr="003B0FBC" w:rsidRDefault="00472233" w:rsidP="00472233">
      <w:pPr>
        <w:pStyle w:val="Body"/>
        <w:jc w:val="both"/>
        <w:rPr>
          <w:rFonts w:ascii="Tahoma" w:hAnsi="Tahoma" w:cs="Tahoma"/>
          <w:color w:val="auto"/>
          <w:sz w:val="20"/>
          <w:szCs w:val="20"/>
        </w:rPr>
      </w:pPr>
    </w:p>
    <w:p w14:paraId="7D382199" w14:textId="77777777" w:rsidR="00472233" w:rsidRPr="003B0FBC" w:rsidRDefault="00472233" w:rsidP="00472233">
      <w:pPr>
        <w:pStyle w:val="Body"/>
        <w:jc w:val="both"/>
        <w:rPr>
          <w:rFonts w:ascii="Tahoma" w:hAnsi="Tahoma" w:cs="Tahoma"/>
          <w:color w:val="auto"/>
          <w:sz w:val="20"/>
          <w:szCs w:val="20"/>
        </w:rPr>
      </w:pPr>
    </w:p>
    <w:p w14:paraId="7D38219A" w14:textId="77777777" w:rsidR="00472233" w:rsidRPr="003B0FBC" w:rsidRDefault="00472233" w:rsidP="00472233">
      <w:pPr>
        <w:pStyle w:val="Body"/>
        <w:jc w:val="both"/>
        <w:rPr>
          <w:rFonts w:ascii="Tahoma" w:hAnsi="Tahoma" w:cs="Tahoma"/>
          <w:color w:val="auto"/>
          <w:sz w:val="20"/>
          <w:szCs w:val="20"/>
        </w:rPr>
      </w:pPr>
    </w:p>
    <w:p w14:paraId="7D38219B" w14:textId="77777777" w:rsidR="00472233" w:rsidRPr="003B0FBC" w:rsidRDefault="00472233" w:rsidP="00472233">
      <w:pPr>
        <w:pStyle w:val="Body"/>
        <w:jc w:val="both"/>
        <w:rPr>
          <w:rFonts w:ascii="Tahoma" w:hAnsi="Tahoma" w:cs="Tahoma"/>
          <w:color w:val="auto"/>
          <w:sz w:val="20"/>
          <w:szCs w:val="20"/>
        </w:rPr>
      </w:pPr>
    </w:p>
    <w:p w14:paraId="7D38219C" w14:textId="77777777" w:rsidR="00472233" w:rsidRPr="003B0FBC" w:rsidRDefault="00472233" w:rsidP="00472233">
      <w:pPr>
        <w:pStyle w:val="Body"/>
        <w:jc w:val="both"/>
        <w:rPr>
          <w:rFonts w:ascii="Tahoma" w:hAnsi="Tahoma" w:cs="Tahoma"/>
          <w:color w:val="auto"/>
          <w:sz w:val="20"/>
          <w:szCs w:val="20"/>
        </w:rPr>
      </w:pPr>
    </w:p>
    <w:p w14:paraId="7D38219D" w14:textId="77777777" w:rsidR="00472233" w:rsidRPr="003B0FBC" w:rsidRDefault="00472233" w:rsidP="00472233">
      <w:pPr>
        <w:pStyle w:val="Body"/>
        <w:jc w:val="both"/>
        <w:rPr>
          <w:rFonts w:ascii="Tahoma" w:hAnsi="Tahoma" w:cs="Tahoma"/>
          <w:color w:val="auto"/>
          <w:sz w:val="20"/>
          <w:szCs w:val="20"/>
        </w:rPr>
      </w:pPr>
    </w:p>
    <w:p w14:paraId="7D38219E" w14:textId="77777777" w:rsidR="00472233" w:rsidRPr="003B0FBC" w:rsidRDefault="00472233" w:rsidP="00472233">
      <w:pPr>
        <w:pStyle w:val="Body"/>
        <w:jc w:val="both"/>
        <w:rPr>
          <w:rFonts w:ascii="Tahoma" w:hAnsi="Tahoma" w:cs="Tahoma"/>
          <w:color w:val="auto"/>
          <w:sz w:val="20"/>
          <w:szCs w:val="20"/>
        </w:rPr>
      </w:pPr>
    </w:p>
    <w:p w14:paraId="7D38219F" w14:textId="77777777" w:rsidR="00472233" w:rsidRPr="003B0FBC" w:rsidRDefault="00472233" w:rsidP="00472233">
      <w:pPr>
        <w:pStyle w:val="Body"/>
        <w:jc w:val="both"/>
        <w:rPr>
          <w:rFonts w:ascii="Tahoma" w:hAnsi="Tahoma" w:cs="Tahoma"/>
          <w:color w:val="auto"/>
          <w:sz w:val="20"/>
          <w:szCs w:val="20"/>
        </w:rPr>
      </w:pPr>
    </w:p>
    <w:p w14:paraId="7D3821A2" w14:textId="74E2EF4D" w:rsidR="00472233" w:rsidRPr="003B0FBC" w:rsidRDefault="00472233" w:rsidP="008869C1">
      <w:pPr>
        <w:pStyle w:val="Body"/>
        <w:jc w:val="both"/>
        <w:rPr>
          <w:rFonts w:ascii="Tahoma" w:hAnsi="Tahoma" w:cs="Tahoma"/>
          <w:color w:val="auto"/>
          <w:sz w:val="20"/>
          <w:szCs w:val="20"/>
        </w:rPr>
      </w:pPr>
      <w:r w:rsidRPr="003B0FBC">
        <w:rPr>
          <w:rFonts w:ascii="Tahoma" w:hAnsi="Tahoma" w:cs="Tahoma"/>
          <w:color w:val="auto"/>
          <w:sz w:val="20"/>
          <w:szCs w:val="20"/>
        </w:rPr>
        <w:t xml:space="preserve">                        </w:t>
      </w:r>
    </w:p>
    <w:p w14:paraId="7D3821A3" w14:textId="7840F7F5"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B-37</w:t>
      </w:r>
      <w:r w:rsidR="008869C1">
        <w:rPr>
          <w:rFonts w:ascii="Tahoma" w:hAnsi="Tahoma" w:cs="Tahoma"/>
          <w:b/>
          <w:bCs/>
          <w:color w:val="auto"/>
          <w:sz w:val="20"/>
          <w:szCs w:val="20"/>
        </w:rPr>
        <w:t xml:space="preserve"> &amp; B-38</w:t>
      </w:r>
    </w:p>
    <w:p w14:paraId="7D3821A4" w14:textId="77777777" w:rsidR="00472233" w:rsidRPr="003B0FBC" w:rsidRDefault="00472233" w:rsidP="00472233">
      <w:pPr>
        <w:pStyle w:val="Body"/>
        <w:jc w:val="both"/>
        <w:rPr>
          <w:rFonts w:ascii="Tahoma" w:hAnsi="Tahoma" w:cs="Tahoma"/>
          <w:b/>
          <w:bCs/>
          <w:color w:val="auto"/>
          <w:sz w:val="20"/>
          <w:szCs w:val="20"/>
          <w:u w:val="single"/>
        </w:rPr>
      </w:pPr>
    </w:p>
    <w:p w14:paraId="7D3821B2" w14:textId="04C2AE6D" w:rsidR="00472233" w:rsidRDefault="008869C1" w:rsidP="00472233">
      <w:pPr>
        <w:pStyle w:val="Body"/>
        <w:ind w:left="34"/>
        <w:jc w:val="center"/>
        <w:rPr>
          <w:rFonts w:ascii="Tahoma" w:hAnsi="Tahoma" w:cs="Tahoma"/>
          <w:b/>
          <w:bCs/>
          <w:color w:val="auto"/>
          <w:sz w:val="20"/>
          <w:szCs w:val="20"/>
        </w:rPr>
      </w:pPr>
      <w:r>
        <w:rPr>
          <w:rFonts w:ascii="Tahoma" w:hAnsi="Tahoma" w:cs="Tahoma"/>
          <w:b/>
          <w:bCs/>
          <w:color w:val="auto"/>
          <w:sz w:val="20"/>
          <w:szCs w:val="20"/>
        </w:rPr>
        <w:t xml:space="preserve">Refer </w:t>
      </w:r>
      <w:r w:rsidR="00472233" w:rsidRPr="003B0FBC">
        <w:rPr>
          <w:rFonts w:ascii="Tahoma" w:hAnsi="Tahoma" w:cs="Tahoma"/>
          <w:b/>
          <w:bCs/>
          <w:color w:val="auto"/>
          <w:sz w:val="20"/>
          <w:szCs w:val="20"/>
        </w:rPr>
        <w:t>Appendix B-3</w:t>
      </w:r>
      <w:r>
        <w:rPr>
          <w:rFonts w:ascii="Tahoma" w:hAnsi="Tahoma" w:cs="Tahoma"/>
          <w:b/>
          <w:bCs/>
          <w:color w:val="auto"/>
          <w:sz w:val="20"/>
          <w:szCs w:val="20"/>
        </w:rPr>
        <w:t>6</w:t>
      </w:r>
    </w:p>
    <w:p w14:paraId="7D3821B3" w14:textId="77777777" w:rsidR="002A3FBC" w:rsidRPr="003B0FBC" w:rsidRDefault="002A3FBC" w:rsidP="00472233">
      <w:pPr>
        <w:pStyle w:val="Body"/>
        <w:ind w:left="34"/>
        <w:jc w:val="center"/>
        <w:rPr>
          <w:rFonts w:ascii="Tahoma" w:hAnsi="Tahoma" w:cs="Tahoma"/>
          <w:b/>
          <w:bCs/>
          <w:color w:val="auto"/>
          <w:sz w:val="20"/>
          <w:szCs w:val="20"/>
        </w:rPr>
      </w:pPr>
    </w:p>
    <w:p w14:paraId="7D3821B5" w14:textId="77777777" w:rsidR="002A3FBC" w:rsidRPr="003B0FBC" w:rsidRDefault="002A3FBC" w:rsidP="00472233">
      <w:pPr>
        <w:tabs>
          <w:tab w:val="left" w:pos="3"/>
        </w:tabs>
        <w:ind w:left="3"/>
        <w:jc w:val="center"/>
        <w:rPr>
          <w:rFonts w:ascii="Tahoma" w:hAnsi="Tahoma" w:cs="Tahoma"/>
          <w:b/>
          <w:sz w:val="20"/>
          <w:szCs w:val="20"/>
          <w:u w:val="single"/>
        </w:rPr>
      </w:pPr>
    </w:p>
    <w:p w14:paraId="7D3821C0" w14:textId="77777777" w:rsidR="002A3FBC" w:rsidRPr="002A3FBC" w:rsidRDefault="002A3FBC" w:rsidP="002A3FBC">
      <w:pPr>
        <w:tabs>
          <w:tab w:val="left" w:pos="3"/>
        </w:tabs>
        <w:ind w:left="3"/>
        <w:jc w:val="both"/>
        <w:rPr>
          <w:rFonts w:ascii="Tahoma" w:hAnsi="Tahoma" w:cs="Tahoma"/>
          <w:sz w:val="20"/>
          <w:szCs w:val="20"/>
        </w:rPr>
      </w:pPr>
    </w:p>
    <w:p w14:paraId="7D3821C1" w14:textId="77777777" w:rsidR="00FD13D2" w:rsidRPr="003B0FBC" w:rsidRDefault="002A3FBC" w:rsidP="00472233">
      <w:pPr>
        <w:tabs>
          <w:tab w:val="left" w:pos="3"/>
        </w:tabs>
        <w:ind w:left="3"/>
        <w:jc w:val="center"/>
        <w:rPr>
          <w:rFonts w:ascii="Tahoma" w:hAnsi="Tahoma" w:cs="Tahoma"/>
          <w:b/>
          <w:sz w:val="20"/>
          <w:szCs w:val="20"/>
          <w:u w:val="single"/>
        </w:rPr>
      </w:pPr>
      <w:r>
        <w:rPr>
          <w:rFonts w:ascii="Tahoma" w:hAnsi="Tahoma" w:cs="Tahoma"/>
          <w:b/>
          <w:sz w:val="20"/>
          <w:szCs w:val="20"/>
          <w:u w:val="single"/>
        </w:rPr>
        <w:t xml:space="preserve"> </w:t>
      </w:r>
    </w:p>
    <w:p w14:paraId="7D3821C2" w14:textId="77777777"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B-39</w:t>
      </w:r>
    </w:p>
    <w:p w14:paraId="7D3821C3" w14:textId="77777777" w:rsidR="00472233" w:rsidRPr="003B0FBC" w:rsidRDefault="00472233" w:rsidP="00472233">
      <w:pPr>
        <w:pStyle w:val="Body"/>
        <w:jc w:val="both"/>
        <w:rPr>
          <w:rFonts w:ascii="Tahoma" w:hAnsi="Tahoma" w:cs="Tahoma"/>
          <w:b/>
          <w:bCs/>
          <w:color w:val="auto"/>
          <w:sz w:val="20"/>
          <w:szCs w:val="20"/>
          <w:u w:val="single"/>
        </w:rPr>
      </w:pPr>
    </w:p>
    <w:p w14:paraId="185EE88A" w14:textId="77777777" w:rsidR="008869C1" w:rsidRPr="008869C1" w:rsidRDefault="008869C1" w:rsidP="008869C1">
      <w:pPr>
        <w:jc w:val="both"/>
        <w:rPr>
          <w:rFonts w:ascii="Tahoma" w:eastAsia="Arial Unicode MS" w:hAnsi="Tahoma" w:cs="Tahoma"/>
          <w:b/>
          <w:bCs/>
          <w:sz w:val="20"/>
          <w:szCs w:val="20"/>
          <w:bdr w:val="nil"/>
          <w:lang w:val="en-GB"/>
        </w:rPr>
      </w:pPr>
      <w:r w:rsidRPr="008869C1">
        <w:rPr>
          <w:rFonts w:ascii="Tahoma" w:eastAsia="Arial Unicode MS" w:hAnsi="Tahoma" w:cs="Tahoma"/>
          <w:b/>
          <w:bCs/>
          <w:sz w:val="20"/>
          <w:szCs w:val="20"/>
          <w:bdr w:val="nil"/>
          <w:lang w:val="en-GB"/>
        </w:rPr>
        <w:t>Undertaking on the company’s letter Head for complying with Government Policy for providing preference to Domestically Manufactured Iron &amp; Steel products (DMI&amp;SP).</w:t>
      </w:r>
    </w:p>
    <w:p w14:paraId="0C0BA6D7" w14:textId="77777777" w:rsidR="008869C1" w:rsidRPr="008869C1" w:rsidRDefault="008869C1" w:rsidP="008869C1">
      <w:pPr>
        <w:jc w:val="center"/>
        <w:rPr>
          <w:rFonts w:ascii="Tahoma" w:eastAsia="Arial Unicode MS" w:hAnsi="Tahoma" w:cs="Tahoma"/>
          <w:b/>
          <w:bCs/>
          <w:sz w:val="20"/>
          <w:szCs w:val="20"/>
          <w:bdr w:val="nil"/>
          <w:lang w:val="en-GB"/>
        </w:rPr>
      </w:pPr>
    </w:p>
    <w:p w14:paraId="360C3C21" w14:textId="77777777" w:rsidR="008869C1" w:rsidRPr="008869C1" w:rsidRDefault="008869C1" w:rsidP="008869C1">
      <w:pPr>
        <w:jc w:val="both"/>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We have noted the terms &amp; conditions specified under clause 49 of ITB (Instructions to Bidders) &amp; Clause 23 of GCC (General conditions of Contract).</w:t>
      </w:r>
    </w:p>
    <w:p w14:paraId="0E6B9668" w14:textId="426C4E08" w:rsidR="008869C1" w:rsidRPr="008869C1" w:rsidRDefault="008869C1" w:rsidP="008869C1">
      <w:pPr>
        <w:jc w:val="both"/>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We confirm that bidder i.e. M/s....................... (Name of the bidder) shall comply with revised Government Policy for providing preference to Domestically Manufactured Iron &amp; Steel products (DMI&amp;SP), 2025, notified vide Gazette notification No.</w:t>
      </w:r>
      <w:r w:rsidR="00196421" w:rsidRPr="00196421">
        <w:t xml:space="preserve"> </w:t>
      </w:r>
      <w:r w:rsidR="00196421" w:rsidRPr="00196421">
        <w:rPr>
          <w:rFonts w:ascii="Tahoma" w:eastAsia="Arial Unicode MS" w:hAnsi="Tahoma" w:cs="Tahoma"/>
          <w:sz w:val="20"/>
          <w:szCs w:val="20"/>
          <w:bdr w:val="nil"/>
          <w:lang w:val="en-GB"/>
        </w:rPr>
        <w:t>CG-DL-E-18122025-268626 dated 17.12.2025 [G.S.R. 904 (E</w:t>
      </w:r>
      <w:r w:rsidR="00196421">
        <w:rPr>
          <w:rFonts w:ascii="Tahoma" w:eastAsia="Arial Unicode MS" w:hAnsi="Tahoma" w:cs="Tahoma"/>
          <w:sz w:val="20"/>
          <w:szCs w:val="20"/>
          <w:bdr w:val="nil"/>
          <w:lang w:val="en-GB"/>
        </w:rPr>
        <w:t>)]</w:t>
      </w:r>
      <w:r w:rsidRPr="008869C1">
        <w:rPr>
          <w:rFonts w:ascii="Tahoma" w:eastAsia="Arial Unicode MS" w:hAnsi="Tahoma" w:cs="Tahoma"/>
          <w:sz w:val="20"/>
          <w:szCs w:val="20"/>
          <w:bdr w:val="nil"/>
          <w:lang w:val="en-GB"/>
        </w:rPr>
        <w:t>, in supersession of earlier policy read with clarifications issued by MoS on the Policy, and further amendments / notifications.</w:t>
      </w:r>
    </w:p>
    <w:p w14:paraId="5075D425" w14:textId="77777777" w:rsidR="008869C1" w:rsidRPr="008869C1" w:rsidRDefault="008869C1" w:rsidP="008869C1">
      <w:pPr>
        <w:jc w:val="center"/>
        <w:rPr>
          <w:rFonts w:ascii="Tahoma" w:eastAsia="Arial Unicode MS" w:hAnsi="Tahoma" w:cs="Tahoma"/>
          <w:b/>
          <w:bCs/>
          <w:sz w:val="20"/>
          <w:szCs w:val="20"/>
          <w:bdr w:val="nil"/>
          <w:lang w:val="en-GB"/>
        </w:rPr>
      </w:pPr>
    </w:p>
    <w:p w14:paraId="53586A67" w14:textId="77777777" w:rsidR="008869C1" w:rsidRPr="008869C1" w:rsidRDefault="008869C1" w:rsidP="008869C1">
      <w:pPr>
        <w:jc w:val="center"/>
        <w:rPr>
          <w:rFonts w:ascii="Tahoma" w:eastAsia="Arial Unicode MS" w:hAnsi="Tahoma" w:cs="Tahoma"/>
          <w:b/>
          <w:bCs/>
          <w:sz w:val="20"/>
          <w:szCs w:val="20"/>
          <w:bdr w:val="nil"/>
          <w:lang w:val="en-GB"/>
        </w:rPr>
      </w:pPr>
    </w:p>
    <w:p w14:paraId="01F6DEE4" w14:textId="77777777" w:rsidR="008869C1" w:rsidRPr="008869C1" w:rsidRDefault="008869C1" w:rsidP="008869C1">
      <w:pPr>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Authorized Signatory of Bidder</w:t>
      </w:r>
    </w:p>
    <w:p w14:paraId="7D3821CF" w14:textId="76D192C3" w:rsidR="00B13FC4" w:rsidRPr="008869C1" w:rsidRDefault="008869C1" w:rsidP="008869C1">
      <w:pPr>
        <w:rPr>
          <w:rFonts w:ascii="Tahoma" w:hAnsi="Tahoma" w:cs="Tahoma"/>
          <w:sz w:val="20"/>
          <w:szCs w:val="20"/>
          <w:u w:val="single"/>
        </w:rPr>
      </w:pPr>
      <w:r w:rsidRPr="008869C1">
        <w:rPr>
          <w:rFonts w:ascii="Tahoma" w:eastAsia="Arial Unicode MS" w:hAnsi="Tahoma" w:cs="Tahoma"/>
          <w:sz w:val="20"/>
          <w:szCs w:val="20"/>
          <w:bdr w:val="nil"/>
          <w:lang w:val="en-GB"/>
        </w:rPr>
        <w:t>Seal of Bidder</w:t>
      </w:r>
    </w:p>
    <w:p w14:paraId="57F9D54E" w14:textId="77777777" w:rsidR="008869C1" w:rsidRDefault="008869C1" w:rsidP="00B13FC4">
      <w:pPr>
        <w:pStyle w:val="Body"/>
        <w:jc w:val="center"/>
        <w:rPr>
          <w:rFonts w:ascii="Tahoma" w:hAnsi="Tahoma" w:cs="Tahoma"/>
          <w:b/>
          <w:bCs/>
          <w:color w:val="auto"/>
          <w:sz w:val="20"/>
          <w:szCs w:val="20"/>
        </w:rPr>
      </w:pPr>
    </w:p>
    <w:p w14:paraId="08B7A574" w14:textId="77777777" w:rsidR="008869C1" w:rsidRDefault="008869C1" w:rsidP="00B13FC4">
      <w:pPr>
        <w:pStyle w:val="Body"/>
        <w:jc w:val="center"/>
        <w:rPr>
          <w:rFonts w:ascii="Tahoma" w:hAnsi="Tahoma" w:cs="Tahoma"/>
          <w:b/>
          <w:bCs/>
          <w:color w:val="auto"/>
          <w:sz w:val="20"/>
          <w:szCs w:val="20"/>
        </w:rPr>
      </w:pPr>
    </w:p>
    <w:p w14:paraId="746B2A7B" w14:textId="77777777" w:rsidR="008869C1" w:rsidRDefault="008869C1" w:rsidP="00B13FC4">
      <w:pPr>
        <w:pStyle w:val="Body"/>
        <w:jc w:val="center"/>
        <w:rPr>
          <w:rFonts w:ascii="Tahoma" w:hAnsi="Tahoma" w:cs="Tahoma"/>
          <w:b/>
          <w:bCs/>
          <w:color w:val="auto"/>
          <w:sz w:val="20"/>
          <w:szCs w:val="20"/>
        </w:rPr>
      </w:pPr>
    </w:p>
    <w:p w14:paraId="7B2810D0" w14:textId="77777777" w:rsidR="008869C1" w:rsidRDefault="008869C1" w:rsidP="00B13FC4">
      <w:pPr>
        <w:pStyle w:val="Body"/>
        <w:jc w:val="center"/>
        <w:rPr>
          <w:rFonts w:ascii="Tahoma" w:hAnsi="Tahoma" w:cs="Tahoma"/>
          <w:b/>
          <w:bCs/>
          <w:color w:val="auto"/>
          <w:sz w:val="20"/>
          <w:szCs w:val="20"/>
        </w:rPr>
      </w:pPr>
    </w:p>
    <w:p w14:paraId="3EBCC14C" w14:textId="77777777" w:rsidR="008869C1" w:rsidRDefault="008869C1" w:rsidP="00B13FC4">
      <w:pPr>
        <w:pStyle w:val="Body"/>
        <w:jc w:val="center"/>
        <w:rPr>
          <w:rFonts w:ascii="Tahoma" w:hAnsi="Tahoma" w:cs="Tahoma"/>
          <w:b/>
          <w:bCs/>
          <w:color w:val="auto"/>
          <w:sz w:val="20"/>
          <w:szCs w:val="20"/>
        </w:rPr>
      </w:pPr>
    </w:p>
    <w:p w14:paraId="28A4D433" w14:textId="77777777" w:rsidR="008869C1" w:rsidRDefault="008869C1" w:rsidP="00B13FC4">
      <w:pPr>
        <w:pStyle w:val="Body"/>
        <w:jc w:val="center"/>
        <w:rPr>
          <w:rFonts w:ascii="Tahoma" w:hAnsi="Tahoma" w:cs="Tahoma"/>
          <w:b/>
          <w:bCs/>
          <w:color w:val="auto"/>
          <w:sz w:val="20"/>
          <w:szCs w:val="20"/>
        </w:rPr>
      </w:pPr>
    </w:p>
    <w:p w14:paraId="4021197D" w14:textId="77777777" w:rsidR="008869C1" w:rsidRDefault="008869C1" w:rsidP="00B13FC4">
      <w:pPr>
        <w:pStyle w:val="Body"/>
        <w:jc w:val="center"/>
        <w:rPr>
          <w:rFonts w:ascii="Tahoma" w:hAnsi="Tahoma" w:cs="Tahoma"/>
          <w:b/>
          <w:bCs/>
          <w:color w:val="auto"/>
          <w:sz w:val="20"/>
          <w:szCs w:val="20"/>
        </w:rPr>
      </w:pPr>
    </w:p>
    <w:p w14:paraId="1416E255" w14:textId="77777777" w:rsidR="008869C1" w:rsidRDefault="008869C1" w:rsidP="00B13FC4">
      <w:pPr>
        <w:pStyle w:val="Body"/>
        <w:jc w:val="center"/>
        <w:rPr>
          <w:rFonts w:ascii="Tahoma" w:hAnsi="Tahoma" w:cs="Tahoma"/>
          <w:b/>
          <w:bCs/>
          <w:color w:val="auto"/>
          <w:sz w:val="20"/>
          <w:szCs w:val="20"/>
        </w:rPr>
      </w:pPr>
    </w:p>
    <w:p w14:paraId="0544DA27" w14:textId="77777777" w:rsidR="008869C1" w:rsidRDefault="008869C1" w:rsidP="00B13FC4">
      <w:pPr>
        <w:pStyle w:val="Body"/>
        <w:jc w:val="center"/>
        <w:rPr>
          <w:rFonts w:ascii="Tahoma" w:hAnsi="Tahoma" w:cs="Tahoma"/>
          <w:b/>
          <w:bCs/>
          <w:color w:val="auto"/>
          <w:sz w:val="20"/>
          <w:szCs w:val="20"/>
        </w:rPr>
      </w:pPr>
    </w:p>
    <w:p w14:paraId="50F24430" w14:textId="77777777" w:rsidR="008869C1" w:rsidRDefault="008869C1" w:rsidP="00B13FC4">
      <w:pPr>
        <w:pStyle w:val="Body"/>
        <w:jc w:val="center"/>
        <w:rPr>
          <w:rFonts w:ascii="Tahoma" w:hAnsi="Tahoma" w:cs="Tahoma"/>
          <w:b/>
          <w:bCs/>
          <w:color w:val="auto"/>
          <w:sz w:val="20"/>
          <w:szCs w:val="20"/>
        </w:rPr>
      </w:pPr>
    </w:p>
    <w:p w14:paraId="1369A194" w14:textId="77777777" w:rsidR="008869C1" w:rsidRDefault="008869C1" w:rsidP="00B13FC4">
      <w:pPr>
        <w:pStyle w:val="Body"/>
        <w:jc w:val="center"/>
        <w:rPr>
          <w:rFonts w:ascii="Tahoma" w:hAnsi="Tahoma" w:cs="Tahoma"/>
          <w:b/>
          <w:bCs/>
          <w:color w:val="auto"/>
          <w:sz w:val="20"/>
          <w:szCs w:val="20"/>
        </w:rPr>
      </w:pPr>
    </w:p>
    <w:p w14:paraId="7CD1C3BE" w14:textId="77777777" w:rsidR="008869C1" w:rsidRDefault="008869C1" w:rsidP="00B13FC4">
      <w:pPr>
        <w:pStyle w:val="Body"/>
        <w:jc w:val="center"/>
        <w:rPr>
          <w:rFonts w:ascii="Tahoma" w:hAnsi="Tahoma" w:cs="Tahoma"/>
          <w:b/>
          <w:bCs/>
          <w:color w:val="auto"/>
          <w:sz w:val="20"/>
          <w:szCs w:val="20"/>
        </w:rPr>
      </w:pPr>
    </w:p>
    <w:p w14:paraId="7D5DC073" w14:textId="77777777" w:rsidR="008869C1" w:rsidRDefault="008869C1" w:rsidP="00B13FC4">
      <w:pPr>
        <w:pStyle w:val="Body"/>
        <w:jc w:val="center"/>
        <w:rPr>
          <w:rFonts w:ascii="Tahoma" w:hAnsi="Tahoma" w:cs="Tahoma"/>
          <w:b/>
          <w:bCs/>
          <w:color w:val="auto"/>
          <w:sz w:val="20"/>
          <w:szCs w:val="20"/>
        </w:rPr>
      </w:pPr>
    </w:p>
    <w:p w14:paraId="56D0036A" w14:textId="77777777" w:rsidR="008869C1" w:rsidRDefault="008869C1" w:rsidP="00B13FC4">
      <w:pPr>
        <w:pStyle w:val="Body"/>
        <w:jc w:val="center"/>
        <w:rPr>
          <w:rFonts w:ascii="Tahoma" w:hAnsi="Tahoma" w:cs="Tahoma"/>
          <w:b/>
          <w:bCs/>
          <w:color w:val="auto"/>
          <w:sz w:val="20"/>
          <w:szCs w:val="20"/>
        </w:rPr>
      </w:pPr>
    </w:p>
    <w:p w14:paraId="3479C6C9" w14:textId="77777777" w:rsidR="008869C1" w:rsidRDefault="008869C1" w:rsidP="00B13FC4">
      <w:pPr>
        <w:pStyle w:val="Body"/>
        <w:jc w:val="center"/>
        <w:rPr>
          <w:rFonts w:ascii="Tahoma" w:hAnsi="Tahoma" w:cs="Tahoma"/>
          <w:b/>
          <w:bCs/>
          <w:color w:val="auto"/>
          <w:sz w:val="20"/>
          <w:szCs w:val="20"/>
        </w:rPr>
      </w:pPr>
    </w:p>
    <w:p w14:paraId="2CFA5366" w14:textId="77777777" w:rsidR="008869C1" w:rsidRDefault="008869C1" w:rsidP="00B13FC4">
      <w:pPr>
        <w:pStyle w:val="Body"/>
        <w:jc w:val="center"/>
        <w:rPr>
          <w:rFonts w:ascii="Tahoma" w:hAnsi="Tahoma" w:cs="Tahoma"/>
          <w:b/>
          <w:bCs/>
          <w:color w:val="auto"/>
          <w:sz w:val="20"/>
          <w:szCs w:val="20"/>
        </w:rPr>
      </w:pPr>
    </w:p>
    <w:p w14:paraId="2EC1424E" w14:textId="77777777" w:rsidR="008869C1" w:rsidRDefault="008869C1" w:rsidP="00B13FC4">
      <w:pPr>
        <w:pStyle w:val="Body"/>
        <w:jc w:val="center"/>
        <w:rPr>
          <w:rFonts w:ascii="Tahoma" w:hAnsi="Tahoma" w:cs="Tahoma"/>
          <w:b/>
          <w:bCs/>
          <w:color w:val="auto"/>
          <w:sz w:val="20"/>
          <w:szCs w:val="20"/>
        </w:rPr>
      </w:pPr>
    </w:p>
    <w:p w14:paraId="35500DCB" w14:textId="77777777" w:rsidR="008869C1" w:rsidRDefault="008869C1" w:rsidP="00B13FC4">
      <w:pPr>
        <w:pStyle w:val="Body"/>
        <w:jc w:val="center"/>
        <w:rPr>
          <w:rFonts w:ascii="Tahoma" w:hAnsi="Tahoma" w:cs="Tahoma"/>
          <w:b/>
          <w:bCs/>
          <w:color w:val="auto"/>
          <w:sz w:val="20"/>
          <w:szCs w:val="20"/>
        </w:rPr>
      </w:pPr>
    </w:p>
    <w:p w14:paraId="0CBDC6FD" w14:textId="77777777" w:rsidR="008869C1" w:rsidRDefault="008869C1" w:rsidP="00B13FC4">
      <w:pPr>
        <w:pStyle w:val="Body"/>
        <w:jc w:val="center"/>
        <w:rPr>
          <w:rFonts w:ascii="Tahoma" w:hAnsi="Tahoma" w:cs="Tahoma"/>
          <w:b/>
          <w:bCs/>
          <w:color w:val="auto"/>
          <w:sz w:val="20"/>
          <w:szCs w:val="20"/>
        </w:rPr>
      </w:pPr>
    </w:p>
    <w:p w14:paraId="579BF3E2" w14:textId="77777777" w:rsidR="008869C1" w:rsidRDefault="008869C1" w:rsidP="00B13FC4">
      <w:pPr>
        <w:pStyle w:val="Body"/>
        <w:jc w:val="center"/>
        <w:rPr>
          <w:rFonts w:ascii="Tahoma" w:hAnsi="Tahoma" w:cs="Tahoma"/>
          <w:b/>
          <w:bCs/>
          <w:color w:val="auto"/>
          <w:sz w:val="20"/>
          <w:szCs w:val="20"/>
        </w:rPr>
      </w:pPr>
    </w:p>
    <w:p w14:paraId="258AB9F0" w14:textId="77777777" w:rsidR="008869C1" w:rsidRDefault="008869C1" w:rsidP="00B13FC4">
      <w:pPr>
        <w:pStyle w:val="Body"/>
        <w:jc w:val="center"/>
        <w:rPr>
          <w:rFonts w:ascii="Tahoma" w:hAnsi="Tahoma" w:cs="Tahoma"/>
          <w:b/>
          <w:bCs/>
          <w:color w:val="auto"/>
          <w:sz w:val="20"/>
          <w:szCs w:val="20"/>
        </w:rPr>
      </w:pPr>
    </w:p>
    <w:p w14:paraId="226A9918" w14:textId="77777777" w:rsidR="008869C1" w:rsidRDefault="008869C1" w:rsidP="00B13FC4">
      <w:pPr>
        <w:pStyle w:val="Body"/>
        <w:jc w:val="center"/>
        <w:rPr>
          <w:rFonts w:ascii="Tahoma" w:hAnsi="Tahoma" w:cs="Tahoma"/>
          <w:b/>
          <w:bCs/>
          <w:color w:val="auto"/>
          <w:sz w:val="20"/>
          <w:szCs w:val="20"/>
        </w:rPr>
      </w:pPr>
    </w:p>
    <w:p w14:paraId="3C731B61" w14:textId="77777777" w:rsidR="008869C1" w:rsidRDefault="008869C1" w:rsidP="00B13FC4">
      <w:pPr>
        <w:pStyle w:val="Body"/>
        <w:jc w:val="center"/>
        <w:rPr>
          <w:rFonts w:ascii="Tahoma" w:hAnsi="Tahoma" w:cs="Tahoma"/>
          <w:b/>
          <w:bCs/>
          <w:color w:val="auto"/>
          <w:sz w:val="20"/>
          <w:szCs w:val="20"/>
        </w:rPr>
      </w:pPr>
    </w:p>
    <w:p w14:paraId="1812DCD3" w14:textId="77777777" w:rsidR="008869C1" w:rsidRDefault="008869C1" w:rsidP="00B13FC4">
      <w:pPr>
        <w:pStyle w:val="Body"/>
        <w:jc w:val="center"/>
        <w:rPr>
          <w:rFonts w:ascii="Tahoma" w:hAnsi="Tahoma" w:cs="Tahoma"/>
          <w:b/>
          <w:bCs/>
          <w:color w:val="auto"/>
          <w:sz w:val="20"/>
          <w:szCs w:val="20"/>
        </w:rPr>
      </w:pPr>
    </w:p>
    <w:p w14:paraId="0655C0DF" w14:textId="77777777" w:rsidR="008869C1" w:rsidRDefault="008869C1" w:rsidP="00B13FC4">
      <w:pPr>
        <w:pStyle w:val="Body"/>
        <w:jc w:val="center"/>
        <w:rPr>
          <w:rFonts w:ascii="Tahoma" w:hAnsi="Tahoma" w:cs="Tahoma"/>
          <w:b/>
          <w:bCs/>
          <w:color w:val="auto"/>
          <w:sz w:val="20"/>
          <w:szCs w:val="20"/>
        </w:rPr>
      </w:pPr>
    </w:p>
    <w:p w14:paraId="59968808" w14:textId="77777777" w:rsidR="008869C1" w:rsidRDefault="008869C1" w:rsidP="00B13FC4">
      <w:pPr>
        <w:pStyle w:val="Body"/>
        <w:jc w:val="center"/>
        <w:rPr>
          <w:rFonts w:ascii="Tahoma" w:hAnsi="Tahoma" w:cs="Tahoma"/>
          <w:b/>
          <w:bCs/>
          <w:color w:val="auto"/>
          <w:sz w:val="20"/>
          <w:szCs w:val="20"/>
        </w:rPr>
      </w:pPr>
    </w:p>
    <w:p w14:paraId="78E37B31" w14:textId="77777777" w:rsidR="008869C1" w:rsidRDefault="008869C1" w:rsidP="00B13FC4">
      <w:pPr>
        <w:pStyle w:val="Body"/>
        <w:jc w:val="center"/>
        <w:rPr>
          <w:rFonts w:ascii="Tahoma" w:hAnsi="Tahoma" w:cs="Tahoma"/>
          <w:b/>
          <w:bCs/>
          <w:color w:val="auto"/>
          <w:sz w:val="20"/>
          <w:szCs w:val="20"/>
        </w:rPr>
      </w:pPr>
    </w:p>
    <w:p w14:paraId="151723B4" w14:textId="77777777" w:rsidR="008869C1" w:rsidRDefault="008869C1" w:rsidP="00B13FC4">
      <w:pPr>
        <w:pStyle w:val="Body"/>
        <w:jc w:val="center"/>
        <w:rPr>
          <w:rFonts w:ascii="Tahoma" w:hAnsi="Tahoma" w:cs="Tahoma"/>
          <w:b/>
          <w:bCs/>
          <w:color w:val="auto"/>
          <w:sz w:val="20"/>
          <w:szCs w:val="20"/>
        </w:rPr>
      </w:pPr>
    </w:p>
    <w:p w14:paraId="1E829D6A" w14:textId="77777777" w:rsidR="008869C1" w:rsidRDefault="008869C1" w:rsidP="00B13FC4">
      <w:pPr>
        <w:pStyle w:val="Body"/>
        <w:jc w:val="center"/>
        <w:rPr>
          <w:rFonts w:ascii="Tahoma" w:hAnsi="Tahoma" w:cs="Tahoma"/>
          <w:b/>
          <w:bCs/>
          <w:color w:val="auto"/>
          <w:sz w:val="20"/>
          <w:szCs w:val="20"/>
        </w:rPr>
      </w:pPr>
    </w:p>
    <w:p w14:paraId="3C9E27E0" w14:textId="77777777" w:rsidR="008869C1" w:rsidRDefault="008869C1" w:rsidP="00B13FC4">
      <w:pPr>
        <w:pStyle w:val="Body"/>
        <w:jc w:val="center"/>
        <w:rPr>
          <w:rFonts w:ascii="Tahoma" w:hAnsi="Tahoma" w:cs="Tahoma"/>
          <w:b/>
          <w:bCs/>
          <w:color w:val="auto"/>
          <w:sz w:val="20"/>
          <w:szCs w:val="20"/>
        </w:rPr>
      </w:pPr>
    </w:p>
    <w:p w14:paraId="54C29705" w14:textId="77777777" w:rsidR="008869C1" w:rsidRDefault="008869C1" w:rsidP="00B13FC4">
      <w:pPr>
        <w:pStyle w:val="Body"/>
        <w:jc w:val="center"/>
        <w:rPr>
          <w:rFonts w:ascii="Tahoma" w:hAnsi="Tahoma" w:cs="Tahoma"/>
          <w:b/>
          <w:bCs/>
          <w:color w:val="auto"/>
          <w:sz w:val="20"/>
          <w:szCs w:val="20"/>
        </w:rPr>
      </w:pPr>
    </w:p>
    <w:p w14:paraId="5426F628" w14:textId="77777777" w:rsidR="008869C1" w:rsidRDefault="008869C1" w:rsidP="00B13FC4">
      <w:pPr>
        <w:pStyle w:val="Body"/>
        <w:jc w:val="center"/>
        <w:rPr>
          <w:rFonts w:ascii="Tahoma" w:hAnsi="Tahoma" w:cs="Tahoma"/>
          <w:b/>
          <w:bCs/>
          <w:color w:val="auto"/>
          <w:sz w:val="20"/>
          <w:szCs w:val="20"/>
        </w:rPr>
      </w:pPr>
    </w:p>
    <w:p w14:paraId="207D268D" w14:textId="77777777" w:rsidR="008869C1" w:rsidRDefault="008869C1" w:rsidP="00B13FC4">
      <w:pPr>
        <w:pStyle w:val="Body"/>
        <w:jc w:val="center"/>
        <w:rPr>
          <w:rFonts w:ascii="Tahoma" w:hAnsi="Tahoma" w:cs="Tahoma"/>
          <w:b/>
          <w:bCs/>
          <w:color w:val="auto"/>
          <w:sz w:val="20"/>
          <w:szCs w:val="20"/>
        </w:rPr>
      </w:pPr>
    </w:p>
    <w:p w14:paraId="416D8E55" w14:textId="77777777" w:rsidR="008869C1" w:rsidRDefault="008869C1" w:rsidP="00B13FC4">
      <w:pPr>
        <w:pStyle w:val="Body"/>
        <w:jc w:val="center"/>
        <w:rPr>
          <w:rFonts w:ascii="Tahoma" w:hAnsi="Tahoma" w:cs="Tahoma"/>
          <w:b/>
          <w:bCs/>
          <w:color w:val="auto"/>
          <w:sz w:val="20"/>
          <w:szCs w:val="20"/>
        </w:rPr>
      </w:pPr>
    </w:p>
    <w:p w14:paraId="717E6CEE" w14:textId="77777777" w:rsidR="008869C1" w:rsidRDefault="008869C1" w:rsidP="00B13FC4">
      <w:pPr>
        <w:pStyle w:val="Body"/>
        <w:jc w:val="center"/>
        <w:rPr>
          <w:rFonts w:ascii="Tahoma" w:hAnsi="Tahoma" w:cs="Tahoma"/>
          <w:b/>
          <w:bCs/>
          <w:color w:val="auto"/>
          <w:sz w:val="20"/>
          <w:szCs w:val="20"/>
        </w:rPr>
      </w:pPr>
    </w:p>
    <w:p w14:paraId="3709C7CE" w14:textId="77777777" w:rsidR="008869C1" w:rsidRDefault="008869C1" w:rsidP="00B13FC4">
      <w:pPr>
        <w:pStyle w:val="Body"/>
        <w:jc w:val="center"/>
        <w:rPr>
          <w:rFonts w:ascii="Tahoma" w:hAnsi="Tahoma" w:cs="Tahoma"/>
          <w:b/>
          <w:bCs/>
          <w:color w:val="auto"/>
          <w:sz w:val="20"/>
          <w:szCs w:val="20"/>
        </w:rPr>
      </w:pPr>
    </w:p>
    <w:p w14:paraId="5CCBCE38" w14:textId="77777777" w:rsidR="008869C1" w:rsidRDefault="008869C1" w:rsidP="00B13FC4">
      <w:pPr>
        <w:pStyle w:val="Body"/>
        <w:jc w:val="center"/>
        <w:rPr>
          <w:rFonts w:ascii="Tahoma" w:hAnsi="Tahoma" w:cs="Tahoma"/>
          <w:b/>
          <w:bCs/>
          <w:color w:val="auto"/>
          <w:sz w:val="20"/>
          <w:szCs w:val="20"/>
        </w:rPr>
      </w:pPr>
    </w:p>
    <w:p w14:paraId="21029F41" w14:textId="77777777" w:rsidR="008869C1" w:rsidRDefault="008869C1" w:rsidP="00B13FC4">
      <w:pPr>
        <w:pStyle w:val="Body"/>
        <w:jc w:val="center"/>
        <w:rPr>
          <w:rFonts w:ascii="Tahoma" w:hAnsi="Tahoma" w:cs="Tahoma"/>
          <w:b/>
          <w:bCs/>
          <w:color w:val="auto"/>
          <w:sz w:val="20"/>
          <w:szCs w:val="20"/>
        </w:rPr>
      </w:pPr>
    </w:p>
    <w:p w14:paraId="43637D09" w14:textId="77777777" w:rsidR="008869C1" w:rsidRDefault="008869C1" w:rsidP="00B13FC4">
      <w:pPr>
        <w:pStyle w:val="Body"/>
        <w:jc w:val="center"/>
        <w:rPr>
          <w:rFonts w:ascii="Tahoma" w:hAnsi="Tahoma" w:cs="Tahoma"/>
          <w:b/>
          <w:bCs/>
          <w:color w:val="auto"/>
          <w:sz w:val="20"/>
          <w:szCs w:val="20"/>
        </w:rPr>
      </w:pPr>
    </w:p>
    <w:p w14:paraId="2962B928" w14:textId="77777777" w:rsidR="008869C1" w:rsidRDefault="008869C1" w:rsidP="00B13FC4">
      <w:pPr>
        <w:pStyle w:val="Body"/>
        <w:jc w:val="center"/>
        <w:rPr>
          <w:rFonts w:ascii="Tahoma" w:hAnsi="Tahoma" w:cs="Tahoma"/>
          <w:b/>
          <w:bCs/>
          <w:color w:val="auto"/>
          <w:sz w:val="20"/>
          <w:szCs w:val="20"/>
        </w:rPr>
      </w:pPr>
    </w:p>
    <w:p w14:paraId="7D3821D0" w14:textId="5AC096B6" w:rsidR="00B13FC4" w:rsidRPr="003B0FBC" w:rsidRDefault="00B13FC4" w:rsidP="00B13FC4">
      <w:pPr>
        <w:pStyle w:val="Body"/>
        <w:jc w:val="center"/>
        <w:rPr>
          <w:rFonts w:ascii="Tahoma" w:hAnsi="Tahoma" w:cs="Tahoma"/>
          <w:b/>
          <w:bCs/>
          <w:color w:val="auto"/>
          <w:sz w:val="20"/>
          <w:szCs w:val="20"/>
        </w:rPr>
      </w:pPr>
      <w:r w:rsidRPr="003B0FBC">
        <w:rPr>
          <w:rFonts w:ascii="Tahoma" w:hAnsi="Tahoma" w:cs="Tahoma"/>
          <w:b/>
          <w:bCs/>
          <w:color w:val="auto"/>
          <w:sz w:val="20"/>
          <w:szCs w:val="20"/>
        </w:rPr>
        <w:t>Appendix B-</w:t>
      </w:r>
      <w:r>
        <w:rPr>
          <w:rFonts w:ascii="Tahoma" w:hAnsi="Tahoma" w:cs="Tahoma"/>
          <w:b/>
          <w:bCs/>
          <w:color w:val="auto"/>
          <w:sz w:val="20"/>
          <w:szCs w:val="20"/>
        </w:rPr>
        <w:t>40</w:t>
      </w:r>
    </w:p>
    <w:p w14:paraId="7D3821D1" w14:textId="77777777" w:rsidR="00B13FC4" w:rsidRPr="003B0FBC" w:rsidRDefault="00B13FC4" w:rsidP="00B13FC4">
      <w:pPr>
        <w:pStyle w:val="Body"/>
        <w:jc w:val="both"/>
        <w:rPr>
          <w:rFonts w:ascii="Tahoma" w:hAnsi="Tahoma" w:cs="Tahoma"/>
          <w:b/>
          <w:bCs/>
          <w:color w:val="auto"/>
          <w:sz w:val="20"/>
          <w:szCs w:val="20"/>
          <w:u w:val="single"/>
        </w:rPr>
      </w:pPr>
    </w:p>
    <w:p w14:paraId="7D3821D4" w14:textId="51F08BFF" w:rsidR="00B13FC4" w:rsidRPr="008869C1" w:rsidRDefault="008869C1" w:rsidP="008869C1">
      <w:pPr>
        <w:jc w:val="center"/>
        <w:rPr>
          <w:rFonts w:ascii="Tahoma" w:hAnsi="Tahoma" w:cs="Tahoma"/>
          <w:b/>
          <w:bCs/>
          <w:sz w:val="20"/>
          <w:szCs w:val="20"/>
        </w:rPr>
      </w:pPr>
      <w:r w:rsidRPr="008869C1">
        <w:rPr>
          <w:rFonts w:ascii="Tahoma" w:hAnsi="Tahoma" w:cs="Tahoma"/>
          <w:b/>
          <w:bCs/>
          <w:sz w:val="20"/>
          <w:szCs w:val="20"/>
        </w:rPr>
        <w:t>Refer Appendix B-9</w:t>
      </w:r>
    </w:p>
    <w:p w14:paraId="7D3821D5" w14:textId="77777777" w:rsidR="00B13FC4" w:rsidRPr="003B0FBC" w:rsidRDefault="00B13FC4" w:rsidP="00B13FC4">
      <w:pPr>
        <w:jc w:val="both"/>
        <w:rPr>
          <w:rFonts w:ascii="Tahoma" w:hAnsi="Tahoma" w:cs="Tahoma"/>
          <w:bCs/>
          <w:sz w:val="20"/>
          <w:szCs w:val="20"/>
        </w:rPr>
      </w:pPr>
    </w:p>
    <w:p w14:paraId="7D3821D6" w14:textId="77777777" w:rsidR="00B13FC4" w:rsidRPr="003B0FBC" w:rsidRDefault="00B13FC4" w:rsidP="00B13FC4">
      <w:pPr>
        <w:pStyle w:val="Body"/>
        <w:ind w:hanging="567"/>
        <w:jc w:val="both"/>
        <w:rPr>
          <w:rFonts w:ascii="Tahoma" w:hAnsi="Tahoma" w:cs="Tahoma"/>
          <w:color w:val="auto"/>
          <w:sz w:val="20"/>
          <w:szCs w:val="20"/>
        </w:rPr>
      </w:pPr>
    </w:p>
    <w:p w14:paraId="7D3821D7" w14:textId="77777777" w:rsidR="00B13FC4" w:rsidRPr="003B0FBC" w:rsidRDefault="00B13FC4" w:rsidP="00B13FC4">
      <w:pPr>
        <w:pStyle w:val="Body"/>
        <w:ind w:hanging="567"/>
        <w:jc w:val="both"/>
        <w:rPr>
          <w:rFonts w:ascii="Tahoma" w:hAnsi="Tahoma" w:cs="Tahoma"/>
          <w:color w:val="auto"/>
          <w:sz w:val="20"/>
          <w:szCs w:val="20"/>
        </w:rPr>
      </w:pPr>
      <w:r w:rsidRPr="003B0FBC">
        <w:rPr>
          <w:rFonts w:ascii="Tahoma" w:hAnsi="Tahoma" w:cs="Tahoma"/>
          <w:color w:val="auto"/>
          <w:sz w:val="20"/>
          <w:szCs w:val="20"/>
        </w:rPr>
        <w:t xml:space="preserve">         </w:t>
      </w:r>
    </w:p>
    <w:p w14:paraId="7D3821D8" w14:textId="77777777" w:rsidR="00B13FC4" w:rsidRPr="003B0FBC" w:rsidRDefault="00B13FC4" w:rsidP="00B13FC4">
      <w:pPr>
        <w:pStyle w:val="Body"/>
        <w:jc w:val="both"/>
        <w:rPr>
          <w:rFonts w:ascii="Tahoma" w:hAnsi="Tahoma" w:cs="Tahoma"/>
          <w:color w:val="auto"/>
          <w:sz w:val="20"/>
          <w:szCs w:val="20"/>
        </w:rPr>
      </w:pPr>
    </w:p>
    <w:p w14:paraId="7D3821DC" w14:textId="1437988C" w:rsidR="00B13FC4" w:rsidRDefault="00B13FC4" w:rsidP="008869C1">
      <w:pPr>
        <w:pStyle w:val="Body"/>
        <w:jc w:val="both"/>
        <w:rPr>
          <w:rFonts w:ascii="Tahoma" w:hAnsi="Tahoma" w:cs="Tahoma"/>
          <w:color w:val="auto"/>
          <w:sz w:val="20"/>
          <w:szCs w:val="20"/>
        </w:rPr>
      </w:pPr>
      <w:r w:rsidRPr="003B0FBC">
        <w:rPr>
          <w:rFonts w:ascii="Tahoma" w:hAnsi="Tahoma" w:cs="Tahoma"/>
          <w:color w:val="auto"/>
          <w:sz w:val="20"/>
          <w:szCs w:val="20"/>
        </w:rPr>
        <w:t xml:space="preserve">                        </w:t>
      </w:r>
    </w:p>
    <w:p w14:paraId="47AF526F" w14:textId="77777777" w:rsidR="008869C1" w:rsidRDefault="008869C1" w:rsidP="008869C1">
      <w:pPr>
        <w:pStyle w:val="Body"/>
        <w:jc w:val="both"/>
        <w:rPr>
          <w:rFonts w:ascii="Tahoma" w:hAnsi="Tahoma" w:cs="Tahoma"/>
          <w:color w:val="auto"/>
          <w:sz w:val="20"/>
          <w:szCs w:val="20"/>
        </w:rPr>
      </w:pPr>
    </w:p>
    <w:p w14:paraId="3AB052F3" w14:textId="77777777" w:rsidR="008869C1" w:rsidRDefault="008869C1" w:rsidP="008869C1">
      <w:pPr>
        <w:pStyle w:val="Body"/>
        <w:jc w:val="both"/>
        <w:rPr>
          <w:rFonts w:ascii="Tahoma" w:hAnsi="Tahoma" w:cs="Tahoma"/>
          <w:color w:val="auto"/>
          <w:sz w:val="20"/>
          <w:szCs w:val="20"/>
        </w:rPr>
      </w:pPr>
    </w:p>
    <w:p w14:paraId="3903FDDA" w14:textId="77777777" w:rsidR="008869C1" w:rsidRDefault="008869C1" w:rsidP="008869C1">
      <w:pPr>
        <w:pStyle w:val="Body"/>
        <w:jc w:val="both"/>
        <w:rPr>
          <w:rFonts w:ascii="Tahoma" w:hAnsi="Tahoma" w:cs="Tahoma"/>
          <w:color w:val="auto"/>
          <w:sz w:val="20"/>
          <w:szCs w:val="20"/>
        </w:rPr>
      </w:pPr>
    </w:p>
    <w:p w14:paraId="315D8DB0" w14:textId="77777777" w:rsidR="008869C1" w:rsidRPr="003B0FBC" w:rsidRDefault="008869C1" w:rsidP="008869C1">
      <w:pPr>
        <w:pStyle w:val="Body"/>
        <w:jc w:val="both"/>
        <w:rPr>
          <w:rFonts w:ascii="Tahoma" w:hAnsi="Tahoma" w:cs="Tahoma"/>
          <w:sz w:val="20"/>
          <w:szCs w:val="20"/>
        </w:rPr>
      </w:pPr>
    </w:p>
    <w:p w14:paraId="7D3821DD" w14:textId="77777777" w:rsidR="00B13FC4" w:rsidRDefault="00B13FC4" w:rsidP="008B61E3">
      <w:pPr>
        <w:jc w:val="center"/>
        <w:rPr>
          <w:rFonts w:ascii="Tahoma" w:hAnsi="Tahoma" w:cs="Tahoma"/>
          <w:b/>
          <w:bCs/>
          <w:sz w:val="20"/>
          <w:szCs w:val="20"/>
          <w:u w:val="single"/>
        </w:rPr>
      </w:pPr>
    </w:p>
    <w:p w14:paraId="7D3821DE" w14:textId="77777777" w:rsidR="00B13FC4" w:rsidRDefault="00B13FC4" w:rsidP="008B61E3">
      <w:pPr>
        <w:jc w:val="center"/>
        <w:rPr>
          <w:rFonts w:ascii="Tahoma" w:hAnsi="Tahoma" w:cs="Tahoma"/>
          <w:b/>
          <w:bCs/>
          <w:sz w:val="20"/>
          <w:szCs w:val="20"/>
          <w:u w:val="single"/>
        </w:rPr>
      </w:pPr>
    </w:p>
    <w:p w14:paraId="7D3821DF" w14:textId="77777777" w:rsidR="00B13FC4" w:rsidRDefault="00B13FC4" w:rsidP="008B61E3">
      <w:pPr>
        <w:jc w:val="center"/>
        <w:rPr>
          <w:rFonts w:ascii="Tahoma" w:hAnsi="Tahoma" w:cs="Tahoma"/>
          <w:b/>
          <w:bCs/>
          <w:sz w:val="20"/>
          <w:szCs w:val="20"/>
          <w:u w:val="single"/>
        </w:rPr>
      </w:pPr>
    </w:p>
    <w:p w14:paraId="7D3821E0" w14:textId="77777777" w:rsidR="00B13FC4" w:rsidRDefault="00B13FC4" w:rsidP="008B61E3">
      <w:pPr>
        <w:jc w:val="center"/>
        <w:rPr>
          <w:rFonts w:ascii="Tahoma" w:hAnsi="Tahoma" w:cs="Tahoma"/>
          <w:b/>
          <w:bCs/>
          <w:sz w:val="20"/>
          <w:szCs w:val="20"/>
          <w:u w:val="single"/>
        </w:rPr>
      </w:pPr>
    </w:p>
    <w:p w14:paraId="7D3821E1" w14:textId="77777777" w:rsidR="00B13FC4" w:rsidRDefault="00B13FC4" w:rsidP="008B61E3">
      <w:pPr>
        <w:jc w:val="center"/>
        <w:rPr>
          <w:rFonts w:ascii="Tahoma" w:hAnsi="Tahoma" w:cs="Tahoma"/>
          <w:b/>
          <w:bCs/>
          <w:sz w:val="20"/>
          <w:szCs w:val="20"/>
          <w:u w:val="single"/>
        </w:rPr>
      </w:pPr>
    </w:p>
    <w:p w14:paraId="7D3821E2" w14:textId="77777777" w:rsidR="00445725" w:rsidRDefault="00445725" w:rsidP="008B61E3">
      <w:pPr>
        <w:jc w:val="center"/>
        <w:rPr>
          <w:rFonts w:ascii="Tahoma" w:hAnsi="Tahoma" w:cs="Tahoma"/>
          <w:b/>
          <w:bCs/>
          <w:sz w:val="20"/>
          <w:szCs w:val="20"/>
          <w:u w:val="single"/>
        </w:rPr>
      </w:pPr>
    </w:p>
    <w:p w14:paraId="7D3821E3" w14:textId="77777777" w:rsidR="00445725" w:rsidRDefault="00445725" w:rsidP="008B61E3">
      <w:pPr>
        <w:jc w:val="center"/>
        <w:rPr>
          <w:rFonts w:ascii="Tahoma" w:hAnsi="Tahoma" w:cs="Tahoma"/>
          <w:b/>
          <w:bCs/>
          <w:sz w:val="20"/>
          <w:szCs w:val="20"/>
          <w:u w:val="single"/>
        </w:rPr>
      </w:pPr>
    </w:p>
    <w:p w14:paraId="7D3821E4" w14:textId="77777777" w:rsidR="00445725" w:rsidRDefault="00445725" w:rsidP="008B61E3">
      <w:pPr>
        <w:jc w:val="center"/>
        <w:rPr>
          <w:rFonts w:ascii="Tahoma" w:hAnsi="Tahoma" w:cs="Tahoma"/>
          <w:b/>
          <w:bCs/>
          <w:sz w:val="20"/>
          <w:szCs w:val="20"/>
          <w:u w:val="single"/>
        </w:rPr>
      </w:pPr>
    </w:p>
    <w:p w14:paraId="7D3821E5" w14:textId="77777777" w:rsidR="00445725" w:rsidRDefault="00445725" w:rsidP="008B61E3">
      <w:pPr>
        <w:jc w:val="center"/>
        <w:rPr>
          <w:rFonts w:ascii="Tahoma" w:hAnsi="Tahoma" w:cs="Tahoma"/>
          <w:b/>
          <w:bCs/>
          <w:sz w:val="20"/>
          <w:szCs w:val="20"/>
          <w:u w:val="single"/>
        </w:rPr>
      </w:pPr>
    </w:p>
    <w:p w14:paraId="7D3821E6" w14:textId="77777777" w:rsidR="00445725" w:rsidRDefault="00445725" w:rsidP="008B61E3">
      <w:pPr>
        <w:jc w:val="center"/>
        <w:rPr>
          <w:rFonts w:ascii="Tahoma" w:hAnsi="Tahoma" w:cs="Tahoma"/>
          <w:b/>
          <w:bCs/>
          <w:sz w:val="20"/>
          <w:szCs w:val="20"/>
          <w:u w:val="single"/>
        </w:rPr>
      </w:pPr>
    </w:p>
    <w:p w14:paraId="7D3821E7" w14:textId="77777777" w:rsidR="00445725" w:rsidRDefault="00445725" w:rsidP="008B61E3">
      <w:pPr>
        <w:jc w:val="center"/>
        <w:rPr>
          <w:rFonts w:ascii="Tahoma" w:hAnsi="Tahoma" w:cs="Tahoma"/>
          <w:b/>
          <w:bCs/>
          <w:sz w:val="20"/>
          <w:szCs w:val="20"/>
          <w:u w:val="single"/>
        </w:rPr>
      </w:pPr>
    </w:p>
    <w:p w14:paraId="7D3821E8" w14:textId="77777777" w:rsidR="00445725" w:rsidRDefault="00445725" w:rsidP="008B61E3">
      <w:pPr>
        <w:jc w:val="center"/>
        <w:rPr>
          <w:rFonts w:ascii="Tahoma" w:hAnsi="Tahoma" w:cs="Tahoma"/>
          <w:b/>
          <w:bCs/>
          <w:sz w:val="20"/>
          <w:szCs w:val="20"/>
          <w:u w:val="single"/>
        </w:rPr>
      </w:pPr>
    </w:p>
    <w:p w14:paraId="7D3821E9" w14:textId="77777777" w:rsidR="00445725" w:rsidRDefault="00445725" w:rsidP="008B61E3">
      <w:pPr>
        <w:jc w:val="center"/>
        <w:rPr>
          <w:rFonts w:ascii="Tahoma" w:hAnsi="Tahoma" w:cs="Tahoma"/>
          <w:b/>
          <w:bCs/>
          <w:sz w:val="20"/>
          <w:szCs w:val="20"/>
          <w:u w:val="single"/>
        </w:rPr>
      </w:pPr>
    </w:p>
    <w:p w14:paraId="7D3821EA" w14:textId="77777777" w:rsidR="00445725" w:rsidRDefault="00445725" w:rsidP="008B61E3">
      <w:pPr>
        <w:jc w:val="center"/>
        <w:rPr>
          <w:rFonts w:ascii="Tahoma" w:hAnsi="Tahoma" w:cs="Tahoma"/>
          <w:b/>
          <w:bCs/>
          <w:sz w:val="20"/>
          <w:szCs w:val="20"/>
          <w:u w:val="single"/>
        </w:rPr>
      </w:pPr>
    </w:p>
    <w:p w14:paraId="7D3821EB" w14:textId="77777777" w:rsidR="00445725" w:rsidRDefault="00445725" w:rsidP="008B61E3">
      <w:pPr>
        <w:jc w:val="center"/>
        <w:rPr>
          <w:rFonts w:ascii="Tahoma" w:hAnsi="Tahoma" w:cs="Tahoma"/>
          <w:b/>
          <w:bCs/>
          <w:sz w:val="20"/>
          <w:szCs w:val="20"/>
          <w:u w:val="single"/>
        </w:rPr>
      </w:pPr>
    </w:p>
    <w:p w14:paraId="7D3821EC" w14:textId="77777777" w:rsidR="00445725" w:rsidRDefault="00445725" w:rsidP="008B61E3">
      <w:pPr>
        <w:jc w:val="center"/>
        <w:rPr>
          <w:rFonts w:ascii="Tahoma" w:hAnsi="Tahoma" w:cs="Tahoma"/>
          <w:b/>
          <w:bCs/>
          <w:sz w:val="20"/>
          <w:szCs w:val="20"/>
          <w:u w:val="single"/>
        </w:rPr>
      </w:pPr>
    </w:p>
    <w:p w14:paraId="7D3821ED" w14:textId="77777777" w:rsidR="00445725" w:rsidRDefault="00445725" w:rsidP="008B61E3">
      <w:pPr>
        <w:jc w:val="center"/>
        <w:rPr>
          <w:rFonts w:ascii="Tahoma" w:hAnsi="Tahoma" w:cs="Tahoma"/>
          <w:b/>
          <w:bCs/>
          <w:sz w:val="20"/>
          <w:szCs w:val="20"/>
          <w:u w:val="single"/>
        </w:rPr>
      </w:pPr>
    </w:p>
    <w:p w14:paraId="7D3821EE" w14:textId="77777777" w:rsidR="00445725" w:rsidRDefault="00445725" w:rsidP="008B61E3">
      <w:pPr>
        <w:jc w:val="center"/>
        <w:rPr>
          <w:rFonts w:ascii="Tahoma" w:hAnsi="Tahoma" w:cs="Tahoma"/>
          <w:b/>
          <w:bCs/>
          <w:sz w:val="20"/>
          <w:szCs w:val="20"/>
          <w:u w:val="single"/>
        </w:rPr>
      </w:pPr>
    </w:p>
    <w:p w14:paraId="7D3821EF" w14:textId="77777777" w:rsidR="00445725" w:rsidRDefault="00445725" w:rsidP="008B61E3">
      <w:pPr>
        <w:jc w:val="center"/>
        <w:rPr>
          <w:rFonts w:ascii="Tahoma" w:hAnsi="Tahoma" w:cs="Tahoma"/>
          <w:b/>
          <w:bCs/>
          <w:sz w:val="20"/>
          <w:szCs w:val="20"/>
          <w:u w:val="single"/>
        </w:rPr>
      </w:pPr>
    </w:p>
    <w:p w14:paraId="7D3821F0" w14:textId="77777777" w:rsidR="00445725" w:rsidRDefault="00445725" w:rsidP="008B61E3">
      <w:pPr>
        <w:jc w:val="center"/>
        <w:rPr>
          <w:rFonts w:ascii="Tahoma" w:hAnsi="Tahoma" w:cs="Tahoma"/>
          <w:b/>
          <w:bCs/>
          <w:sz w:val="20"/>
          <w:szCs w:val="20"/>
          <w:u w:val="single"/>
        </w:rPr>
      </w:pPr>
    </w:p>
    <w:p w14:paraId="7D3821F1" w14:textId="77777777" w:rsidR="00445725" w:rsidRDefault="00445725" w:rsidP="008B61E3">
      <w:pPr>
        <w:jc w:val="center"/>
        <w:rPr>
          <w:rFonts w:ascii="Tahoma" w:hAnsi="Tahoma" w:cs="Tahoma"/>
          <w:b/>
          <w:bCs/>
          <w:sz w:val="20"/>
          <w:szCs w:val="20"/>
          <w:u w:val="single"/>
        </w:rPr>
      </w:pPr>
    </w:p>
    <w:p w14:paraId="7D3821F2" w14:textId="77777777" w:rsidR="00445725" w:rsidRDefault="00445725" w:rsidP="008B61E3">
      <w:pPr>
        <w:jc w:val="center"/>
        <w:rPr>
          <w:rFonts w:ascii="Tahoma" w:hAnsi="Tahoma" w:cs="Tahoma"/>
          <w:b/>
          <w:bCs/>
          <w:sz w:val="20"/>
          <w:szCs w:val="20"/>
          <w:u w:val="single"/>
        </w:rPr>
      </w:pPr>
    </w:p>
    <w:p w14:paraId="7D3821F3" w14:textId="77777777" w:rsidR="00445725" w:rsidRDefault="00445725" w:rsidP="008B61E3">
      <w:pPr>
        <w:jc w:val="center"/>
        <w:rPr>
          <w:rFonts w:ascii="Tahoma" w:hAnsi="Tahoma" w:cs="Tahoma"/>
          <w:b/>
          <w:bCs/>
          <w:sz w:val="20"/>
          <w:szCs w:val="20"/>
          <w:u w:val="single"/>
        </w:rPr>
      </w:pPr>
    </w:p>
    <w:p w14:paraId="7D3821F4" w14:textId="77777777" w:rsidR="00445725" w:rsidRDefault="00445725" w:rsidP="008B61E3">
      <w:pPr>
        <w:jc w:val="center"/>
        <w:rPr>
          <w:rFonts w:ascii="Tahoma" w:hAnsi="Tahoma" w:cs="Tahoma"/>
          <w:b/>
          <w:bCs/>
          <w:sz w:val="20"/>
          <w:szCs w:val="20"/>
          <w:u w:val="single"/>
        </w:rPr>
      </w:pPr>
    </w:p>
    <w:p w14:paraId="7D3821F5" w14:textId="77777777" w:rsidR="00445725" w:rsidRDefault="00445725" w:rsidP="008B61E3">
      <w:pPr>
        <w:jc w:val="center"/>
        <w:rPr>
          <w:rFonts w:ascii="Tahoma" w:hAnsi="Tahoma" w:cs="Tahoma"/>
          <w:b/>
          <w:bCs/>
          <w:sz w:val="20"/>
          <w:szCs w:val="20"/>
          <w:u w:val="single"/>
        </w:rPr>
      </w:pPr>
    </w:p>
    <w:p w14:paraId="7D3821F6" w14:textId="77777777" w:rsidR="00445725" w:rsidRDefault="00445725" w:rsidP="008B61E3">
      <w:pPr>
        <w:jc w:val="center"/>
        <w:rPr>
          <w:rFonts w:ascii="Tahoma" w:hAnsi="Tahoma" w:cs="Tahoma"/>
          <w:b/>
          <w:bCs/>
          <w:sz w:val="20"/>
          <w:szCs w:val="20"/>
          <w:u w:val="single"/>
        </w:rPr>
      </w:pPr>
    </w:p>
    <w:p w14:paraId="7D3821F7" w14:textId="77777777" w:rsidR="00445725" w:rsidRDefault="00445725" w:rsidP="008B61E3">
      <w:pPr>
        <w:jc w:val="center"/>
        <w:rPr>
          <w:rFonts w:ascii="Tahoma" w:hAnsi="Tahoma" w:cs="Tahoma"/>
          <w:b/>
          <w:bCs/>
          <w:sz w:val="20"/>
          <w:szCs w:val="20"/>
          <w:u w:val="single"/>
        </w:rPr>
      </w:pPr>
    </w:p>
    <w:p w14:paraId="7D3821F8" w14:textId="77777777" w:rsidR="00445725" w:rsidRDefault="00445725" w:rsidP="008B61E3">
      <w:pPr>
        <w:jc w:val="center"/>
        <w:rPr>
          <w:rFonts w:ascii="Tahoma" w:hAnsi="Tahoma" w:cs="Tahoma"/>
          <w:b/>
          <w:bCs/>
          <w:sz w:val="20"/>
          <w:szCs w:val="20"/>
          <w:u w:val="single"/>
        </w:rPr>
      </w:pPr>
    </w:p>
    <w:p w14:paraId="7D3821F9" w14:textId="77777777" w:rsidR="00445725" w:rsidRDefault="00445725" w:rsidP="008B61E3">
      <w:pPr>
        <w:jc w:val="center"/>
        <w:rPr>
          <w:rFonts w:ascii="Tahoma" w:hAnsi="Tahoma" w:cs="Tahoma"/>
          <w:b/>
          <w:bCs/>
          <w:sz w:val="20"/>
          <w:szCs w:val="20"/>
          <w:u w:val="single"/>
        </w:rPr>
      </w:pPr>
    </w:p>
    <w:p w14:paraId="7D3821FA" w14:textId="77777777" w:rsidR="00445725" w:rsidRDefault="00445725" w:rsidP="008B61E3">
      <w:pPr>
        <w:jc w:val="center"/>
        <w:rPr>
          <w:rFonts w:ascii="Tahoma" w:hAnsi="Tahoma" w:cs="Tahoma"/>
          <w:b/>
          <w:bCs/>
          <w:sz w:val="20"/>
          <w:szCs w:val="20"/>
          <w:u w:val="single"/>
        </w:rPr>
      </w:pPr>
    </w:p>
    <w:p w14:paraId="7D3821FB" w14:textId="77777777" w:rsidR="00445725" w:rsidRDefault="00445725" w:rsidP="008B61E3">
      <w:pPr>
        <w:jc w:val="center"/>
        <w:rPr>
          <w:rFonts w:ascii="Tahoma" w:hAnsi="Tahoma" w:cs="Tahoma"/>
          <w:b/>
          <w:bCs/>
          <w:sz w:val="20"/>
          <w:szCs w:val="20"/>
          <w:u w:val="single"/>
        </w:rPr>
      </w:pPr>
    </w:p>
    <w:p w14:paraId="7D3821FC" w14:textId="77777777" w:rsidR="00445725" w:rsidRDefault="00445725" w:rsidP="008B61E3">
      <w:pPr>
        <w:jc w:val="center"/>
        <w:rPr>
          <w:rFonts w:ascii="Tahoma" w:hAnsi="Tahoma" w:cs="Tahoma"/>
          <w:b/>
          <w:bCs/>
          <w:sz w:val="20"/>
          <w:szCs w:val="20"/>
          <w:u w:val="single"/>
        </w:rPr>
      </w:pPr>
    </w:p>
    <w:p w14:paraId="7D3821FD" w14:textId="77777777" w:rsidR="00445725" w:rsidRDefault="00445725" w:rsidP="008B61E3">
      <w:pPr>
        <w:jc w:val="center"/>
        <w:rPr>
          <w:rFonts w:ascii="Tahoma" w:hAnsi="Tahoma" w:cs="Tahoma"/>
          <w:b/>
          <w:bCs/>
          <w:sz w:val="20"/>
          <w:szCs w:val="20"/>
          <w:u w:val="single"/>
        </w:rPr>
      </w:pPr>
    </w:p>
    <w:p w14:paraId="7D3821FE" w14:textId="77777777" w:rsidR="00445725" w:rsidRDefault="00445725" w:rsidP="008B61E3">
      <w:pPr>
        <w:jc w:val="center"/>
        <w:rPr>
          <w:rFonts w:ascii="Tahoma" w:hAnsi="Tahoma" w:cs="Tahoma"/>
          <w:b/>
          <w:bCs/>
          <w:sz w:val="20"/>
          <w:szCs w:val="20"/>
          <w:u w:val="single"/>
        </w:rPr>
      </w:pPr>
    </w:p>
    <w:p w14:paraId="7D3821FF" w14:textId="77777777" w:rsidR="00445725" w:rsidRDefault="00445725" w:rsidP="008B61E3">
      <w:pPr>
        <w:jc w:val="center"/>
        <w:rPr>
          <w:rFonts w:ascii="Tahoma" w:hAnsi="Tahoma" w:cs="Tahoma"/>
          <w:b/>
          <w:bCs/>
          <w:sz w:val="20"/>
          <w:szCs w:val="20"/>
          <w:u w:val="single"/>
        </w:rPr>
      </w:pPr>
    </w:p>
    <w:p w14:paraId="7D382200" w14:textId="77777777" w:rsidR="00445725" w:rsidRDefault="00445725" w:rsidP="008B61E3">
      <w:pPr>
        <w:jc w:val="center"/>
        <w:rPr>
          <w:rFonts w:ascii="Tahoma" w:hAnsi="Tahoma" w:cs="Tahoma"/>
          <w:b/>
          <w:bCs/>
          <w:sz w:val="20"/>
          <w:szCs w:val="20"/>
          <w:u w:val="single"/>
        </w:rPr>
      </w:pPr>
    </w:p>
    <w:p w14:paraId="7D382201" w14:textId="77777777" w:rsidR="00445725" w:rsidRDefault="00445725" w:rsidP="008B61E3">
      <w:pPr>
        <w:jc w:val="center"/>
        <w:rPr>
          <w:rFonts w:ascii="Tahoma" w:hAnsi="Tahoma" w:cs="Tahoma"/>
          <w:b/>
          <w:bCs/>
          <w:sz w:val="20"/>
          <w:szCs w:val="20"/>
          <w:u w:val="single"/>
        </w:rPr>
      </w:pPr>
    </w:p>
    <w:p w14:paraId="5253039E" w14:textId="77777777" w:rsidR="008869C1" w:rsidRDefault="008869C1" w:rsidP="00445725">
      <w:pPr>
        <w:pStyle w:val="Body"/>
        <w:jc w:val="center"/>
        <w:rPr>
          <w:rFonts w:ascii="Tahoma" w:hAnsi="Tahoma" w:cs="Tahoma"/>
          <w:b/>
          <w:bCs/>
          <w:color w:val="auto"/>
          <w:sz w:val="20"/>
          <w:szCs w:val="20"/>
        </w:rPr>
      </w:pPr>
    </w:p>
    <w:p w14:paraId="0F13C174" w14:textId="77777777" w:rsidR="008869C1" w:rsidRDefault="008869C1" w:rsidP="00445725">
      <w:pPr>
        <w:pStyle w:val="Body"/>
        <w:jc w:val="center"/>
        <w:rPr>
          <w:rFonts w:ascii="Tahoma" w:hAnsi="Tahoma" w:cs="Tahoma"/>
          <w:b/>
          <w:bCs/>
          <w:color w:val="auto"/>
          <w:sz w:val="20"/>
          <w:szCs w:val="20"/>
        </w:rPr>
      </w:pPr>
    </w:p>
    <w:p w14:paraId="579CE428" w14:textId="77777777" w:rsidR="008869C1" w:rsidRDefault="008869C1" w:rsidP="00445725">
      <w:pPr>
        <w:pStyle w:val="Body"/>
        <w:jc w:val="center"/>
        <w:rPr>
          <w:rFonts w:ascii="Tahoma" w:hAnsi="Tahoma" w:cs="Tahoma"/>
          <w:b/>
          <w:bCs/>
          <w:color w:val="auto"/>
          <w:sz w:val="20"/>
          <w:szCs w:val="20"/>
        </w:rPr>
      </w:pPr>
    </w:p>
    <w:p w14:paraId="76FC9063" w14:textId="77777777" w:rsidR="008869C1" w:rsidRDefault="008869C1" w:rsidP="00445725">
      <w:pPr>
        <w:pStyle w:val="Body"/>
        <w:jc w:val="center"/>
        <w:rPr>
          <w:rFonts w:ascii="Tahoma" w:hAnsi="Tahoma" w:cs="Tahoma"/>
          <w:b/>
          <w:bCs/>
          <w:color w:val="auto"/>
          <w:sz w:val="20"/>
          <w:szCs w:val="20"/>
        </w:rPr>
      </w:pPr>
    </w:p>
    <w:p w14:paraId="7D382202" w14:textId="00AEBF6B" w:rsidR="00445725" w:rsidRPr="003B0FBC" w:rsidRDefault="00445725" w:rsidP="00445725">
      <w:pPr>
        <w:pStyle w:val="Body"/>
        <w:jc w:val="center"/>
        <w:rPr>
          <w:rFonts w:ascii="Tahoma" w:hAnsi="Tahoma" w:cs="Tahoma"/>
          <w:b/>
          <w:bCs/>
          <w:color w:val="auto"/>
          <w:sz w:val="20"/>
          <w:szCs w:val="20"/>
        </w:rPr>
      </w:pPr>
      <w:r w:rsidRPr="003B0FBC">
        <w:rPr>
          <w:rFonts w:ascii="Tahoma" w:hAnsi="Tahoma" w:cs="Tahoma"/>
          <w:b/>
          <w:bCs/>
          <w:color w:val="auto"/>
          <w:sz w:val="20"/>
          <w:szCs w:val="20"/>
        </w:rPr>
        <w:lastRenderedPageBreak/>
        <w:t>Ap</w:t>
      </w:r>
      <w:r>
        <w:rPr>
          <w:rFonts w:ascii="Tahoma" w:hAnsi="Tahoma" w:cs="Tahoma"/>
          <w:b/>
          <w:bCs/>
          <w:color w:val="auto"/>
          <w:sz w:val="20"/>
          <w:szCs w:val="20"/>
        </w:rPr>
        <w:t>pendix BP-1</w:t>
      </w:r>
    </w:p>
    <w:p w14:paraId="7D382203" w14:textId="77777777" w:rsidR="00445725" w:rsidRPr="003B0FBC" w:rsidRDefault="00445725" w:rsidP="00445725">
      <w:pPr>
        <w:pStyle w:val="Body"/>
        <w:jc w:val="both"/>
        <w:rPr>
          <w:rFonts w:ascii="Tahoma" w:hAnsi="Tahoma" w:cs="Tahoma"/>
          <w:b/>
          <w:bCs/>
          <w:color w:val="auto"/>
          <w:sz w:val="20"/>
          <w:szCs w:val="20"/>
          <w:u w:val="single"/>
        </w:rPr>
      </w:pPr>
    </w:p>
    <w:p w14:paraId="7D382204" w14:textId="77777777" w:rsidR="00445725" w:rsidRPr="00445725" w:rsidRDefault="00445725" w:rsidP="00445725">
      <w:pPr>
        <w:autoSpaceDE w:val="0"/>
        <w:autoSpaceDN w:val="0"/>
        <w:adjustRightInd w:val="0"/>
        <w:ind w:left="454" w:right="995"/>
        <w:jc w:val="center"/>
        <w:rPr>
          <w:rFonts w:ascii="Tahoma" w:hAnsi="Tahoma" w:cs="Tahoma"/>
          <w:b/>
          <w:bCs/>
          <w:color w:val="05070B"/>
          <w:sz w:val="20"/>
          <w:szCs w:val="20"/>
        </w:rPr>
      </w:pPr>
      <w:r w:rsidRPr="00445725">
        <w:rPr>
          <w:rFonts w:ascii="Tahoma" w:hAnsi="Tahoma" w:cs="Tahoma"/>
          <w:b/>
          <w:bCs/>
          <w:color w:val="05070B"/>
          <w:sz w:val="20"/>
          <w:szCs w:val="20"/>
        </w:rPr>
        <w:t>FORMAT FOR UNDERTAKING ON ACCEPTANCE OF ONGC's 'Policy for Banning/provisional Suspension of Business dealings with erring Firms'</w:t>
      </w:r>
    </w:p>
    <w:p w14:paraId="7D382205" w14:textId="77777777" w:rsidR="00445725" w:rsidRPr="00445725" w:rsidRDefault="00445725" w:rsidP="00445725">
      <w:pPr>
        <w:autoSpaceDE w:val="0"/>
        <w:autoSpaceDN w:val="0"/>
        <w:adjustRightInd w:val="0"/>
        <w:ind w:right="995"/>
        <w:jc w:val="center"/>
        <w:rPr>
          <w:rFonts w:ascii="Tahoma" w:hAnsi="Tahoma" w:cs="Tahoma"/>
          <w:b/>
          <w:bCs/>
          <w:color w:val="05070B"/>
          <w:sz w:val="20"/>
          <w:szCs w:val="20"/>
        </w:rPr>
      </w:pPr>
    </w:p>
    <w:p w14:paraId="7D382206" w14:textId="77777777" w:rsidR="00445725" w:rsidRPr="00445725" w:rsidRDefault="00445725" w:rsidP="00445725">
      <w:pPr>
        <w:autoSpaceDE w:val="0"/>
        <w:autoSpaceDN w:val="0"/>
        <w:adjustRightInd w:val="0"/>
        <w:ind w:right="995"/>
        <w:jc w:val="center"/>
        <w:rPr>
          <w:rFonts w:ascii="Tahoma" w:hAnsi="Tahoma" w:cs="Tahoma"/>
          <w:b/>
          <w:bCs/>
          <w:i/>
          <w:iCs/>
          <w:color w:val="05070B"/>
          <w:sz w:val="20"/>
          <w:szCs w:val="20"/>
        </w:rPr>
      </w:pPr>
      <w:r w:rsidRPr="00445725">
        <w:rPr>
          <w:rFonts w:ascii="Tahoma" w:hAnsi="Tahoma" w:cs="Tahoma"/>
          <w:b/>
          <w:bCs/>
          <w:i/>
          <w:iCs/>
          <w:color w:val="05070B"/>
          <w:sz w:val="20"/>
          <w:szCs w:val="20"/>
        </w:rPr>
        <w:t>(to be submitted on Bidder's/Firm's Letterhead)</w:t>
      </w:r>
    </w:p>
    <w:p w14:paraId="7D382207" w14:textId="77777777" w:rsidR="00445725" w:rsidRPr="00445725" w:rsidRDefault="00445725" w:rsidP="00445725">
      <w:pPr>
        <w:autoSpaceDE w:val="0"/>
        <w:autoSpaceDN w:val="0"/>
        <w:adjustRightInd w:val="0"/>
        <w:ind w:right="995"/>
        <w:jc w:val="center"/>
        <w:rPr>
          <w:rFonts w:ascii="Tahoma" w:hAnsi="Tahoma" w:cs="Tahoma"/>
          <w:b/>
          <w:bCs/>
          <w:i/>
          <w:iCs/>
          <w:color w:val="05070B"/>
          <w:sz w:val="20"/>
          <w:szCs w:val="20"/>
        </w:rPr>
      </w:pPr>
    </w:p>
    <w:p w14:paraId="7D382208"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 xml:space="preserve">I _____ </w:t>
      </w:r>
      <w:r w:rsidRPr="00445725">
        <w:rPr>
          <w:rFonts w:ascii="Tahoma" w:hAnsi="Tahoma" w:cs="Tahoma"/>
          <w:color w:val="1C1D22"/>
          <w:sz w:val="20"/>
          <w:szCs w:val="20"/>
        </w:rPr>
        <w:t xml:space="preserve">, </w:t>
      </w:r>
      <w:r w:rsidRPr="00445725">
        <w:rPr>
          <w:rFonts w:ascii="Tahoma" w:hAnsi="Tahoma" w:cs="Tahoma"/>
          <w:color w:val="05070B"/>
          <w:sz w:val="20"/>
          <w:szCs w:val="20"/>
        </w:rPr>
        <w:t>age __ years Son/ Daughter of ………………</w:t>
      </w:r>
      <w:r w:rsidRPr="00445725">
        <w:rPr>
          <w:rFonts w:ascii="Tahoma" w:hAnsi="Tahoma" w:cs="Tahoma"/>
          <w:color w:val="1C1D22"/>
          <w:sz w:val="20"/>
          <w:szCs w:val="20"/>
        </w:rPr>
        <w:t xml:space="preserve">, </w:t>
      </w:r>
      <w:r w:rsidRPr="00445725">
        <w:rPr>
          <w:rFonts w:ascii="Tahoma" w:hAnsi="Tahoma" w:cs="Tahoma"/>
          <w:color w:val="05070B"/>
          <w:sz w:val="20"/>
          <w:szCs w:val="20"/>
        </w:rPr>
        <w:t>resident of ……………………….. do solemnly affirm and sta</w:t>
      </w:r>
      <w:r w:rsidRPr="00445725">
        <w:rPr>
          <w:rFonts w:ascii="Tahoma" w:hAnsi="Tahoma" w:cs="Tahoma"/>
          <w:color w:val="1C1D22"/>
          <w:sz w:val="20"/>
          <w:szCs w:val="20"/>
        </w:rPr>
        <w:t>t</w:t>
      </w:r>
      <w:r w:rsidRPr="00445725">
        <w:rPr>
          <w:rFonts w:ascii="Tahoma" w:hAnsi="Tahoma" w:cs="Tahoma"/>
          <w:color w:val="05070B"/>
          <w:sz w:val="20"/>
          <w:szCs w:val="20"/>
        </w:rPr>
        <w:t>e as under:</w:t>
      </w:r>
    </w:p>
    <w:p w14:paraId="7D382209" w14:textId="77777777" w:rsidR="00445725" w:rsidRPr="00445725" w:rsidRDefault="00445725" w:rsidP="00445725">
      <w:pPr>
        <w:pStyle w:val="ListParagraph"/>
        <w:autoSpaceDE w:val="0"/>
        <w:autoSpaceDN w:val="0"/>
        <w:adjustRightInd w:val="0"/>
        <w:ind w:left="596" w:right="995" w:hanging="567"/>
        <w:jc w:val="both"/>
        <w:rPr>
          <w:rFonts w:ascii="Tahoma" w:hAnsi="Tahoma" w:cs="Tahoma"/>
          <w:color w:val="05070B"/>
          <w:sz w:val="20"/>
          <w:szCs w:val="20"/>
        </w:rPr>
      </w:pPr>
    </w:p>
    <w:p w14:paraId="7D38220A"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05070B"/>
          <w:sz w:val="20"/>
          <w:szCs w:val="20"/>
        </w:rPr>
      </w:pPr>
      <w:r w:rsidRPr="00445725">
        <w:rPr>
          <w:rFonts w:ascii="Tahoma" w:hAnsi="Tahoma" w:cs="Tahoma"/>
          <w:color w:val="05070B"/>
          <w:sz w:val="20"/>
          <w:szCs w:val="20"/>
        </w:rPr>
        <w:t xml:space="preserve">That I……………. is a </w:t>
      </w:r>
      <w:r w:rsidRPr="00445725">
        <w:rPr>
          <w:rFonts w:ascii="Tahoma" w:hAnsi="Tahoma" w:cs="Tahoma"/>
          <w:i/>
          <w:iCs/>
          <w:color w:val="05070B"/>
          <w:sz w:val="20"/>
          <w:szCs w:val="20"/>
        </w:rPr>
        <w:t>Bidder/Authorized signatory of Bidder</w:t>
      </w:r>
      <w:r w:rsidRPr="00445725">
        <w:rPr>
          <w:rFonts w:ascii="Tahoma" w:hAnsi="Tahoma" w:cs="Tahoma"/>
          <w:i/>
          <w:iCs/>
          <w:color w:val="2B2D30"/>
          <w:sz w:val="20"/>
          <w:szCs w:val="20"/>
        </w:rPr>
        <w:t xml:space="preserve">, </w:t>
      </w:r>
      <w:r w:rsidRPr="00445725">
        <w:rPr>
          <w:rFonts w:ascii="Tahoma" w:hAnsi="Tahoma" w:cs="Tahoma"/>
          <w:color w:val="05070B"/>
          <w:sz w:val="20"/>
          <w:szCs w:val="20"/>
        </w:rPr>
        <w:t>and being duly authorized, I furnish this undertaking on behalf of Bidder</w:t>
      </w:r>
      <w:r w:rsidRPr="00445725">
        <w:rPr>
          <w:rFonts w:ascii="Tahoma" w:hAnsi="Tahoma" w:cs="Tahoma"/>
          <w:color w:val="2B2D30"/>
          <w:sz w:val="20"/>
          <w:szCs w:val="20"/>
        </w:rPr>
        <w:t xml:space="preserve">/ firm. </w:t>
      </w:r>
    </w:p>
    <w:p w14:paraId="7D38220B" w14:textId="77777777" w:rsidR="00445725" w:rsidRPr="00445725" w:rsidRDefault="00445725" w:rsidP="00445725">
      <w:pPr>
        <w:pStyle w:val="ListParagraph"/>
        <w:autoSpaceDE w:val="0"/>
        <w:autoSpaceDN w:val="0"/>
        <w:adjustRightInd w:val="0"/>
        <w:ind w:left="596" w:right="995"/>
        <w:contextualSpacing/>
        <w:jc w:val="both"/>
        <w:rPr>
          <w:rFonts w:ascii="Tahoma" w:hAnsi="Tahoma" w:cs="Tahoma"/>
          <w:color w:val="1C1D22"/>
          <w:sz w:val="20"/>
          <w:szCs w:val="20"/>
        </w:rPr>
      </w:pPr>
    </w:p>
    <w:p w14:paraId="7D38220C"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1C1D22"/>
          <w:sz w:val="20"/>
          <w:szCs w:val="20"/>
        </w:rPr>
      </w:pPr>
      <w:r w:rsidRPr="00445725">
        <w:rPr>
          <w:rFonts w:ascii="Tahoma" w:hAnsi="Tahoma" w:cs="Tahoma"/>
          <w:color w:val="05070B"/>
          <w:sz w:val="20"/>
          <w:szCs w:val="20"/>
        </w:rPr>
        <w:t xml:space="preserve">That…………….. (Name of the Bidder/Firm) is desirous of submitting its bid against tender no. ………. Dated ……… for ………… item/ works (Name of tender). </w:t>
      </w:r>
    </w:p>
    <w:p w14:paraId="7D38220D" w14:textId="77777777" w:rsidR="00445725" w:rsidRPr="00445725" w:rsidRDefault="00445725" w:rsidP="00445725">
      <w:pPr>
        <w:pStyle w:val="ListParagraph"/>
        <w:autoSpaceDE w:val="0"/>
        <w:autoSpaceDN w:val="0"/>
        <w:adjustRightInd w:val="0"/>
        <w:ind w:left="596" w:right="995"/>
        <w:contextualSpacing/>
        <w:jc w:val="both"/>
        <w:rPr>
          <w:rFonts w:ascii="Tahoma" w:hAnsi="Tahoma" w:cs="Tahoma"/>
          <w:color w:val="05070B"/>
          <w:sz w:val="20"/>
          <w:szCs w:val="20"/>
        </w:rPr>
      </w:pPr>
    </w:p>
    <w:p w14:paraId="7D38220E"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05070B"/>
          <w:sz w:val="20"/>
          <w:szCs w:val="20"/>
        </w:rPr>
      </w:pPr>
      <w:r w:rsidRPr="00445725">
        <w:rPr>
          <w:rFonts w:ascii="Tahoma" w:hAnsi="Tahoma" w:cs="Tahoma"/>
          <w:color w:val="05070B"/>
          <w:sz w:val="20"/>
          <w:szCs w:val="20"/>
        </w:rPr>
        <w:t xml:space="preserve">That </w:t>
      </w:r>
      <w:r w:rsidRPr="00445725">
        <w:rPr>
          <w:rFonts w:ascii="Tahoma" w:hAnsi="Tahoma" w:cs="Tahoma"/>
          <w:color w:val="2B2D30"/>
          <w:sz w:val="20"/>
          <w:szCs w:val="20"/>
        </w:rPr>
        <w:t xml:space="preserve">. </w:t>
      </w:r>
      <w:r w:rsidRPr="00445725">
        <w:rPr>
          <w:rFonts w:ascii="Tahoma" w:hAnsi="Tahoma" w:cs="Tahoma"/>
          <w:color w:val="1C1D22"/>
          <w:sz w:val="20"/>
          <w:szCs w:val="20"/>
        </w:rPr>
        <w:t>. …</w:t>
      </w:r>
      <w:r w:rsidRPr="00445725">
        <w:rPr>
          <w:rFonts w:ascii="Tahoma" w:hAnsi="Tahoma" w:cs="Tahoma"/>
          <w:color w:val="2B2D30"/>
          <w:sz w:val="20"/>
          <w:szCs w:val="20"/>
        </w:rPr>
        <w:t xml:space="preserve">…… </w:t>
      </w:r>
      <w:r w:rsidRPr="00445725">
        <w:rPr>
          <w:rFonts w:ascii="Tahoma" w:hAnsi="Tahoma" w:cs="Tahoma"/>
          <w:color w:val="05070B"/>
          <w:sz w:val="20"/>
          <w:szCs w:val="20"/>
        </w:rPr>
        <w:t>(Name of the Bidder/Firm) hereby accepts the ONGC's Policy for Banning/provisional Suspension of Business dealings with erring Firms, without any demur</w:t>
      </w:r>
      <w:r w:rsidRPr="00445725">
        <w:rPr>
          <w:rFonts w:ascii="Tahoma" w:hAnsi="Tahoma" w:cs="Tahoma"/>
          <w:color w:val="1C1D22"/>
          <w:sz w:val="20"/>
          <w:szCs w:val="20"/>
        </w:rPr>
        <w:t xml:space="preserve">, </w:t>
      </w:r>
      <w:r w:rsidRPr="00445725">
        <w:rPr>
          <w:rFonts w:ascii="Tahoma" w:hAnsi="Tahoma" w:cs="Tahoma"/>
          <w:color w:val="05070B"/>
          <w:sz w:val="20"/>
          <w:szCs w:val="20"/>
        </w:rPr>
        <w:t>protest, reservations and agree to be bound by the said Policy.</w:t>
      </w:r>
    </w:p>
    <w:p w14:paraId="7D38220F" w14:textId="77777777" w:rsidR="00445725" w:rsidRPr="00445725" w:rsidRDefault="00445725" w:rsidP="00445725">
      <w:pPr>
        <w:pStyle w:val="ListParagraph"/>
        <w:autoSpaceDE w:val="0"/>
        <w:autoSpaceDN w:val="0"/>
        <w:adjustRightInd w:val="0"/>
        <w:ind w:left="596" w:right="995" w:hanging="567"/>
        <w:jc w:val="both"/>
        <w:rPr>
          <w:rFonts w:ascii="Tahoma" w:hAnsi="Tahoma" w:cs="Tahoma"/>
          <w:color w:val="05070B"/>
          <w:sz w:val="20"/>
          <w:szCs w:val="20"/>
        </w:rPr>
      </w:pPr>
    </w:p>
    <w:p w14:paraId="7D382210" w14:textId="77777777" w:rsidR="00445725" w:rsidRPr="00445725" w:rsidRDefault="00445725" w:rsidP="00445725">
      <w:pPr>
        <w:autoSpaceDE w:val="0"/>
        <w:autoSpaceDN w:val="0"/>
        <w:adjustRightInd w:val="0"/>
        <w:ind w:left="596" w:right="995" w:hanging="567"/>
        <w:jc w:val="both"/>
        <w:rPr>
          <w:rFonts w:ascii="Tahoma" w:hAnsi="Tahoma" w:cs="Tahoma"/>
          <w:color w:val="05070B"/>
          <w:sz w:val="20"/>
          <w:szCs w:val="20"/>
        </w:rPr>
      </w:pPr>
      <w:r>
        <w:rPr>
          <w:rFonts w:ascii="Tahoma" w:hAnsi="Tahoma" w:cs="Tahoma"/>
          <w:color w:val="05070B"/>
          <w:sz w:val="20"/>
          <w:szCs w:val="20"/>
        </w:rPr>
        <w:t>4</w:t>
      </w:r>
      <w:r w:rsidRPr="00445725">
        <w:rPr>
          <w:rFonts w:ascii="Tahoma" w:hAnsi="Tahoma" w:cs="Tahoma"/>
          <w:color w:val="05070B"/>
          <w:sz w:val="20"/>
          <w:szCs w:val="20"/>
        </w:rPr>
        <w:t>.      That…………. (Name of the Bidder/Firm) hereby agrees that in the event of Bidder/F</w:t>
      </w:r>
      <w:r w:rsidRPr="00445725">
        <w:rPr>
          <w:rFonts w:ascii="Tahoma" w:hAnsi="Tahoma" w:cs="Tahoma"/>
          <w:color w:val="1C1D22"/>
          <w:sz w:val="20"/>
          <w:szCs w:val="20"/>
        </w:rPr>
        <w:t>i</w:t>
      </w:r>
      <w:r w:rsidRPr="00445725">
        <w:rPr>
          <w:rFonts w:ascii="Tahoma" w:hAnsi="Tahoma" w:cs="Tahoma"/>
          <w:color w:val="05070B"/>
          <w:sz w:val="20"/>
          <w:szCs w:val="20"/>
        </w:rPr>
        <w:t xml:space="preserve">rm is banned under the </w:t>
      </w:r>
      <w:r w:rsidRPr="00445725">
        <w:rPr>
          <w:rFonts w:ascii="Tahoma" w:hAnsi="Tahoma" w:cs="Tahoma"/>
          <w:i/>
          <w:iCs/>
          <w:color w:val="05070B"/>
          <w:sz w:val="20"/>
          <w:szCs w:val="20"/>
        </w:rPr>
        <w:t>ONGC</w:t>
      </w:r>
      <w:r w:rsidRPr="00445725">
        <w:rPr>
          <w:rFonts w:ascii="Tahoma" w:hAnsi="Tahoma" w:cs="Tahoma"/>
          <w:i/>
          <w:iCs/>
          <w:color w:val="3E3F42"/>
          <w:sz w:val="20"/>
          <w:szCs w:val="20"/>
        </w:rPr>
        <w:t>'</w:t>
      </w:r>
      <w:r w:rsidRPr="00445725">
        <w:rPr>
          <w:rFonts w:ascii="Tahoma" w:hAnsi="Tahoma" w:cs="Tahoma"/>
          <w:i/>
          <w:iCs/>
          <w:color w:val="05070B"/>
          <w:sz w:val="20"/>
          <w:szCs w:val="20"/>
        </w:rPr>
        <w:t>s Policy for Banning/provisional Suspension of</w:t>
      </w:r>
      <w:r w:rsidRPr="00445725">
        <w:rPr>
          <w:rFonts w:ascii="Tahoma" w:hAnsi="Tahoma" w:cs="Tahoma"/>
          <w:color w:val="05070B"/>
          <w:sz w:val="20"/>
          <w:szCs w:val="20"/>
        </w:rPr>
        <w:t xml:space="preserve"> </w:t>
      </w:r>
      <w:r w:rsidRPr="00445725">
        <w:rPr>
          <w:rFonts w:ascii="Tahoma" w:hAnsi="Tahoma" w:cs="Tahoma"/>
          <w:i/>
          <w:iCs/>
          <w:color w:val="05070B"/>
          <w:sz w:val="20"/>
          <w:szCs w:val="20"/>
        </w:rPr>
        <w:t xml:space="preserve">Business dealings with erring Firms </w:t>
      </w:r>
      <w:r w:rsidRPr="00445725">
        <w:rPr>
          <w:rFonts w:ascii="Tahoma" w:hAnsi="Tahoma" w:cs="Tahoma"/>
          <w:color w:val="05070B"/>
          <w:sz w:val="20"/>
          <w:szCs w:val="20"/>
        </w:rPr>
        <w:t>then in such case the banning order shall also be appl</w:t>
      </w:r>
      <w:r w:rsidRPr="00445725">
        <w:rPr>
          <w:rFonts w:ascii="Tahoma" w:hAnsi="Tahoma" w:cs="Tahoma"/>
          <w:color w:val="1C1D22"/>
          <w:sz w:val="20"/>
          <w:szCs w:val="20"/>
        </w:rPr>
        <w:t>i</w:t>
      </w:r>
      <w:r w:rsidRPr="00445725">
        <w:rPr>
          <w:rFonts w:ascii="Tahoma" w:hAnsi="Tahoma" w:cs="Tahoma"/>
          <w:color w:val="05070B"/>
          <w:sz w:val="20"/>
          <w:szCs w:val="20"/>
        </w:rPr>
        <w:t xml:space="preserve">cable upon its </w:t>
      </w:r>
      <w:r w:rsidRPr="00445725">
        <w:rPr>
          <w:rFonts w:ascii="Tahoma" w:hAnsi="Tahoma" w:cs="Tahoma"/>
          <w:i/>
          <w:iCs/>
          <w:color w:val="05070B"/>
          <w:sz w:val="20"/>
          <w:szCs w:val="20"/>
        </w:rPr>
        <w:t>allied concern(s)</w:t>
      </w:r>
      <w:r w:rsidRPr="00445725">
        <w:rPr>
          <w:rFonts w:ascii="Tahoma" w:hAnsi="Tahoma" w:cs="Tahoma"/>
          <w:i/>
          <w:iCs/>
          <w:color w:val="2B2D30"/>
          <w:sz w:val="20"/>
          <w:szCs w:val="20"/>
        </w:rPr>
        <w:t xml:space="preserve">, </w:t>
      </w:r>
      <w:r w:rsidRPr="00445725">
        <w:rPr>
          <w:rFonts w:ascii="Tahoma" w:hAnsi="Tahoma" w:cs="Tahoma"/>
          <w:i/>
          <w:iCs/>
          <w:color w:val="05070B"/>
          <w:sz w:val="20"/>
          <w:szCs w:val="20"/>
        </w:rPr>
        <w:t>partner(s) or associate(s) or director(s) or</w:t>
      </w:r>
      <w:r w:rsidRPr="00445725">
        <w:rPr>
          <w:rFonts w:ascii="Tahoma" w:hAnsi="Tahoma" w:cs="Tahoma"/>
          <w:color w:val="05070B"/>
          <w:sz w:val="20"/>
          <w:szCs w:val="20"/>
        </w:rPr>
        <w:t xml:space="preserve"> </w:t>
      </w:r>
      <w:r w:rsidRPr="00445725">
        <w:rPr>
          <w:rFonts w:ascii="Tahoma" w:hAnsi="Tahoma" w:cs="Tahoma"/>
          <w:i/>
          <w:iCs/>
          <w:color w:val="05070B"/>
          <w:sz w:val="20"/>
          <w:szCs w:val="20"/>
        </w:rPr>
        <w:t>proprietor(s) involved in any capacity</w:t>
      </w:r>
      <w:r w:rsidRPr="00445725">
        <w:rPr>
          <w:rFonts w:ascii="Tahoma" w:hAnsi="Tahoma" w:cs="Tahoma"/>
          <w:i/>
          <w:iCs/>
          <w:color w:val="2B2D30"/>
          <w:sz w:val="20"/>
          <w:szCs w:val="20"/>
        </w:rPr>
        <w:t>.</w:t>
      </w:r>
    </w:p>
    <w:p w14:paraId="7D382211"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p>
    <w:p w14:paraId="7D382212"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r w:rsidRPr="00445725">
        <w:rPr>
          <w:rFonts w:ascii="Tahoma" w:hAnsi="Tahoma" w:cs="Tahoma"/>
          <w:color w:val="05070B"/>
          <w:sz w:val="20"/>
          <w:szCs w:val="20"/>
        </w:rPr>
        <w:t>(Bidder/Authorized s</w:t>
      </w:r>
      <w:r w:rsidRPr="00445725">
        <w:rPr>
          <w:rFonts w:ascii="Tahoma" w:hAnsi="Tahoma" w:cs="Tahoma"/>
          <w:color w:val="1C1D22"/>
          <w:sz w:val="20"/>
          <w:szCs w:val="20"/>
        </w:rPr>
        <w:t>i</w:t>
      </w:r>
      <w:r w:rsidRPr="00445725">
        <w:rPr>
          <w:rFonts w:ascii="Tahoma" w:hAnsi="Tahoma" w:cs="Tahoma"/>
          <w:color w:val="05070B"/>
          <w:sz w:val="20"/>
          <w:szCs w:val="20"/>
        </w:rPr>
        <w:t>gnatory of Bidde</w:t>
      </w:r>
      <w:r w:rsidRPr="00445725">
        <w:rPr>
          <w:rFonts w:ascii="Tahoma" w:hAnsi="Tahoma" w:cs="Tahoma"/>
          <w:color w:val="1C1D22"/>
          <w:sz w:val="20"/>
          <w:szCs w:val="20"/>
        </w:rPr>
        <w:t>r</w:t>
      </w:r>
      <w:r w:rsidRPr="00445725">
        <w:rPr>
          <w:rFonts w:ascii="Tahoma" w:hAnsi="Tahoma" w:cs="Tahoma"/>
          <w:color w:val="05070B"/>
          <w:sz w:val="20"/>
          <w:szCs w:val="20"/>
        </w:rPr>
        <w:t>)</w:t>
      </w:r>
    </w:p>
    <w:p w14:paraId="7D382213"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p>
    <w:p w14:paraId="7D382214"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r w:rsidRPr="00445725">
        <w:rPr>
          <w:rFonts w:ascii="Tahoma" w:hAnsi="Tahoma" w:cs="Tahoma"/>
          <w:color w:val="05070B"/>
          <w:sz w:val="20"/>
          <w:szCs w:val="20"/>
        </w:rPr>
        <w:t>Seal:</w:t>
      </w:r>
    </w:p>
    <w:p w14:paraId="7D382215"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Date:</w:t>
      </w:r>
    </w:p>
    <w:p w14:paraId="7D382216"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p>
    <w:p w14:paraId="7D382217"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Place:</w:t>
      </w:r>
    </w:p>
    <w:p w14:paraId="7D382218" w14:textId="77777777" w:rsidR="00B13FC4" w:rsidRDefault="00B13FC4" w:rsidP="008B61E3">
      <w:pPr>
        <w:jc w:val="center"/>
        <w:rPr>
          <w:rFonts w:ascii="Tahoma" w:hAnsi="Tahoma" w:cs="Tahoma"/>
          <w:b/>
          <w:bCs/>
          <w:sz w:val="20"/>
          <w:szCs w:val="20"/>
          <w:u w:val="single"/>
        </w:rPr>
      </w:pPr>
    </w:p>
    <w:p w14:paraId="7D382219" w14:textId="77777777" w:rsidR="00445725" w:rsidRDefault="00445725" w:rsidP="008B61E3">
      <w:pPr>
        <w:jc w:val="center"/>
        <w:rPr>
          <w:rFonts w:ascii="Tahoma" w:hAnsi="Tahoma" w:cs="Tahoma"/>
          <w:b/>
          <w:bCs/>
          <w:sz w:val="20"/>
          <w:szCs w:val="20"/>
          <w:u w:val="single"/>
        </w:rPr>
      </w:pPr>
    </w:p>
    <w:p w14:paraId="7D38221A" w14:textId="77777777" w:rsidR="00445725" w:rsidRDefault="00445725" w:rsidP="008B61E3">
      <w:pPr>
        <w:jc w:val="center"/>
        <w:rPr>
          <w:rFonts w:ascii="Tahoma" w:hAnsi="Tahoma" w:cs="Tahoma"/>
          <w:b/>
          <w:bCs/>
          <w:sz w:val="20"/>
          <w:szCs w:val="20"/>
          <w:u w:val="single"/>
        </w:rPr>
      </w:pPr>
    </w:p>
    <w:p w14:paraId="7D38221B" w14:textId="77777777" w:rsidR="00445725" w:rsidRDefault="00445725" w:rsidP="008B61E3">
      <w:pPr>
        <w:jc w:val="center"/>
        <w:rPr>
          <w:rFonts w:ascii="Tahoma" w:hAnsi="Tahoma" w:cs="Tahoma"/>
          <w:b/>
          <w:bCs/>
          <w:sz w:val="20"/>
          <w:szCs w:val="20"/>
          <w:u w:val="single"/>
        </w:rPr>
      </w:pPr>
    </w:p>
    <w:p w14:paraId="7D38221C" w14:textId="77777777" w:rsidR="00445725" w:rsidRDefault="00445725" w:rsidP="008B61E3">
      <w:pPr>
        <w:jc w:val="center"/>
        <w:rPr>
          <w:rFonts w:ascii="Tahoma" w:hAnsi="Tahoma" w:cs="Tahoma"/>
          <w:b/>
          <w:bCs/>
          <w:sz w:val="20"/>
          <w:szCs w:val="20"/>
          <w:u w:val="single"/>
        </w:rPr>
      </w:pPr>
    </w:p>
    <w:p w14:paraId="7D38221D" w14:textId="77777777" w:rsidR="00445725" w:rsidRDefault="00445725" w:rsidP="008B61E3">
      <w:pPr>
        <w:jc w:val="center"/>
        <w:rPr>
          <w:rFonts w:ascii="Tahoma" w:hAnsi="Tahoma" w:cs="Tahoma"/>
          <w:b/>
          <w:bCs/>
          <w:sz w:val="20"/>
          <w:szCs w:val="20"/>
          <w:u w:val="single"/>
        </w:rPr>
      </w:pPr>
    </w:p>
    <w:p w14:paraId="7D38221E" w14:textId="77777777" w:rsidR="00445725" w:rsidRDefault="00445725" w:rsidP="008B61E3">
      <w:pPr>
        <w:jc w:val="center"/>
        <w:rPr>
          <w:rFonts w:ascii="Tahoma" w:hAnsi="Tahoma" w:cs="Tahoma"/>
          <w:b/>
          <w:bCs/>
          <w:sz w:val="20"/>
          <w:szCs w:val="20"/>
          <w:u w:val="single"/>
        </w:rPr>
      </w:pPr>
    </w:p>
    <w:p w14:paraId="7D38221F" w14:textId="77777777" w:rsidR="00445725" w:rsidRDefault="00445725" w:rsidP="008B61E3">
      <w:pPr>
        <w:jc w:val="center"/>
        <w:rPr>
          <w:rFonts w:ascii="Tahoma" w:hAnsi="Tahoma" w:cs="Tahoma"/>
          <w:b/>
          <w:bCs/>
          <w:sz w:val="20"/>
          <w:szCs w:val="20"/>
          <w:u w:val="single"/>
        </w:rPr>
      </w:pPr>
    </w:p>
    <w:p w14:paraId="7D382220" w14:textId="77777777" w:rsidR="00445725" w:rsidRDefault="00445725" w:rsidP="008B61E3">
      <w:pPr>
        <w:jc w:val="center"/>
        <w:rPr>
          <w:rFonts w:ascii="Tahoma" w:hAnsi="Tahoma" w:cs="Tahoma"/>
          <w:b/>
          <w:bCs/>
          <w:sz w:val="20"/>
          <w:szCs w:val="20"/>
          <w:u w:val="single"/>
        </w:rPr>
      </w:pPr>
    </w:p>
    <w:p w14:paraId="7D382221" w14:textId="77777777" w:rsidR="00445725" w:rsidRDefault="00445725" w:rsidP="008B61E3">
      <w:pPr>
        <w:jc w:val="center"/>
        <w:rPr>
          <w:rFonts w:ascii="Tahoma" w:hAnsi="Tahoma" w:cs="Tahoma"/>
          <w:b/>
          <w:bCs/>
          <w:sz w:val="20"/>
          <w:szCs w:val="20"/>
          <w:u w:val="single"/>
        </w:rPr>
      </w:pPr>
    </w:p>
    <w:p w14:paraId="7D382222" w14:textId="77777777" w:rsidR="00445725" w:rsidRDefault="00445725" w:rsidP="008B61E3">
      <w:pPr>
        <w:jc w:val="center"/>
        <w:rPr>
          <w:rFonts w:ascii="Tahoma" w:hAnsi="Tahoma" w:cs="Tahoma"/>
          <w:b/>
          <w:bCs/>
          <w:sz w:val="20"/>
          <w:szCs w:val="20"/>
          <w:u w:val="single"/>
        </w:rPr>
      </w:pPr>
    </w:p>
    <w:p w14:paraId="7D382223" w14:textId="77777777" w:rsidR="00445725" w:rsidRDefault="00445725" w:rsidP="008B61E3">
      <w:pPr>
        <w:jc w:val="center"/>
        <w:rPr>
          <w:rFonts w:ascii="Tahoma" w:hAnsi="Tahoma" w:cs="Tahoma"/>
          <w:b/>
          <w:bCs/>
          <w:sz w:val="20"/>
          <w:szCs w:val="20"/>
          <w:u w:val="single"/>
        </w:rPr>
      </w:pPr>
    </w:p>
    <w:p w14:paraId="7D382224" w14:textId="77777777" w:rsidR="00445725" w:rsidRDefault="00445725" w:rsidP="008B61E3">
      <w:pPr>
        <w:jc w:val="center"/>
        <w:rPr>
          <w:rFonts w:ascii="Tahoma" w:hAnsi="Tahoma" w:cs="Tahoma"/>
          <w:b/>
          <w:bCs/>
          <w:sz w:val="20"/>
          <w:szCs w:val="20"/>
          <w:u w:val="single"/>
        </w:rPr>
      </w:pPr>
    </w:p>
    <w:p w14:paraId="7D382225" w14:textId="77777777" w:rsidR="00445725" w:rsidRDefault="00445725" w:rsidP="008B61E3">
      <w:pPr>
        <w:jc w:val="center"/>
        <w:rPr>
          <w:rFonts w:ascii="Tahoma" w:hAnsi="Tahoma" w:cs="Tahoma"/>
          <w:b/>
          <w:bCs/>
          <w:sz w:val="20"/>
          <w:szCs w:val="20"/>
          <w:u w:val="single"/>
        </w:rPr>
      </w:pPr>
    </w:p>
    <w:p w14:paraId="7D382226" w14:textId="77777777" w:rsidR="00445725" w:rsidRDefault="00445725" w:rsidP="008B61E3">
      <w:pPr>
        <w:jc w:val="center"/>
        <w:rPr>
          <w:rFonts w:ascii="Tahoma" w:hAnsi="Tahoma" w:cs="Tahoma"/>
          <w:b/>
          <w:bCs/>
          <w:sz w:val="20"/>
          <w:szCs w:val="20"/>
          <w:u w:val="single"/>
        </w:rPr>
      </w:pPr>
    </w:p>
    <w:p w14:paraId="7D382227" w14:textId="77777777" w:rsidR="00445725" w:rsidRDefault="00445725" w:rsidP="008B61E3">
      <w:pPr>
        <w:jc w:val="center"/>
        <w:rPr>
          <w:rFonts w:ascii="Tahoma" w:hAnsi="Tahoma" w:cs="Tahoma"/>
          <w:b/>
          <w:bCs/>
          <w:sz w:val="20"/>
          <w:szCs w:val="20"/>
          <w:u w:val="single"/>
        </w:rPr>
      </w:pPr>
    </w:p>
    <w:p w14:paraId="7D382228" w14:textId="77777777" w:rsidR="00445725" w:rsidRDefault="00445725" w:rsidP="008B61E3">
      <w:pPr>
        <w:jc w:val="center"/>
        <w:rPr>
          <w:rFonts w:ascii="Tahoma" w:hAnsi="Tahoma" w:cs="Tahoma"/>
          <w:b/>
          <w:bCs/>
          <w:sz w:val="20"/>
          <w:szCs w:val="20"/>
          <w:u w:val="single"/>
        </w:rPr>
      </w:pPr>
    </w:p>
    <w:p w14:paraId="7D382229" w14:textId="77777777" w:rsidR="00445725" w:rsidRDefault="00445725" w:rsidP="008B61E3">
      <w:pPr>
        <w:jc w:val="center"/>
        <w:rPr>
          <w:rFonts w:ascii="Tahoma" w:hAnsi="Tahoma" w:cs="Tahoma"/>
          <w:b/>
          <w:bCs/>
          <w:sz w:val="20"/>
          <w:szCs w:val="20"/>
          <w:u w:val="single"/>
        </w:rPr>
      </w:pPr>
    </w:p>
    <w:p w14:paraId="7D38222A" w14:textId="77777777" w:rsidR="00445725" w:rsidRDefault="00445725" w:rsidP="008B61E3">
      <w:pPr>
        <w:jc w:val="center"/>
        <w:rPr>
          <w:rFonts w:ascii="Tahoma" w:hAnsi="Tahoma" w:cs="Tahoma"/>
          <w:b/>
          <w:bCs/>
          <w:sz w:val="20"/>
          <w:szCs w:val="20"/>
          <w:u w:val="single"/>
        </w:rPr>
      </w:pPr>
    </w:p>
    <w:p w14:paraId="7D38222B" w14:textId="77777777" w:rsidR="00445725" w:rsidRDefault="00445725" w:rsidP="008B61E3">
      <w:pPr>
        <w:jc w:val="center"/>
        <w:rPr>
          <w:rFonts w:ascii="Tahoma" w:hAnsi="Tahoma" w:cs="Tahoma"/>
          <w:b/>
          <w:bCs/>
          <w:sz w:val="20"/>
          <w:szCs w:val="20"/>
          <w:u w:val="single"/>
        </w:rPr>
      </w:pPr>
    </w:p>
    <w:p w14:paraId="7D38222C" w14:textId="77777777" w:rsidR="00445725" w:rsidRDefault="00445725" w:rsidP="008B61E3">
      <w:pPr>
        <w:jc w:val="center"/>
        <w:rPr>
          <w:rFonts w:ascii="Tahoma" w:hAnsi="Tahoma" w:cs="Tahoma"/>
          <w:b/>
          <w:bCs/>
          <w:sz w:val="20"/>
          <w:szCs w:val="20"/>
          <w:u w:val="single"/>
        </w:rPr>
      </w:pPr>
    </w:p>
    <w:p w14:paraId="7D38222D" w14:textId="77777777" w:rsidR="00445725" w:rsidRDefault="00445725" w:rsidP="008B61E3">
      <w:pPr>
        <w:jc w:val="center"/>
        <w:rPr>
          <w:rFonts w:ascii="Tahoma" w:hAnsi="Tahoma" w:cs="Tahoma"/>
          <w:b/>
          <w:bCs/>
          <w:sz w:val="20"/>
          <w:szCs w:val="20"/>
          <w:u w:val="single"/>
        </w:rPr>
      </w:pPr>
    </w:p>
    <w:p w14:paraId="7D38222E" w14:textId="77777777" w:rsidR="00445725" w:rsidRDefault="00445725" w:rsidP="008B61E3">
      <w:pPr>
        <w:jc w:val="center"/>
        <w:rPr>
          <w:rFonts w:ascii="Tahoma" w:hAnsi="Tahoma" w:cs="Tahoma"/>
          <w:b/>
          <w:bCs/>
          <w:sz w:val="20"/>
          <w:szCs w:val="20"/>
          <w:u w:val="single"/>
        </w:rPr>
      </w:pPr>
    </w:p>
    <w:p w14:paraId="7D38222F" w14:textId="77777777" w:rsidR="00445725" w:rsidRDefault="00445725" w:rsidP="008B61E3">
      <w:pPr>
        <w:jc w:val="center"/>
        <w:rPr>
          <w:rFonts w:ascii="Tahoma" w:hAnsi="Tahoma" w:cs="Tahoma"/>
          <w:b/>
          <w:bCs/>
          <w:sz w:val="20"/>
          <w:szCs w:val="20"/>
          <w:u w:val="single"/>
        </w:rPr>
      </w:pPr>
    </w:p>
    <w:p w14:paraId="7D382230" w14:textId="77777777" w:rsidR="007B53CE" w:rsidRDefault="007B53CE" w:rsidP="007B53CE">
      <w:pPr>
        <w:framePr w:w="8919" w:hSpace="180" w:wrap="around" w:vAnchor="text" w:hAnchor="text" w:x="851" w:y="1"/>
        <w:ind w:right="995"/>
        <w:suppressOverlap/>
        <w:jc w:val="center"/>
        <w:rPr>
          <w:b/>
          <w:bCs/>
        </w:rPr>
      </w:pPr>
      <w:r>
        <w:rPr>
          <w:b/>
          <w:bCs/>
        </w:rPr>
        <w:t>APPENDIX BP-2</w:t>
      </w:r>
    </w:p>
    <w:p w14:paraId="7D382231" w14:textId="77777777" w:rsidR="007B53CE" w:rsidRDefault="007B53CE" w:rsidP="007B53CE">
      <w:pPr>
        <w:framePr w:hSpace="180" w:wrap="around" w:vAnchor="text" w:hAnchor="text" w:x="-856" w:y="1"/>
        <w:ind w:right="995"/>
        <w:suppressOverlap/>
        <w:jc w:val="center"/>
      </w:pPr>
    </w:p>
    <w:p w14:paraId="7D382232" w14:textId="77777777" w:rsidR="007B53CE" w:rsidRDefault="007B53CE" w:rsidP="007B53CE">
      <w:pPr>
        <w:framePr w:hSpace="180" w:wrap="around" w:vAnchor="text" w:hAnchor="text" w:x="-856" w:y="1"/>
        <w:autoSpaceDE w:val="0"/>
        <w:autoSpaceDN w:val="0"/>
        <w:adjustRightInd w:val="0"/>
        <w:ind w:left="454" w:right="995"/>
        <w:suppressOverlap/>
        <w:jc w:val="center"/>
        <w:rPr>
          <w:b/>
          <w:bCs/>
          <w:color w:val="05070B"/>
        </w:rPr>
      </w:pPr>
      <w:r>
        <w:rPr>
          <w:b/>
          <w:bCs/>
          <w:color w:val="05070B"/>
        </w:rPr>
        <w:t xml:space="preserve">FORMAT FOR UNDERTAKING ON CURRENTLY NOT SERVING ANY </w:t>
      </w:r>
      <w:r>
        <w:rPr>
          <w:b/>
          <w:bCs/>
          <w:color w:val="05070B"/>
          <w:u w:val="single"/>
        </w:rPr>
        <w:t>BANNING ORDERS</w:t>
      </w:r>
      <w:r>
        <w:rPr>
          <w:b/>
          <w:bCs/>
          <w:color w:val="05070B"/>
        </w:rPr>
        <w:t xml:space="preserve"> ISSUED BY ONGC </w:t>
      </w:r>
    </w:p>
    <w:p w14:paraId="7D382233" w14:textId="77777777" w:rsidR="007B53CE" w:rsidRDefault="007B53CE" w:rsidP="007B53CE">
      <w:pPr>
        <w:framePr w:hSpace="180" w:wrap="around" w:vAnchor="text" w:hAnchor="text" w:x="-856" w:y="1"/>
        <w:autoSpaceDE w:val="0"/>
        <w:autoSpaceDN w:val="0"/>
        <w:adjustRightInd w:val="0"/>
        <w:ind w:right="995"/>
        <w:suppressOverlap/>
        <w:jc w:val="center"/>
        <w:rPr>
          <w:b/>
          <w:bCs/>
          <w:color w:val="05070B"/>
        </w:rPr>
      </w:pPr>
    </w:p>
    <w:p w14:paraId="7D382234" w14:textId="77777777" w:rsidR="007B53CE" w:rsidRDefault="007B53CE" w:rsidP="007B53CE">
      <w:pPr>
        <w:framePr w:hSpace="180" w:wrap="around" w:vAnchor="text" w:hAnchor="text" w:x="-856" w:y="1"/>
        <w:autoSpaceDE w:val="0"/>
        <w:autoSpaceDN w:val="0"/>
        <w:adjustRightInd w:val="0"/>
        <w:ind w:right="995"/>
        <w:suppressOverlap/>
        <w:jc w:val="center"/>
        <w:rPr>
          <w:b/>
          <w:bCs/>
          <w:i/>
          <w:iCs/>
          <w:color w:val="05070B"/>
        </w:rPr>
      </w:pPr>
      <w:r>
        <w:rPr>
          <w:b/>
          <w:bCs/>
          <w:i/>
          <w:iCs/>
          <w:color w:val="05070B"/>
        </w:rPr>
        <w:t>(to be submitted on Bidder's/Firm's Letterhead)</w:t>
      </w:r>
    </w:p>
    <w:p w14:paraId="7D382235" w14:textId="77777777" w:rsidR="007B53CE" w:rsidRDefault="007B53CE" w:rsidP="007B53CE">
      <w:pPr>
        <w:framePr w:hSpace="180" w:wrap="around" w:vAnchor="text" w:hAnchor="text" w:x="-856" w:y="1"/>
        <w:autoSpaceDE w:val="0"/>
        <w:autoSpaceDN w:val="0"/>
        <w:adjustRightInd w:val="0"/>
        <w:ind w:right="995"/>
        <w:suppressOverlap/>
        <w:jc w:val="center"/>
        <w:rPr>
          <w:b/>
          <w:bCs/>
          <w:i/>
          <w:iCs/>
          <w:color w:val="05070B"/>
        </w:rPr>
      </w:pPr>
    </w:p>
    <w:p w14:paraId="7D382236"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r w:rsidRPr="00104401">
        <w:rPr>
          <w:rFonts w:ascii="Trebuchet MS" w:hAnsi="Trebuchet MS"/>
          <w:color w:val="05070B"/>
        </w:rPr>
        <w:t xml:space="preserve">I _____ </w:t>
      </w:r>
      <w:r w:rsidRPr="00104401">
        <w:rPr>
          <w:rFonts w:ascii="Trebuchet MS" w:hAnsi="Trebuchet MS"/>
          <w:color w:val="1C1D22"/>
        </w:rPr>
        <w:t xml:space="preserve">, </w:t>
      </w:r>
      <w:r w:rsidRPr="00104401">
        <w:rPr>
          <w:rFonts w:ascii="Trebuchet MS" w:hAnsi="Trebuchet MS"/>
          <w:color w:val="05070B"/>
        </w:rPr>
        <w:t>age __ years Son/ Daughter of ………………</w:t>
      </w:r>
      <w:r w:rsidRPr="00104401">
        <w:rPr>
          <w:rFonts w:ascii="Trebuchet MS" w:hAnsi="Trebuchet MS"/>
          <w:color w:val="1C1D22"/>
        </w:rPr>
        <w:t xml:space="preserve">, </w:t>
      </w:r>
      <w:r w:rsidRPr="00104401">
        <w:rPr>
          <w:rFonts w:ascii="Trebuchet MS" w:hAnsi="Trebuchet MS"/>
          <w:color w:val="05070B"/>
        </w:rPr>
        <w:t>resident of ……………………….. do solemnly affirm and sta</w:t>
      </w:r>
      <w:r w:rsidRPr="00104401">
        <w:rPr>
          <w:rFonts w:ascii="Trebuchet MS" w:hAnsi="Trebuchet MS"/>
          <w:color w:val="1C1D22"/>
        </w:rPr>
        <w:t>t</w:t>
      </w:r>
      <w:r w:rsidRPr="00104401">
        <w:rPr>
          <w:rFonts w:ascii="Trebuchet MS" w:hAnsi="Trebuchet MS"/>
          <w:color w:val="05070B"/>
        </w:rPr>
        <w:t>e as under:</w:t>
      </w:r>
    </w:p>
    <w:p w14:paraId="7D382237"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szCs w:val="22"/>
        </w:rPr>
      </w:pPr>
    </w:p>
    <w:p w14:paraId="7D382238"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sz w:val="22"/>
          <w:szCs w:val="22"/>
        </w:rPr>
      </w:pPr>
      <w:r w:rsidRPr="00104401">
        <w:rPr>
          <w:rFonts w:ascii="Trebuchet MS" w:hAnsi="Trebuchet MS"/>
          <w:color w:val="05070B"/>
          <w:sz w:val="22"/>
          <w:szCs w:val="22"/>
        </w:rPr>
        <w:t xml:space="preserve">That I……………. is a </w:t>
      </w:r>
      <w:r w:rsidRPr="00104401">
        <w:rPr>
          <w:rFonts w:ascii="Trebuchet MS" w:hAnsi="Trebuchet MS"/>
          <w:i/>
          <w:iCs/>
          <w:color w:val="05070B"/>
          <w:sz w:val="22"/>
          <w:szCs w:val="22"/>
        </w:rPr>
        <w:t>Bidder/Authorized signatory of Bidder</w:t>
      </w:r>
      <w:r w:rsidRPr="00104401">
        <w:rPr>
          <w:rFonts w:ascii="Trebuchet MS" w:hAnsi="Trebuchet MS"/>
          <w:i/>
          <w:iCs/>
          <w:color w:val="2B2D30"/>
          <w:sz w:val="22"/>
          <w:szCs w:val="22"/>
        </w:rPr>
        <w:t xml:space="preserve">, </w:t>
      </w:r>
      <w:r w:rsidRPr="00104401">
        <w:rPr>
          <w:rFonts w:ascii="Trebuchet MS" w:hAnsi="Trebuchet MS"/>
          <w:color w:val="05070B"/>
          <w:sz w:val="22"/>
          <w:szCs w:val="22"/>
        </w:rPr>
        <w:t>and being duly authorized, I furnish this undertaking on behalf of Bidder</w:t>
      </w:r>
      <w:r w:rsidRPr="00104401">
        <w:rPr>
          <w:rFonts w:ascii="Trebuchet MS" w:hAnsi="Trebuchet MS"/>
          <w:color w:val="2B2D30"/>
          <w:sz w:val="22"/>
          <w:szCs w:val="22"/>
        </w:rPr>
        <w:t xml:space="preserve">/ firm. </w:t>
      </w:r>
    </w:p>
    <w:p w14:paraId="7D382239"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1C1D22"/>
          <w:sz w:val="22"/>
          <w:szCs w:val="22"/>
        </w:rPr>
      </w:pPr>
    </w:p>
    <w:p w14:paraId="7D38223A"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1C1D22"/>
          <w:sz w:val="22"/>
          <w:szCs w:val="22"/>
        </w:rPr>
      </w:pPr>
      <w:r w:rsidRPr="00104401">
        <w:rPr>
          <w:rFonts w:ascii="Trebuchet MS" w:hAnsi="Trebuchet MS"/>
          <w:color w:val="05070B"/>
          <w:sz w:val="22"/>
          <w:szCs w:val="22"/>
        </w:rPr>
        <w:t xml:space="preserve">That…………….. (Name of the Bidder/Firm) is desirous of submitting its bid against tender no. ………. Dated ……… for ………… item/ works (Name of tender). </w:t>
      </w:r>
    </w:p>
    <w:p w14:paraId="7D38223B"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szCs w:val="22"/>
        </w:rPr>
      </w:pPr>
    </w:p>
    <w:p w14:paraId="7D38223C"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sz w:val="22"/>
          <w:szCs w:val="22"/>
        </w:rPr>
      </w:pPr>
      <w:r w:rsidRPr="00104401">
        <w:rPr>
          <w:rFonts w:ascii="Trebuchet MS" w:hAnsi="Trebuchet MS"/>
          <w:color w:val="05070B"/>
          <w:sz w:val="22"/>
          <w:szCs w:val="22"/>
        </w:rPr>
        <w:t xml:space="preserve">That </w:t>
      </w:r>
      <w:r>
        <w:rPr>
          <w:rFonts w:ascii="Trebuchet MS" w:hAnsi="Trebuchet MS"/>
          <w:color w:val="2B2D30"/>
          <w:sz w:val="22"/>
          <w:szCs w:val="22"/>
        </w:rPr>
        <w:t>………</w:t>
      </w:r>
      <w:r w:rsidRPr="00104401">
        <w:rPr>
          <w:rFonts w:ascii="Trebuchet MS" w:hAnsi="Trebuchet MS"/>
          <w:color w:val="1C1D22"/>
          <w:sz w:val="22"/>
          <w:szCs w:val="22"/>
        </w:rPr>
        <w:t>…</w:t>
      </w:r>
      <w:r w:rsidRPr="00104401">
        <w:rPr>
          <w:rFonts w:ascii="Trebuchet MS" w:hAnsi="Trebuchet MS"/>
          <w:color w:val="2B2D30"/>
          <w:sz w:val="22"/>
          <w:szCs w:val="22"/>
        </w:rPr>
        <w:t xml:space="preserve">…… </w:t>
      </w:r>
      <w:r w:rsidRPr="00104401">
        <w:rPr>
          <w:rFonts w:ascii="Trebuchet MS" w:hAnsi="Trebuchet MS"/>
          <w:color w:val="05070B"/>
          <w:sz w:val="22"/>
          <w:szCs w:val="22"/>
        </w:rPr>
        <w:t xml:space="preserve">(Name of the Bidder/Firm) hereby undertakes as under: </w:t>
      </w:r>
    </w:p>
    <w:p w14:paraId="7D38223D" w14:textId="77777777" w:rsidR="007B53CE" w:rsidRPr="00104401" w:rsidRDefault="007B53CE" w:rsidP="007B53CE">
      <w:pPr>
        <w:pStyle w:val="ListParagraph"/>
        <w:framePr w:hSpace="180" w:wrap="around" w:vAnchor="text" w:hAnchor="text" w:x="-856" w:y="1"/>
        <w:autoSpaceDE w:val="0"/>
        <w:autoSpaceDN w:val="0"/>
        <w:adjustRightInd w:val="0"/>
        <w:ind w:left="1316" w:right="995"/>
        <w:contextualSpacing/>
        <w:suppressOverlap/>
        <w:jc w:val="both"/>
        <w:rPr>
          <w:rFonts w:ascii="Trebuchet MS" w:hAnsi="Trebuchet MS"/>
          <w:color w:val="05070B"/>
          <w:sz w:val="22"/>
          <w:szCs w:val="22"/>
        </w:rPr>
      </w:pPr>
    </w:p>
    <w:p w14:paraId="7D38223E" w14:textId="77777777" w:rsidR="007B53CE" w:rsidRPr="00104401" w:rsidRDefault="007B53CE" w:rsidP="002333BC">
      <w:pPr>
        <w:pStyle w:val="ListParagraph"/>
        <w:framePr w:hSpace="180" w:wrap="around" w:vAnchor="text" w:hAnchor="text" w:x="-856" w:y="1"/>
        <w:numPr>
          <w:ilvl w:val="0"/>
          <w:numId w:val="81"/>
        </w:numPr>
        <w:autoSpaceDE w:val="0"/>
        <w:autoSpaceDN w:val="0"/>
        <w:adjustRightInd w:val="0"/>
        <w:ind w:right="995"/>
        <w:contextualSpacing/>
        <w:suppressOverlap/>
        <w:jc w:val="both"/>
        <w:rPr>
          <w:rFonts w:ascii="Trebuchet MS" w:hAnsi="Trebuchet MS"/>
          <w:color w:val="05070B"/>
          <w:sz w:val="22"/>
          <w:szCs w:val="22"/>
        </w:rPr>
      </w:pPr>
      <w:r w:rsidRPr="00104401">
        <w:rPr>
          <w:rFonts w:ascii="Trebuchet MS" w:hAnsi="Trebuchet MS"/>
          <w:color w:val="05070B"/>
          <w:sz w:val="22"/>
          <w:szCs w:val="22"/>
        </w:rPr>
        <w:t>That neither the Bidder/Firm itself, nor any of its allied concerns, partners or associates or directors or proprietors involved in any capacity, are currently serving Banning order issued by ONGC debarring them from carrying on business dealings with ONGC.</w:t>
      </w:r>
    </w:p>
    <w:p w14:paraId="7D38223F" w14:textId="77777777" w:rsidR="007B53CE" w:rsidRPr="00104401" w:rsidRDefault="007B53CE" w:rsidP="007B53CE">
      <w:pPr>
        <w:pStyle w:val="ListParagraph"/>
        <w:framePr w:hSpace="180" w:wrap="around" w:vAnchor="text" w:hAnchor="text" w:x="-856" w:y="1"/>
        <w:autoSpaceDE w:val="0"/>
        <w:autoSpaceDN w:val="0"/>
        <w:adjustRightInd w:val="0"/>
        <w:ind w:left="1316" w:right="995"/>
        <w:contextualSpacing/>
        <w:suppressOverlap/>
        <w:jc w:val="both"/>
        <w:rPr>
          <w:rFonts w:ascii="Trebuchet MS" w:hAnsi="Trebuchet MS"/>
          <w:color w:val="05070B"/>
          <w:sz w:val="22"/>
          <w:szCs w:val="22"/>
        </w:rPr>
      </w:pPr>
    </w:p>
    <w:p w14:paraId="7D382240" w14:textId="77777777" w:rsidR="007B53CE" w:rsidRDefault="007B53CE" w:rsidP="002333BC">
      <w:pPr>
        <w:pStyle w:val="ListParagraph"/>
        <w:framePr w:hSpace="180" w:wrap="around" w:vAnchor="text" w:hAnchor="text" w:x="-856" w:y="1"/>
        <w:numPr>
          <w:ilvl w:val="0"/>
          <w:numId w:val="81"/>
        </w:numPr>
        <w:autoSpaceDE w:val="0"/>
        <w:autoSpaceDN w:val="0"/>
        <w:adjustRightInd w:val="0"/>
        <w:ind w:right="995"/>
        <w:contextualSpacing/>
        <w:suppressOverlap/>
        <w:jc w:val="both"/>
        <w:rPr>
          <w:rFonts w:ascii="Trebuchet MS" w:hAnsi="Trebuchet MS"/>
          <w:color w:val="05070B"/>
          <w:sz w:val="22"/>
          <w:szCs w:val="22"/>
        </w:rPr>
      </w:pPr>
      <w:r w:rsidRPr="00104401">
        <w:rPr>
          <w:rFonts w:ascii="Trebuchet MS" w:hAnsi="Trebuchet MS"/>
          <w:color w:val="05070B"/>
          <w:sz w:val="22"/>
          <w:szCs w:val="22"/>
        </w:rPr>
        <w:t>That Bidder/Firm is not eligible to submit its bid in the tender of ONGC, directly or indirectly with any Joint Venture/Consortium/Partnership with any other bidder etc., which is currently serving Banning order of business dealings with ONGC.</w:t>
      </w:r>
    </w:p>
    <w:p w14:paraId="7D382241" w14:textId="77777777" w:rsidR="007B53CE" w:rsidRDefault="007B53CE" w:rsidP="007B53CE">
      <w:pPr>
        <w:framePr w:hSpace="180" w:wrap="around" w:vAnchor="text" w:hAnchor="text" w:x="-856" w:y="1"/>
        <w:autoSpaceDE w:val="0"/>
        <w:autoSpaceDN w:val="0"/>
        <w:adjustRightInd w:val="0"/>
        <w:ind w:right="995"/>
        <w:contextualSpacing/>
        <w:suppressOverlap/>
        <w:jc w:val="both"/>
        <w:rPr>
          <w:rFonts w:ascii="Trebuchet MS" w:eastAsia="Times New Roman" w:hAnsi="Trebuchet MS"/>
          <w:color w:val="05070B"/>
          <w:lang w:val="en-GB"/>
        </w:rPr>
      </w:pPr>
    </w:p>
    <w:p w14:paraId="7D382242" w14:textId="77777777" w:rsidR="007B53CE" w:rsidRPr="00B64254"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rPr>
      </w:pPr>
      <w:r w:rsidRPr="00B64254">
        <w:rPr>
          <w:rFonts w:ascii="Trebuchet MS" w:hAnsi="Trebuchet MS"/>
          <w:color w:val="05070B"/>
          <w:sz w:val="22"/>
        </w:rPr>
        <w:t xml:space="preserve">I </w:t>
      </w:r>
      <w:r w:rsidRPr="00B64254">
        <w:rPr>
          <w:rFonts w:ascii="Trebuchet MS" w:hAnsi="Trebuchet MS"/>
          <w:sz w:val="22"/>
        </w:rPr>
        <w:t>disclose the following allied concern(s), partner, or associate(s) or director (s) or proprietor(s) involved in any capacity in terms of the definition of allied Firms given in "Policy for Banning/provisional Suspension of Business dealings with erring Firms":</w:t>
      </w:r>
    </w:p>
    <w:p w14:paraId="7D382243" w14:textId="77777777" w:rsidR="007B53CE"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rPr>
      </w:pPr>
    </w:p>
    <w:tbl>
      <w:tblPr>
        <w:tblStyle w:val="TableGrid"/>
        <w:tblW w:w="10286" w:type="dxa"/>
        <w:tblInd w:w="421" w:type="dxa"/>
        <w:tblLayout w:type="fixed"/>
        <w:tblLook w:val="04A0" w:firstRow="1" w:lastRow="0" w:firstColumn="1" w:lastColumn="0" w:noHBand="0" w:noVBand="1"/>
      </w:tblPr>
      <w:tblGrid>
        <w:gridCol w:w="997"/>
        <w:gridCol w:w="1474"/>
        <w:gridCol w:w="1327"/>
        <w:gridCol w:w="1917"/>
        <w:gridCol w:w="2238"/>
        <w:gridCol w:w="2333"/>
      </w:tblGrid>
      <w:tr w:rsidR="007B53CE" w14:paraId="7D38224A" w14:textId="77777777" w:rsidTr="007B53CE">
        <w:trPr>
          <w:trHeight w:val="531"/>
        </w:trPr>
        <w:tc>
          <w:tcPr>
            <w:tcW w:w="997" w:type="dxa"/>
          </w:tcPr>
          <w:p w14:paraId="7D382244" w14:textId="77777777" w:rsidR="007B53CE" w:rsidRDefault="007B53CE" w:rsidP="00914357">
            <w:pPr>
              <w:pStyle w:val="ListParagraph"/>
              <w:framePr w:hSpace="180" w:wrap="around" w:vAnchor="text" w:hAnchor="text" w:x="-856" w:y="1"/>
              <w:autoSpaceDE w:val="0"/>
              <w:autoSpaceDN w:val="0"/>
              <w:adjustRightInd w:val="0"/>
              <w:ind w:left="0"/>
              <w:contextualSpacing/>
              <w:suppressOverlap/>
              <w:jc w:val="both"/>
              <w:rPr>
                <w:rFonts w:ascii="Trebuchet MS" w:hAnsi="Trebuchet MS"/>
                <w:color w:val="05070B"/>
              </w:rPr>
            </w:pPr>
            <w:r>
              <w:rPr>
                <w:rFonts w:ascii="Trebuchet MS" w:hAnsi="Trebuchet MS"/>
                <w:color w:val="05070B"/>
              </w:rPr>
              <w:t>Sl. No.</w:t>
            </w:r>
          </w:p>
        </w:tc>
        <w:tc>
          <w:tcPr>
            <w:tcW w:w="1474" w:type="dxa"/>
          </w:tcPr>
          <w:p w14:paraId="7D382245"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 xml:space="preserve">Name </w:t>
            </w:r>
          </w:p>
        </w:tc>
        <w:tc>
          <w:tcPr>
            <w:tcW w:w="1327" w:type="dxa"/>
          </w:tcPr>
          <w:p w14:paraId="7D382246"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Address</w:t>
            </w:r>
          </w:p>
        </w:tc>
        <w:tc>
          <w:tcPr>
            <w:tcW w:w="1917" w:type="dxa"/>
          </w:tcPr>
          <w:p w14:paraId="7D382247"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PAN No. (if allotted)</w:t>
            </w:r>
          </w:p>
        </w:tc>
        <w:tc>
          <w:tcPr>
            <w:tcW w:w="2238" w:type="dxa"/>
          </w:tcPr>
          <w:p w14:paraId="7D382248"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GST No. (if allotted)</w:t>
            </w:r>
          </w:p>
        </w:tc>
        <w:tc>
          <w:tcPr>
            <w:tcW w:w="2333" w:type="dxa"/>
          </w:tcPr>
          <w:p w14:paraId="7D382249"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Vendor Code in ONGC (if available)</w:t>
            </w:r>
          </w:p>
        </w:tc>
      </w:tr>
      <w:tr w:rsidR="007B53CE" w14:paraId="7D382251" w14:textId="77777777" w:rsidTr="007B53CE">
        <w:trPr>
          <w:trHeight w:val="180"/>
        </w:trPr>
        <w:tc>
          <w:tcPr>
            <w:tcW w:w="997" w:type="dxa"/>
          </w:tcPr>
          <w:p w14:paraId="7D38224B"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4C"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4D"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4E"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4F"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0"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r w:rsidR="007B53CE" w14:paraId="7D382258" w14:textId="77777777" w:rsidTr="007B53CE">
        <w:trPr>
          <w:trHeight w:val="174"/>
        </w:trPr>
        <w:tc>
          <w:tcPr>
            <w:tcW w:w="997" w:type="dxa"/>
          </w:tcPr>
          <w:p w14:paraId="7D382252"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53"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54"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55"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56"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7"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r w:rsidR="007B53CE" w14:paraId="7D38225F" w14:textId="77777777" w:rsidTr="007B53CE">
        <w:trPr>
          <w:trHeight w:val="180"/>
        </w:trPr>
        <w:tc>
          <w:tcPr>
            <w:tcW w:w="997" w:type="dxa"/>
          </w:tcPr>
          <w:p w14:paraId="7D382259"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5A"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5B"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5C"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5D"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E"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bl>
    <w:p w14:paraId="7D382260" w14:textId="77777777" w:rsidR="007B53CE" w:rsidRPr="00B64254"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rPr>
      </w:pPr>
    </w:p>
    <w:p w14:paraId="7D382261"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p>
    <w:p w14:paraId="7D382262"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r w:rsidRPr="00104401">
        <w:rPr>
          <w:rFonts w:ascii="Trebuchet MS" w:hAnsi="Trebuchet MS"/>
          <w:color w:val="05070B"/>
        </w:rPr>
        <w:t>(Bidder/Authorized s</w:t>
      </w:r>
      <w:r w:rsidRPr="00104401">
        <w:rPr>
          <w:rFonts w:ascii="Trebuchet MS" w:hAnsi="Trebuchet MS"/>
          <w:color w:val="1C1D22"/>
        </w:rPr>
        <w:t>i</w:t>
      </w:r>
      <w:r w:rsidRPr="00104401">
        <w:rPr>
          <w:rFonts w:ascii="Trebuchet MS" w:hAnsi="Trebuchet MS"/>
          <w:color w:val="05070B"/>
        </w:rPr>
        <w:t>gnatory of Bidde</w:t>
      </w:r>
      <w:r w:rsidRPr="00104401">
        <w:rPr>
          <w:rFonts w:ascii="Trebuchet MS" w:hAnsi="Trebuchet MS"/>
          <w:color w:val="1C1D22"/>
        </w:rPr>
        <w:t>r</w:t>
      </w:r>
      <w:r w:rsidRPr="00104401">
        <w:rPr>
          <w:rFonts w:ascii="Trebuchet MS" w:hAnsi="Trebuchet MS"/>
          <w:color w:val="05070B"/>
        </w:rPr>
        <w:t>)</w:t>
      </w:r>
    </w:p>
    <w:p w14:paraId="7D382263"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p>
    <w:p w14:paraId="7D382264" w14:textId="77777777" w:rsidR="007B53CE" w:rsidRPr="00104401" w:rsidRDefault="007B53CE" w:rsidP="007B53CE">
      <w:pPr>
        <w:framePr w:hSpace="180" w:wrap="around" w:vAnchor="text" w:hAnchor="text" w:x="-856" w:y="1"/>
        <w:autoSpaceDE w:val="0"/>
        <w:autoSpaceDN w:val="0"/>
        <w:adjustRightInd w:val="0"/>
        <w:ind w:left="1316" w:right="995" w:firstLine="124"/>
        <w:suppressOverlap/>
        <w:jc w:val="center"/>
        <w:rPr>
          <w:rFonts w:ascii="Trebuchet MS" w:hAnsi="Trebuchet MS"/>
          <w:color w:val="05070B"/>
        </w:rPr>
      </w:pPr>
      <w:r w:rsidRPr="00104401">
        <w:rPr>
          <w:rFonts w:ascii="Trebuchet MS" w:hAnsi="Trebuchet MS"/>
          <w:color w:val="05070B"/>
        </w:rPr>
        <w:t>Seal:</w:t>
      </w:r>
    </w:p>
    <w:p w14:paraId="7D382265"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r w:rsidRPr="00104401">
        <w:rPr>
          <w:rFonts w:ascii="Trebuchet MS" w:hAnsi="Trebuchet MS"/>
          <w:color w:val="05070B"/>
        </w:rPr>
        <w:t>Date:</w:t>
      </w:r>
    </w:p>
    <w:p w14:paraId="7D382266"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p>
    <w:p w14:paraId="7D382267" w14:textId="77777777" w:rsidR="00445725" w:rsidRDefault="007B53CE" w:rsidP="007B53CE">
      <w:pPr>
        <w:jc w:val="center"/>
        <w:rPr>
          <w:rFonts w:ascii="Tahoma" w:hAnsi="Tahoma" w:cs="Tahoma"/>
          <w:b/>
          <w:bCs/>
          <w:sz w:val="20"/>
          <w:szCs w:val="20"/>
          <w:u w:val="single"/>
        </w:rPr>
      </w:pPr>
      <w:r w:rsidRPr="00104401">
        <w:rPr>
          <w:rFonts w:ascii="Trebuchet MS" w:hAnsi="Trebuchet MS"/>
          <w:color w:val="05070B"/>
        </w:rPr>
        <w:t>Place:</w:t>
      </w:r>
    </w:p>
    <w:p w14:paraId="7D382268" w14:textId="77777777" w:rsidR="00B13FC4" w:rsidRDefault="00B13FC4" w:rsidP="008B61E3">
      <w:pPr>
        <w:jc w:val="center"/>
        <w:rPr>
          <w:rFonts w:ascii="Tahoma" w:hAnsi="Tahoma" w:cs="Tahoma"/>
          <w:b/>
          <w:bCs/>
          <w:sz w:val="20"/>
          <w:szCs w:val="20"/>
          <w:u w:val="single"/>
        </w:rPr>
      </w:pPr>
    </w:p>
    <w:p w14:paraId="7D382269" w14:textId="77777777" w:rsidR="007B53CE" w:rsidRDefault="007B53CE" w:rsidP="008B61E3">
      <w:pPr>
        <w:jc w:val="center"/>
        <w:rPr>
          <w:rFonts w:ascii="Tahoma" w:hAnsi="Tahoma" w:cs="Tahoma"/>
          <w:b/>
          <w:bCs/>
          <w:sz w:val="20"/>
          <w:szCs w:val="20"/>
          <w:u w:val="single"/>
        </w:rPr>
      </w:pPr>
    </w:p>
    <w:p w14:paraId="7D38226A" w14:textId="77777777" w:rsidR="007B53CE" w:rsidRDefault="007B53CE" w:rsidP="008B61E3">
      <w:pPr>
        <w:jc w:val="center"/>
        <w:rPr>
          <w:rFonts w:ascii="Tahoma" w:hAnsi="Tahoma" w:cs="Tahoma"/>
          <w:b/>
          <w:bCs/>
          <w:sz w:val="20"/>
          <w:szCs w:val="20"/>
          <w:u w:val="single"/>
        </w:rPr>
      </w:pPr>
    </w:p>
    <w:p w14:paraId="7D38226B" w14:textId="77777777" w:rsidR="007B53CE" w:rsidRDefault="007B53CE" w:rsidP="008B61E3">
      <w:pPr>
        <w:jc w:val="center"/>
        <w:rPr>
          <w:rFonts w:ascii="Tahoma" w:hAnsi="Tahoma" w:cs="Tahoma"/>
          <w:b/>
          <w:bCs/>
          <w:sz w:val="20"/>
          <w:szCs w:val="20"/>
          <w:u w:val="single"/>
        </w:rPr>
      </w:pPr>
    </w:p>
    <w:p w14:paraId="7D38226C" w14:textId="77777777" w:rsidR="007B53CE" w:rsidRDefault="007B53CE" w:rsidP="008B61E3">
      <w:pPr>
        <w:jc w:val="center"/>
        <w:rPr>
          <w:rFonts w:ascii="Tahoma" w:hAnsi="Tahoma" w:cs="Tahoma"/>
          <w:b/>
          <w:bCs/>
          <w:sz w:val="20"/>
          <w:szCs w:val="20"/>
          <w:u w:val="single"/>
        </w:rPr>
      </w:pPr>
    </w:p>
    <w:p w14:paraId="7D38226D" w14:textId="77777777" w:rsidR="007B53CE" w:rsidRDefault="007B53CE" w:rsidP="008B61E3">
      <w:pPr>
        <w:jc w:val="center"/>
        <w:rPr>
          <w:rFonts w:ascii="Tahoma" w:hAnsi="Tahoma" w:cs="Tahoma"/>
          <w:b/>
          <w:bCs/>
          <w:sz w:val="20"/>
          <w:szCs w:val="20"/>
          <w:u w:val="single"/>
        </w:rPr>
      </w:pPr>
    </w:p>
    <w:p w14:paraId="7D38226E" w14:textId="77777777" w:rsidR="007B53CE" w:rsidRPr="007B53CE" w:rsidRDefault="007B53CE" w:rsidP="007B53CE">
      <w:pPr>
        <w:ind w:right="995"/>
        <w:jc w:val="center"/>
        <w:rPr>
          <w:rFonts w:ascii="Tahoma" w:hAnsi="Tahoma" w:cs="Tahoma"/>
          <w:b/>
          <w:bCs/>
          <w:sz w:val="20"/>
          <w:szCs w:val="20"/>
        </w:rPr>
      </w:pPr>
      <w:r w:rsidRPr="007B53CE">
        <w:rPr>
          <w:rFonts w:ascii="Tahoma" w:hAnsi="Tahoma" w:cs="Tahoma"/>
          <w:b/>
          <w:bCs/>
          <w:sz w:val="20"/>
          <w:szCs w:val="20"/>
        </w:rPr>
        <w:t>APPENDIX BP-3</w:t>
      </w:r>
    </w:p>
    <w:p w14:paraId="7D38226F" w14:textId="77777777" w:rsidR="007B53CE" w:rsidRPr="007B53CE" w:rsidRDefault="007B53CE" w:rsidP="007B53CE">
      <w:pPr>
        <w:ind w:right="995"/>
        <w:jc w:val="center"/>
        <w:rPr>
          <w:rFonts w:ascii="Tahoma" w:hAnsi="Tahoma" w:cs="Tahoma"/>
          <w:sz w:val="20"/>
          <w:szCs w:val="20"/>
        </w:rPr>
      </w:pPr>
    </w:p>
    <w:p w14:paraId="7D382270" w14:textId="77777777" w:rsidR="007B53CE" w:rsidRPr="007B53CE" w:rsidRDefault="007B53CE" w:rsidP="007B53CE">
      <w:pPr>
        <w:autoSpaceDE w:val="0"/>
        <w:autoSpaceDN w:val="0"/>
        <w:adjustRightInd w:val="0"/>
        <w:ind w:left="454" w:right="995"/>
        <w:jc w:val="center"/>
        <w:rPr>
          <w:rFonts w:ascii="Tahoma" w:hAnsi="Tahoma" w:cs="Tahoma"/>
          <w:b/>
          <w:bCs/>
          <w:color w:val="05070B"/>
          <w:sz w:val="20"/>
          <w:szCs w:val="20"/>
        </w:rPr>
      </w:pPr>
      <w:r w:rsidRPr="007B53CE">
        <w:rPr>
          <w:rFonts w:ascii="Tahoma" w:hAnsi="Tahoma" w:cs="Tahoma"/>
          <w:b/>
          <w:bCs/>
          <w:color w:val="05070B"/>
          <w:sz w:val="20"/>
          <w:szCs w:val="20"/>
        </w:rPr>
        <w:t xml:space="preserve">FORMAT FOR UNDERTAKING ON CURRENTLY NOT SERVING ANY </w:t>
      </w:r>
      <w:r w:rsidRPr="007B53CE">
        <w:rPr>
          <w:rFonts w:ascii="Tahoma" w:hAnsi="Tahoma" w:cs="Tahoma"/>
          <w:b/>
          <w:bCs/>
          <w:color w:val="05070B"/>
          <w:sz w:val="20"/>
          <w:szCs w:val="20"/>
          <w:u w:val="single"/>
        </w:rPr>
        <w:t>SUSPENSION ORDERS</w:t>
      </w:r>
      <w:r w:rsidRPr="007B53CE">
        <w:rPr>
          <w:rFonts w:ascii="Tahoma" w:hAnsi="Tahoma" w:cs="Tahoma"/>
          <w:b/>
          <w:bCs/>
          <w:color w:val="05070B"/>
          <w:sz w:val="20"/>
          <w:szCs w:val="20"/>
        </w:rPr>
        <w:t xml:space="preserve"> ISSUED BY ONGC </w:t>
      </w:r>
    </w:p>
    <w:p w14:paraId="7D382271" w14:textId="77777777" w:rsidR="007B53CE" w:rsidRPr="007B53CE" w:rsidRDefault="007B53CE" w:rsidP="007B53CE">
      <w:pPr>
        <w:autoSpaceDE w:val="0"/>
        <w:autoSpaceDN w:val="0"/>
        <w:adjustRightInd w:val="0"/>
        <w:ind w:right="995"/>
        <w:jc w:val="center"/>
        <w:rPr>
          <w:rFonts w:ascii="Tahoma" w:hAnsi="Tahoma" w:cs="Tahoma"/>
          <w:b/>
          <w:bCs/>
          <w:color w:val="05070B"/>
          <w:sz w:val="20"/>
          <w:szCs w:val="20"/>
        </w:rPr>
      </w:pPr>
    </w:p>
    <w:p w14:paraId="7D382272" w14:textId="77777777" w:rsidR="007B53CE" w:rsidRPr="007B53CE" w:rsidRDefault="007B53CE" w:rsidP="007B53CE">
      <w:pPr>
        <w:autoSpaceDE w:val="0"/>
        <w:autoSpaceDN w:val="0"/>
        <w:adjustRightInd w:val="0"/>
        <w:ind w:right="995"/>
        <w:jc w:val="center"/>
        <w:rPr>
          <w:rFonts w:ascii="Tahoma" w:hAnsi="Tahoma" w:cs="Tahoma"/>
          <w:b/>
          <w:bCs/>
          <w:i/>
          <w:iCs/>
          <w:color w:val="05070B"/>
          <w:sz w:val="20"/>
          <w:szCs w:val="20"/>
        </w:rPr>
      </w:pPr>
      <w:r w:rsidRPr="007B53CE">
        <w:rPr>
          <w:rFonts w:ascii="Tahoma" w:hAnsi="Tahoma" w:cs="Tahoma"/>
          <w:b/>
          <w:bCs/>
          <w:i/>
          <w:iCs/>
          <w:color w:val="05070B"/>
          <w:sz w:val="20"/>
          <w:szCs w:val="20"/>
        </w:rPr>
        <w:t>(to be submitted on Bidder's/Firm's Letterhead)</w:t>
      </w:r>
    </w:p>
    <w:p w14:paraId="7D382273" w14:textId="77777777" w:rsidR="007B53CE" w:rsidRPr="007B53CE" w:rsidRDefault="007B53CE" w:rsidP="007B53CE">
      <w:pPr>
        <w:autoSpaceDE w:val="0"/>
        <w:autoSpaceDN w:val="0"/>
        <w:adjustRightInd w:val="0"/>
        <w:ind w:right="995"/>
        <w:jc w:val="center"/>
        <w:rPr>
          <w:rFonts w:ascii="Tahoma" w:hAnsi="Tahoma" w:cs="Tahoma"/>
          <w:b/>
          <w:bCs/>
          <w:i/>
          <w:iCs/>
          <w:color w:val="05070B"/>
          <w:sz w:val="20"/>
          <w:szCs w:val="20"/>
        </w:rPr>
      </w:pPr>
    </w:p>
    <w:p w14:paraId="7D382274"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 xml:space="preserve">I _____ </w:t>
      </w:r>
      <w:r w:rsidRPr="007B53CE">
        <w:rPr>
          <w:rFonts w:ascii="Tahoma" w:hAnsi="Tahoma" w:cs="Tahoma"/>
          <w:color w:val="1C1D22"/>
          <w:sz w:val="20"/>
          <w:szCs w:val="20"/>
        </w:rPr>
        <w:t xml:space="preserve">, </w:t>
      </w:r>
      <w:r w:rsidRPr="007B53CE">
        <w:rPr>
          <w:rFonts w:ascii="Tahoma" w:hAnsi="Tahoma" w:cs="Tahoma"/>
          <w:color w:val="05070B"/>
          <w:sz w:val="20"/>
          <w:szCs w:val="20"/>
        </w:rPr>
        <w:t>age __ years Son/ Daughter of ………………</w:t>
      </w:r>
      <w:r w:rsidRPr="007B53CE">
        <w:rPr>
          <w:rFonts w:ascii="Tahoma" w:hAnsi="Tahoma" w:cs="Tahoma"/>
          <w:color w:val="1C1D22"/>
          <w:sz w:val="20"/>
          <w:szCs w:val="20"/>
        </w:rPr>
        <w:t xml:space="preserve">, </w:t>
      </w:r>
      <w:r w:rsidRPr="007B53CE">
        <w:rPr>
          <w:rFonts w:ascii="Tahoma" w:hAnsi="Tahoma" w:cs="Tahoma"/>
          <w:color w:val="05070B"/>
          <w:sz w:val="20"/>
          <w:szCs w:val="20"/>
        </w:rPr>
        <w:t>resident of ……………………….. do solemnly affirm and sta</w:t>
      </w:r>
      <w:r w:rsidRPr="007B53CE">
        <w:rPr>
          <w:rFonts w:ascii="Tahoma" w:hAnsi="Tahoma" w:cs="Tahoma"/>
          <w:color w:val="1C1D22"/>
          <w:sz w:val="20"/>
          <w:szCs w:val="20"/>
        </w:rPr>
        <w:t>t</w:t>
      </w:r>
      <w:r w:rsidRPr="007B53CE">
        <w:rPr>
          <w:rFonts w:ascii="Tahoma" w:hAnsi="Tahoma" w:cs="Tahoma"/>
          <w:color w:val="05070B"/>
          <w:sz w:val="20"/>
          <w:szCs w:val="20"/>
        </w:rPr>
        <w:t>e as under:</w:t>
      </w:r>
    </w:p>
    <w:p w14:paraId="7D382275"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05070B"/>
          <w:sz w:val="20"/>
          <w:szCs w:val="20"/>
        </w:rPr>
      </w:pPr>
    </w:p>
    <w:p w14:paraId="7D382276"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05070B"/>
          <w:sz w:val="20"/>
          <w:szCs w:val="20"/>
        </w:rPr>
      </w:pPr>
      <w:r w:rsidRPr="007B53CE">
        <w:rPr>
          <w:rFonts w:ascii="Tahoma" w:hAnsi="Tahoma" w:cs="Tahoma"/>
          <w:color w:val="05070B"/>
          <w:sz w:val="20"/>
          <w:szCs w:val="20"/>
        </w:rPr>
        <w:t xml:space="preserve">That I……………. is a </w:t>
      </w:r>
      <w:r w:rsidRPr="007B53CE">
        <w:rPr>
          <w:rFonts w:ascii="Tahoma" w:hAnsi="Tahoma" w:cs="Tahoma"/>
          <w:i/>
          <w:iCs/>
          <w:color w:val="05070B"/>
          <w:sz w:val="20"/>
          <w:szCs w:val="20"/>
        </w:rPr>
        <w:t>Bidder/Authorized signatory of Bidder</w:t>
      </w:r>
      <w:r w:rsidRPr="007B53CE">
        <w:rPr>
          <w:rFonts w:ascii="Tahoma" w:hAnsi="Tahoma" w:cs="Tahoma"/>
          <w:i/>
          <w:iCs/>
          <w:color w:val="2B2D30"/>
          <w:sz w:val="20"/>
          <w:szCs w:val="20"/>
        </w:rPr>
        <w:t xml:space="preserve">, </w:t>
      </w:r>
      <w:r w:rsidRPr="007B53CE">
        <w:rPr>
          <w:rFonts w:ascii="Tahoma" w:hAnsi="Tahoma" w:cs="Tahoma"/>
          <w:color w:val="05070B"/>
          <w:sz w:val="20"/>
          <w:szCs w:val="20"/>
        </w:rPr>
        <w:t>and being duly authorized, I furnish this undertaking on behalf of Bidder</w:t>
      </w:r>
      <w:r w:rsidRPr="007B53CE">
        <w:rPr>
          <w:rFonts w:ascii="Tahoma" w:hAnsi="Tahoma" w:cs="Tahoma"/>
          <w:color w:val="2B2D30"/>
          <w:sz w:val="20"/>
          <w:szCs w:val="20"/>
        </w:rPr>
        <w:t xml:space="preserve">/ firm. </w:t>
      </w:r>
    </w:p>
    <w:p w14:paraId="7D382277"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1C1D22"/>
          <w:sz w:val="20"/>
          <w:szCs w:val="20"/>
        </w:rPr>
      </w:pPr>
    </w:p>
    <w:p w14:paraId="7D382278"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1C1D22"/>
          <w:sz w:val="20"/>
          <w:szCs w:val="20"/>
        </w:rPr>
      </w:pPr>
      <w:r w:rsidRPr="007B53CE">
        <w:rPr>
          <w:rFonts w:ascii="Tahoma" w:hAnsi="Tahoma" w:cs="Tahoma"/>
          <w:color w:val="05070B"/>
          <w:sz w:val="20"/>
          <w:szCs w:val="20"/>
        </w:rPr>
        <w:t xml:space="preserve">That…………….. (Name of the Bidder/Firm) is desirous of submitting its bid against tender no. ………. Dated ……… for ………… item/ works (Name of tender). </w:t>
      </w:r>
    </w:p>
    <w:p w14:paraId="7D382279"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05070B"/>
          <w:sz w:val="20"/>
          <w:szCs w:val="20"/>
        </w:rPr>
      </w:pPr>
    </w:p>
    <w:p w14:paraId="7D38227A"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05070B"/>
          <w:sz w:val="20"/>
          <w:szCs w:val="20"/>
        </w:rPr>
      </w:pPr>
      <w:r w:rsidRPr="007B53CE">
        <w:rPr>
          <w:rFonts w:ascii="Tahoma" w:hAnsi="Tahoma" w:cs="Tahoma"/>
          <w:color w:val="05070B"/>
          <w:sz w:val="20"/>
          <w:szCs w:val="20"/>
        </w:rPr>
        <w:t xml:space="preserve">That </w:t>
      </w:r>
      <w:r w:rsidRPr="007B53CE">
        <w:rPr>
          <w:rFonts w:ascii="Tahoma" w:hAnsi="Tahoma" w:cs="Tahoma"/>
          <w:color w:val="2B2D30"/>
          <w:sz w:val="20"/>
          <w:szCs w:val="20"/>
        </w:rPr>
        <w:t xml:space="preserve">. </w:t>
      </w:r>
      <w:r w:rsidRPr="007B53CE">
        <w:rPr>
          <w:rFonts w:ascii="Tahoma" w:hAnsi="Tahoma" w:cs="Tahoma"/>
          <w:color w:val="1C1D22"/>
          <w:sz w:val="20"/>
          <w:szCs w:val="20"/>
        </w:rPr>
        <w:t>. …</w:t>
      </w:r>
      <w:r w:rsidRPr="007B53CE">
        <w:rPr>
          <w:rFonts w:ascii="Tahoma" w:hAnsi="Tahoma" w:cs="Tahoma"/>
          <w:color w:val="2B2D30"/>
          <w:sz w:val="20"/>
          <w:szCs w:val="20"/>
        </w:rPr>
        <w:t xml:space="preserve">…… </w:t>
      </w:r>
      <w:r w:rsidRPr="007B53CE">
        <w:rPr>
          <w:rFonts w:ascii="Tahoma" w:hAnsi="Tahoma" w:cs="Tahoma"/>
          <w:color w:val="05070B"/>
          <w:sz w:val="20"/>
          <w:szCs w:val="20"/>
        </w:rPr>
        <w:t xml:space="preserve">(Name of the Bidder/Firm) hereby undertakes as under: </w:t>
      </w:r>
    </w:p>
    <w:p w14:paraId="7D38227B" w14:textId="77777777" w:rsidR="007B53CE" w:rsidRPr="007B53CE" w:rsidRDefault="007B53CE" w:rsidP="007B53CE">
      <w:pPr>
        <w:pStyle w:val="ListParagraph"/>
        <w:autoSpaceDE w:val="0"/>
        <w:autoSpaceDN w:val="0"/>
        <w:adjustRightInd w:val="0"/>
        <w:ind w:left="1316" w:right="995"/>
        <w:contextualSpacing/>
        <w:jc w:val="both"/>
        <w:rPr>
          <w:rFonts w:ascii="Tahoma" w:hAnsi="Tahoma" w:cs="Tahoma"/>
          <w:color w:val="05070B"/>
          <w:sz w:val="20"/>
          <w:szCs w:val="20"/>
        </w:rPr>
      </w:pPr>
    </w:p>
    <w:p w14:paraId="7D38227C" w14:textId="77777777" w:rsidR="007B53CE" w:rsidRPr="007B53CE" w:rsidRDefault="007B53CE" w:rsidP="002333BC">
      <w:pPr>
        <w:pStyle w:val="ListParagraph"/>
        <w:numPr>
          <w:ilvl w:val="0"/>
          <w:numId w:val="83"/>
        </w:numPr>
        <w:autoSpaceDE w:val="0"/>
        <w:autoSpaceDN w:val="0"/>
        <w:adjustRightInd w:val="0"/>
        <w:ind w:right="995"/>
        <w:contextualSpacing/>
        <w:jc w:val="both"/>
        <w:rPr>
          <w:rFonts w:ascii="Tahoma" w:hAnsi="Tahoma" w:cs="Tahoma"/>
          <w:color w:val="05070B"/>
          <w:sz w:val="20"/>
          <w:szCs w:val="20"/>
        </w:rPr>
      </w:pPr>
      <w:r w:rsidRPr="007B53CE">
        <w:rPr>
          <w:rFonts w:ascii="Tahoma" w:hAnsi="Tahoma" w:cs="Tahoma"/>
          <w:color w:val="05070B"/>
          <w:sz w:val="20"/>
          <w:szCs w:val="20"/>
        </w:rPr>
        <w:t>That the Bidder/Firm is not currently serving Suspension order of business dealings with ONGC, pending enquiry of banning process business.</w:t>
      </w:r>
    </w:p>
    <w:p w14:paraId="7D38227D" w14:textId="77777777" w:rsidR="007B53CE" w:rsidRPr="007B53CE" w:rsidRDefault="007B53CE" w:rsidP="007B53CE">
      <w:pPr>
        <w:pStyle w:val="ListParagraph"/>
        <w:autoSpaceDE w:val="0"/>
        <w:autoSpaceDN w:val="0"/>
        <w:adjustRightInd w:val="0"/>
        <w:ind w:left="1316" w:right="995"/>
        <w:contextualSpacing/>
        <w:jc w:val="both"/>
        <w:rPr>
          <w:rFonts w:ascii="Tahoma" w:hAnsi="Tahoma" w:cs="Tahoma"/>
          <w:color w:val="05070B"/>
          <w:sz w:val="20"/>
          <w:szCs w:val="20"/>
        </w:rPr>
      </w:pPr>
    </w:p>
    <w:p w14:paraId="7D38227E" w14:textId="77777777" w:rsidR="007B53CE" w:rsidRPr="007B53CE" w:rsidRDefault="007B53CE" w:rsidP="002333BC">
      <w:pPr>
        <w:pStyle w:val="ListParagraph"/>
        <w:numPr>
          <w:ilvl w:val="0"/>
          <w:numId w:val="83"/>
        </w:numPr>
        <w:autoSpaceDE w:val="0"/>
        <w:autoSpaceDN w:val="0"/>
        <w:adjustRightInd w:val="0"/>
        <w:ind w:right="995"/>
        <w:contextualSpacing/>
        <w:jc w:val="both"/>
        <w:rPr>
          <w:rFonts w:ascii="Tahoma" w:hAnsi="Tahoma" w:cs="Tahoma"/>
          <w:color w:val="05070B"/>
          <w:sz w:val="20"/>
          <w:szCs w:val="20"/>
        </w:rPr>
      </w:pPr>
      <w:r w:rsidRPr="007B53CE">
        <w:rPr>
          <w:rFonts w:ascii="Tahoma" w:hAnsi="Tahoma" w:cs="Tahoma"/>
          <w:color w:val="05070B"/>
          <w:sz w:val="20"/>
          <w:szCs w:val="20"/>
        </w:rPr>
        <w:t>Firm is not eligible to submit its bid in the tender of ONGC, directly or indirectly through any Joint Venture/Consortium/Partnership with any other bidder etc., which is currently serving Suspension order of business dealings with ONGC, pending enquiry of banning process</w:t>
      </w:r>
    </w:p>
    <w:p w14:paraId="7D38227F"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0"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1"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r w:rsidRPr="007B53CE">
        <w:rPr>
          <w:rFonts w:ascii="Tahoma" w:hAnsi="Tahoma" w:cs="Tahoma"/>
          <w:color w:val="05070B"/>
          <w:sz w:val="20"/>
          <w:szCs w:val="20"/>
        </w:rPr>
        <w:t>(Bidder/Authorized s</w:t>
      </w:r>
      <w:r w:rsidRPr="007B53CE">
        <w:rPr>
          <w:rFonts w:ascii="Tahoma" w:hAnsi="Tahoma" w:cs="Tahoma"/>
          <w:color w:val="1C1D22"/>
          <w:sz w:val="20"/>
          <w:szCs w:val="20"/>
        </w:rPr>
        <w:t>i</w:t>
      </w:r>
      <w:r w:rsidRPr="007B53CE">
        <w:rPr>
          <w:rFonts w:ascii="Tahoma" w:hAnsi="Tahoma" w:cs="Tahoma"/>
          <w:color w:val="05070B"/>
          <w:sz w:val="20"/>
          <w:szCs w:val="20"/>
        </w:rPr>
        <w:t>gnatory of Bidde</w:t>
      </w:r>
      <w:r w:rsidRPr="007B53CE">
        <w:rPr>
          <w:rFonts w:ascii="Tahoma" w:hAnsi="Tahoma" w:cs="Tahoma"/>
          <w:color w:val="1C1D22"/>
          <w:sz w:val="20"/>
          <w:szCs w:val="20"/>
        </w:rPr>
        <w:t>r</w:t>
      </w:r>
      <w:r w:rsidRPr="007B53CE">
        <w:rPr>
          <w:rFonts w:ascii="Tahoma" w:hAnsi="Tahoma" w:cs="Tahoma"/>
          <w:color w:val="05070B"/>
          <w:sz w:val="20"/>
          <w:szCs w:val="20"/>
        </w:rPr>
        <w:t>)</w:t>
      </w:r>
    </w:p>
    <w:p w14:paraId="7D382282"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3"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r w:rsidRPr="007B53CE">
        <w:rPr>
          <w:rFonts w:ascii="Tahoma" w:hAnsi="Tahoma" w:cs="Tahoma"/>
          <w:color w:val="05070B"/>
          <w:sz w:val="20"/>
          <w:szCs w:val="20"/>
        </w:rPr>
        <w:t>Seal:</w:t>
      </w:r>
    </w:p>
    <w:p w14:paraId="7D382284"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Date:</w:t>
      </w:r>
    </w:p>
    <w:p w14:paraId="7D382285"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p>
    <w:p w14:paraId="7D382286"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Place:</w:t>
      </w:r>
    </w:p>
    <w:p w14:paraId="7D382287" w14:textId="77777777" w:rsidR="007B53CE" w:rsidRDefault="007B53CE" w:rsidP="008B61E3">
      <w:pPr>
        <w:jc w:val="center"/>
        <w:rPr>
          <w:rFonts w:ascii="Tahoma" w:hAnsi="Tahoma" w:cs="Tahoma"/>
          <w:b/>
          <w:bCs/>
          <w:sz w:val="20"/>
          <w:szCs w:val="20"/>
          <w:u w:val="single"/>
        </w:rPr>
      </w:pPr>
    </w:p>
    <w:p w14:paraId="7D382288" w14:textId="77777777" w:rsidR="007B53CE" w:rsidRDefault="007B53CE" w:rsidP="008B61E3">
      <w:pPr>
        <w:jc w:val="center"/>
        <w:rPr>
          <w:rFonts w:ascii="Tahoma" w:hAnsi="Tahoma" w:cs="Tahoma"/>
          <w:b/>
          <w:bCs/>
          <w:sz w:val="20"/>
          <w:szCs w:val="20"/>
          <w:u w:val="single"/>
        </w:rPr>
      </w:pPr>
    </w:p>
    <w:p w14:paraId="7D382289" w14:textId="77777777" w:rsidR="007B53CE" w:rsidRDefault="007B53CE" w:rsidP="008B61E3">
      <w:pPr>
        <w:jc w:val="center"/>
        <w:rPr>
          <w:rFonts w:ascii="Tahoma" w:hAnsi="Tahoma" w:cs="Tahoma"/>
          <w:b/>
          <w:bCs/>
          <w:sz w:val="20"/>
          <w:szCs w:val="20"/>
          <w:u w:val="single"/>
        </w:rPr>
      </w:pPr>
    </w:p>
    <w:p w14:paraId="7D38228A" w14:textId="77777777" w:rsidR="007B53CE" w:rsidRDefault="007B53CE" w:rsidP="008B61E3">
      <w:pPr>
        <w:jc w:val="center"/>
        <w:rPr>
          <w:rFonts w:ascii="Tahoma" w:hAnsi="Tahoma" w:cs="Tahoma"/>
          <w:b/>
          <w:bCs/>
          <w:sz w:val="20"/>
          <w:szCs w:val="20"/>
          <w:u w:val="single"/>
        </w:rPr>
      </w:pPr>
    </w:p>
    <w:p w14:paraId="7D38228B" w14:textId="77777777" w:rsidR="007B53CE" w:rsidRDefault="007B53CE" w:rsidP="008B61E3">
      <w:pPr>
        <w:jc w:val="center"/>
        <w:rPr>
          <w:rFonts w:ascii="Tahoma" w:hAnsi="Tahoma" w:cs="Tahoma"/>
          <w:b/>
          <w:bCs/>
          <w:sz w:val="20"/>
          <w:szCs w:val="20"/>
          <w:u w:val="single"/>
        </w:rPr>
      </w:pPr>
    </w:p>
    <w:p w14:paraId="7D38228C" w14:textId="77777777" w:rsidR="007B53CE" w:rsidRDefault="007B53CE" w:rsidP="008B61E3">
      <w:pPr>
        <w:jc w:val="center"/>
        <w:rPr>
          <w:rFonts w:ascii="Tahoma" w:hAnsi="Tahoma" w:cs="Tahoma"/>
          <w:b/>
          <w:bCs/>
          <w:sz w:val="20"/>
          <w:szCs w:val="20"/>
          <w:u w:val="single"/>
        </w:rPr>
      </w:pPr>
    </w:p>
    <w:p w14:paraId="7D38228D" w14:textId="77777777" w:rsidR="007B53CE" w:rsidRDefault="007B53CE" w:rsidP="008B61E3">
      <w:pPr>
        <w:jc w:val="center"/>
        <w:rPr>
          <w:rFonts w:ascii="Tahoma" w:hAnsi="Tahoma" w:cs="Tahoma"/>
          <w:b/>
          <w:bCs/>
          <w:sz w:val="20"/>
          <w:szCs w:val="20"/>
          <w:u w:val="single"/>
        </w:rPr>
      </w:pPr>
    </w:p>
    <w:p w14:paraId="7D38228E" w14:textId="77777777" w:rsidR="007B53CE" w:rsidRDefault="007B53CE" w:rsidP="008B61E3">
      <w:pPr>
        <w:jc w:val="center"/>
        <w:rPr>
          <w:rFonts w:ascii="Tahoma" w:hAnsi="Tahoma" w:cs="Tahoma"/>
          <w:b/>
          <w:bCs/>
          <w:sz w:val="20"/>
          <w:szCs w:val="20"/>
          <w:u w:val="single"/>
        </w:rPr>
      </w:pPr>
    </w:p>
    <w:p w14:paraId="7D38228F" w14:textId="77777777" w:rsidR="007B53CE" w:rsidRDefault="007B53CE" w:rsidP="008B61E3">
      <w:pPr>
        <w:jc w:val="center"/>
        <w:rPr>
          <w:rFonts w:ascii="Tahoma" w:hAnsi="Tahoma" w:cs="Tahoma"/>
          <w:b/>
          <w:bCs/>
          <w:sz w:val="20"/>
          <w:szCs w:val="20"/>
          <w:u w:val="single"/>
        </w:rPr>
      </w:pPr>
    </w:p>
    <w:p w14:paraId="7D382290" w14:textId="77777777" w:rsidR="007B53CE" w:rsidRDefault="007B53CE" w:rsidP="008B61E3">
      <w:pPr>
        <w:jc w:val="center"/>
        <w:rPr>
          <w:rFonts w:ascii="Tahoma" w:hAnsi="Tahoma" w:cs="Tahoma"/>
          <w:b/>
          <w:bCs/>
          <w:sz w:val="20"/>
          <w:szCs w:val="20"/>
          <w:u w:val="single"/>
        </w:rPr>
      </w:pPr>
    </w:p>
    <w:p w14:paraId="7D382291" w14:textId="77777777" w:rsidR="007B53CE" w:rsidRDefault="007B53CE" w:rsidP="008B61E3">
      <w:pPr>
        <w:jc w:val="center"/>
        <w:rPr>
          <w:rFonts w:ascii="Tahoma" w:hAnsi="Tahoma" w:cs="Tahoma"/>
          <w:b/>
          <w:bCs/>
          <w:sz w:val="20"/>
          <w:szCs w:val="20"/>
          <w:u w:val="single"/>
        </w:rPr>
      </w:pPr>
    </w:p>
    <w:p w14:paraId="7D382292" w14:textId="77777777" w:rsidR="007B53CE" w:rsidRDefault="007B53CE" w:rsidP="008B61E3">
      <w:pPr>
        <w:jc w:val="center"/>
        <w:rPr>
          <w:rFonts w:ascii="Tahoma" w:hAnsi="Tahoma" w:cs="Tahoma"/>
          <w:b/>
          <w:bCs/>
          <w:sz w:val="20"/>
          <w:szCs w:val="20"/>
          <w:u w:val="single"/>
        </w:rPr>
      </w:pPr>
    </w:p>
    <w:p w14:paraId="7D382293" w14:textId="77777777" w:rsidR="007B53CE" w:rsidRDefault="007B53CE" w:rsidP="008B61E3">
      <w:pPr>
        <w:jc w:val="center"/>
        <w:rPr>
          <w:rFonts w:ascii="Tahoma" w:hAnsi="Tahoma" w:cs="Tahoma"/>
          <w:b/>
          <w:bCs/>
          <w:sz w:val="20"/>
          <w:szCs w:val="20"/>
          <w:u w:val="single"/>
        </w:rPr>
      </w:pPr>
    </w:p>
    <w:p w14:paraId="7D382294" w14:textId="77777777" w:rsidR="007B53CE" w:rsidRDefault="007B53CE" w:rsidP="008B61E3">
      <w:pPr>
        <w:jc w:val="center"/>
        <w:rPr>
          <w:rFonts w:ascii="Tahoma" w:hAnsi="Tahoma" w:cs="Tahoma"/>
          <w:b/>
          <w:bCs/>
          <w:sz w:val="20"/>
          <w:szCs w:val="20"/>
          <w:u w:val="single"/>
        </w:rPr>
      </w:pPr>
    </w:p>
    <w:p w14:paraId="7D382295" w14:textId="77777777" w:rsidR="007B53CE" w:rsidRDefault="007B53CE" w:rsidP="008B61E3">
      <w:pPr>
        <w:jc w:val="center"/>
        <w:rPr>
          <w:rFonts w:ascii="Tahoma" w:hAnsi="Tahoma" w:cs="Tahoma"/>
          <w:b/>
          <w:bCs/>
          <w:sz w:val="20"/>
          <w:szCs w:val="20"/>
          <w:u w:val="single"/>
        </w:rPr>
      </w:pPr>
    </w:p>
    <w:p w14:paraId="7D382296" w14:textId="77777777" w:rsidR="007B53CE" w:rsidRDefault="007B53CE" w:rsidP="008B61E3">
      <w:pPr>
        <w:jc w:val="center"/>
        <w:rPr>
          <w:rFonts w:ascii="Tahoma" w:hAnsi="Tahoma" w:cs="Tahoma"/>
          <w:b/>
          <w:bCs/>
          <w:sz w:val="20"/>
          <w:szCs w:val="20"/>
          <w:u w:val="single"/>
        </w:rPr>
      </w:pPr>
    </w:p>
    <w:p w14:paraId="7D382297" w14:textId="77777777" w:rsidR="007B53CE" w:rsidRDefault="007B53CE" w:rsidP="008B61E3">
      <w:pPr>
        <w:jc w:val="center"/>
        <w:rPr>
          <w:rFonts w:ascii="Tahoma" w:hAnsi="Tahoma" w:cs="Tahoma"/>
          <w:b/>
          <w:bCs/>
          <w:sz w:val="20"/>
          <w:szCs w:val="20"/>
          <w:u w:val="single"/>
        </w:rPr>
      </w:pPr>
    </w:p>
    <w:p w14:paraId="7D382298" w14:textId="77777777" w:rsidR="007B53CE" w:rsidRDefault="007B53CE" w:rsidP="008B61E3">
      <w:pPr>
        <w:jc w:val="center"/>
        <w:rPr>
          <w:rFonts w:ascii="Tahoma" w:hAnsi="Tahoma" w:cs="Tahoma"/>
          <w:b/>
          <w:bCs/>
          <w:sz w:val="20"/>
          <w:szCs w:val="20"/>
          <w:u w:val="single"/>
        </w:rPr>
      </w:pPr>
    </w:p>
    <w:p w14:paraId="7D382299" w14:textId="77777777" w:rsidR="007B53CE" w:rsidRDefault="007B53CE" w:rsidP="008B61E3">
      <w:pPr>
        <w:jc w:val="center"/>
        <w:rPr>
          <w:rFonts w:ascii="Tahoma" w:hAnsi="Tahoma" w:cs="Tahoma"/>
          <w:b/>
          <w:bCs/>
          <w:sz w:val="20"/>
          <w:szCs w:val="20"/>
          <w:u w:val="single"/>
        </w:rPr>
      </w:pPr>
    </w:p>
    <w:p w14:paraId="7D38229A" w14:textId="77777777" w:rsidR="007B53CE" w:rsidRDefault="007B53CE" w:rsidP="008B61E3">
      <w:pPr>
        <w:jc w:val="center"/>
        <w:rPr>
          <w:rFonts w:ascii="Tahoma" w:hAnsi="Tahoma" w:cs="Tahoma"/>
          <w:b/>
          <w:bCs/>
          <w:sz w:val="20"/>
          <w:szCs w:val="20"/>
          <w:u w:val="single"/>
        </w:rPr>
      </w:pPr>
    </w:p>
    <w:p w14:paraId="7D38229B" w14:textId="77777777" w:rsidR="007B53CE" w:rsidRDefault="007B53CE" w:rsidP="008B61E3">
      <w:pPr>
        <w:jc w:val="center"/>
        <w:rPr>
          <w:rFonts w:ascii="Tahoma" w:hAnsi="Tahoma" w:cs="Tahoma"/>
          <w:b/>
          <w:bCs/>
          <w:sz w:val="20"/>
          <w:szCs w:val="20"/>
          <w:u w:val="single"/>
        </w:rPr>
      </w:pPr>
    </w:p>
    <w:p w14:paraId="7D38229C" w14:textId="77777777" w:rsidR="007B53CE" w:rsidRDefault="007B53CE" w:rsidP="008B61E3">
      <w:pPr>
        <w:jc w:val="center"/>
        <w:rPr>
          <w:rFonts w:ascii="Tahoma" w:hAnsi="Tahoma" w:cs="Tahoma"/>
          <w:b/>
          <w:bCs/>
          <w:sz w:val="20"/>
          <w:szCs w:val="20"/>
          <w:u w:val="single"/>
        </w:rPr>
      </w:pPr>
    </w:p>
    <w:p w14:paraId="7D38229D" w14:textId="77777777" w:rsidR="007B53CE" w:rsidRDefault="007B53CE" w:rsidP="008B61E3">
      <w:pPr>
        <w:jc w:val="center"/>
        <w:rPr>
          <w:rFonts w:ascii="Tahoma" w:hAnsi="Tahoma" w:cs="Tahoma"/>
          <w:b/>
          <w:bCs/>
          <w:sz w:val="20"/>
          <w:szCs w:val="20"/>
          <w:u w:val="single"/>
        </w:rPr>
      </w:pPr>
    </w:p>
    <w:p w14:paraId="7D38229E" w14:textId="77777777" w:rsidR="007B53CE" w:rsidRDefault="007B53CE" w:rsidP="008B61E3">
      <w:pPr>
        <w:jc w:val="center"/>
        <w:rPr>
          <w:rFonts w:ascii="Tahoma" w:hAnsi="Tahoma" w:cs="Tahoma"/>
          <w:b/>
          <w:bCs/>
          <w:sz w:val="20"/>
          <w:szCs w:val="20"/>
        </w:rPr>
      </w:pPr>
      <w:r w:rsidRPr="007B53CE">
        <w:rPr>
          <w:rFonts w:ascii="Tahoma" w:hAnsi="Tahoma" w:cs="Tahoma"/>
          <w:b/>
          <w:bCs/>
          <w:sz w:val="20"/>
          <w:szCs w:val="20"/>
        </w:rPr>
        <w:t xml:space="preserve">APPENDIX </w:t>
      </w:r>
      <w:r>
        <w:rPr>
          <w:rFonts w:ascii="Tahoma" w:hAnsi="Tahoma" w:cs="Tahoma"/>
          <w:b/>
          <w:bCs/>
          <w:sz w:val="20"/>
          <w:szCs w:val="20"/>
        </w:rPr>
        <w:t>B-41</w:t>
      </w:r>
    </w:p>
    <w:p w14:paraId="7D38229F" w14:textId="77777777" w:rsidR="007B53CE" w:rsidRDefault="007B53CE" w:rsidP="008B61E3">
      <w:pPr>
        <w:jc w:val="center"/>
        <w:rPr>
          <w:rFonts w:ascii="Tahoma" w:hAnsi="Tahoma" w:cs="Tahoma"/>
          <w:b/>
          <w:bCs/>
          <w:sz w:val="20"/>
          <w:szCs w:val="20"/>
        </w:rPr>
      </w:pPr>
    </w:p>
    <w:p w14:paraId="7D3822A0" w14:textId="50C1DA73" w:rsidR="007B53CE" w:rsidRDefault="008869C1" w:rsidP="008B61E3">
      <w:pPr>
        <w:jc w:val="center"/>
        <w:rPr>
          <w:rFonts w:ascii="Tahoma" w:hAnsi="Tahoma" w:cs="Tahoma"/>
          <w:b/>
          <w:bCs/>
          <w:sz w:val="20"/>
          <w:szCs w:val="20"/>
          <w:u w:val="single"/>
        </w:rPr>
      </w:pPr>
      <w:r>
        <w:rPr>
          <w:rFonts w:ascii="Tahoma" w:hAnsi="Tahoma" w:cs="Tahoma"/>
          <w:b/>
          <w:bCs/>
          <w:sz w:val="20"/>
          <w:szCs w:val="20"/>
          <w:u w:val="single"/>
        </w:rPr>
        <w:t>Refer Appendix B-21</w:t>
      </w:r>
    </w:p>
    <w:p w14:paraId="7D3822A1" w14:textId="77777777" w:rsidR="002E065A" w:rsidRDefault="002E065A" w:rsidP="008B61E3">
      <w:pPr>
        <w:jc w:val="center"/>
        <w:rPr>
          <w:rFonts w:ascii="Tahoma" w:hAnsi="Tahoma" w:cs="Tahoma"/>
          <w:b/>
          <w:bCs/>
          <w:sz w:val="20"/>
          <w:szCs w:val="20"/>
          <w:u w:val="single"/>
        </w:rPr>
      </w:pPr>
    </w:p>
    <w:p w14:paraId="7D38232E" w14:textId="77777777" w:rsidR="002E065A" w:rsidRDefault="002E065A" w:rsidP="008B61E3">
      <w:pPr>
        <w:jc w:val="center"/>
        <w:rPr>
          <w:rFonts w:ascii="Tahoma" w:hAnsi="Tahoma" w:cs="Tahoma"/>
          <w:b/>
          <w:bCs/>
          <w:sz w:val="20"/>
          <w:szCs w:val="20"/>
          <w:u w:val="single"/>
        </w:rPr>
      </w:pPr>
    </w:p>
    <w:p w14:paraId="7D38232F" w14:textId="77777777" w:rsidR="002E065A" w:rsidRDefault="002E065A" w:rsidP="002E065A">
      <w:pPr>
        <w:jc w:val="center"/>
        <w:rPr>
          <w:rFonts w:ascii="Tahoma" w:hAnsi="Tahoma" w:cs="Tahoma"/>
          <w:b/>
          <w:bCs/>
          <w:sz w:val="20"/>
          <w:szCs w:val="20"/>
        </w:rPr>
      </w:pPr>
      <w:r w:rsidRPr="007B53CE">
        <w:rPr>
          <w:rFonts w:ascii="Tahoma" w:hAnsi="Tahoma" w:cs="Tahoma"/>
          <w:b/>
          <w:bCs/>
          <w:sz w:val="20"/>
          <w:szCs w:val="20"/>
        </w:rPr>
        <w:t xml:space="preserve">APPENDIX </w:t>
      </w:r>
      <w:r>
        <w:rPr>
          <w:rFonts w:ascii="Tahoma" w:hAnsi="Tahoma" w:cs="Tahoma"/>
          <w:b/>
          <w:bCs/>
          <w:sz w:val="20"/>
          <w:szCs w:val="20"/>
        </w:rPr>
        <w:t>B-42</w:t>
      </w:r>
    </w:p>
    <w:p w14:paraId="7D382330" w14:textId="77777777" w:rsidR="002E065A" w:rsidRDefault="002E065A" w:rsidP="008B61E3">
      <w:pPr>
        <w:jc w:val="center"/>
        <w:rPr>
          <w:rFonts w:ascii="Tahoma" w:hAnsi="Tahoma" w:cs="Tahoma"/>
          <w:b/>
          <w:bCs/>
          <w:sz w:val="20"/>
          <w:szCs w:val="20"/>
          <w:u w:val="single"/>
        </w:rPr>
      </w:pPr>
    </w:p>
    <w:p w14:paraId="256DB4DC" w14:textId="7376DB8C" w:rsidR="008869C1" w:rsidRDefault="008869C1" w:rsidP="008869C1">
      <w:pPr>
        <w:jc w:val="center"/>
        <w:rPr>
          <w:rFonts w:ascii="Tahoma" w:hAnsi="Tahoma" w:cs="Tahoma"/>
          <w:b/>
          <w:bCs/>
          <w:sz w:val="20"/>
          <w:szCs w:val="20"/>
          <w:u w:val="single"/>
        </w:rPr>
      </w:pPr>
      <w:r>
        <w:rPr>
          <w:rFonts w:ascii="Tahoma" w:hAnsi="Tahoma" w:cs="Tahoma"/>
          <w:b/>
          <w:bCs/>
          <w:sz w:val="20"/>
          <w:szCs w:val="20"/>
          <w:u w:val="single"/>
        </w:rPr>
        <w:t>Refer Appendix B-22</w:t>
      </w:r>
    </w:p>
    <w:p w14:paraId="7D382332" w14:textId="77777777" w:rsidR="002E065A" w:rsidRDefault="002E065A" w:rsidP="008B61E3">
      <w:pPr>
        <w:jc w:val="center"/>
        <w:rPr>
          <w:rFonts w:ascii="Tahoma" w:hAnsi="Tahoma" w:cs="Tahoma"/>
          <w:b/>
          <w:bCs/>
          <w:sz w:val="20"/>
          <w:szCs w:val="20"/>
          <w:u w:val="single"/>
        </w:rPr>
      </w:pPr>
    </w:p>
    <w:p w14:paraId="7D38237D" w14:textId="77777777" w:rsidR="002E065A" w:rsidRDefault="002E065A" w:rsidP="008B61E3">
      <w:pPr>
        <w:jc w:val="center"/>
        <w:rPr>
          <w:rFonts w:ascii="Tahoma" w:hAnsi="Tahoma" w:cs="Tahoma"/>
          <w:b/>
          <w:bCs/>
          <w:sz w:val="20"/>
          <w:szCs w:val="20"/>
          <w:u w:val="single"/>
        </w:rPr>
      </w:pPr>
    </w:p>
    <w:p w14:paraId="7D38237E" w14:textId="77777777" w:rsidR="002E065A" w:rsidRDefault="002E065A" w:rsidP="008B61E3">
      <w:pPr>
        <w:jc w:val="center"/>
        <w:rPr>
          <w:rFonts w:ascii="Tahoma" w:hAnsi="Tahoma" w:cs="Tahoma"/>
          <w:b/>
          <w:bCs/>
          <w:sz w:val="20"/>
          <w:szCs w:val="20"/>
          <w:u w:val="single"/>
        </w:rPr>
      </w:pPr>
    </w:p>
    <w:p w14:paraId="7D38237F" w14:textId="77777777" w:rsidR="002E065A" w:rsidRDefault="002E065A" w:rsidP="008B61E3">
      <w:pPr>
        <w:jc w:val="center"/>
        <w:rPr>
          <w:rFonts w:ascii="Tahoma" w:hAnsi="Tahoma" w:cs="Tahoma"/>
          <w:b/>
          <w:bCs/>
          <w:sz w:val="20"/>
          <w:szCs w:val="20"/>
          <w:u w:val="single"/>
        </w:rPr>
      </w:pPr>
    </w:p>
    <w:p w14:paraId="7D382380" w14:textId="77777777" w:rsidR="002E065A" w:rsidRDefault="002E065A" w:rsidP="008B61E3">
      <w:pPr>
        <w:jc w:val="center"/>
        <w:rPr>
          <w:rFonts w:ascii="Tahoma" w:hAnsi="Tahoma" w:cs="Tahoma"/>
          <w:b/>
          <w:bCs/>
          <w:sz w:val="20"/>
          <w:szCs w:val="20"/>
        </w:rPr>
      </w:pPr>
    </w:p>
    <w:p w14:paraId="7D382381" w14:textId="77777777" w:rsidR="002E065A" w:rsidRDefault="002E065A" w:rsidP="008B61E3">
      <w:pPr>
        <w:jc w:val="center"/>
        <w:rPr>
          <w:rFonts w:ascii="Tahoma" w:hAnsi="Tahoma" w:cs="Tahoma"/>
          <w:b/>
          <w:bCs/>
          <w:sz w:val="20"/>
          <w:szCs w:val="20"/>
        </w:rPr>
      </w:pPr>
    </w:p>
    <w:p w14:paraId="7D382382" w14:textId="77777777" w:rsidR="002E065A" w:rsidRDefault="002E065A" w:rsidP="008B61E3">
      <w:pPr>
        <w:jc w:val="center"/>
        <w:rPr>
          <w:rFonts w:ascii="Tahoma" w:hAnsi="Tahoma" w:cs="Tahoma"/>
          <w:b/>
          <w:bCs/>
          <w:sz w:val="20"/>
          <w:szCs w:val="20"/>
        </w:rPr>
      </w:pPr>
    </w:p>
    <w:p w14:paraId="7D382383" w14:textId="77777777" w:rsidR="002E065A" w:rsidRDefault="002E065A" w:rsidP="008B61E3">
      <w:pPr>
        <w:jc w:val="center"/>
        <w:rPr>
          <w:rFonts w:ascii="Tahoma" w:hAnsi="Tahoma" w:cs="Tahoma"/>
          <w:b/>
          <w:bCs/>
          <w:sz w:val="20"/>
          <w:szCs w:val="20"/>
        </w:rPr>
      </w:pPr>
    </w:p>
    <w:p w14:paraId="7D382384" w14:textId="77777777" w:rsidR="002E065A" w:rsidRDefault="002E065A" w:rsidP="008B61E3">
      <w:pPr>
        <w:jc w:val="center"/>
        <w:rPr>
          <w:rFonts w:ascii="Tahoma" w:hAnsi="Tahoma" w:cs="Tahoma"/>
          <w:b/>
          <w:bCs/>
          <w:sz w:val="20"/>
          <w:szCs w:val="20"/>
        </w:rPr>
      </w:pPr>
    </w:p>
    <w:p w14:paraId="7D382385" w14:textId="77777777" w:rsidR="002E065A" w:rsidRDefault="002E065A" w:rsidP="008B61E3">
      <w:pPr>
        <w:jc w:val="center"/>
        <w:rPr>
          <w:rFonts w:ascii="Tahoma" w:hAnsi="Tahoma" w:cs="Tahoma"/>
          <w:b/>
          <w:bCs/>
          <w:sz w:val="20"/>
          <w:szCs w:val="20"/>
        </w:rPr>
      </w:pPr>
    </w:p>
    <w:p w14:paraId="7D382386" w14:textId="77777777" w:rsidR="002E065A" w:rsidRDefault="002E065A" w:rsidP="008B61E3">
      <w:pPr>
        <w:jc w:val="center"/>
        <w:rPr>
          <w:rFonts w:ascii="Tahoma" w:hAnsi="Tahoma" w:cs="Tahoma"/>
          <w:b/>
          <w:bCs/>
          <w:sz w:val="20"/>
          <w:szCs w:val="20"/>
        </w:rPr>
      </w:pPr>
    </w:p>
    <w:p w14:paraId="7D382387" w14:textId="77777777" w:rsidR="002E065A" w:rsidRDefault="002E065A" w:rsidP="008B61E3">
      <w:pPr>
        <w:jc w:val="center"/>
        <w:rPr>
          <w:rFonts w:ascii="Tahoma" w:hAnsi="Tahoma" w:cs="Tahoma"/>
          <w:b/>
          <w:bCs/>
          <w:sz w:val="20"/>
          <w:szCs w:val="20"/>
        </w:rPr>
      </w:pPr>
    </w:p>
    <w:p w14:paraId="7D382388" w14:textId="77777777" w:rsidR="002E065A" w:rsidRDefault="002E065A" w:rsidP="008B61E3">
      <w:pPr>
        <w:jc w:val="center"/>
        <w:rPr>
          <w:rFonts w:ascii="Tahoma" w:hAnsi="Tahoma" w:cs="Tahoma"/>
          <w:b/>
          <w:bCs/>
          <w:sz w:val="20"/>
          <w:szCs w:val="20"/>
        </w:rPr>
      </w:pPr>
    </w:p>
    <w:p w14:paraId="7D382389" w14:textId="77777777" w:rsidR="002E065A" w:rsidRDefault="002E065A" w:rsidP="008B61E3">
      <w:pPr>
        <w:jc w:val="center"/>
        <w:rPr>
          <w:rFonts w:ascii="Tahoma" w:hAnsi="Tahoma" w:cs="Tahoma"/>
          <w:b/>
          <w:bCs/>
          <w:sz w:val="20"/>
          <w:szCs w:val="20"/>
        </w:rPr>
      </w:pPr>
    </w:p>
    <w:p w14:paraId="7D38238A" w14:textId="77777777" w:rsidR="002E065A" w:rsidRDefault="002E065A" w:rsidP="008B61E3">
      <w:pPr>
        <w:jc w:val="center"/>
        <w:rPr>
          <w:rFonts w:ascii="Tahoma" w:hAnsi="Tahoma" w:cs="Tahoma"/>
          <w:b/>
          <w:bCs/>
          <w:sz w:val="20"/>
          <w:szCs w:val="20"/>
        </w:rPr>
      </w:pPr>
    </w:p>
    <w:p w14:paraId="7D38238B" w14:textId="77777777" w:rsidR="002E065A" w:rsidRDefault="002E065A" w:rsidP="008B61E3">
      <w:pPr>
        <w:jc w:val="center"/>
        <w:rPr>
          <w:rFonts w:ascii="Tahoma" w:hAnsi="Tahoma" w:cs="Tahoma"/>
          <w:b/>
          <w:bCs/>
          <w:sz w:val="20"/>
          <w:szCs w:val="20"/>
        </w:rPr>
      </w:pPr>
    </w:p>
    <w:p w14:paraId="7D38238C" w14:textId="77777777" w:rsidR="002E065A" w:rsidRDefault="002E065A" w:rsidP="008B61E3">
      <w:pPr>
        <w:jc w:val="center"/>
        <w:rPr>
          <w:rFonts w:ascii="Tahoma" w:hAnsi="Tahoma" w:cs="Tahoma"/>
          <w:b/>
          <w:bCs/>
          <w:sz w:val="20"/>
          <w:szCs w:val="20"/>
        </w:rPr>
      </w:pPr>
    </w:p>
    <w:p w14:paraId="7D38238D" w14:textId="77777777" w:rsidR="002E065A" w:rsidRDefault="002E065A" w:rsidP="008B61E3">
      <w:pPr>
        <w:jc w:val="center"/>
        <w:rPr>
          <w:rFonts w:ascii="Tahoma" w:hAnsi="Tahoma" w:cs="Tahoma"/>
          <w:b/>
          <w:bCs/>
          <w:sz w:val="20"/>
          <w:szCs w:val="20"/>
        </w:rPr>
      </w:pPr>
    </w:p>
    <w:p w14:paraId="7D38238E" w14:textId="77777777" w:rsidR="002E065A" w:rsidRDefault="002E065A" w:rsidP="008B61E3">
      <w:pPr>
        <w:jc w:val="center"/>
        <w:rPr>
          <w:rFonts w:ascii="Tahoma" w:hAnsi="Tahoma" w:cs="Tahoma"/>
          <w:b/>
          <w:bCs/>
          <w:sz w:val="20"/>
          <w:szCs w:val="20"/>
        </w:rPr>
      </w:pPr>
    </w:p>
    <w:p w14:paraId="7D38238F" w14:textId="77777777" w:rsidR="002E065A" w:rsidRDefault="002E065A" w:rsidP="008B61E3">
      <w:pPr>
        <w:jc w:val="center"/>
        <w:rPr>
          <w:rFonts w:ascii="Tahoma" w:hAnsi="Tahoma" w:cs="Tahoma"/>
          <w:b/>
          <w:bCs/>
          <w:sz w:val="20"/>
          <w:szCs w:val="20"/>
        </w:rPr>
      </w:pPr>
    </w:p>
    <w:p w14:paraId="7D382390" w14:textId="77777777" w:rsidR="002E065A" w:rsidRDefault="002E065A" w:rsidP="008B61E3">
      <w:pPr>
        <w:jc w:val="center"/>
        <w:rPr>
          <w:rFonts w:ascii="Tahoma" w:hAnsi="Tahoma" w:cs="Tahoma"/>
          <w:b/>
          <w:bCs/>
          <w:sz w:val="20"/>
          <w:szCs w:val="20"/>
        </w:rPr>
      </w:pPr>
    </w:p>
    <w:p w14:paraId="7D382391" w14:textId="77777777" w:rsidR="002E065A" w:rsidRDefault="002E065A" w:rsidP="008B61E3">
      <w:pPr>
        <w:jc w:val="center"/>
        <w:rPr>
          <w:rFonts w:ascii="Tahoma" w:hAnsi="Tahoma" w:cs="Tahoma"/>
          <w:b/>
          <w:bCs/>
          <w:sz w:val="20"/>
          <w:szCs w:val="20"/>
        </w:rPr>
      </w:pPr>
    </w:p>
    <w:p w14:paraId="7D382392" w14:textId="77777777" w:rsidR="002E065A" w:rsidRDefault="002E065A" w:rsidP="008B61E3">
      <w:pPr>
        <w:jc w:val="center"/>
        <w:rPr>
          <w:rFonts w:ascii="Tahoma" w:hAnsi="Tahoma" w:cs="Tahoma"/>
          <w:b/>
          <w:bCs/>
          <w:sz w:val="20"/>
          <w:szCs w:val="20"/>
        </w:rPr>
      </w:pPr>
    </w:p>
    <w:p w14:paraId="7D382393" w14:textId="77777777" w:rsidR="002E065A" w:rsidRDefault="002E065A" w:rsidP="008B61E3">
      <w:pPr>
        <w:jc w:val="center"/>
        <w:rPr>
          <w:rFonts w:ascii="Tahoma" w:hAnsi="Tahoma" w:cs="Tahoma"/>
          <w:b/>
          <w:bCs/>
          <w:sz w:val="20"/>
          <w:szCs w:val="20"/>
        </w:rPr>
      </w:pPr>
    </w:p>
    <w:p w14:paraId="7D382394" w14:textId="77777777" w:rsidR="002E065A" w:rsidRDefault="002E065A" w:rsidP="008B61E3">
      <w:pPr>
        <w:jc w:val="center"/>
        <w:rPr>
          <w:rFonts w:ascii="Tahoma" w:hAnsi="Tahoma" w:cs="Tahoma"/>
          <w:b/>
          <w:bCs/>
          <w:sz w:val="20"/>
          <w:szCs w:val="20"/>
        </w:rPr>
      </w:pPr>
    </w:p>
    <w:p w14:paraId="7D382395" w14:textId="77777777" w:rsidR="002E065A" w:rsidRDefault="002E065A" w:rsidP="008B61E3">
      <w:pPr>
        <w:jc w:val="center"/>
        <w:rPr>
          <w:rFonts w:ascii="Tahoma" w:hAnsi="Tahoma" w:cs="Tahoma"/>
          <w:b/>
          <w:bCs/>
          <w:sz w:val="20"/>
          <w:szCs w:val="20"/>
        </w:rPr>
      </w:pPr>
    </w:p>
    <w:p w14:paraId="7D382396" w14:textId="77777777" w:rsidR="002E065A" w:rsidRDefault="002E065A" w:rsidP="008B61E3">
      <w:pPr>
        <w:jc w:val="center"/>
        <w:rPr>
          <w:rFonts w:ascii="Tahoma" w:hAnsi="Tahoma" w:cs="Tahoma"/>
          <w:b/>
          <w:bCs/>
          <w:sz w:val="20"/>
          <w:szCs w:val="20"/>
        </w:rPr>
      </w:pPr>
    </w:p>
    <w:p w14:paraId="7D382397" w14:textId="77777777" w:rsidR="002E065A" w:rsidRDefault="002E065A" w:rsidP="008B61E3">
      <w:pPr>
        <w:jc w:val="center"/>
        <w:rPr>
          <w:rFonts w:ascii="Tahoma" w:hAnsi="Tahoma" w:cs="Tahoma"/>
          <w:b/>
          <w:bCs/>
          <w:sz w:val="20"/>
          <w:szCs w:val="20"/>
        </w:rPr>
      </w:pPr>
    </w:p>
    <w:p w14:paraId="7D382398" w14:textId="77777777" w:rsidR="002E065A" w:rsidRDefault="002E065A" w:rsidP="008B61E3">
      <w:pPr>
        <w:jc w:val="center"/>
        <w:rPr>
          <w:rFonts w:ascii="Tahoma" w:hAnsi="Tahoma" w:cs="Tahoma"/>
          <w:b/>
          <w:bCs/>
          <w:sz w:val="20"/>
          <w:szCs w:val="20"/>
        </w:rPr>
      </w:pPr>
    </w:p>
    <w:p w14:paraId="7D382399" w14:textId="77777777" w:rsidR="002E065A" w:rsidRDefault="002E065A" w:rsidP="008B61E3">
      <w:pPr>
        <w:jc w:val="center"/>
        <w:rPr>
          <w:rFonts w:ascii="Tahoma" w:hAnsi="Tahoma" w:cs="Tahoma"/>
          <w:b/>
          <w:bCs/>
          <w:sz w:val="20"/>
          <w:szCs w:val="20"/>
        </w:rPr>
      </w:pPr>
    </w:p>
    <w:p w14:paraId="7D38239A" w14:textId="77777777" w:rsidR="002E065A" w:rsidRDefault="002E065A" w:rsidP="008B61E3">
      <w:pPr>
        <w:jc w:val="center"/>
        <w:rPr>
          <w:rFonts w:ascii="Tahoma" w:hAnsi="Tahoma" w:cs="Tahoma"/>
          <w:b/>
          <w:bCs/>
          <w:sz w:val="20"/>
          <w:szCs w:val="20"/>
        </w:rPr>
      </w:pPr>
    </w:p>
    <w:p w14:paraId="7D38239B" w14:textId="77777777" w:rsidR="002E065A" w:rsidRDefault="002E065A" w:rsidP="008B61E3">
      <w:pPr>
        <w:jc w:val="center"/>
        <w:rPr>
          <w:rFonts w:ascii="Tahoma" w:hAnsi="Tahoma" w:cs="Tahoma"/>
          <w:b/>
          <w:bCs/>
          <w:sz w:val="20"/>
          <w:szCs w:val="20"/>
        </w:rPr>
      </w:pPr>
    </w:p>
    <w:p w14:paraId="7D38239C" w14:textId="77777777" w:rsidR="002E065A" w:rsidRDefault="002E065A" w:rsidP="008B61E3">
      <w:pPr>
        <w:jc w:val="center"/>
        <w:rPr>
          <w:rFonts w:ascii="Tahoma" w:hAnsi="Tahoma" w:cs="Tahoma"/>
          <w:b/>
          <w:bCs/>
          <w:sz w:val="20"/>
          <w:szCs w:val="20"/>
        </w:rPr>
      </w:pPr>
    </w:p>
    <w:p w14:paraId="7D38239D" w14:textId="77777777" w:rsidR="002E065A" w:rsidRDefault="002E065A" w:rsidP="008B61E3">
      <w:pPr>
        <w:jc w:val="center"/>
        <w:rPr>
          <w:rFonts w:ascii="Tahoma" w:hAnsi="Tahoma" w:cs="Tahoma"/>
          <w:b/>
          <w:bCs/>
          <w:sz w:val="20"/>
          <w:szCs w:val="20"/>
        </w:rPr>
      </w:pPr>
    </w:p>
    <w:p w14:paraId="7D38239E" w14:textId="77777777" w:rsidR="002E065A" w:rsidRDefault="002E065A" w:rsidP="008B61E3">
      <w:pPr>
        <w:jc w:val="center"/>
        <w:rPr>
          <w:rFonts w:ascii="Tahoma" w:hAnsi="Tahoma" w:cs="Tahoma"/>
          <w:b/>
          <w:bCs/>
          <w:sz w:val="20"/>
          <w:szCs w:val="20"/>
        </w:rPr>
      </w:pPr>
    </w:p>
    <w:p w14:paraId="7D38239F" w14:textId="77777777" w:rsidR="002E065A" w:rsidRDefault="002E065A" w:rsidP="008B61E3">
      <w:pPr>
        <w:jc w:val="center"/>
        <w:rPr>
          <w:rFonts w:ascii="Tahoma" w:hAnsi="Tahoma" w:cs="Tahoma"/>
          <w:b/>
          <w:bCs/>
          <w:sz w:val="20"/>
          <w:szCs w:val="20"/>
        </w:rPr>
      </w:pPr>
    </w:p>
    <w:p w14:paraId="7D3823A0" w14:textId="77777777" w:rsidR="002E065A" w:rsidRDefault="002E065A" w:rsidP="008B61E3">
      <w:pPr>
        <w:jc w:val="center"/>
        <w:rPr>
          <w:rFonts w:ascii="Tahoma" w:hAnsi="Tahoma" w:cs="Tahoma"/>
          <w:b/>
          <w:bCs/>
          <w:sz w:val="20"/>
          <w:szCs w:val="20"/>
        </w:rPr>
      </w:pPr>
    </w:p>
    <w:p w14:paraId="7D3823A1" w14:textId="77777777" w:rsidR="002E065A" w:rsidRDefault="002E065A" w:rsidP="008B61E3">
      <w:pPr>
        <w:jc w:val="center"/>
        <w:rPr>
          <w:rFonts w:ascii="Tahoma" w:hAnsi="Tahoma" w:cs="Tahoma"/>
          <w:b/>
          <w:bCs/>
          <w:sz w:val="20"/>
          <w:szCs w:val="20"/>
        </w:rPr>
      </w:pPr>
    </w:p>
    <w:p w14:paraId="7D3823A2" w14:textId="77777777" w:rsidR="002E065A" w:rsidRDefault="002E065A" w:rsidP="008B61E3">
      <w:pPr>
        <w:jc w:val="center"/>
        <w:rPr>
          <w:rFonts w:ascii="Tahoma" w:hAnsi="Tahoma" w:cs="Tahoma"/>
          <w:b/>
          <w:bCs/>
          <w:sz w:val="20"/>
          <w:szCs w:val="20"/>
        </w:rPr>
      </w:pPr>
    </w:p>
    <w:p w14:paraId="7D3823A3" w14:textId="77777777" w:rsidR="002E065A" w:rsidRDefault="002E065A" w:rsidP="008B61E3">
      <w:pPr>
        <w:jc w:val="center"/>
        <w:rPr>
          <w:rFonts w:ascii="Tahoma" w:hAnsi="Tahoma" w:cs="Tahoma"/>
          <w:b/>
          <w:bCs/>
          <w:sz w:val="20"/>
          <w:szCs w:val="20"/>
        </w:rPr>
      </w:pPr>
    </w:p>
    <w:p w14:paraId="7D3823A4" w14:textId="77777777" w:rsidR="002E065A" w:rsidRDefault="002E065A" w:rsidP="008B61E3">
      <w:pPr>
        <w:jc w:val="center"/>
        <w:rPr>
          <w:rFonts w:ascii="Tahoma" w:hAnsi="Tahoma" w:cs="Tahoma"/>
          <w:b/>
          <w:bCs/>
          <w:sz w:val="20"/>
          <w:szCs w:val="20"/>
        </w:rPr>
      </w:pPr>
    </w:p>
    <w:p w14:paraId="7D3823A5" w14:textId="563570CF" w:rsidR="002E065A" w:rsidRDefault="002E065A" w:rsidP="008B61E3">
      <w:pPr>
        <w:jc w:val="center"/>
        <w:rPr>
          <w:rFonts w:ascii="Tahoma" w:hAnsi="Tahoma" w:cs="Tahoma"/>
          <w:b/>
          <w:bCs/>
          <w:sz w:val="20"/>
          <w:szCs w:val="20"/>
        </w:rPr>
      </w:pPr>
    </w:p>
    <w:p w14:paraId="3360D161" w14:textId="77777777" w:rsidR="00A937D8" w:rsidRDefault="00A937D8" w:rsidP="008B61E3">
      <w:pPr>
        <w:jc w:val="center"/>
        <w:rPr>
          <w:rFonts w:ascii="Tahoma" w:hAnsi="Tahoma" w:cs="Tahoma"/>
          <w:b/>
          <w:bCs/>
          <w:sz w:val="20"/>
          <w:szCs w:val="20"/>
        </w:rPr>
      </w:pPr>
    </w:p>
    <w:p w14:paraId="16DF84E1" w14:textId="77777777" w:rsidR="00E32CF6" w:rsidRPr="00E32CF6" w:rsidRDefault="00E32CF6" w:rsidP="00E32CF6">
      <w:pPr>
        <w:ind w:left="3600" w:firstLine="720"/>
        <w:jc w:val="both"/>
        <w:rPr>
          <w:rFonts w:ascii="Tahoma" w:hAnsi="Tahoma" w:cs="Tahoma"/>
          <w:b/>
          <w:bCs/>
          <w:sz w:val="20"/>
          <w:szCs w:val="20"/>
          <w:u w:val="single"/>
          <w:lang w:val="en-GB"/>
        </w:rPr>
      </w:pPr>
      <w:r w:rsidRPr="00E32CF6">
        <w:rPr>
          <w:rFonts w:ascii="Tahoma" w:hAnsi="Tahoma" w:cs="Tahoma"/>
          <w:b/>
          <w:bCs/>
          <w:sz w:val="20"/>
          <w:szCs w:val="20"/>
          <w:u w:val="single"/>
          <w:lang w:val="en-GB"/>
        </w:rPr>
        <w:lastRenderedPageBreak/>
        <w:t>Appendix B-43</w:t>
      </w:r>
    </w:p>
    <w:p w14:paraId="17F96AE8" w14:textId="77777777" w:rsidR="00E32CF6" w:rsidRPr="00E32CF6" w:rsidRDefault="00E32CF6" w:rsidP="00E32CF6">
      <w:pPr>
        <w:ind w:left="3600" w:firstLine="720"/>
        <w:jc w:val="both"/>
        <w:rPr>
          <w:rFonts w:ascii="Tahoma" w:hAnsi="Tahoma" w:cs="Tahoma"/>
          <w:b/>
          <w:bCs/>
          <w:sz w:val="20"/>
          <w:szCs w:val="20"/>
          <w:u w:val="single"/>
          <w:lang w:val="en-GB"/>
        </w:rPr>
      </w:pPr>
    </w:p>
    <w:p w14:paraId="5687157B" w14:textId="77777777" w:rsidR="00E32CF6" w:rsidRPr="00E32CF6" w:rsidRDefault="00E32CF6" w:rsidP="00E32CF6">
      <w:pPr>
        <w:ind w:left="3600" w:firstLine="720"/>
        <w:jc w:val="both"/>
        <w:rPr>
          <w:rFonts w:ascii="Tahoma" w:hAnsi="Tahoma" w:cs="Tahoma"/>
          <w:b/>
          <w:bCs/>
          <w:sz w:val="20"/>
          <w:szCs w:val="20"/>
          <w:u w:val="single"/>
          <w:lang w:val="en-GB"/>
        </w:rPr>
      </w:pPr>
      <w:r w:rsidRPr="00E32CF6">
        <w:rPr>
          <w:rFonts w:ascii="Tahoma" w:hAnsi="Tahoma" w:cs="Tahoma"/>
          <w:b/>
          <w:bCs/>
          <w:sz w:val="20"/>
          <w:szCs w:val="20"/>
          <w:u w:val="single"/>
          <w:lang w:val="en-GB"/>
        </w:rPr>
        <w:t>Bid Securing Declaration</w:t>
      </w:r>
    </w:p>
    <w:p w14:paraId="174FE94D" w14:textId="77777777" w:rsidR="00E32CF6" w:rsidRPr="00E32CF6" w:rsidRDefault="00E32CF6" w:rsidP="00E32CF6">
      <w:pPr>
        <w:ind w:left="3600" w:firstLine="720"/>
        <w:jc w:val="both"/>
        <w:rPr>
          <w:rFonts w:ascii="Tahoma" w:hAnsi="Tahoma" w:cs="Tahoma"/>
          <w:b/>
          <w:bCs/>
          <w:sz w:val="20"/>
          <w:szCs w:val="20"/>
          <w:u w:val="single"/>
          <w:lang w:val="en-GB"/>
        </w:rPr>
      </w:pPr>
    </w:p>
    <w:p w14:paraId="6FB5EBBD" w14:textId="77777777" w:rsidR="00E32CF6" w:rsidRPr="00E32CF6" w:rsidRDefault="00E32CF6" w:rsidP="00E32CF6">
      <w:pPr>
        <w:jc w:val="both"/>
        <w:rPr>
          <w:rFonts w:ascii="Tahoma" w:hAnsi="Tahoma" w:cs="Tahoma"/>
          <w:b/>
          <w:bCs/>
          <w:sz w:val="20"/>
          <w:szCs w:val="20"/>
          <w:u w:val="single"/>
        </w:rPr>
      </w:pPr>
      <w:r w:rsidRPr="00E32CF6">
        <w:rPr>
          <w:rFonts w:ascii="Tahoma" w:hAnsi="Tahoma" w:cs="Tahoma"/>
          <w:b/>
          <w:bCs/>
          <w:sz w:val="20"/>
          <w:szCs w:val="20"/>
          <w:u w:val="single"/>
          <w:lang w:val="en-GB"/>
        </w:rPr>
        <w:t xml:space="preserve">(For </w:t>
      </w:r>
      <w:r w:rsidRPr="00E32CF6">
        <w:rPr>
          <w:rFonts w:ascii="Tahoma" w:hAnsi="Tahoma" w:cs="Tahoma"/>
          <w:b/>
          <w:bCs/>
          <w:sz w:val="20"/>
          <w:szCs w:val="20"/>
          <w:u w:val="single"/>
        </w:rPr>
        <w:t>Central Government Departments and Central PSUs only who are exempted from submission of EMD as per ITB clause 17.1.1</w:t>
      </w:r>
      <w:r w:rsidRPr="00E32CF6">
        <w:rPr>
          <w:rFonts w:ascii="Tahoma" w:hAnsi="Tahoma" w:cs="Tahoma"/>
          <w:b/>
          <w:bCs/>
          <w:sz w:val="20"/>
          <w:szCs w:val="20"/>
          <w:u w:val="single"/>
          <w:lang w:val="en-GB"/>
        </w:rPr>
        <w:t>)</w:t>
      </w:r>
    </w:p>
    <w:p w14:paraId="3121976A" w14:textId="77777777" w:rsidR="00E32CF6" w:rsidRPr="00E32CF6" w:rsidRDefault="00E32CF6" w:rsidP="00E32CF6">
      <w:pPr>
        <w:ind w:left="3600" w:firstLine="720"/>
        <w:jc w:val="both"/>
        <w:rPr>
          <w:rFonts w:ascii="Tahoma" w:hAnsi="Tahoma" w:cs="Tahoma"/>
          <w:b/>
          <w:bCs/>
          <w:sz w:val="20"/>
          <w:szCs w:val="20"/>
          <w:u w:val="single"/>
          <w:lang w:val="en-GB"/>
        </w:rPr>
      </w:pPr>
    </w:p>
    <w:p w14:paraId="70BA8AC2" w14:textId="77777777" w:rsidR="00E32CF6" w:rsidRPr="00E32CF6" w:rsidRDefault="00E32CF6" w:rsidP="00E32CF6">
      <w:pPr>
        <w:ind w:left="3600" w:firstLine="720"/>
        <w:jc w:val="both"/>
        <w:rPr>
          <w:rFonts w:ascii="Tahoma" w:hAnsi="Tahoma" w:cs="Tahoma"/>
          <w:b/>
          <w:bCs/>
          <w:sz w:val="20"/>
          <w:szCs w:val="20"/>
          <w:u w:val="single"/>
        </w:rPr>
      </w:pPr>
    </w:p>
    <w:p w14:paraId="3F6A18BB" w14:textId="77777777" w:rsidR="00E32CF6" w:rsidRPr="00E32CF6" w:rsidRDefault="00E32CF6" w:rsidP="00E32CF6">
      <w:pPr>
        <w:jc w:val="both"/>
        <w:rPr>
          <w:rFonts w:ascii="Tahoma" w:hAnsi="Tahoma" w:cs="Tahoma"/>
          <w:sz w:val="20"/>
          <w:szCs w:val="20"/>
        </w:rPr>
      </w:pPr>
      <w:r w:rsidRPr="00E32CF6">
        <w:rPr>
          <w:rFonts w:ascii="Tahoma" w:hAnsi="Tahoma" w:cs="Tahoma"/>
          <w:sz w:val="20"/>
          <w:szCs w:val="20"/>
        </w:rPr>
        <w:t>We ……………………………………………...(Name of the bidder) hereby declare and accept that if we withdraw or modify our Bid during the period of validity, or if we are awarded the contract and we fail to sign the contract, or fail to submit the performance security before the deadline defined in the NIT, we will be banned for a period of two years. We understand that no further correspondence in this regard shall be accepted by ONGC".</w:t>
      </w:r>
    </w:p>
    <w:p w14:paraId="64439945" w14:textId="77777777" w:rsidR="00E32CF6" w:rsidRPr="00E32CF6" w:rsidRDefault="00E32CF6" w:rsidP="00E32CF6">
      <w:pPr>
        <w:ind w:left="3600" w:firstLine="720"/>
        <w:jc w:val="both"/>
        <w:rPr>
          <w:rFonts w:ascii="Tahoma" w:hAnsi="Tahoma" w:cs="Tahoma"/>
          <w:sz w:val="20"/>
          <w:szCs w:val="20"/>
        </w:rPr>
      </w:pPr>
    </w:p>
    <w:p w14:paraId="105BD605" w14:textId="77777777" w:rsidR="00E32CF6" w:rsidRPr="00E32CF6" w:rsidRDefault="00E32CF6" w:rsidP="00E32CF6">
      <w:pPr>
        <w:ind w:left="3600" w:firstLine="720"/>
        <w:jc w:val="both"/>
        <w:rPr>
          <w:rFonts w:ascii="Tahoma" w:hAnsi="Tahoma" w:cs="Tahoma"/>
          <w:sz w:val="20"/>
          <w:szCs w:val="20"/>
        </w:rPr>
      </w:pPr>
    </w:p>
    <w:p w14:paraId="2E2E2B26" w14:textId="77777777" w:rsidR="00E32CF6" w:rsidRPr="00E32CF6" w:rsidRDefault="00E32CF6" w:rsidP="00E32CF6">
      <w:pPr>
        <w:ind w:left="3600" w:firstLine="720"/>
        <w:jc w:val="both"/>
        <w:rPr>
          <w:rFonts w:ascii="Tahoma" w:hAnsi="Tahoma" w:cs="Tahoma"/>
          <w:sz w:val="20"/>
          <w:szCs w:val="20"/>
        </w:rPr>
      </w:pPr>
    </w:p>
    <w:p w14:paraId="3C3A2686" w14:textId="102903F9"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(Bidder/Authorized signatory of Bidder)</w:t>
      </w:r>
    </w:p>
    <w:p w14:paraId="1DE4B4BB" w14:textId="77777777" w:rsidR="00E32CF6" w:rsidRPr="00E32CF6" w:rsidRDefault="00E32CF6" w:rsidP="00E32CF6">
      <w:pPr>
        <w:ind w:left="3600" w:firstLine="720"/>
        <w:jc w:val="both"/>
        <w:rPr>
          <w:rFonts w:ascii="Tahoma" w:hAnsi="Tahoma" w:cs="Tahoma"/>
          <w:sz w:val="20"/>
          <w:szCs w:val="20"/>
          <w:lang w:val="en-GB"/>
        </w:rPr>
      </w:pPr>
    </w:p>
    <w:p w14:paraId="69F61970" w14:textId="108A2DE5"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Seal:</w:t>
      </w:r>
    </w:p>
    <w:p w14:paraId="213ABDAC" w14:textId="200F53C7"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Date:</w:t>
      </w:r>
    </w:p>
    <w:p w14:paraId="658B3D1C" w14:textId="77777777" w:rsidR="00E32CF6" w:rsidRPr="00E32CF6" w:rsidRDefault="00E32CF6" w:rsidP="00E32CF6">
      <w:pPr>
        <w:ind w:left="3600" w:firstLine="720"/>
        <w:jc w:val="both"/>
        <w:rPr>
          <w:rFonts w:ascii="Tahoma" w:hAnsi="Tahoma" w:cs="Tahoma"/>
          <w:sz w:val="20"/>
          <w:szCs w:val="20"/>
          <w:lang w:val="en-GB"/>
        </w:rPr>
      </w:pPr>
    </w:p>
    <w:p w14:paraId="29B43BE8" w14:textId="070DCBDE"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Place:</w:t>
      </w:r>
    </w:p>
    <w:p w14:paraId="3ABB05AB" w14:textId="77777777" w:rsidR="00E32CF6" w:rsidRDefault="00E32CF6" w:rsidP="00093894">
      <w:pPr>
        <w:ind w:left="3600" w:firstLine="720"/>
        <w:jc w:val="both"/>
        <w:rPr>
          <w:rFonts w:ascii="Tahoma" w:hAnsi="Tahoma" w:cs="Tahoma"/>
          <w:b/>
          <w:bCs/>
          <w:sz w:val="20"/>
          <w:szCs w:val="20"/>
          <w:u w:val="single"/>
        </w:rPr>
      </w:pPr>
    </w:p>
    <w:p w14:paraId="15DAF160" w14:textId="77777777" w:rsidR="00E32CF6" w:rsidRDefault="00E32CF6" w:rsidP="00093894">
      <w:pPr>
        <w:ind w:left="3600" w:firstLine="720"/>
        <w:jc w:val="both"/>
        <w:rPr>
          <w:rFonts w:ascii="Tahoma" w:hAnsi="Tahoma" w:cs="Tahoma"/>
          <w:b/>
          <w:bCs/>
          <w:sz w:val="20"/>
          <w:szCs w:val="20"/>
          <w:u w:val="single"/>
        </w:rPr>
      </w:pPr>
    </w:p>
    <w:p w14:paraId="14238FB7" w14:textId="77777777" w:rsidR="00E32CF6" w:rsidRDefault="00E32CF6" w:rsidP="00093894">
      <w:pPr>
        <w:ind w:left="3600" w:firstLine="720"/>
        <w:jc w:val="both"/>
        <w:rPr>
          <w:rFonts w:ascii="Tahoma" w:hAnsi="Tahoma" w:cs="Tahoma"/>
          <w:b/>
          <w:bCs/>
          <w:sz w:val="20"/>
          <w:szCs w:val="20"/>
          <w:u w:val="single"/>
        </w:rPr>
      </w:pPr>
    </w:p>
    <w:p w14:paraId="3235AC23" w14:textId="77777777" w:rsidR="00E32CF6" w:rsidRDefault="00E32CF6" w:rsidP="00093894">
      <w:pPr>
        <w:ind w:left="3600" w:firstLine="720"/>
        <w:jc w:val="both"/>
        <w:rPr>
          <w:rFonts w:ascii="Tahoma" w:hAnsi="Tahoma" w:cs="Tahoma"/>
          <w:b/>
          <w:bCs/>
          <w:sz w:val="20"/>
          <w:szCs w:val="20"/>
          <w:u w:val="single"/>
        </w:rPr>
      </w:pPr>
    </w:p>
    <w:p w14:paraId="7C3F4D2C" w14:textId="77777777" w:rsidR="00E32CF6" w:rsidRDefault="00E32CF6" w:rsidP="00093894">
      <w:pPr>
        <w:ind w:left="3600" w:firstLine="720"/>
        <w:jc w:val="both"/>
        <w:rPr>
          <w:rFonts w:ascii="Tahoma" w:hAnsi="Tahoma" w:cs="Tahoma"/>
          <w:b/>
          <w:bCs/>
          <w:sz w:val="20"/>
          <w:szCs w:val="20"/>
          <w:u w:val="single"/>
        </w:rPr>
      </w:pPr>
    </w:p>
    <w:p w14:paraId="14DEC0BE" w14:textId="77777777" w:rsidR="00E32CF6" w:rsidRDefault="00E32CF6" w:rsidP="00093894">
      <w:pPr>
        <w:ind w:left="3600" w:firstLine="720"/>
        <w:jc w:val="both"/>
        <w:rPr>
          <w:rFonts w:ascii="Tahoma" w:hAnsi="Tahoma" w:cs="Tahoma"/>
          <w:b/>
          <w:bCs/>
          <w:sz w:val="20"/>
          <w:szCs w:val="20"/>
          <w:u w:val="single"/>
        </w:rPr>
      </w:pPr>
    </w:p>
    <w:p w14:paraId="2BCBE17A" w14:textId="77777777" w:rsidR="00E32CF6" w:rsidRDefault="00E32CF6" w:rsidP="00093894">
      <w:pPr>
        <w:ind w:left="3600" w:firstLine="720"/>
        <w:jc w:val="both"/>
        <w:rPr>
          <w:rFonts w:ascii="Tahoma" w:hAnsi="Tahoma" w:cs="Tahoma"/>
          <w:b/>
          <w:bCs/>
          <w:sz w:val="20"/>
          <w:szCs w:val="20"/>
          <w:u w:val="single"/>
        </w:rPr>
      </w:pPr>
    </w:p>
    <w:p w14:paraId="582101C9" w14:textId="77777777" w:rsidR="00E32CF6" w:rsidRDefault="00E32CF6" w:rsidP="00093894">
      <w:pPr>
        <w:ind w:left="3600" w:firstLine="720"/>
        <w:jc w:val="both"/>
        <w:rPr>
          <w:rFonts w:ascii="Tahoma" w:hAnsi="Tahoma" w:cs="Tahoma"/>
          <w:b/>
          <w:bCs/>
          <w:sz w:val="20"/>
          <w:szCs w:val="20"/>
          <w:u w:val="single"/>
        </w:rPr>
      </w:pPr>
    </w:p>
    <w:p w14:paraId="2B883058" w14:textId="77777777" w:rsidR="00E32CF6" w:rsidRDefault="00E32CF6" w:rsidP="00093894">
      <w:pPr>
        <w:ind w:left="3600" w:firstLine="720"/>
        <w:jc w:val="both"/>
        <w:rPr>
          <w:rFonts w:ascii="Tahoma" w:hAnsi="Tahoma" w:cs="Tahoma"/>
          <w:b/>
          <w:bCs/>
          <w:sz w:val="20"/>
          <w:szCs w:val="20"/>
          <w:u w:val="single"/>
        </w:rPr>
      </w:pPr>
    </w:p>
    <w:p w14:paraId="55A0620F" w14:textId="77777777" w:rsidR="00E32CF6" w:rsidRDefault="00E32CF6" w:rsidP="00093894">
      <w:pPr>
        <w:ind w:left="3600" w:firstLine="720"/>
        <w:jc w:val="both"/>
        <w:rPr>
          <w:rFonts w:ascii="Tahoma" w:hAnsi="Tahoma" w:cs="Tahoma"/>
          <w:b/>
          <w:bCs/>
          <w:sz w:val="20"/>
          <w:szCs w:val="20"/>
          <w:u w:val="single"/>
        </w:rPr>
      </w:pPr>
    </w:p>
    <w:p w14:paraId="6E8E0FAE" w14:textId="77777777" w:rsidR="00E32CF6" w:rsidRDefault="00E32CF6" w:rsidP="00093894">
      <w:pPr>
        <w:ind w:left="3600" w:firstLine="720"/>
        <w:jc w:val="both"/>
        <w:rPr>
          <w:rFonts w:ascii="Tahoma" w:hAnsi="Tahoma" w:cs="Tahoma"/>
          <w:b/>
          <w:bCs/>
          <w:sz w:val="20"/>
          <w:szCs w:val="20"/>
          <w:u w:val="single"/>
        </w:rPr>
      </w:pPr>
    </w:p>
    <w:p w14:paraId="254A3BD8" w14:textId="77777777" w:rsidR="00E32CF6" w:rsidRDefault="00E32CF6" w:rsidP="00093894">
      <w:pPr>
        <w:ind w:left="3600" w:firstLine="720"/>
        <w:jc w:val="both"/>
        <w:rPr>
          <w:rFonts w:ascii="Tahoma" w:hAnsi="Tahoma" w:cs="Tahoma"/>
          <w:b/>
          <w:bCs/>
          <w:sz w:val="20"/>
          <w:szCs w:val="20"/>
          <w:u w:val="single"/>
        </w:rPr>
      </w:pPr>
    </w:p>
    <w:p w14:paraId="4918059B" w14:textId="77777777" w:rsidR="00E32CF6" w:rsidRDefault="00E32CF6" w:rsidP="00093894">
      <w:pPr>
        <w:ind w:left="3600" w:firstLine="720"/>
        <w:jc w:val="both"/>
        <w:rPr>
          <w:rFonts w:ascii="Tahoma" w:hAnsi="Tahoma" w:cs="Tahoma"/>
          <w:b/>
          <w:bCs/>
          <w:sz w:val="20"/>
          <w:szCs w:val="20"/>
          <w:u w:val="single"/>
        </w:rPr>
      </w:pPr>
    </w:p>
    <w:p w14:paraId="2D790B8E" w14:textId="77777777" w:rsidR="00E32CF6" w:rsidRDefault="00E32CF6" w:rsidP="00093894">
      <w:pPr>
        <w:ind w:left="3600" w:firstLine="720"/>
        <w:jc w:val="both"/>
        <w:rPr>
          <w:rFonts w:ascii="Tahoma" w:hAnsi="Tahoma" w:cs="Tahoma"/>
          <w:b/>
          <w:bCs/>
          <w:sz w:val="20"/>
          <w:szCs w:val="20"/>
          <w:u w:val="single"/>
        </w:rPr>
      </w:pPr>
    </w:p>
    <w:p w14:paraId="4B220355" w14:textId="77777777" w:rsidR="00E32CF6" w:rsidRDefault="00E32CF6" w:rsidP="00093894">
      <w:pPr>
        <w:ind w:left="3600" w:firstLine="720"/>
        <w:jc w:val="both"/>
        <w:rPr>
          <w:rFonts w:ascii="Tahoma" w:hAnsi="Tahoma" w:cs="Tahoma"/>
          <w:b/>
          <w:bCs/>
          <w:sz w:val="20"/>
          <w:szCs w:val="20"/>
          <w:u w:val="single"/>
        </w:rPr>
      </w:pPr>
    </w:p>
    <w:p w14:paraId="185B09BB" w14:textId="77777777" w:rsidR="00E32CF6" w:rsidRDefault="00E32CF6" w:rsidP="00093894">
      <w:pPr>
        <w:ind w:left="3600" w:firstLine="720"/>
        <w:jc w:val="both"/>
        <w:rPr>
          <w:rFonts w:ascii="Tahoma" w:hAnsi="Tahoma" w:cs="Tahoma"/>
          <w:b/>
          <w:bCs/>
          <w:sz w:val="20"/>
          <w:szCs w:val="20"/>
          <w:u w:val="single"/>
        </w:rPr>
      </w:pPr>
    </w:p>
    <w:p w14:paraId="13AD2F17" w14:textId="77777777" w:rsidR="00E32CF6" w:rsidRDefault="00E32CF6" w:rsidP="00093894">
      <w:pPr>
        <w:ind w:left="3600" w:firstLine="720"/>
        <w:jc w:val="both"/>
        <w:rPr>
          <w:rFonts w:ascii="Tahoma" w:hAnsi="Tahoma" w:cs="Tahoma"/>
          <w:b/>
          <w:bCs/>
          <w:sz w:val="20"/>
          <w:szCs w:val="20"/>
          <w:u w:val="single"/>
        </w:rPr>
      </w:pPr>
    </w:p>
    <w:p w14:paraId="37FDF4FB" w14:textId="77777777" w:rsidR="00E32CF6" w:rsidRDefault="00E32CF6" w:rsidP="00093894">
      <w:pPr>
        <w:ind w:left="3600" w:firstLine="720"/>
        <w:jc w:val="both"/>
        <w:rPr>
          <w:rFonts w:ascii="Tahoma" w:hAnsi="Tahoma" w:cs="Tahoma"/>
          <w:b/>
          <w:bCs/>
          <w:sz w:val="20"/>
          <w:szCs w:val="20"/>
          <w:u w:val="single"/>
        </w:rPr>
      </w:pPr>
    </w:p>
    <w:p w14:paraId="75DB31C9" w14:textId="77777777" w:rsidR="00E32CF6" w:rsidRDefault="00E32CF6" w:rsidP="00093894">
      <w:pPr>
        <w:ind w:left="3600" w:firstLine="720"/>
        <w:jc w:val="both"/>
        <w:rPr>
          <w:rFonts w:ascii="Tahoma" w:hAnsi="Tahoma" w:cs="Tahoma"/>
          <w:b/>
          <w:bCs/>
          <w:sz w:val="20"/>
          <w:szCs w:val="20"/>
          <w:u w:val="single"/>
        </w:rPr>
      </w:pPr>
    </w:p>
    <w:p w14:paraId="49A06F79" w14:textId="77777777" w:rsidR="00E32CF6" w:rsidRDefault="00E32CF6" w:rsidP="00093894">
      <w:pPr>
        <w:ind w:left="3600" w:firstLine="720"/>
        <w:jc w:val="both"/>
        <w:rPr>
          <w:rFonts w:ascii="Tahoma" w:hAnsi="Tahoma" w:cs="Tahoma"/>
          <w:b/>
          <w:bCs/>
          <w:sz w:val="20"/>
          <w:szCs w:val="20"/>
          <w:u w:val="single"/>
        </w:rPr>
      </w:pPr>
    </w:p>
    <w:p w14:paraId="2247E662" w14:textId="77777777" w:rsidR="00E32CF6" w:rsidRDefault="00E32CF6" w:rsidP="00093894">
      <w:pPr>
        <w:ind w:left="3600" w:firstLine="720"/>
        <w:jc w:val="both"/>
        <w:rPr>
          <w:rFonts w:ascii="Tahoma" w:hAnsi="Tahoma" w:cs="Tahoma"/>
          <w:b/>
          <w:bCs/>
          <w:sz w:val="20"/>
          <w:szCs w:val="20"/>
          <w:u w:val="single"/>
        </w:rPr>
      </w:pPr>
    </w:p>
    <w:p w14:paraId="22FE2400" w14:textId="77777777" w:rsidR="00E32CF6" w:rsidRDefault="00E32CF6" w:rsidP="00093894">
      <w:pPr>
        <w:ind w:left="3600" w:firstLine="720"/>
        <w:jc w:val="both"/>
        <w:rPr>
          <w:rFonts w:ascii="Tahoma" w:hAnsi="Tahoma" w:cs="Tahoma"/>
          <w:b/>
          <w:bCs/>
          <w:sz w:val="20"/>
          <w:szCs w:val="20"/>
          <w:u w:val="single"/>
        </w:rPr>
      </w:pPr>
    </w:p>
    <w:p w14:paraId="4C62EBD4" w14:textId="77777777" w:rsidR="00E32CF6" w:rsidRDefault="00E32CF6" w:rsidP="00093894">
      <w:pPr>
        <w:ind w:left="3600" w:firstLine="720"/>
        <w:jc w:val="both"/>
        <w:rPr>
          <w:rFonts w:ascii="Tahoma" w:hAnsi="Tahoma" w:cs="Tahoma"/>
          <w:b/>
          <w:bCs/>
          <w:sz w:val="20"/>
          <w:szCs w:val="20"/>
          <w:u w:val="single"/>
        </w:rPr>
      </w:pPr>
    </w:p>
    <w:p w14:paraId="72EBEA9A" w14:textId="77777777" w:rsidR="00E32CF6" w:rsidRDefault="00E32CF6" w:rsidP="00093894">
      <w:pPr>
        <w:ind w:left="3600" w:firstLine="720"/>
        <w:jc w:val="both"/>
        <w:rPr>
          <w:rFonts w:ascii="Tahoma" w:hAnsi="Tahoma" w:cs="Tahoma"/>
          <w:b/>
          <w:bCs/>
          <w:sz w:val="20"/>
          <w:szCs w:val="20"/>
          <w:u w:val="single"/>
        </w:rPr>
      </w:pPr>
    </w:p>
    <w:p w14:paraId="4F78BDAC" w14:textId="77777777" w:rsidR="00E32CF6" w:rsidRDefault="00E32CF6" w:rsidP="00093894">
      <w:pPr>
        <w:ind w:left="3600" w:firstLine="720"/>
        <w:jc w:val="both"/>
        <w:rPr>
          <w:rFonts w:ascii="Tahoma" w:hAnsi="Tahoma" w:cs="Tahoma"/>
          <w:b/>
          <w:bCs/>
          <w:sz w:val="20"/>
          <w:szCs w:val="20"/>
          <w:u w:val="single"/>
        </w:rPr>
      </w:pPr>
    </w:p>
    <w:p w14:paraId="3FE92A51" w14:textId="77777777" w:rsidR="00E32CF6" w:rsidRDefault="00E32CF6" w:rsidP="00093894">
      <w:pPr>
        <w:ind w:left="3600" w:firstLine="720"/>
        <w:jc w:val="both"/>
        <w:rPr>
          <w:rFonts w:ascii="Tahoma" w:hAnsi="Tahoma" w:cs="Tahoma"/>
          <w:b/>
          <w:bCs/>
          <w:sz w:val="20"/>
          <w:szCs w:val="20"/>
          <w:u w:val="single"/>
        </w:rPr>
      </w:pPr>
    </w:p>
    <w:p w14:paraId="50290CBF" w14:textId="77777777" w:rsidR="00E32CF6" w:rsidRDefault="00E32CF6" w:rsidP="00093894">
      <w:pPr>
        <w:ind w:left="3600" w:firstLine="720"/>
        <w:jc w:val="both"/>
        <w:rPr>
          <w:rFonts w:ascii="Tahoma" w:hAnsi="Tahoma" w:cs="Tahoma"/>
          <w:b/>
          <w:bCs/>
          <w:sz w:val="20"/>
          <w:szCs w:val="20"/>
          <w:u w:val="single"/>
        </w:rPr>
      </w:pPr>
    </w:p>
    <w:p w14:paraId="53D99C3E" w14:textId="77777777" w:rsidR="00E32CF6" w:rsidRDefault="00E32CF6" w:rsidP="00093894">
      <w:pPr>
        <w:ind w:left="3600" w:firstLine="720"/>
        <w:jc w:val="both"/>
        <w:rPr>
          <w:rFonts w:ascii="Tahoma" w:hAnsi="Tahoma" w:cs="Tahoma"/>
          <w:b/>
          <w:bCs/>
          <w:sz w:val="20"/>
          <w:szCs w:val="20"/>
          <w:u w:val="single"/>
        </w:rPr>
      </w:pPr>
    </w:p>
    <w:p w14:paraId="1C20E17F" w14:textId="77777777" w:rsidR="00E32CF6" w:rsidRDefault="00E32CF6" w:rsidP="00093894">
      <w:pPr>
        <w:ind w:left="3600" w:firstLine="720"/>
        <w:jc w:val="both"/>
        <w:rPr>
          <w:rFonts w:ascii="Tahoma" w:hAnsi="Tahoma" w:cs="Tahoma"/>
          <w:b/>
          <w:bCs/>
          <w:sz w:val="20"/>
          <w:szCs w:val="20"/>
          <w:u w:val="single"/>
        </w:rPr>
      </w:pPr>
    </w:p>
    <w:p w14:paraId="68211C45" w14:textId="77777777" w:rsidR="00E32CF6" w:rsidRDefault="00E32CF6" w:rsidP="00093894">
      <w:pPr>
        <w:ind w:left="3600" w:firstLine="720"/>
        <w:jc w:val="both"/>
        <w:rPr>
          <w:rFonts w:ascii="Tahoma" w:hAnsi="Tahoma" w:cs="Tahoma"/>
          <w:b/>
          <w:bCs/>
          <w:sz w:val="20"/>
          <w:szCs w:val="20"/>
          <w:u w:val="single"/>
        </w:rPr>
      </w:pPr>
    </w:p>
    <w:p w14:paraId="013DBEB5" w14:textId="77777777" w:rsidR="00E32CF6" w:rsidRDefault="00E32CF6" w:rsidP="00093894">
      <w:pPr>
        <w:ind w:left="3600" w:firstLine="720"/>
        <w:jc w:val="both"/>
        <w:rPr>
          <w:rFonts w:ascii="Tahoma" w:hAnsi="Tahoma" w:cs="Tahoma"/>
          <w:b/>
          <w:bCs/>
          <w:sz w:val="20"/>
          <w:szCs w:val="20"/>
          <w:u w:val="single"/>
        </w:rPr>
      </w:pPr>
    </w:p>
    <w:p w14:paraId="335D3592" w14:textId="77777777" w:rsidR="00E32CF6" w:rsidRDefault="00E32CF6" w:rsidP="00093894">
      <w:pPr>
        <w:ind w:left="3600" w:firstLine="720"/>
        <w:jc w:val="both"/>
        <w:rPr>
          <w:rFonts w:ascii="Tahoma" w:hAnsi="Tahoma" w:cs="Tahoma"/>
          <w:b/>
          <w:bCs/>
          <w:sz w:val="20"/>
          <w:szCs w:val="20"/>
          <w:u w:val="single"/>
        </w:rPr>
      </w:pPr>
    </w:p>
    <w:p w14:paraId="4EDA0B59" w14:textId="77777777" w:rsidR="00E32CF6" w:rsidRDefault="00E32CF6" w:rsidP="00093894">
      <w:pPr>
        <w:ind w:left="3600" w:firstLine="720"/>
        <w:jc w:val="both"/>
        <w:rPr>
          <w:rFonts w:ascii="Tahoma" w:hAnsi="Tahoma" w:cs="Tahoma"/>
          <w:b/>
          <w:bCs/>
          <w:sz w:val="20"/>
          <w:szCs w:val="20"/>
          <w:u w:val="single"/>
        </w:rPr>
      </w:pPr>
    </w:p>
    <w:p w14:paraId="6FD49379" w14:textId="77777777" w:rsidR="00E32CF6" w:rsidRDefault="00E32CF6" w:rsidP="00093894">
      <w:pPr>
        <w:ind w:left="3600" w:firstLine="720"/>
        <w:jc w:val="both"/>
        <w:rPr>
          <w:rFonts w:ascii="Tahoma" w:hAnsi="Tahoma" w:cs="Tahoma"/>
          <w:b/>
          <w:bCs/>
          <w:sz w:val="20"/>
          <w:szCs w:val="20"/>
          <w:u w:val="single"/>
        </w:rPr>
      </w:pPr>
    </w:p>
    <w:p w14:paraId="58710B79" w14:textId="334D2949" w:rsidR="00093894" w:rsidRPr="009F00B5" w:rsidRDefault="00093894" w:rsidP="00093894">
      <w:pPr>
        <w:ind w:left="3600" w:firstLine="720"/>
        <w:jc w:val="both"/>
        <w:rPr>
          <w:rFonts w:ascii="Tahoma" w:hAnsi="Tahoma" w:cs="Tahoma"/>
          <w:b/>
          <w:bCs/>
          <w:sz w:val="20"/>
          <w:szCs w:val="20"/>
          <w:u w:val="single"/>
        </w:rPr>
      </w:pPr>
      <w:r w:rsidRPr="009F00B5">
        <w:rPr>
          <w:rFonts w:ascii="Tahoma" w:hAnsi="Tahoma" w:cs="Tahoma"/>
          <w:b/>
          <w:bCs/>
          <w:sz w:val="20"/>
          <w:szCs w:val="20"/>
          <w:u w:val="single"/>
        </w:rPr>
        <w:t>APPENDIX – C-1</w:t>
      </w:r>
    </w:p>
    <w:p w14:paraId="03D20CB5" w14:textId="77777777" w:rsidR="00093894" w:rsidRPr="009F00B5" w:rsidRDefault="00093894" w:rsidP="00093894">
      <w:pPr>
        <w:pStyle w:val="PlainText"/>
        <w:ind w:left="1080" w:hanging="1080"/>
        <w:jc w:val="center"/>
        <w:rPr>
          <w:rFonts w:ascii="Tahoma" w:hAnsi="Tahoma" w:cs="Tahoma"/>
        </w:rPr>
      </w:pPr>
    </w:p>
    <w:p w14:paraId="1DDCDC7F" w14:textId="77777777" w:rsidR="00196421" w:rsidRPr="004F3BF5" w:rsidRDefault="00196421" w:rsidP="00196421">
      <w:pPr>
        <w:pStyle w:val="PlainText"/>
        <w:ind w:left="1080" w:hanging="1080"/>
        <w:jc w:val="center"/>
        <w:rPr>
          <w:rFonts w:ascii="Tahoma" w:hAnsi="Tahoma" w:cs="Tahoma"/>
          <w:b/>
          <w:u w:val="single"/>
        </w:rPr>
      </w:pPr>
      <w:r w:rsidRPr="004F3BF5">
        <w:rPr>
          <w:rFonts w:ascii="Tahoma" w:hAnsi="Tahoma" w:cs="Tahoma"/>
          <w:b/>
          <w:u w:val="single"/>
        </w:rPr>
        <w:t>Information To Be Furnished In A Safety Report</w:t>
      </w:r>
      <w:r w:rsidRPr="004F3BF5">
        <w:rPr>
          <w:rFonts w:ascii="Tahoma" w:hAnsi="Tahoma" w:cs="Tahoma"/>
          <w:b/>
          <w:u w:val="single"/>
        </w:rPr>
        <w:cr/>
      </w:r>
    </w:p>
    <w:p w14:paraId="3D03C416" w14:textId="77777777" w:rsidR="00196421" w:rsidRPr="004F3BF5" w:rsidRDefault="00196421" w:rsidP="00196421">
      <w:pPr>
        <w:pStyle w:val="PlainText"/>
        <w:jc w:val="both"/>
        <w:rPr>
          <w:rFonts w:ascii="Tahoma" w:hAnsi="Tahoma" w:cs="Tahoma"/>
          <w:u w:val="single"/>
        </w:rPr>
      </w:pPr>
      <w:r w:rsidRPr="004F3BF5">
        <w:rPr>
          <w:rFonts w:ascii="Tahoma" w:hAnsi="Tahoma" w:cs="Tahoma"/>
          <w:u w:val="single"/>
        </w:rPr>
        <w:t>Part-I SAFETY ACTIVITIES</w:t>
      </w:r>
    </w:p>
    <w:p w14:paraId="54865290" w14:textId="77777777" w:rsidR="00196421" w:rsidRPr="004F3BF5" w:rsidRDefault="00196421" w:rsidP="00196421">
      <w:pPr>
        <w:pStyle w:val="PlainText"/>
        <w:jc w:val="both"/>
        <w:rPr>
          <w:rFonts w:ascii="Tahoma" w:hAnsi="Tahoma" w:cs="Tahoma"/>
        </w:rPr>
      </w:pPr>
    </w:p>
    <w:p w14:paraId="401A3E9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1.0</w:t>
      </w:r>
      <w:r w:rsidRPr="004F3BF5">
        <w:rPr>
          <w:rFonts w:ascii="Tahoma" w:hAnsi="Tahoma" w:cs="Tahoma"/>
        </w:rPr>
        <w:tab/>
      </w:r>
      <w:r w:rsidRPr="004F3BF5">
        <w:rPr>
          <w:rFonts w:ascii="Tahoma" w:hAnsi="Tahoma" w:cs="Tahoma"/>
          <w:u w:val="single"/>
        </w:rPr>
        <w:t>GENERAL</w:t>
      </w:r>
    </w:p>
    <w:p w14:paraId="49E036B8" w14:textId="77777777" w:rsidR="00196421" w:rsidRPr="004F3BF5" w:rsidRDefault="00196421" w:rsidP="00196421">
      <w:pPr>
        <w:pStyle w:val="PlainText"/>
        <w:ind w:left="960" w:hanging="960"/>
        <w:jc w:val="both"/>
        <w:rPr>
          <w:rFonts w:ascii="Tahoma" w:hAnsi="Tahoma" w:cs="Tahoma"/>
        </w:rPr>
      </w:pPr>
    </w:p>
    <w:p w14:paraId="39A0011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The name and designation of the person furnishing the information.</w:t>
      </w:r>
    </w:p>
    <w:p w14:paraId="4A56BDCD" w14:textId="77777777" w:rsidR="00196421" w:rsidRPr="004F3BF5" w:rsidRDefault="00196421" w:rsidP="00196421">
      <w:pPr>
        <w:pStyle w:val="PlainText"/>
        <w:ind w:left="960" w:hanging="960"/>
        <w:jc w:val="both"/>
        <w:rPr>
          <w:rFonts w:ascii="Tahoma" w:hAnsi="Tahoma" w:cs="Tahoma"/>
        </w:rPr>
      </w:pPr>
    </w:p>
    <w:p w14:paraId="7CBC3145"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Maximum number of persons on board.</w:t>
      </w:r>
    </w:p>
    <w:p w14:paraId="5ABB0F10" w14:textId="77777777" w:rsidR="00196421" w:rsidRPr="004F3BF5" w:rsidRDefault="00196421" w:rsidP="00196421">
      <w:pPr>
        <w:pStyle w:val="PlainText"/>
        <w:ind w:left="960" w:hanging="960"/>
        <w:jc w:val="both"/>
        <w:rPr>
          <w:rFonts w:ascii="Tahoma" w:hAnsi="Tahoma" w:cs="Tahoma"/>
        </w:rPr>
      </w:pPr>
    </w:p>
    <w:p w14:paraId="553DC156"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Description of activity:</w:t>
      </w:r>
    </w:p>
    <w:p w14:paraId="3D2EE8FE"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 xml:space="preserve">  -    Location: Name... Latitude.... Longitude...</w:t>
      </w:r>
    </w:p>
    <w:p w14:paraId="4BAD2F91"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 xml:space="preserve">  -    Name of the construction barge</w:t>
      </w:r>
    </w:p>
    <w:p w14:paraId="4E06989B"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 xml:space="preserve">  -    Name of the platform to be constructed</w:t>
      </w:r>
    </w:p>
    <w:p w14:paraId="6E193E5C"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 xml:space="preserve">  -    Jobs to be carried out</w:t>
      </w:r>
    </w:p>
    <w:p w14:paraId="597A3745" w14:textId="77777777" w:rsidR="00196421" w:rsidRPr="004F3BF5" w:rsidRDefault="00196421" w:rsidP="00196421">
      <w:pPr>
        <w:pStyle w:val="PlainText"/>
        <w:ind w:left="1440" w:hanging="480"/>
        <w:jc w:val="both"/>
        <w:rPr>
          <w:rFonts w:ascii="Tahoma" w:hAnsi="Tahoma" w:cs="Tahoma"/>
        </w:rPr>
      </w:pPr>
    </w:p>
    <w:p w14:paraId="40A748FA"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2.0</w:t>
      </w:r>
      <w:r w:rsidRPr="004F3BF5">
        <w:rPr>
          <w:rFonts w:ascii="Tahoma" w:hAnsi="Tahoma" w:cs="Tahoma"/>
        </w:rPr>
        <w:tab/>
      </w:r>
      <w:r w:rsidRPr="004F3BF5">
        <w:rPr>
          <w:rFonts w:ascii="Tahoma" w:hAnsi="Tahoma" w:cs="Tahoma"/>
          <w:u w:val="single"/>
        </w:rPr>
        <w:t>SAFETY ADMINISTRATION</w:t>
      </w:r>
    </w:p>
    <w:p w14:paraId="6CA782C6" w14:textId="77777777" w:rsidR="00196421" w:rsidRPr="004F3BF5" w:rsidRDefault="00196421" w:rsidP="00196421">
      <w:pPr>
        <w:pStyle w:val="PlainText"/>
        <w:ind w:left="960" w:hanging="960"/>
        <w:jc w:val="both"/>
        <w:rPr>
          <w:rFonts w:ascii="Tahoma" w:hAnsi="Tahoma" w:cs="Tahoma"/>
        </w:rPr>
      </w:pPr>
    </w:p>
    <w:p w14:paraId="7150CB9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Safety inspection schedules</w:t>
      </w:r>
    </w:p>
    <w:p w14:paraId="439FE5E1" w14:textId="77777777" w:rsidR="00196421" w:rsidRPr="004F3BF5" w:rsidRDefault="00196421" w:rsidP="00196421">
      <w:pPr>
        <w:pStyle w:val="PlainText"/>
        <w:ind w:left="960" w:hanging="960"/>
        <w:jc w:val="both"/>
        <w:rPr>
          <w:rFonts w:ascii="Tahoma" w:hAnsi="Tahoma" w:cs="Tahoma"/>
        </w:rPr>
      </w:pPr>
    </w:p>
    <w:p w14:paraId="6842CA3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2.2</w:t>
      </w:r>
      <w:r w:rsidRPr="004F3BF5">
        <w:rPr>
          <w:rFonts w:ascii="Tahoma" w:hAnsi="Tahoma" w:cs="Tahoma"/>
        </w:rPr>
        <w:tab/>
        <w:t>Allocation and delegation of responsibility for safety</w:t>
      </w:r>
    </w:p>
    <w:p w14:paraId="6554AC3F" w14:textId="77777777" w:rsidR="00196421" w:rsidRPr="004F3BF5" w:rsidRDefault="00196421" w:rsidP="00196421">
      <w:pPr>
        <w:pStyle w:val="PlainText"/>
        <w:ind w:left="960" w:hanging="960"/>
        <w:jc w:val="both"/>
        <w:rPr>
          <w:rFonts w:ascii="Tahoma" w:hAnsi="Tahoma" w:cs="Tahoma"/>
        </w:rPr>
      </w:pPr>
    </w:p>
    <w:p w14:paraId="7C60C7EC"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2.3</w:t>
      </w:r>
      <w:r w:rsidRPr="004F3BF5">
        <w:rPr>
          <w:rFonts w:ascii="Tahoma" w:hAnsi="Tahoma" w:cs="Tahoma"/>
        </w:rPr>
        <w:tab/>
        <w:t>Safety committees</w:t>
      </w:r>
    </w:p>
    <w:p w14:paraId="27E29D2D" w14:textId="77777777" w:rsidR="00196421" w:rsidRPr="004F3BF5" w:rsidRDefault="00196421" w:rsidP="00196421">
      <w:pPr>
        <w:pStyle w:val="PlainText"/>
        <w:ind w:left="960" w:hanging="960"/>
        <w:jc w:val="both"/>
        <w:rPr>
          <w:rFonts w:ascii="Tahoma" w:hAnsi="Tahoma" w:cs="Tahoma"/>
        </w:rPr>
      </w:pPr>
    </w:p>
    <w:p w14:paraId="3BB48550"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2.4</w:t>
      </w:r>
      <w:r w:rsidRPr="004F3BF5">
        <w:rPr>
          <w:rFonts w:ascii="Tahoma" w:hAnsi="Tahoma" w:cs="Tahoma"/>
        </w:rPr>
        <w:tab/>
        <w:t>Safety training</w:t>
      </w:r>
    </w:p>
    <w:p w14:paraId="176B3039" w14:textId="77777777" w:rsidR="00196421" w:rsidRPr="004F3BF5" w:rsidRDefault="00196421" w:rsidP="00196421">
      <w:pPr>
        <w:pStyle w:val="PlainText"/>
        <w:ind w:left="960" w:hanging="960"/>
        <w:jc w:val="both"/>
        <w:rPr>
          <w:rFonts w:ascii="Tahoma" w:hAnsi="Tahoma" w:cs="Tahoma"/>
        </w:rPr>
      </w:pPr>
    </w:p>
    <w:p w14:paraId="0625AC3D"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3.0</w:t>
      </w:r>
      <w:r w:rsidRPr="004F3BF5">
        <w:rPr>
          <w:rFonts w:ascii="Tahoma" w:hAnsi="Tahoma" w:cs="Tahoma"/>
        </w:rPr>
        <w:tab/>
      </w:r>
      <w:r w:rsidRPr="004F3BF5">
        <w:rPr>
          <w:rFonts w:ascii="Tahoma" w:hAnsi="Tahoma" w:cs="Tahoma"/>
          <w:u w:val="single"/>
        </w:rPr>
        <w:t>HAZARD ASSESSMENT</w:t>
      </w:r>
    </w:p>
    <w:p w14:paraId="6E4D561B" w14:textId="77777777" w:rsidR="00196421" w:rsidRPr="004F3BF5" w:rsidRDefault="00196421" w:rsidP="00196421">
      <w:pPr>
        <w:pStyle w:val="PlainText"/>
        <w:ind w:left="960" w:hanging="960"/>
        <w:jc w:val="both"/>
        <w:rPr>
          <w:rFonts w:ascii="Tahoma" w:hAnsi="Tahoma" w:cs="Tahoma"/>
        </w:rPr>
      </w:pPr>
    </w:p>
    <w:p w14:paraId="27ED419F"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Identification of hazards</w:t>
      </w:r>
    </w:p>
    <w:p w14:paraId="53FB3552" w14:textId="77777777" w:rsidR="00196421" w:rsidRPr="004F3BF5" w:rsidRDefault="00196421" w:rsidP="00196421">
      <w:pPr>
        <w:pStyle w:val="PlainText"/>
        <w:ind w:left="960" w:hanging="960"/>
        <w:jc w:val="both"/>
        <w:rPr>
          <w:rFonts w:ascii="Tahoma" w:hAnsi="Tahoma" w:cs="Tahoma"/>
        </w:rPr>
      </w:pPr>
    </w:p>
    <w:p w14:paraId="67396C5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Causes of major accidents, that occurred in the last 5 years</w:t>
      </w:r>
    </w:p>
    <w:p w14:paraId="20FE58D7" w14:textId="77777777" w:rsidR="00196421" w:rsidRPr="004F3BF5" w:rsidRDefault="00196421" w:rsidP="00196421">
      <w:pPr>
        <w:pStyle w:val="PlainText"/>
        <w:ind w:left="960" w:hanging="960"/>
        <w:jc w:val="both"/>
        <w:rPr>
          <w:rFonts w:ascii="Tahoma" w:hAnsi="Tahoma" w:cs="Tahoma"/>
        </w:rPr>
      </w:pPr>
    </w:p>
    <w:p w14:paraId="58A30705"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Assessment of accident consequences</w:t>
      </w:r>
    </w:p>
    <w:p w14:paraId="01513FA2" w14:textId="77777777" w:rsidR="00196421" w:rsidRPr="004F3BF5" w:rsidRDefault="00196421" w:rsidP="00196421">
      <w:pPr>
        <w:pStyle w:val="PlainText"/>
        <w:ind w:left="960" w:hanging="960"/>
        <w:jc w:val="both"/>
        <w:rPr>
          <w:rFonts w:ascii="Tahoma" w:hAnsi="Tahoma" w:cs="Tahoma"/>
        </w:rPr>
      </w:pPr>
    </w:p>
    <w:p w14:paraId="2502E426"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3.4</w:t>
      </w:r>
      <w:r w:rsidRPr="004F3BF5">
        <w:rPr>
          <w:rFonts w:ascii="Tahoma" w:hAnsi="Tahoma" w:cs="Tahoma"/>
        </w:rPr>
        <w:tab/>
        <w:t>Safety systems, related to the hazards identified at para 3.1 above.</w:t>
      </w:r>
    </w:p>
    <w:p w14:paraId="7AF7456B" w14:textId="77777777" w:rsidR="00196421" w:rsidRPr="004F3BF5" w:rsidRDefault="00196421" w:rsidP="00196421">
      <w:pPr>
        <w:pStyle w:val="PlainText"/>
        <w:ind w:left="960" w:hanging="960"/>
        <w:jc w:val="both"/>
        <w:rPr>
          <w:rFonts w:ascii="Tahoma" w:hAnsi="Tahoma" w:cs="Tahoma"/>
        </w:rPr>
      </w:pPr>
    </w:p>
    <w:p w14:paraId="7B2F0760"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4.0</w:t>
      </w:r>
      <w:r w:rsidRPr="004F3BF5">
        <w:rPr>
          <w:rFonts w:ascii="Tahoma" w:hAnsi="Tahoma" w:cs="Tahoma"/>
        </w:rPr>
        <w:tab/>
      </w:r>
      <w:r w:rsidRPr="004F3BF5">
        <w:rPr>
          <w:rFonts w:ascii="Tahoma" w:hAnsi="Tahoma" w:cs="Tahoma"/>
          <w:u w:val="single"/>
        </w:rPr>
        <w:t>DESCRIPTION OF OTHER SAFETY RELEVANT UNITS</w:t>
      </w:r>
    </w:p>
    <w:p w14:paraId="563AECE1" w14:textId="77777777" w:rsidR="00196421" w:rsidRPr="004F3BF5" w:rsidRDefault="00196421" w:rsidP="00196421">
      <w:pPr>
        <w:pStyle w:val="PlainText"/>
        <w:ind w:left="960" w:hanging="960"/>
        <w:jc w:val="both"/>
        <w:rPr>
          <w:rFonts w:ascii="Tahoma" w:hAnsi="Tahoma" w:cs="Tahoma"/>
        </w:rPr>
      </w:pPr>
    </w:p>
    <w:p w14:paraId="2D9E4915"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Firefighting system</w:t>
      </w:r>
    </w:p>
    <w:p w14:paraId="2C668033" w14:textId="77777777" w:rsidR="00196421" w:rsidRPr="004F3BF5" w:rsidRDefault="00196421" w:rsidP="00196421">
      <w:pPr>
        <w:pStyle w:val="PlainText"/>
        <w:ind w:left="960" w:hanging="960"/>
        <w:jc w:val="both"/>
        <w:rPr>
          <w:rFonts w:ascii="Tahoma" w:hAnsi="Tahoma" w:cs="Tahoma"/>
        </w:rPr>
      </w:pPr>
    </w:p>
    <w:p w14:paraId="7350E8A2"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Alarm system</w:t>
      </w:r>
    </w:p>
    <w:p w14:paraId="01F99354" w14:textId="77777777" w:rsidR="00196421" w:rsidRPr="004F3BF5" w:rsidRDefault="00196421" w:rsidP="00196421">
      <w:pPr>
        <w:pStyle w:val="PlainText"/>
        <w:ind w:left="960" w:hanging="960"/>
        <w:jc w:val="both"/>
        <w:rPr>
          <w:rFonts w:ascii="Tahoma" w:hAnsi="Tahoma" w:cs="Tahoma"/>
        </w:rPr>
      </w:pPr>
    </w:p>
    <w:p w14:paraId="5E95B662"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5.0</w:t>
      </w:r>
      <w:r w:rsidRPr="004F3BF5">
        <w:rPr>
          <w:rFonts w:ascii="Tahoma" w:hAnsi="Tahoma" w:cs="Tahoma"/>
        </w:rPr>
        <w:tab/>
      </w:r>
      <w:r w:rsidRPr="004F3BF5">
        <w:rPr>
          <w:rFonts w:ascii="Tahoma" w:hAnsi="Tahoma" w:cs="Tahoma"/>
          <w:u w:val="single"/>
        </w:rPr>
        <w:t>SAFE OPERATING PROCEDURES</w:t>
      </w:r>
    </w:p>
    <w:p w14:paraId="3082C8A3" w14:textId="77777777" w:rsidR="00196421" w:rsidRPr="004F3BF5" w:rsidRDefault="00196421" w:rsidP="00196421">
      <w:pPr>
        <w:pStyle w:val="PlainText"/>
        <w:ind w:left="960" w:hanging="960"/>
        <w:jc w:val="both"/>
        <w:rPr>
          <w:rFonts w:ascii="Tahoma" w:hAnsi="Tahoma" w:cs="Tahoma"/>
        </w:rPr>
      </w:pPr>
    </w:p>
    <w:p w14:paraId="2457E970"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5.1</w:t>
      </w:r>
      <w:r w:rsidRPr="004F3BF5">
        <w:rPr>
          <w:rFonts w:ascii="Tahoma" w:hAnsi="Tahoma" w:cs="Tahoma"/>
        </w:rPr>
        <w:tab/>
        <w:t>Are all hazardous operations covered by written safe operating procedures (SOP)? (Copies should be kept available on board)</w:t>
      </w:r>
    </w:p>
    <w:p w14:paraId="5BA32775" w14:textId="77777777" w:rsidR="00196421" w:rsidRPr="004F3BF5" w:rsidRDefault="00196421" w:rsidP="00196421">
      <w:pPr>
        <w:pStyle w:val="PlainText"/>
        <w:ind w:left="960" w:hanging="960"/>
        <w:jc w:val="both"/>
        <w:rPr>
          <w:rFonts w:ascii="Tahoma" w:hAnsi="Tahoma" w:cs="Tahoma"/>
        </w:rPr>
      </w:pPr>
    </w:p>
    <w:p w14:paraId="1D2D8F12"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5.2</w:t>
      </w:r>
      <w:r w:rsidRPr="004F3BF5">
        <w:rPr>
          <w:rFonts w:ascii="Tahoma" w:hAnsi="Tahoma" w:cs="Tahoma"/>
        </w:rPr>
        <w:tab/>
        <w:t>Are SOP's posted at the job location?</w:t>
      </w:r>
    </w:p>
    <w:p w14:paraId="77D657AA" w14:textId="77777777" w:rsidR="00196421" w:rsidRPr="004F3BF5" w:rsidRDefault="00196421" w:rsidP="00196421">
      <w:pPr>
        <w:pStyle w:val="PlainText"/>
        <w:ind w:left="960" w:hanging="960"/>
        <w:jc w:val="both"/>
        <w:rPr>
          <w:rFonts w:ascii="Tahoma" w:hAnsi="Tahoma" w:cs="Tahoma"/>
        </w:rPr>
      </w:pPr>
    </w:p>
    <w:p w14:paraId="74EE0273" w14:textId="77777777" w:rsidR="00196421" w:rsidRPr="004F3BF5" w:rsidRDefault="00196421" w:rsidP="00196421">
      <w:pPr>
        <w:pStyle w:val="PlainText"/>
        <w:ind w:left="960" w:hanging="960"/>
        <w:jc w:val="both"/>
        <w:rPr>
          <w:rFonts w:ascii="Tahoma" w:hAnsi="Tahoma" w:cs="Tahoma"/>
          <w:lang w:val="en-US"/>
        </w:rPr>
      </w:pPr>
      <w:r w:rsidRPr="004F3BF5">
        <w:rPr>
          <w:rFonts w:ascii="Tahoma" w:hAnsi="Tahoma" w:cs="Tahoma"/>
        </w:rPr>
        <w:t>5.3</w:t>
      </w:r>
      <w:r w:rsidRPr="004F3BF5">
        <w:rPr>
          <w:rFonts w:ascii="Tahoma" w:hAnsi="Tahoma" w:cs="Tahoma"/>
        </w:rPr>
        <w:tab/>
        <w:t>Are SOP's reviewed to determine effectiveness?</w:t>
      </w:r>
    </w:p>
    <w:p w14:paraId="69E0F2FB" w14:textId="77777777" w:rsidR="00196421" w:rsidRPr="004F3BF5" w:rsidRDefault="00196421" w:rsidP="00196421">
      <w:pPr>
        <w:pStyle w:val="PlainText"/>
        <w:ind w:left="960" w:hanging="960"/>
        <w:jc w:val="both"/>
        <w:rPr>
          <w:rFonts w:ascii="Tahoma" w:hAnsi="Tahoma" w:cs="Tahoma"/>
          <w:lang w:val="en-US"/>
        </w:rPr>
      </w:pPr>
    </w:p>
    <w:p w14:paraId="75D6751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lastRenderedPageBreak/>
        <w:t>5.4</w:t>
      </w:r>
      <w:r w:rsidRPr="004F3BF5">
        <w:rPr>
          <w:rFonts w:ascii="Tahoma" w:hAnsi="Tahoma" w:cs="Tahoma"/>
        </w:rPr>
        <w:tab/>
        <w:t>Are work permits enforced for:</w:t>
      </w:r>
    </w:p>
    <w:p w14:paraId="3F575231"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    Hot work</w:t>
      </w:r>
    </w:p>
    <w:p w14:paraId="13F9036F"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    Vessel/confined space entry</w:t>
      </w:r>
    </w:p>
    <w:p w14:paraId="530586CD"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    Electrical repair, maintenance and testing</w:t>
      </w:r>
    </w:p>
    <w:p w14:paraId="16113945" w14:textId="77777777" w:rsidR="00196421" w:rsidRPr="004F3BF5" w:rsidRDefault="00196421" w:rsidP="00196421">
      <w:pPr>
        <w:pStyle w:val="PlainText"/>
        <w:ind w:left="1440" w:hanging="480"/>
        <w:jc w:val="both"/>
        <w:rPr>
          <w:rFonts w:ascii="Tahoma" w:hAnsi="Tahoma" w:cs="Tahoma"/>
        </w:rPr>
      </w:pPr>
    </w:p>
    <w:p w14:paraId="2DCEDAE4"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6.0</w:t>
      </w:r>
      <w:r w:rsidRPr="004F3BF5">
        <w:rPr>
          <w:rFonts w:ascii="Tahoma" w:hAnsi="Tahoma" w:cs="Tahoma"/>
        </w:rPr>
        <w:tab/>
      </w:r>
      <w:r w:rsidRPr="004F3BF5">
        <w:rPr>
          <w:rFonts w:ascii="Tahoma" w:hAnsi="Tahoma" w:cs="Tahoma"/>
          <w:u w:val="single"/>
        </w:rPr>
        <w:t>ACCIDENT REPORTING AND INVESTIGATIONS AND ANALYSIS</w:t>
      </w:r>
    </w:p>
    <w:p w14:paraId="73B039F6" w14:textId="77777777" w:rsidR="00196421" w:rsidRPr="004F3BF5" w:rsidRDefault="00196421" w:rsidP="00196421">
      <w:pPr>
        <w:pStyle w:val="PlainText"/>
        <w:ind w:left="960" w:hanging="960"/>
        <w:jc w:val="both"/>
        <w:rPr>
          <w:rFonts w:ascii="Tahoma" w:hAnsi="Tahoma" w:cs="Tahoma"/>
        </w:rPr>
      </w:pPr>
    </w:p>
    <w:p w14:paraId="4AAC8A1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6.1</w:t>
      </w:r>
      <w:r w:rsidRPr="004F3BF5">
        <w:rPr>
          <w:rFonts w:ascii="Tahoma" w:hAnsi="Tahoma" w:cs="Tahoma"/>
        </w:rPr>
        <w:tab/>
        <w:t>Are records of all injuries and dangerous occurrence maintained?</w:t>
      </w:r>
    </w:p>
    <w:p w14:paraId="583AEB79" w14:textId="77777777" w:rsidR="00196421" w:rsidRPr="004F3BF5" w:rsidRDefault="00196421" w:rsidP="00196421">
      <w:pPr>
        <w:pStyle w:val="PlainText"/>
        <w:ind w:left="960" w:hanging="960"/>
        <w:jc w:val="both"/>
        <w:rPr>
          <w:rFonts w:ascii="Tahoma" w:hAnsi="Tahoma" w:cs="Tahoma"/>
        </w:rPr>
      </w:pPr>
    </w:p>
    <w:p w14:paraId="67686D9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6.2</w:t>
      </w:r>
      <w:r w:rsidRPr="004F3BF5">
        <w:rPr>
          <w:rFonts w:ascii="Tahoma" w:hAnsi="Tahoma" w:cs="Tahoma"/>
        </w:rPr>
        <w:tab/>
        <w:t>Who investigates accidents and dangerous occurrences?</w:t>
      </w:r>
    </w:p>
    <w:p w14:paraId="2C419552" w14:textId="77777777" w:rsidR="00196421" w:rsidRPr="004F3BF5" w:rsidRDefault="00196421" w:rsidP="00196421">
      <w:pPr>
        <w:pStyle w:val="PlainText"/>
        <w:ind w:left="960" w:hanging="960"/>
        <w:jc w:val="both"/>
        <w:rPr>
          <w:rFonts w:ascii="Tahoma" w:hAnsi="Tahoma" w:cs="Tahoma"/>
        </w:rPr>
      </w:pPr>
    </w:p>
    <w:p w14:paraId="6B0A459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6.3</w:t>
      </w:r>
      <w:r w:rsidRPr="004F3BF5">
        <w:rPr>
          <w:rFonts w:ascii="Tahoma" w:hAnsi="Tahoma" w:cs="Tahoma"/>
        </w:rPr>
        <w:tab/>
        <w:t>Please furnish an analytical summary of accidents that occurred in the last three years and full details of accidents that occurred in the last three months.</w:t>
      </w:r>
    </w:p>
    <w:p w14:paraId="041D047C" w14:textId="77777777" w:rsidR="00196421" w:rsidRPr="004F3BF5" w:rsidRDefault="00196421" w:rsidP="00196421">
      <w:pPr>
        <w:pStyle w:val="PlainText"/>
        <w:ind w:left="960" w:hanging="960"/>
        <w:jc w:val="both"/>
        <w:rPr>
          <w:rFonts w:ascii="Tahoma" w:hAnsi="Tahoma" w:cs="Tahoma"/>
        </w:rPr>
      </w:pPr>
    </w:p>
    <w:p w14:paraId="6841ACEF"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7.</w:t>
      </w:r>
      <w:r w:rsidRPr="004F3BF5">
        <w:rPr>
          <w:rFonts w:ascii="Tahoma" w:hAnsi="Tahoma" w:cs="Tahoma"/>
        </w:rPr>
        <w:tab/>
      </w:r>
      <w:r w:rsidRPr="004F3BF5">
        <w:rPr>
          <w:rFonts w:ascii="Tahoma" w:hAnsi="Tahoma" w:cs="Tahoma"/>
          <w:u w:val="single"/>
        </w:rPr>
        <w:t>EMERGENCY PREPAREDNESS</w:t>
      </w:r>
    </w:p>
    <w:p w14:paraId="3A944D41" w14:textId="77777777" w:rsidR="00196421" w:rsidRPr="004F3BF5" w:rsidRDefault="00196421" w:rsidP="00196421">
      <w:pPr>
        <w:pStyle w:val="PlainText"/>
        <w:ind w:left="960" w:hanging="960"/>
        <w:jc w:val="both"/>
        <w:rPr>
          <w:rFonts w:ascii="Tahoma" w:hAnsi="Tahoma" w:cs="Tahoma"/>
        </w:rPr>
      </w:pPr>
    </w:p>
    <w:p w14:paraId="666476D3"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7.1</w:t>
      </w:r>
      <w:r w:rsidRPr="004F3BF5">
        <w:rPr>
          <w:rFonts w:ascii="Tahoma" w:hAnsi="Tahoma" w:cs="Tahoma"/>
        </w:rPr>
        <w:tab/>
        <w:t>Is there an emergency plan ?  (Copy should be kept avai</w:t>
      </w:r>
      <w:r w:rsidRPr="004F3BF5">
        <w:rPr>
          <w:rFonts w:ascii="Tahoma" w:hAnsi="Tahoma" w:cs="Tahoma"/>
        </w:rPr>
        <w:softHyphen/>
        <w:t>lable onboard)</w:t>
      </w:r>
    </w:p>
    <w:p w14:paraId="372F700B" w14:textId="77777777" w:rsidR="00196421" w:rsidRPr="004F3BF5" w:rsidRDefault="00196421" w:rsidP="00196421">
      <w:pPr>
        <w:pStyle w:val="PlainText"/>
        <w:ind w:left="960" w:hanging="960"/>
        <w:jc w:val="both"/>
        <w:rPr>
          <w:rFonts w:ascii="Tahoma" w:hAnsi="Tahoma" w:cs="Tahoma"/>
        </w:rPr>
      </w:pPr>
    </w:p>
    <w:p w14:paraId="31EA2559"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7.2</w:t>
      </w:r>
      <w:r w:rsidRPr="004F3BF5">
        <w:rPr>
          <w:rFonts w:ascii="Tahoma" w:hAnsi="Tahoma" w:cs="Tahoma"/>
        </w:rPr>
        <w:tab/>
        <w:t>Does it cover all anticipated emergency situations?</w:t>
      </w:r>
    </w:p>
    <w:p w14:paraId="7EA78884" w14:textId="77777777" w:rsidR="00196421" w:rsidRPr="004F3BF5" w:rsidRDefault="00196421" w:rsidP="00196421">
      <w:pPr>
        <w:pStyle w:val="PlainText"/>
        <w:ind w:left="960" w:hanging="960"/>
        <w:jc w:val="both"/>
        <w:rPr>
          <w:rFonts w:ascii="Tahoma" w:hAnsi="Tahoma" w:cs="Tahoma"/>
        </w:rPr>
      </w:pPr>
    </w:p>
    <w:p w14:paraId="7C2D3133"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7.3</w:t>
      </w:r>
      <w:r w:rsidRPr="004F3BF5">
        <w:rPr>
          <w:rFonts w:ascii="Tahoma" w:hAnsi="Tahoma" w:cs="Tahoma"/>
        </w:rPr>
        <w:tab/>
        <w:t>Are escape routes and muster stations clearly marked with safety signs?</w:t>
      </w:r>
    </w:p>
    <w:p w14:paraId="6CC57E77" w14:textId="77777777" w:rsidR="00196421" w:rsidRPr="004F3BF5" w:rsidRDefault="00196421" w:rsidP="00196421">
      <w:pPr>
        <w:pStyle w:val="PlainText"/>
        <w:ind w:left="960" w:hanging="960"/>
        <w:jc w:val="both"/>
        <w:rPr>
          <w:rFonts w:ascii="Tahoma" w:hAnsi="Tahoma" w:cs="Tahoma"/>
        </w:rPr>
      </w:pPr>
    </w:p>
    <w:p w14:paraId="6F918EB1"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7.4</w:t>
      </w:r>
      <w:r w:rsidRPr="004F3BF5">
        <w:rPr>
          <w:rFonts w:ascii="Tahoma" w:hAnsi="Tahoma" w:cs="Tahoma"/>
        </w:rPr>
        <w:tab/>
        <w:t>Are fire and abandon drills held every week and properly logged?</w:t>
      </w:r>
    </w:p>
    <w:p w14:paraId="3E1C190F" w14:textId="77777777" w:rsidR="00196421" w:rsidRPr="004F3BF5" w:rsidRDefault="00196421" w:rsidP="00196421">
      <w:pPr>
        <w:pStyle w:val="PlainText"/>
        <w:ind w:left="960" w:hanging="960"/>
        <w:jc w:val="both"/>
        <w:rPr>
          <w:rFonts w:ascii="Tahoma" w:hAnsi="Tahoma" w:cs="Tahoma"/>
        </w:rPr>
      </w:pPr>
    </w:p>
    <w:p w14:paraId="56FA188F"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7.5</w:t>
      </w:r>
      <w:r w:rsidRPr="004F3BF5">
        <w:rPr>
          <w:rFonts w:ascii="Tahoma" w:hAnsi="Tahoma" w:cs="Tahoma"/>
        </w:rPr>
        <w:tab/>
        <w:t>Is there a written procedure to check availability and reliability of emergency equipment (Lifesaving ap</w:t>
      </w:r>
      <w:r w:rsidRPr="004F3BF5">
        <w:rPr>
          <w:rFonts w:ascii="Tahoma" w:hAnsi="Tahoma" w:cs="Tahoma"/>
        </w:rPr>
        <w:softHyphen/>
        <w:t>pliance/breathing apparatus)/</w:t>
      </w:r>
    </w:p>
    <w:p w14:paraId="538D040F" w14:textId="77777777" w:rsidR="00196421" w:rsidRPr="004F3BF5" w:rsidRDefault="00196421" w:rsidP="00196421">
      <w:pPr>
        <w:pStyle w:val="PlainText"/>
        <w:ind w:left="960" w:hanging="960"/>
        <w:jc w:val="both"/>
        <w:rPr>
          <w:rFonts w:ascii="Tahoma" w:hAnsi="Tahoma" w:cs="Tahoma"/>
        </w:rPr>
      </w:pPr>
    </w:p>
    <w:p w14:paraId="63E192AE"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8.</w:t>
      </w:r>
      <w:r w:rsidRPr="004F3BF5">
        <w:rPr>
          <w:rFonts w:ascii="Tahoma" w:hAnsi="Tahoma" w:cs="Tahoma"/>
        </w:rPr>
        <w:tab/>
      </w:r>
      <w:r w:rsidRPr="004F3BF5">
        <w:rPr>
          <w:rFonts w:ascii="Tahoma" w:hAnsi="Tahoma" w:cs="Tahoma"/>
          <w:u w:val="single"/>
        </w:rPr>
        <w:t>MEDICAL PROGRAMME</w:t>
      </w:r>
    </w:p>
    <w:p w14:paraId="5FC5183E" w14:textId="77777777" w:rsidR="00196421" w:rsidRPr="004F3BF5" w:rsidRDefault="00196421" w:rsidP="00196421">
      <w:pPr>
        <w:pStyle w:val="PlainText"/>
        <w:ind w:left="960" w:hanging="960"/>
        <w:jc w:val="both"/>
        <w:rPr>
          <w:rFonts w:ascii="Tahoma" w:hAnsi="Tahoma" w:cs="Tahoma"/>
        </w:rPr>
      </w:pPr>
    </w:p>
    <w:p w14:paraId="273FE61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8.1</w:t>
      </w:r>
      <w:r w:rsidRPr="004F3BF5">
        <w:rPr>
          <w:rFonts w:ascii="Tahoma" w:hAnsi="Tahoma" w:cs="Tahoma"/>
        </w:rPr>
        <w:tab/>
        <w:t>Are adequate first-aid boxes available?</w:t>
      </w:r>
    </w:p>
    <w:p w14:paraId="596B5CA5" w14:textId="77777777" w:rsidR="00196421" w:rsidRPr="004F3BF5" w:rsidRDefault="00196421" w:rsidP="00196421">
      <w:pPr>
        <w:pStyle w:val="PlainText"/>
        <w:ind w:left="960" w:hanging="960"/>
        <w:jc w:val="both"/>
        <w:rPr>
          <w:rFonts w:ascii="Tahoma" w:hAnsi="Tahoma" w:cs="Tahoma"/>
        </w:rPr>
      </w:pPr>
    </w:p>
    <w:p w14:paraId="06CE00AF"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8.2</w:t>
      </w:r>
      <w:r w:rsidRPr="004F3BF5">
        <w:rPr>
          <w:rFonts w:ascii="Tahoma" w:hAnsi="Tahoma" w:cs="Tahoma"/>
        </w:rPr>
        <w:tab/>
        <w:t>Are there trained first-aid personnel onboard?</w:t>
      </w:r>
    </w:p>
    <w:p w14:paraId="27FCEBC7" w14:textId="77777777" w:rsidR="00196421" w:rsidRPr="004F3BF5" w:rsidRDefault="00196421" w:rsidP="00196421">
      <w:pPr>
        <w:pStyle w:val="PlainText"/>
        <w:ind w:left="960" w:hanging="960"/>
        <w:jc w:val="both"/>
        <w:rPr>
          <w:rFonts w:ascii="Tahoma" w:hAnsi="Tahoma" w:cs="Tahoma"/>
        </w:rPr>
      </w:pPr>
    </w:p>
    <w:p w14:paraId="2CEDFF9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8.3</w:t>
      </w:r>
      <w:r w:rsidRPr="004F3BF5">
        <w:rPr>
          <w:rFonts w:ascii="Tahoma" w:hAnsi="Tahoma" w:cs="Tahoma"/>
        </w:rPr>
        <w:tab/>
        <w:t>Is there a contingency plan available for medical emer</w:t>
      </w:r>
      <w:r w:rsidRPr="004F3BF5">
        <w:rPr>
          <w:rFonts w:ascii="Tahoma" w:hAnsi="Tahoma" w:cs="Tahoma"/>
        </w:rPr>
        <w:softHyphen/>
        <w:t>gency including evacuation of sick/injured persons. Is it well understood?</w:t>
      </w:r>
    </w:p>
    <w:p w14:paraId="41733CF1" w14:textId="77777777" w:rsidR="00196421" w:rsidRPr="004F3BF5" w:rsidRDefault="00196421" w:rsidP="00196421">
      <w:pPr>
        <w:pStyle w:val="PlainText"/>
        <w:ind w:left="960" w:hanging="960"/>
        <w:jc w:val="both"/>
        <w:rPr>
          <w:rFonts w:ascii="Tahoma" w:hAnsi="Tahoma" w:cs="Tahoma"/>
        </w:rPr>
      </w:pPr>
    </w:p>
    <w:p w14:paraId="7CF5B167" w14:textId="77777777" w:rsidR="00196421" w:rsidRPr="004F3BF5" w:rsidRDefault="00196421" w:rsidP="00196421">
      <w:pPr>
        <w:pStyle w:val="PlainText"/>
        <w:ind w:left="960" w:hanging="960"/>
        <w:jc w:val="both"/>
        <w:rPr>
          <w:rFonts w:ascii="Tahoma" w:hAnsi="Tahoma" w:cs="Tahoma"/>
          <w:lang w:val="en-US"/>
        </w:rPr>
      </w:pPr>
      <w:r w:rsidRPr="004F3BF5">
        <w:rPr>
          <w:rFonts w:ascii="Tahoma" w:hAnsi="Tahoma" w:cs="Tahoma"/>
        </w:rPr>
        <w:t>8.4</w:t>
      </w:r>
      <w:r w:rsidRPr="004F3BF5">
        <w:rPr>
          <w:rFonts w:ascii="Tahoma" w:hAnsi="Tahoma" w:cs="Tahoma"/>
        </w:rPr>
        <w:tab/>
        <w:t>Are stretchers suitable for placement in helicopters available?</w:t>
      </w:r>
    </w:p>
    <w:p w14:paraId="78A3C409" w14:textId="77777777" w:rsidR="00196421" w:rsidRPr="004F3BF5" w:rsidRDefault="00196421" w:rsidP="00196421">
      <w:pPr>
        <w:pStyle w:val="PlainText"/>
        <w:ind w:left="960" w:hanging="960"/>
        <w:jc w:val="both"/>
        <w:rPr>
          <w:rFonts w:ascii="Tahoma" w:hAnsi="Tahoma" w:cs="Tahoma"/>
          <w:lang w:val="en-US"/>
        </w:rPr>
      </w:pPr>
    </w:p>
    <w:p w14:paraId="3DA484C8"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9.</w:t>
      </w:r>
      <w:r w:rsidRPr="004F3BF5">
        <w:rPr>
          <w:rFonts w:ascii="Tahoma" w:hAnsi="Tahoma" w:cs="Tahoma"/>
        </w:rPr>
        <w:tab/>
      </w:r>
      <w:r w:rsidRPr="004F3BF5">
        <w:rPr>
          <w:rFonts w:ascii="Tahoma" w:hAnsi="Tahoma" w:cs="Tahoma"/>
          <w:u w:val="single"/>
        </w:rPr>
        <w:t>COMMUNICATION</w:t>
      </w:r>
    </w:p>
    <w:p w14:paraId="6B86BBB4" w14:textId="77777777" w:rsidR="00196421" w:rsidRPr="004F3BF5" w:rsidRDefault="00196421" w:rsidP="00196421">
      <w:pPr>
        <w:pStyle w:val="PlainText"/>
        <w:ind w:left="960" w:hanging="960"/>
        <w:jc w:val="both"/>
        <w:rPr>
          <w:rFonts w:ascii="Tahoma" w:hAnsi="Tahoma" w:cs="Tahoma"/>
        </w:rPr>
      </w:pPr>
    </w:p>
    <w:p w14:paraId="2ADBDA6F"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9.1</w:t>
      </w:r>
      <w:r w:rsidRPr="004F3BF5">
        <w:rPr>
          <w:rFonts w:ascii="Tahoma" w:hAnsi="Tahoma" w:cs="Tahoma"/>
        </w:rPr>
        <w:tab/>
        <w:t xml:space="preserve">Are all radio communication </w:t>
      </w:r>
      <w:proofErr w:type="spellStart"/>
      <w:r w:rsidRPr="004F3BF5">
        <w:rPr>
          <w:rFonts w:ascii="Tahoma" w:hAnsi="Tahoma" w:cs="Tahoma"/>
        </w:rPr>
        <w:t>equipments</w:t>
      </w:r>
      <w:proofErr w:type="spellEnd"/>
      <w:r w:rsidRPr="004F3BF5">
        <w:rPr>
          <w:rFonts w:ascii="Tahoma" w:hAnsi="Tahoma" w:cs="Tahoma"/>
        </w:rPr>
        <w:t xml:space="preserve"> in good condition?</w:t>
      </w:r>
    </w:p>
    <w:p w14:paraId="4F57997C" w14:textId="77777777" w:rsidR="00196421" w:rsidRPr="004F3BF5" w:rsidRDefault="00196421" w:rsidP="00196421">
      <w:pPr>
        <w:pStyle w:val="PlainText"/>
        <w:ind w:left="960" w:hanging="960"/>
        <w:jc w:val="both"/>
        <w:rPr>
          <w:rFonts w:ascii="Tahoma" w:hAnsi="Tahoma" w:cs="Tahoma"/>
        </w:rPr>
      </w:pPr>
    </w:p>
    <w:p w14:paraId="6EA7F69F"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9.2</w:t>
      </w:r>
      <w:r w:rsidRPr="004F3BF5">
        <w:rPr>
          <w:rFonts w:ascii="Tahoma" w:hAnsi="Tahoma" w:cs="Tahoma"/>
        </w:rPr>
        <w:tab/>
        <w:t xml:space="preserve">Is there a schedule of maintenance of communication </w:t>
      </w:r>
      <w:proofErr w:type="spellStart"/>
      <w:r w:rsidRPr="004F3BF5">
        <w:rPr>
          <w:rFonts w:ascii="Tahoma" w:hAnsi="Tahoma" w:cs="Tahoma"/>
        </w:rPr>
        <w:t>equipments</w:t>
      </w:r>
      <w:proofErr w:type="spellEnd"/>
      <w:r w:rsidRPr="004F3BF5">
        <w:rPr>
          <w:rFonts w:ascii="Tahoma" w:hAnsi="Tahoma" w:cs="Tahoma"/>
        </w:rPr>
        <w:t>?</w:t>
      </w:r>
    </w:p>
    <w:p w14:paraId="3CAD2407" w14:textId="77777777" w:rsidR="00196421" w:rsidRPr="004F3BF5" w:rsidRDefault="00196421" w:rsidP="00196421">
      <w:pPr>
        <w:pStyle w:val="PlainText"/>
        <w:ind w:left="960" w:hanging="960"/>
        <w:jc w:val="both"/>
        <w:rPr>
          <w:rFonts w:ascii="Tahoma" w:hAnsi="Tahoma" w:cs="Tahoma"/>
        </w:rPr>
      </w:pPr>
    </w:p>
    <w:p w14:paraId="594BFA8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9.3</w:t>
      </w:r>
      <w:r w:rsidRPr="004F3BF5">
        <w:rPr>
          <w:rFonts w:ascii="Tahoma" w:hAnsi="Tahoma" w:cs="Tahoma"/>
        </w:rPr>
        <w:tab/>
        <w:t>Are two independent source of power supply available for radio communication?</w:t>
      </w:r>
    </w:p>
    <w:p w14:paraId="52D71304" w14:textId="77777777" w:rsidR="00196421" w:rsidRPr="004F3BF5" w:rsidRDefault="00196421" w:rsidP="00196421">
      <w:pPr>
        <w:pStyle w:val="PlainText"/>
        <w:ind w:left="960" w:hanging="960"/>
        <w:jc w:val="both"/>
        <w:rPr>
          <w:rFonts w:ascii="Tahoma" w:hAnsi="Tahoma" w:cs="Tahoma"/>
        </w:rPr>
      </w:pPr>
    </w:p>
    <w:p w14:paraId="2001519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u w:val="single"/>
        </w:rPr>
        <w:t>PART-II</w:t>
      </w:r>
      <w:r w:rsidRPr="004F3BF5">
        <w:rPr>
          <w:rFonts w:ascii="Tahoma" w:hAnsi="Tahoma" w:cs="Tahoma"/>
          <w:u w:val="single"/>
        </w:rPr>
        <w:tab/>
        <w:t>LIFTING OF HEAVY LOAD</w:t>
      </w:r>
    </w:p>
    <w:p w14:paraId="6DA44FE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ab/>
      </w:r>
    </w:p>
    <w:p w14:paraId="539AD571"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1.</w:t>
      </w:r>
      <w:r w:rsidRPr="004F3BF5">
        <w:rPr>
          <w:rFonts w:ascii="Tahoma" w:hAnsi="Tahoma" w:cs="Tahoma"/>
        </w:rPr>
        <w:tab/>
      </w:r>
      <w:r w:rsidRPr="004F3BF5">
        <w:rPr>
          <w:rFonts w:ascii="Tahoma" w:hAnsi="Tahoma" w:cs="Tahoma"/>
          <w:u w:val="single"/>
        </w:rPr>
        <w:t xml:space="preserve">LIFTING APPLIANCES </w:t>
      </w:r>
    </w:p>
    <w:p w14:paraId="75FB3F9E" w14:textId="77777777" w:rsidR="00196421" w:rsidRPr="004F3BF5" w:rsidRDefault="00196421" w:rsidP="00196421">
      <w:pPr>
        <w:pStyle w:val="PlainText"/>
        <w:ind w:left="960" w:hanging="960"/>
        <w:jc w:val="both"/>
        <w:rPr>
          <w:rFonts w:ascii="Tahoma" w:hAnsi="Tahoma" w:cs="Tahoma"/>
        </w:rPr>
      </w:pPr>
    </w:p>
    <w:p w14:paraId="42C47BFF"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Lifting appliances operated by a person trained and competent to operate the appliances?</w:t>
      </w:r>
    </w:p>
    <w:p w14:paraId="06D5B930" w14:textId="77777777" w:rsidR="00196421" w:rsidRPr="004F3BF5" w:rsidRDefault="00196421" w:rsidP="00196421">
      <w:pPr>
        <w:pStyle w:val="PlainText"/>
        <w:ind w:left="960" w:hanging="960"/>
        <w:jc w:val="both"/>
        <w:rPr>
          <w:rFonts w:ascii="Tahoma" w:hAnsi="Tahoma" w:cs="Tahoma"/>
        </w:rPr>
      </w:pPr>
    </w:p>
    <w:p w14:paraId="502E07D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 xml:space="preserve">Are efficient arrangements for </w:t>
      </w:r>
      <w:proofErr w:type="spellStart"/>
      <w:r w:rsidRPr="004F3BF5">
        <w:rPr>
          <w:rFonts w:ascii="Tahoma" w:hAnsi="Tahoma" w:cs="Tahoma"/>
        </w:rPr>
        <w:t>signaling</w:t>
      </w:r>
      <w:proofErr w:type="spellEnd"/>
      <w:r w:rsidRPr="004F3BF5">
        <w:rPr>
          <w:rFonts w:ascii="Tahoma" w:hAnsi="Tahoma" w:cs="Tahoma"/>
        </w:rPr>
        <w:t xml:space="preserve"> or communicating between the operator of the lifting appliances and per</w:t>
      </w:r>
      <w:r w:rsidRPr="004F3BF5">
        <w:rPr>
          <w:rFonts w:ascii="Tahoma" w:hAnsi="Tahoma" w:cs="Tahoma"/>
        </w:rPr>
        <w:softHyphen/>
        <w:t>sons at the loading or unloading points provided and maintained?</w:t>
      </w:r>
    </w:p>
    <w:p w14:paraId="10F036DA" w14:textId="77777777" w:rsidR="00196421" w:rsidRPr="004F3BF5" w:rsidRDefault="00196421" w:rsidP="00196421">
      <w:pPr>
        <w:pStyle w:val="PlainText"/>
        <w:ind w:left="960" w:hanging="960"/>
        <w:jc w:val="both"/>
        <w:rPr>
          <w:rFonts w:ascii="Tahoma" w:hAnsi="Tahoma" w:cs="Tahoma"/>
        </w:rPr>
      </w:pPr>
    </w:p>
    <w:p w14:paraId="6A74F7F3"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Are hooks used for raising or lowering materials provided with an efficient safety latch?</w:t>
      </w:r>
    </w:p>
    <w:p w14:paraId="24590C4E" w14:textId="77777777" w:rsidR="00196421" w:rsidRPr="004F3BF5" w:rsidRDefault="00196421" w:rsidP="00196421">
      <w:pPr>
        <w:pStyle w:val="PlainText"/>
        <w:ind w:left="960" w:hanging="960"/>
        <w:jc w:val="both"/>
        <w:rPr>
          <w:rFonts w:ascii="Tahoma" w:hAnsi="Tahoma" w:cs="Tahoma"/>
        </w:rPr>
      </w:pPr>
    </w:p>
    <w:p w14:paraId="0739DCD0"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2.</w:t>
      </w:r>
      <w:r w:rsidRPr="004F3BF5">
        <w:rPr>
          <w:rFonts w:ascii="Tahoma" w:hAnsi="Tahoma" w:cs="Tahoma"/>
        </w:rPr>
        <w:tab/>
      </w:r>
      <w:r w:rsidRPr="004F3BF5">
        <w:rPr>
          <w:rFonts w:ascii="Tahoma" w:hAnsi="Tahoma" w:cs="Tahoma"/>
          <w:u w:val="single"/>
        </w:rPr>
        <w:t>WIRE ROPES</w:t>
      </w:r>
    </w:p>
    <w:p w14:paraId="51D8CE2F" w14:textId="77777777" w:rsidR="00196421" w:rsidRPr="004F3BF5" w:rsidRDefault="00196421" w:rsidP="00196421">
      <w:pPr>
        <w:pStyle w:val="PlainText"/>
        <w:ind w:left="960" w:hanging="960"/>
        <w:jc w:val="both"/>
        <w:rPr>
          <w:rFonts w:ascii="Tahoma" w:hAnsi="Tahoma" w:cs="Tahoma"/>
        </w:rPr>
      </w:pPr>
    </w:p>
    <w:p w14:paraId="056ACAE0"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What is the safety factor of the wire rope for lifting appliances? It should be at least 3.5 times the maximum load).</w:t>
      </w:r>
    </w:p>
    <w:p w14:paraId="6CF5B921" w14:textId="77777777" w:rsidR="00196421" w:rsidRPr="004F3BF5" w:rsidRDefault="00196421" w:rsidP="00196421">
      <w:pPr>
        <w:pStyle w:val="PlainText"/>
        <w:ind w:left="960" w:hanging="960"/>
        <w:jc w:val="both"/>
        <w:rPr>
          <w:rFonts w:ascii="Tahoma" w:hAnsi="Tahoma" w:cs="Tahoma"/>
        </w:rPr>
      </w:pPr>
    </w:p>
    <w:p w14:paraId="29CC2B50"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3.0</w:t>
      </w:r>
      <w:r w:rsidRPr="004F3BF5">
        <w:rPr>
          <w:rFonts w:ascii="Tahoma" w:hAnsi="Tahoma" w:cs="Tahoma"/>
        </w:rPr>
        <w:tab/>
      </w:r>
      <w:r w:rsidRPr="004F3BF5">
        <w:rPr>
          <w:rFonts w:ascii="Tahoma" w:hAnsi="Tahoma" w:cs="Tahoma"/>
          <w:u w:val="single"/>
        </w:rPr>
        <w:t>SAFE WORKING LOAD OF LIFTING APPLIANCES</w:t>
      </w:r>
    </w:p>
    <w:p w14:paraId="18A66D83" w14:textId="77777777" w:rsidR="00196421" w:rsidRPr="004F3BF5" w:rsidRDefault="00196421" w:rsidP="00196421">
      <w:pPr>
        <w:pStyle w:val="PlainText"/>
        <w:ind w:left="960" w:hanging="960"/>
        <w:jc w:val="both"/>
        <w:rPr>
          <w:rFonts w:ascii="Tahoma" w:hAnsi="Tahoma" w:cs="Tahoma"/>
        </w:rPr>
      </w:pPr>
    </w:p>
    <w:p w14:paraId="43C3FF13"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Are lifting appliances marked with safe working load?</w:t>
      </w:r>
    </w:p>
    <w:p w14:paraId="511D567D" w14:textId="77777777" w:rsidR="00196421" w:rsidRPr="004F3BF5" w:rsidRDefault="00196421" w:rsidP="00196421">
      <w:pPr>
        <w:pStyle w:val="PlainText"/>
        <w:ind w:left="960" w:hanging="960"/>
        <w:jc w:val="both"/>
        <w:rPr>
          <w:rFonts w:ascii="Tahoma" w:hAnsi="Tahoma" w:cs="Tahoma"/>
        </w:rPr>
      </w:pPr>
    </w:p>
    <w:p w14:paraId="6D8BEA66"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3.2a)</w:t>
      </w:r>
      <w:r w:rsidRPr="004F3BF5">
        <w:rPr>
          <w:rFonts w:ascii="Tahoma" w:hAnsi="Tahoma" w:cs="Tahoma"/>
        </w:rPr>
        <w:tab/>
        <w:t>Are derrick cranes fitted with effective automatic load indicator?</w:t>
      </w:r>
    </w:p>
    <w:p w14:paraId="2BAC47F6" w14:textId="77777777" w:rsidR="00196421" w:rsidRPr="004F3BF5" w:rsidRDefault="00196421" w:rsidP="00196421">
      <w:pPr>
        <w:pStyle w:val="PlainText"/>
        <w:ind w:left="960" w:hanging="960"/>
        <w:jc w:val="both"/>
        <w:rPr>
          <w:rFonts w:ascii="Tahoma" w:hAnsi="Tahoma" w:cs="Tahoma"/>
        </w:rPr>
      </w:pPr>
    </w:p>
    <w:p w14:paraId="0B517A6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b)</w:t>
      </w:r>
      <w:r w:rsidRPr="004F3BF5">
        <w:rPr>
          <w:rFonts w:ascii="Tahoma" w:hAnsi="Tahoma" w:cs="Tahoma"/>
        </w:rPr>
        <w:tab/>
        <w:t>If yes, is it provided with visual and audible signals?</w:t>
      </w:r>
    </w:p>
    <w:p w14:paraId="4FD20A60" w14:textId="77777777" w:rsidR="00196421" w:rsidRPr="004F3BF5" w:rsidRDefault="00196421" w:rsidP="00196421">
      <w:pPr>
        <w:pStyle w:val="PlainText"/>
        <w:ind w:left="960" w:hanging="960"/>
        <w:jc w:val="both"/>
        <w:rPr>
          <w:rFonts w:ascii="Tahoma" w:hAnsi="Tahoma" w:cs="Tahoma"/>
        </w:rPr>
      </w:pPr>
    </w:p>
    <w:p w14:paraId="47E4E4DC"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rPr>
        <w:t>4.0</w:t>
      </w:r>
      <w:r w:rsidRPr="004F3BF5">
        <w:rPr>
          <w:rFonts w:ascii="Tahoma" w:hAnsi="Tahoma" w:cs="Tahoma"/>
        </w:rPr>
        <w:tab/>
      </w:r>
      <w:r w:rsidRPr="004F3BF5">
        <w:rPr>
          <w:rFonts w:ascii="Tahoma" w:hAnsi="Tahoma" w:cs="Tahoma"/>
          <w:u w:val="single"/>
        </w:rPr>
        <w:t>EXAMINATION AND INSPECTION OF LIFTING APPLIANCES</w:t>
      </w:r>
    </w:p>
    <w:p w14:paraId="332C998C" w14:textId="77777777" w:rsidR="00196421" w:rsidRPr="004F3BF5" w:rsidRDefault="00196421" w:rsidP="00196421">
      <w:pPr>
        <w:pStyle w:val="PlainText"/>
        <w:ind w:left="960" w:hanging="960"/>
        <w:jc w:val="both"/>
        <w:rPr>
          <w:rFonts w:ascii="Tahoma" w:hAnsi="Tahoma" w:cs="Tahoma"/>
        </w:rPr>
      </w:pPr>
    </w:p>
    <w:p w14:paraId="510B7097"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Are lifting appliances:</w:t>
      </w:r>
    </w:p>
    <w:p w14:paraId="3EEB3DCD"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Thoroughly examined by a competent person immediate</w:t>
      </w:r>
      <w:r w:rsidRPr="004F3BF5">
        <w:rPr>
          <w:rFonts w:ascii="Tahoma" w:hAnsi="Tahoma" w:cs="Tahoma"/>
        </w:rPr>
        <w:softHyphen/>
        <w:t>ly before being taken into use, after installation, reinstallation?</w:t>
      </w:r>
    </w:p>
    <w:p w14:paraId="61AEBF5B"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Thoroughly examined by a competent person at inter</w:t>
      </w:r>
      <w:r w:rsidRPr="004F3BF5">
        <w:rPr>
          <w:rFonts w:ascii="Tahoma" w:hAnsi="Tahoma" w:cs="Tahoma"/>
        </w:rPr>
        <w:softHyphen/>
        <w:t>vals not exceeding six months. If yes, what is the last date of thorough examination?</w:t>
      </w:r>
    </w:p>
    <w:p w14:paraId="07EFF6C1" w14:textId="77777777" w:rsidR="00196421" w:rsidRPr="004F3BF5" w:rsidRDefault="00196421" w:rsidP="00196421">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inspected at intervals not exceeding seven days?</w:t>
      </w:r>
    </w:p>
    <w:p w14:paraId="1BDA04C9" w14:textId="77777777" w:rsidR="00196421" w:rsidRPr="004F3BF5" w:rsidRDefault="00196421" w:rsidP="00196421">
      <w:pPr>
        <w:pStyle w:val="PlainText"/>
        <w:ind w:left="1800" w:hanging="720"/>
        <w:jc w:val="both"/>
        <w:rPr>
          <w:rFonts w:ascii="Tahoma" w:hAnsi="Tahoma" w:cs="Tahoma"/>
        </w:rPr>
      </w:pPr>
      <w:r w:rsidRPr="004F3BF5">
        <w:rPr>
          <w:rFonts w:ascii="Tahoma" w:hAnsi="Tahoma" w:cs="Tahoma"/>
        </w:rPr>
        <w:t xml:space="preserve">                         </w:t>
      </w:r>
    </w:p>
    <w:p w14:paraId="15F64F1D"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u w:val="single"/>
        </w:rPr>
        <w:t xml:space="preserve">PART-III WELDING </w:t>
      </w:r>
      <w:r w:rsidRPr="004F3BF5">
        <w:rPr>
          <w:rFonts w:ascii="Tahoma" w:hAnsi="Tahoma" w:cs="Tahoma"/>
          <w:u w:val="single"/>
        </w:rPr>
        <w:cr/>
      </w:r>
    </w:p>
    <w:p w14:paraId="2545D8F0"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Are work permits enforced for welding job ?</w:t>
      </w:r>
      <w:r w:rsidRPr="004F3BF5">
        <w:rPr>
          <w:rFonts w:ascii="Tahoma" w:hAnsi="Tahoma" w:cs="Tahoma"/>
        </w:rPr>
        <w:cr/>
      </w:r>
    </w:p>
    <w:p w14:paraId="03A03B05"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Are welders provided with fire resistant protective clothing and equipment such as fire resistant gauntlets and aprons, helmets and goggles with suitable filter lenses?</w:t>
      </w:r>
    </w:p>
    <w:p w14:paraId="3504DB66" w14:textId="77777777" w:rsidR="00196421" w:rsidRPr="004F3BF5" w:rsidRDefault="00196421" w:rsidP="00196421">
      <w:pPr>
        <w:pStyle w:val="PlainText"/>
        <w:ind w:left="960" w:hanging="960"/>
        <w:jc w:val="both"/>
        <w:rPr>
          <w:rFonts w:ascii="Tahoma" w:hAnsi="Tahoma" w:cs="Tahoma"/>
        </w:rPr>
      </w:pPr>
    </w:p>
    <w:p w14:paraId="1661B4D2"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Gas hoses</w:t>
      </w:r>
    </w:p>
    <w:p w14:paraId="3D628AD2" w14:textId="77777777" w:rsidR="00196421" w:rsidRPr="004F3BF5" w:rsidRDefault="00196421" w:rsidP="00196421">
      <w:pPr>
        <w:pStyle w:val="PlainText"/>
        <w:ind w:left="960" w:hanging="960"/>
        <w:jc w:val="both"/>
        <w:rPr>
          <w:rFonts w:ascii="Tahoma" w:hAnsi="Tahoma" w:cs="Tahoma"/>
        </w:rPr>
      </w:pPr>
    </w:p>
    <w:p w14:paraId="08746C6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 xml:space="preserve">Are hose lines for oxygen and acetylene of different </w:t>
      </w:r>
      <w:proofErr w:type="spellStart"/>
      <w:r w:rsidRPr="004F3BF5">
        <w:rPr>
          <w:rFonts w:ascii="Tahoma" w:hAnsi="Tahoma" w:cs="Tahoma"/>
        </w:rPr>
        <w:t>colors</w:t>
      </w:r>
      <w:proofErr w:type="spellEnd"/>
      <w:r w:rsidRPr="004F3BF5">
        <w:rPr>
          <w:rFonts w:ascii="Tahoma" w:hAnsi="Tahoma" w:cs="Tahoma"/>
        </w:rPr>
        <w:t>?</w:t>
      </w:r>
    </w:p>
    <w:p w14:paraId="756FD4FA" w14:textId="77777777" w:rsidR="00196421" w:rsidRPr="004F3BF5" w:rsidRDefault="00196421" w:rsidP="00196421">
      <w:pPr>
        <w:pStyle w:val="PlainText"/>
        <w:ind w:left="960" w:hanging="960"/>
        <w:jc w:val="both"/>
        <w:rPr>
          <w:rFonts w:ascii="Tahoma" w:hAnsi="Tahoma" w:cs="Tahoma"/>
        </w:rPr>
      </w:pPr>
    </w:p>
    <w:p w14:paraId="5E4A7D0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How the testing for leaks in hose and connections are done? (It should be done by soapy water)</w:t>
      </w:r>
    </w:p>
    <w:p w14:paraId="6AAC0382" w14:textId="77777777" w:rsidR="00196421" w:rsidRPr="004F3BF5" w:rsidRDefault="00196421" w:rsidP="00196421">
      <w:pPr>
        <w:pStyle w:val="PlainText"/>
        <w:ind w:left="960" w:hanging="960"/>
        <w:jc w:val="both"/>
        <w:rPr>
          <w:rFonts w:ascii="Tahoma" w:hAnsi="Tahoma" w:cs="Tahoma"/>
        </w:rPr>
      </w:pPr>
    </w:p>
    <w:p w14:paraId="640F7D5F"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Electric Arc welding</w:t>
      </w:r>
    </w:p>
    <w:p w14:paraId="41499BF9" w14:textId="77777777" w:rsidR="00196421" w:rsidRPr="004F3BF5" w:rsidRDefault="00196421" w:rsidP="00196421">
      <w:pPr>
        <w:pStyle w:val="PlainText"/>
        <w:ind w:left="960" w:hanging="960"/>
        <w:jc w:val="both"/>
        <w:rPr>
          <w:rFonts w:ascii="Tahoma" w:hAnsi="Tahoma" w:cs="Tahoma"/>
        </w:rPr>
      </w:pPr>
    </w:p>
    <w:p w14:paraId="3FF17FF7"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Are metal frames of arc welding machine effectively earthed?</w:t>
      </w:r>
    </w:p>
    <w:p w14:paraId="2EC6FEC6" w14:textId="77777777" w:rsidR="00196421" w:rsidRPr="004F3BF5" w:rsidRDefault="00196421" w:rsidP="00196421">
      <w:pPr>
        <w:pStyle w:val="PlainText"/>
        <w:ind w:left="960" w:hanging="960"/>
        <w:jc w:val="both"/>
        <w:rPr>
          <w:rFonts w:ascii="Tahoma" w:hAnsi="Tahoma" w:cs="Tahoma"/>
        </w:rPr>
      </w:pPr>
    </w:p>
    <w:p w14:paraId="2328B5D1"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Are connections to welding terminals made at distribution boxes, socket outlets etc. by bolted joints.</w:t>
      </w:r>
    </w:p>
    <w:p w14:paraId="6BD3DC21" w14:textId="77777777" w:rsidR="00196421" w:rsidRPr="004F3BF5" w:rsidRDefault="00196421" w:rsidP="00196421">
      <w:pPr>
        <w:pStyle w:val="PlainText"/>
        <w:ind w:left="960" w:hanging="960"/>
        <w:jc w:val="both"/>
        <w:rPr>
          <w:rFonts w:ascii="Tahoma" w:hAnsi="Tahoma" w:cs="Tahoma"/>
        </w:rPr>
      </w:pPr>
    </w:p>
    <w:p w14:paraId="39B0C996"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u w:val="single"/>
        </w:rPr>
        <w:t xml:space="preserve">PART-IV FIRE HAZARD CONTROL </w:t>
      </w:r>
    </w:p>
    <w:p w14:paraId="4E325309" w14:textId="77777777" w:rsidR="00196421" w:rsidRPr="004F3BF5" w:rsidRDefault="00196421" w:rsidP="00196421">
      <w:pPr>
        <w:pStyle w:val="PlainText"/>
        <w:ind w:left="960" w:hanging="960"/>
        <w:jc w:val="both"/>
        <w:rPr>
          <w:rFonts w:ascii="Tahoma" w:hAnsi="Tahoma" w:cs="Tahoma"/>
        </w:rPr>
      </w:pPr>
    </w:p>
    <w:p w14:paraId="7BA86E69"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Detection and Alarm System</w:t>
      </w:r>
    </w:p>
    <w:p w14:paraId="07A0B2CD" w14:textId="77777777" w:rsidR="00196421" w:rsidRPr="004F3BF5" w:rsidRDefault="00196421" w:rsidP="00196421">
      <w:pPr>
        <w:pStyle w:val="PlainText"/>
        <w:ind w:left="960" w:hanging="960"/>
        <w:jc w:val="both"/>
        <w:rPr>
          <w:rFonts w:ascii="Tahoma" w:hAnsi="Tahoma" w:cs="Tahoma"/>
        </w:rPr>
      </w:pPr>
    </w:p>
    <w:p w14:paraId="3AF8114E"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all fire/smoke sensors in good working order?</w:t>
      </w:r>
    </w:p>
    <w:p w14:paraId="59BCA4F7" w14:textId="77777777" w:rsidR="00196421" w:rsidRPr="004F3BF5" w:rsidRDefault="00196421" w:rsidP="00196421">
      <w:pPr>
        <w:pStyle w:val="PlainText"/>
        <w:ind w:left="960" w:hanging="960"/>
        <w:jc w:val="both"/>
        <w:rPr>
          <w:rFonts w:ascii="Tahoma" w:hAnsi="Tahoma" w:cs="Tahoma"/>
        </w:rPr>
      </w:pPr>
    </w:p>
    <w:p w14:paraId="35118A72"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Is the fire alarm system in good condition?</w:t>
      </w:r>
    </w:p>
    <w:p w14:paraId="7CF914C5" w14:textId="77777777" w:rsidR="00196421" w:rsidRPr="004F3BF5" w:rsidRDefault="00196421" w:rsidP="00196421">
      <w:pPr>
        <w:pStyle w:val="PlainText"/>
        <w:ind w:left="960" w:hanging="960"/>
        <w:jc w:val="both"/>
        <w:rPr>
          <w:rFonts w:ascii="Tahoma" w:hAnsi="Tahoma" w:cs="Tahoma"/>
        </w:rPr>
      </w:pPr>
    </w:p>
    <w:p w14:paraId="7A9ED634"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Fire Control System</w:t>
      </w:r>
    </w:p>
    <w:p w14:paraId="3A8C86D9" w14:textId="77777777" w:rsidR="00196421" w:rsidRPr="004F3BF5" w:rsidRDefault="00196421" w:rsidP="00196421">
      <w:pPr>
        <w:pStyle w:val="PlainText"/>
        <w:ind w:left="960" w:hanging="960"/>
        <w:jc w:val="both"/>
        <w:rPr>
          <w:rFonts w:ascii="Tahoma" w:hAnsi="Tahoma" w:cs="Tahoma"/>
        </w:rPr>
      </w:pPr>
    </w:p>
    <w:p w14:paraId="3C1DF359"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lastRenderedPageBreak/>
        <w:t>2.1a)</w:t>
      </w:r>
      <w:r w:rsidRPr="004F3BF5">
        <w:rPr>
          <w:rFonts w:ascii="Tahoma" w:hAnsi="Tahoma" w:cs="Tahoma"/>
        </w:rPr>
        <w:tab/>
        <w:t>Are portable fire extinguishers positioned correctly at appropriate places?</w:t>
      </w:r>
    </w:p>
    <w:p w14:paraId="640D5FDE" w14:textId="77777777" w:rsidR="00196421" w:rsidRPr="004F3BF5" w:rsidRDefault="00196421" w:rsidP="00196421">
      <w:pPr>
        <w:pStyle w:val="PlainText"/>
        <w:ind w:left="960" w:hanging="960"/>
        <w:jc w:val="both"/>
        <w:rPr>
          <w:rFonts w:ascii="Tahoma" w:hAnsi="Tahoma" w:cs="Tahoma"/>
        </w:rPr>
      </w:pPr>
    </w:p>
    <w:p w14:paraId="7023ACE0"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b)</w:t>
      </w:r>
      <w:r w:rsidRPr="004F3BF5">
        <w:rPr>
          <w:rFonts w:ascii="Tahoma" w:hAnsi="Tahoma" w:cs="Tahoma"/>
        </w:rPr>
        <w:tab/>
        <w:t>Are these clearly marked as to their use?</w:t>
      </w:r>
    </w:p>
    <w:p w14:paraId="23ABF66D" w14:textId="77777777" w:rsidR="00196421" w:rsidRPr="004F3BF5" w:rsidRDefault="00196421" w:rsidP="00196421">
      <w:pPr>
        <w:pStyle w:val="PlainText"/>
        <w:ind w:left="960" w:hanging="960"/>
        <w:jc w:val="both"/>
        <w:rPr>
          <w:rFonts w:ascii="Tahoma" w:hAnsi="Tahoma" w:cs="Tahoma"/>
        </w:rPr>
      </w:pPr>
    </w:p>
    <w:p w14:paraId="1719808D"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2.2</w:t>
      </w:r>
      <w:r w:rsidRPr="004F3BF5">
        <w:rPr>
          <w:rFonts w:ascii="Tahoma" w:hAnsi="Tahoma" w:cs="Tahoma"/>
        </w:rPr>
        <w:tab/>
        <w:t xml:space="preserve">Are fixed </w:t>
      </w:r>
      <w:proofErr w:type="spellStart"/>
      <w:r w:rsidRPr="004F3BF5">
        <w:rPr>
          <w:rFonts w:ascii="Tahoma" w:hAnsi="Tahoma" w:cs="Tahoma"/>
        </w:rPr>
        <w:t>fire fighting</w:t>
      </w:r>
      <w:proofErr w:type="spellEnd"/>
      <w:r w:rsidRPr="004F3BF5">
        <w:rPr>
          <w:rFonts w:ascii="Tahoma" w:hAnsi="Tahoma" w:cs="Tahoma"/>
        </w:rPr>
        <w:t xml:space="preserve"> system in good condition?</w:t>
      </w:r>
    </w:p>
    <w:p w14:paraId="4865699A" w14:textId="77777777" w:rsidR="00196421" w:rsidRPr="004F3BF5" w:rsidRDefault="00196421" w:rsidP="00196421">
      <w:pPr>
        <w:pStyle w:val="PlainText"/>
        <w:ind w:left="960" w:hanging="960"/>
        <w:jc w:val="both"/>
        <w:rPr>
          <w:rFonts w:ascii="Tahoma" w:hAnsi="Tahoma" w:cs="Tahoma"/>
        </w:rPr>
      </w:pPr>
    </w:p>
    <w:p w14:paraId="7591249D"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Inspection, Maintenance and Test</w:t>
      </w:r>
    </w:p>
    <w:p w14:paraId="5C369BE9" w14:textId="77777777" w:rsidR="00196421" w:rsidRPr="004F3BF5" w:rsidRDefault="00196421" w:rsidP="00196421">
      <w:pPr>
        <w:pStyle w:val="PlainText"/>
        <w:jc w:val="both"/>
        <w:rPr>
          <w:rFonts w:ascii="Tahoma" w:hAnsi="Tahoma" w:cs="Tahoma"/>
        </w:rPr>
      </w:pPr>
    </w:p>
    <w:p w14:paraId="360823A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3.1 a)</w:t>
      </w:r>
      <w:r w:rsidRPr="004F3BF5">
        <w:rPr>
          <w:rFonts w:ascii="Tahoma" w:hAnsi="Tahoma" w:cs="Tahoma"/>
        </w:rPr>
        <w:tab/>
        <w:t>Is there a procedure for inspection of fire sensors, alarms and control system?</w:t>
      </w:r>
    </w:p>
    <w:p w14:paraId="714D31C8" w14:textId="77777777" w:rsidR="00196421" w:rsidRPr="004F3BF5" w:rsidRDefault="00196421" w:rsidP="00196421">
      <w:pPr>
        <w:pStyle w:val="PlainText"/>
        <w:ind w:left="960" w:hanging="960"/>
        <w:jc w:val="both"/>
        <w:rPr>
          <w:rFonts w:ascii="Tahoma" w:hAnsi="Tahoma" w:cs="Tahoma"/>
        </w:rPr>
      </w:pPr>
    </w:p>
    <w:p w14:paraId="397BBD9E"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 xml:space="preserve">     b)</w:t>
      </w:r>
      <w:r w:rsidRPr="004F3BF5">
        <w:rPr>
          <w:rFonts w:ascii="Tahoma" w:hAnsi="Tahoma" w:cs="Tahoma"/>
        </w:rPr>
        <w:tab/>
        <w:t>Are records kept for maintenance?</w:t>
      </w:r>
    </w:p>
    <w:p w14:paraId="5B2628E5" w14:textId="77777777" w:rsidR="00196421" w:rsidRPr="004F3BF5" w:rsidRDefault="00196421" w:rsidP="00196421">
      <w:pPr>
        <w:pStyle w:val="PlainText"/>
        <w:ind w:left="960" w:hanging="960"/>
        <w:jc w:val="both"/>
        <w:rPr>
          <w:rFonts w:ascii="Tahoma" w:hAnsi="Tahoma" w:cs="Tahoma"/>
        </w:rPr>
      </w:pPr>
    </w:p>
    <w:p w14:paraId="61FBB281"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Fire Fighting team</w:t>
      </w:r>
    </w:p>
    <w:p w14:paraId="0FFBEC7D" w14:textId="77777777" w:rsidR="00196421" w:rsidRPr="004F3BF5" w:rsidRDefault="00196421" w:rsidP="00196421">
      <w:pPr>
        <w:pStyle w:val="PlainText"/>
        <w:ind w:left="960" w:hanging="960"/>
        <w:jc w:val="both"/>
        <w:rPr>
          <w:rFonts w:ascii="Tahoma" w:hAnsi="Tahoma" w:cs="Tahoma"/>
        </w:rPr>
      </w:pPr>
    </w:p>
    <w:p w14:paraId="4EAC20E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 xml:space="preserve">Is there a </w:t>
      </w:r>
      <w:proofErr w:type="spellStart"/>
      <w:r w:rsidRPr="004F3BF5">
        <w:rPr>
          <w:rFonts w:ascii="Tahoma" w:hAnsi="Tahoma" w:cs="Tahoma"/>
        </w:rPr>
        <w:t>fire fighting</w:t>
      </w:r>
      <w:proofErr w:type="spellEnd"/>
      <w:r w:rsidRPr="004F3BF5">
        <w:rPr>
          <w:rFonts w:ascii="Tahoma" w:hAnsi="Tahoma" w:cs="Tahoma"/>
        </w:rPr>
        <w:t xml:space="preserve"> team available on each shift?</w:t>
      </w:r>
    </w:p>
    <w:p w14:paraId="3C77C956" w14:textId="77777777" w:rsidR="00196421" w:rsidRPr="004F3BF5" w:rsidRDefault="00196421" w:rsidP="00196421">
      <w:pPr>
        <w:pStyle w:val="PlainText"/>
        <w:ind w:left="960" w:hanging="960"/>
        <w:jc w:val="both"/>
        <w:rPr>
          <w:rFonts w:ascii="Tahoma" w:hAnsi="Tahoma" w:cs="Tahoma"/>
        </w:rPr>
      </w:pPr>
    </w:p>
    <w:p w14:paraId="5A73CCA5"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 xml:space="preserve">Have the team members undergone advanced </w:t>
      </w:r>
      <w:proofErr w:type="spellStart"/>
      <w:r w:rsidRPr="004F3BF5">
        <w:rPr>
          <w:rFonts w:ascii="Tahoma" w:hAnsi="Tahoma" w:cs="Tahoma"/>
        </w:rPr>
        <w:t>fire fighting</w:t>
      </w:r>
      <w:proofErr w:type="spellEnd"/>
      <w:r w:rsidRPr="004F3BF5">
        <w:rPr>
          <w:rFonts w:ascii="Tahoma" w:hAnsi="Tahoma" w:cs="Tahoma"/>
        </w:rPr>
        <w:t xml:space="preserve"> training?</w:t>
      </w:r>
    </w:p>
    <w:p w14:paraId="277EBF11" w14:textId="77777777" w:rsidR="00196421" w:rsidRPr="004F3BF5" w:rsidRDefault="00196421" w:rsidP="00196421">
      <w:pPr>
        <w:pStyle w:val="PlainText"/>
        <w:ind w:left="960" w:hanging="960"/>
        <w:jc w:val="both"/>
        <w:rPr>
          <w:rFonts w:ascii="Tahoma" w:hAnsi="Tahoma" w:cs="Tahoma"/>
        </w:rPr>
      </w:pPr>
    </w:p>
    <w:p w14:paraId="4474C2F2"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4.3</w:t>
      </w:r>
      <w:r w:rsidRPr="004F3BF5">
        <w:rPr>
          <w:rFonts w:ascii="Tahoma" w:hAnsi="Tahoma" w:cs="Tahoma"/>
        </w:rPr>
        <w:tab/>
        <w:t>Are all members of the team conversant with the action to be taken in the event of fire?</w:t>
      </w:r>
    </w:p>
    <w:p w14:paraId="4E679A9A" w14:textId="77777777" w:rsidR="00196421" w:rsidRPr="004F3BF5" w:rsidRDefault="00196421" w:rsidP="00196421">
      <w:pPr>
        <w:pStyle w:val="PlainText"/>
        <w:ind w:left="960" w:hanging="960"/>
        <w:jc w:val="both"/>
        <w:rPr>
          <w:rFonts w:ascii="Tahoma" w:hAnsi="Tahoma" w:cs="Tahoma"/>
        </w:rPr>
      </w:pPr>
    </w:p>
    <w:p w14:paraId="77A2D3DE"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u w:val="single"/>
        </w:rPr>
        <w:t xml:space="preserve">PART-V POLLUTION CONTROL </w:t>
      </w:r>
    </w:p>
    <w:p w14:paraId="3CA6E841" w14:textId="77777777" w:rsidR="00196421" w:rsidRPr="004F3BF5" w:rsidRDefault="00196421" w:rsidP="00196421">
      <w:pPr>
        <w:pStyle w:val="PlainText"/>
        <w:ind w:left="960" w:hanging="960"/>
        <w:jc w:val="both"/>
        <w:rPr>
          <w:rFonts w:ascii="Tahoma" w:hAnsi="Tahoma" w:cs="Tahoma"/>
        </w:rPr>
      </w:pPr>
    </w:p>
    <w:p w14:paraId="6A28E226"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 xml:space="preserve">Disposal of wastes </w:t>
      </w:r>
    </w:p>
    <w:p w14:paraId="3D78B228" w14:textId="77777777" w:rsidR="00196421" w:rsidRPr="004F3BF5" w:rsidRDefault="00196421" w:rsidP="00196421">
      <w:pPr>
        <w:pStyle w:val="PlainText"/>
        <w:ind w:left="960" w:hanging="960"/>
        <w:jc w:val="both"/>
        <w:rPr>
          <w:rFonts w:ascii="Tahoma" w:hAnsi="Tahoma" w:cs="Tahoma"/>
        </w:rPr>
      </w:pPr>
    </w:p>
    <w:p w14:paraId="5A578704"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construction wastes collected for onshore disposal?</w:t>
      </w:r>
    </w:p>
    <w:p w14:paraId="6AE3802A" w14:textId="77777777" w:rsidR="00196421" w:rsidRPr="004F3BF5" w:rsidRDefault="00196421" w:rsidP="00196421">
      <w:pPr>
        <w:pStyle w:val="PlainText"/>
        <w:ind w:left="960" w:hanging="960"/>
        <w:jc w:val="both"/>
        <w:rPr>
          <w:rFonts w:ascii="Tahoma" w:hAnsi="Tahoma" w:cs="Tahoma"/>
        </w:rPr>
      </w:pPr>
    </w:p>
    <w:p w14:paraId="34B8B1B0"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Are liquid/solid wastes treated before it is discharged in the sea. Please explain the treatment system?</w:t>
      </w:r>
    </w:p>
    <w:p w14:paraId="2C856C1B" w14:textId="77777777" w:rsidR="00196421" w:rsidRPr="004F3BF5" w:rsidRDefault="00196421" w:rsidP="00196421">
      <w:pPr>
        <w:pStyle w:val="PlainText"/>
        <w:ind w:left="960" w:hanging="960"/>
        <w:jc w:val="both"/>
        <w:rPr>
          <w:rFonts w:ascii="Tahoma" w:hAnsi="Tahoma" w:cs="Tahoma"/>
        </w:rPr>
      </w:pPr>
    </w:p>
    <w:p w14:paraId="15910002" w14:textId="77777777" w:rsidR="00196421" w:rsidRPr="004F3BF5" w:rsidRDefault="00196421" w:rsidP="00196421">
      <w:pPr>
        <w:pStyle w:val="PlainText"/>
        <w:tabs>
          <w:tab w:val="left" w:pos="900"/>
        </w:tabs>
        <w:jc w:val="both"/>
        <w:rPr>
          <w:rFonts w:ascii="Tahoma" w:hAnsi="Tahoma" w:cs="Tahoma"/>
        </w:rPr>
      </w:pPr>
      <w:r w:rsidRPr="004F3BF5">
        <w:rPr>
          <w:rFonts w:ascii="Tahoma" w:hAnsi="Tahoma" w:cs="Tahoma"/>
        </w:rPr>
        <w:t>2.</w:t>
      </w:r>
      <w:r w:rsidRPr="004F3BF5">
        <w:rPr>
          <w:rFonts w:ascii="Tahoma" w:hAnsi="Tahoma" w:cs="Tahoma"/>
        </w:rPr>
        <w:tab/>
        <w:t xml:space="preserve"> Noise Protection</w:t>
      </w:r>
      <w:r w:rsidRPr="004F3BF5">
        <w:rPr>
          <w:rFonts w:ascii="Tahoma" w:hAnsi="Tahoma" w:cs="Tahoma"/>
        </w:rPr>
        <w:cr/>
      </w:r>
    </w:p>
    <w:p w14:paraId="76BA090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Are ear muffs/any other hearing protection measures provided to the employees working in big noise areas?</w:t>
      </w:r>
    </w:p>
    <w:p w14:paraId="59F9CD4D" w14:textId="77777777" w:rsidR="00196421" w:rsidRPr="004F3BF5" w:rsidRDefault="00196421" w:rsidP="00196421">
      <w:pPr>
        <w:pStyle w:val="PlainText"/>
        <w:ind w:left="960" w:hanging="960"/>
        <w:jc w:val="both"/>
        <w:rPr>
          <w:rFonts w:ascii="Tahoma" w:hAnsi="Tahoma" w:cs="Tahoma"/>
        </w:rPr>
      </w:pPr>
    </w:p>
    <w:p w14:paraId="5F45E8CC"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Drinking water</w:t>
      </w:r>
    </w:p>
    <w:p w14:paraId="1800D48C" w14:textId="77777777" w:rsidR="00196421" w:rsidRPr="004F3BF5" w:rsidRDefault="00196421" w:rsidP="00196421">
      <w:pPr>
        <w:pStyle w:val="PlainText"/>
        <w:ind w:left="960" w:hanging="960"/>
        <w:jc w:val="both"/>
        <w:rPr>
          <w:rFonts w:ascii="Tahoma" w:hAnsi="Tahoma" w:cs="Tahoma"/>
        </w:rPr>
      </w:pPr>
    </w:p>
    <w:p w14:paraId="72E6AAB1"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Is there a procedure for testing the quality of drinking water?</w:t>
      </w:r>
    </w:p>
    <w:p w14:paraId="162F2C1C" w14:textId="77777777" w:rsidR="00196421" w:rsidRPr="004F3BF5" w:rsidRDefault="00196421" w:rsidP="00196421">
      <w:pPr>
        <w:pStyle w:val="PlainText"/>
        <w:ind w:left="960" w:hanging="960"/>
        <w:jc w:val="both"/>
        <w:rPr>
          <w:rFonts w:ascii="Tahoma" w:hAnsi="Tahoma" w:cs="Tahoma"/>
        </w:rPr>
      </w:pPr>
    </w:p>
    <w:p w14:paraId="2ABBDF8D"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Who is responsible for quality control?</w:t>
      </w:r>
    </w:p>
    <w:p w14:paraId="047BF29A" w14:textId="77777777" w:rsidR="00196421" w:rsidRPr="004F3BF5" w:rsidRDefault="00196421" w:rsidP="00196421">
      <w:pPr>
        <w:pStyle w:val="PlainText"/>
        <w:ind w:left="960" w:hanging="960"/>
        <w:jc w:val="both"/>
        <w:rPr>
          <w:rFonts w:ascii="Tahoma" w:hAnsi="Tahoma" w:cs="Tahoma"/>
        </w:rPr>
      </w:pPr>
    </w:p>
    <w:p w14:paraId="2216B146"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Are test results recorded?</w:t>
      </w:r>
    </w:p>
    <w:p w14:paraId="5B9B8E2A" w14:textId="77777777" w:rsidR="00196421" w:rsidRPr="004F3BF5" w:rsidRDefault="00196421" w:rsidP="00196421">
      <w:pPr>
        <w:pStyle w:val="PlainText"/>
        <w:ind w:left="960" w:hanging="960"/>
        <w:jc w:val="both"/>
        <w:rPr>
          <w:rFonts w:ascii="Tahoma" w:hAnsi="Tahoma" w:cs="Tahoma"/>
        </w:rPr>
      </w:pPr>
    </w:p>
    <w:p w14:paraId="79A9C2E3" w14:textId="77777777" w:rsidR="00196421" w:rsidRPr="004F3BF5" w:rsidRDefault="00196421" w:rsidP="00196421">
      <w:pPr>
        <w:pStyle w:val="PlainText"/>
        <w:jc w:val="both"/>
        <w:rPr>
          <w:rFonts w:ascii="Tahoma" w:hAnsi="Tahoma" w:cs="Tahoma"/>
          <w:u w:val="single"/>
        </w:rPr>
      </w:pPr>
      <w:r w:rsidRPr="004F3BF5">
        <w:rPr>
          <w:rFonts w:ascii="Tahoma" w:hAnsi="Tahoma" w:cs="Tahoma"/>
          <w:u w:val="single"/>
        </w:rPr>
        <w:t>PART-VI</w:t>
      </w:r>
      <w:r w:rsidRPr="004F3BF5">
        <w:rPr>
          <w:rFonts w:ascii="Tahoma" w:hAnsi="Tahoma" w:cs="Tahoma"/>
          <w:u w:val="single"/>
        </w:rPr>
        <w:cr/>
      </w:r>
    </w:p>
    <w:p w14:paraId="00A6724F" w14:textId="77777777" w:rsidR="00196421" w:rsidRPr="004F3BF5" w:rsidRDefault="00196421" w:rsidP="00196421">
      <w:pPr>
        <w:pStyle w:val="PlainText"/>
        <w:ind w:left="990"/>
        <w:jc w:val="both"/>
        <w:rPr>
          <w:rFonts w:ascii="Tahoma" w:hAnsi="Tahoma" w:cs="Tahoma"/>
        </w:rPr>
      </w:pPr>
      <w:r w:rsidRPr="004F3BF5">
        <w:rPr>
          <w:rFonts w:ascii="Tahoma" w:hAnsi="Tahoma" w:cs="Tahoma"/>
        </w:rPr>
        <w:t>Additional information to be furnished in a Safety Report where work is to be carried out in the vicinity of active oil and gas installations/pipelines</w:t>
      </w:r>
    </w:p>
    <w:p w14:paraId="0C7BED49" w14:textId="77777777" w:rsidR="00196421" w:rsidRPr="004F3BF5" w:rsidRDefault="00196421" w:rsidP="00196421">
      <w:pPr>
        <w:pStyle w:val="PlainText"/>
        <w:jc w:val="both"/>
        <w:rPr>
          <w:rFonts w:ascii="Tahoma" w:hAnsi="Tahoma" w:cs="Tahoma"/>
        </w:rPr>
      </w:pPr>
    </w:p>
    <w:p w14:paraId="094ABFEC"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Protection against release of hydrocarbon</w:t>
      </w:r>
    </w:p>
    <w:p w14:paraId="13B17AC5" w14:textId="77777777" w:rsidR="00196421" w:rsidRPr="004F3BF5" w:rsidRDefault="00196421" w:rsidP="00196421">
      <w:pPr>
        <w:pStyle w:val="PlainText"/>
        <w:ind w:left="960" w:hanging="960"/>
        <w:jc w:val="both"/>
        <w:rPr>
          <w:rFonts w:ascii="Tahoma" w:hAnsi="Tahoma" w:cs="Tahoma"/>
        </w:rPr>
      </w:pPr>
    </w:p>
    <w:p w14:paraId="1ABF91F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gas detectors installed at location governed by the following rules:</w:t>
      </w:r>
    </w:p>
    <w:p w14:paraId="424FDAB5" w14:textId="77777777" w:rsidR="00196421" w:rsidRPr="004F3BF5" w:rsidRDefault="00196421" w:rsidP="00196421">
      <w:pPr>
        <w:pStyle w:val="PlainText"/>
        <w:ind w:left="960" w:hanging="960"/>
        <w:jc w:val="both"/>
        <w:rPr>
          <w:rFonts w:ascii="Tahoma" w:hAnsi="Tahoma" w:cs="Tahoma"/>
        </w:rPr>
      </w:pPr>
    </w:p>
    <w:p w14:paraId="0C861A66" w14:textId="77777777" w:rsidR="00196421" w:rsidRPr="004F3BF5" w:rsidRDefault="00196421" w:rsidP="00196421">
      <w:pPr>
        <w:pStyle w:val="PlainText"/>
        <w:ind w:left="1440" w:hanging="360"/>
        <w:jc w:val="both"/>
        <w:rPr>
          <w:rFonts w:ascii="Tahoma" w:hAnsi="Tahoma" w:cs="Tahoma"/>
        </w:rPr>
      </w:pPr>
      <w:r w:rsidRPr="004F3BF5">
        <w:rPr>
          <w:rFonts w:ascii="Tahoma" w:hAnsi="Tahoma" w:cs="Tahoma"/>
        </w:rPr>
        <w:t>-</w:t>
      </w:r>
      <w:r w:rsidRPr="004F3BF5">
        <w:rPr>
          <w:rFonts w:ascii="Tahoma" w:hAnsi="Tahoma" w:cs="Tahoma"/>
        </w:rPr>
        <w:tab/>
        <w:t>In air conditioned or ventilated areas detector should be at the air inlets,</w:t>
      </w:r>
    </w:p>
    <w:p w14:paraId="0FAF8589" w14:textId="77777777" w:rsidR="00196421" w:rsidRPr="004F3BF5" w:rsidRDefault="00196421" w:rsidP="00196421">
      <w:pPr>
        <w:pStyle w:val="PlainText"/>
        <w:ind w:left="1440" w:hanging="360"/>
        <w:jc w:val="both"/>
        <w:rPr>
          <w:rFonts w:ascii="Tahoma" w:hAnsi="Tahoma" w:cs="Tahoma"/>
        </w:rPr>
      </w:pPr>
    </w:p>
    <w:p w14:paraId="5BA2A160" w14:textId="77777777" w:rsidR="00196421" w:rsidRPr="004F3BF5" w:rsidRDefault="00196421" w:rsidP="00196421">
      <w:pPr>
        <w:pStyle w:val="PlainText"/>
        <w:ind w:left="1440" w:hanging="360"/>
        <w:jc w:val="both"/>
        <w:rPr>
          <w:rFonts w:ascii="Tahoma" w:hAnsi="Tahoma" w:cs="Tahoma"/>
        </w:rPr>
      </w:pPr>
      <w:r w:rsidRPr="004F3BF5">
        <w:rPr>
          <w:rFonts w:ascii="Tahoma" w:hAnsi="Tahoma" w:cs="Tahoma"/>
        </w:rPr>
        <w:t>-</w:t>
      </w:r>
      <w:r w:rsidRPr="004F3BF5">
        <w:rPr>
          <w:rFonts w:ascii="Tahoma" w:hAnsi="Tahoma" w:cs="Tahoma"/>
        </w:rPr>
        <w:tab/>
        <w:t>Outside, detector should be installed on gas carry</w:t>
      </w:r>
      <w:r w:rsidRPr="004F3BF5">
        <w:rPr>
          <w:rFonts w:ascii="Tahoma" w:hAnsi="Tahoma" w:cs="Tahoma"/>
        </w:rPr>
        <w:softHyphen/>
        <w:t>ing equipment and also near potential leaks.</w:t>
      </w:r>
    </w:p>
    <w:p w14:paraId="0915BA18" w14:textId="77777777" w:rsidR="00196421" w:rsidRPr="004F3BF5" w:rsidRDefault="00196421" w:rsidP="00196421">
      <w:pPr>
        <w:pStyle w:val="PlainText"/>
        <w:ind w:left="1440" w:hanging="360"/>
        <w:jc w:val="both"/>
        <w:rPr>
          <w:rFonts w:ascii="Tahoma" w:hAnsi="Tahoma" w:cs="Tahoma"/>
        </w:rPr>
      </w:pPr>
    </w:p>
    <w:p w14:paraId="2190D282"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Are gas detectors tested periodically?</w:t>
      </w:r>
    </w:p>
    <w:p w14:paraId="4BE88A03" w14:textId="77777777" w:rsidR="00196421" w:rsidRPr="004F3BF5" w:rsidRDefault="00196421" w:rsidP="00196421">
      <w:pPr>
        <w:pStyle w:val="PlainText"/>
        <w:ind w:left="960" w:hanging="960"/>
        <w:jc w:val="both"/>
        <w:rPr>
          <w:rFonts w:ascii="Tahoma" w:hAnsi="Tahoma" w:cs="Tahoma"/>
        </w:rPr>
      </w:pPr>
    </w:p>
    <w:p w14:paraId="33036530"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Are portable gas detector available onboard?</w:t>
      </w:r>
    </w:p>
    <w:p w14:paraId="244DC2F2" w14:textId="77777777" w:rsidR="00196421" w:rsidRPr="004F3BF5" w:rsidRDefault="00196421" w:rsidP="00196421">
      <w:pPr>
        <w:pStyle w:val="PlainText"/>
        <w:ind w:left="960" w:hanging="960"/>
        <w:jc w:val="both"/>
        <w:rPr>
          <w:rFonts w:ascii="Tahoma" w:hAnsi="Tahoma" w:cs="Tahoma"/>
        </w:rPr>
      </w:pPr>
    </w:p>
    <w:p w14:paraId="563C95F4"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Is contingency plan available to deal with hydrocarbon lead?</w:t>
      </w:r>
    </w:p>
    <w:p w14:paraId="6D519BE3" w14:textId="77777777" w:rsidR="00196421" w:rsidRPr="004F3BF5" w:rsidRDefault="00196421" w:rsidP="00196421">
      <w:pPr>
        <w:pStyle w:val="PlainText"/>
        <w:ind w:left="960" w:hanging="960"/>
        <w:jc w:val="both"/>
        <w:rPr>
          <w:rFonts w:ascii="Tahoma" w:hAnsi="Tahoma" w:cs="Tahoma"/>
        </w:rPr>
      </w:pPr>
    </w:p>
    <w:p w14:paraId="6ED6430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 xml:space="preserve">H2S Safety (Details to be furnished only if work is to be carried out in sour gas field) </w:t>
      </w:r>
    </w:p>
    <w:p w14:paraId="2CD67594" w14:textId="77777777" w:rsidR="00196421" w:rsidRPr="004F3BF5" w:rsidRDefault="00196421" w:rsidP="00196421">
      <w:pPr>
        <w:pStyle w:val="PlainText"/>
        <w:ind w:left="960" w:hanging="960"/>
        <w:jc w:val="both"/>
        <w:rPr>
          <w:rFonts w:ascii="Tahoma" w:hAnsi="Tahoma" w:cs="Tahoma"/>
        </w:rPr>
      </w:pPr>
    </w:p>
    <w:p w14:paraId="3A69895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Are adequate number of breathing apparatus available?</w:t>
      </w:r>
    </w:p>
    <w:p w14:paraId="7DC732AF" w14:textId="77777777" w:rsidR="00196421" w:rsidRPr="004F3BF5" w:rsidRDefault="00196421" w:rsidP="00196421">
      <w:pPr>
        <w:pStyle w:val="PlainText"/>
        <w:ind w:left="960" w:hanging="960"/>
        <w:jc w:val="both"/>
        <w:rPr>
          <w:rFonts w:ascii="Tahoma" w:hAnsi="Tahoma" w:cs="Tahoma"/>
        </w:rPr>
      </w:pPr>
    </w:p>
    <w:p w14:paraId="5DF0607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Are air cylinders of breathing apparatus changed?</w:t>
      </w:r>
    </w:p>
    <w:p w14:paraId="69B220BA" w14:textId="77777777" w:rsidR="00196421" w:rsidRPr="004F3BF5" w:rsidRDefault="00196421" w:rsidP="00196421">
      <w:pPr>
        <w:pStyle w:val="PlainText"/>
        <w:ind w:left="960" w:hanging="960"/>
        <w:jc w:val="both"/>
        <w:rPr>
          <w:rFonts w:ascii="Tahoma" w:hAnsi="Tahoma" w:cs="Tahoma"/>
        </w:rPr>
      </w:pPr>
    </w:p>
    <w:p w14:paraId="719E7BCC"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Are the details available onboard?</w:t>
      </w:r>
    </w:p>
    <w:p w14:paraId="68004774" w14:textId="77777777" w:rsidR="00196421" w:rsidRPr="004F3BF5" w:rsidRDefault="00196421" w:rsidP="00196421">
      <w:pPr>
        <w:pStyle w:val="PlainText"/>
        <w:ind w:left="960" w:hanging="960"/>
        <w:jc w:val="both"/>
        <w:rPr>
          <w:rFonts w:ascii="Tahoma" w:hAnsi="Tahoma" w:cs="Tahoma"/>
        </w:rPr>
      </w:pPr>
    </w:p>
    <w:p w14:paraId="6DC22134"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3.4</w:t>
      </w:r>
      <w:r w:rsidRPr="004F3BF5">
        <w:rPr>
          <w:rFonts w:ascii="Tahoma" w:hAnsi="Tahoma" w:cs="Tahoma"/>
        </w:rPr>
        <w:tab/>
        <w:t>Is contingency plan to deal with H2S emergency available?</w:t>
      </w:r>
    </w:p>
    <w:p w14:paraId="4B80AF97" w14:textId="77777777" w:rsidR="00196421" w:rsidRPr="004F3BF5" w:rsidRDefault="00196421" w:rsidP="00196421">
      <w:pPr>
        <w:pStyle w:val="PlainText"/>
        <w:ind w:left="960" w:hanging="960"/>
        <w:jc w:val="both"/>
        <w:rPr>
          <w:rFonts w:ascii="Tahoma" w:hAnsi="Tahoma" w:cs="Tahoma"/>
        </w:rPr>
      </w:pPr>
    </w:p>
    <w:p w14:paraId="22DD1CAF"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3.5</w:t>
      </w:r>
      <w:r w:rsidRPr="004F3BF5">
        <w:rPr>
          <w:rFonts w:ascii="Tahoma" w:hAnsi="Tahoma" w:cs="Tahoma"/>
        </w:rPr>
        <w:tab/>
        <w:t>Are persons adequately trained in use of BA?</w:t>
      </w:r>
    </w:p>
    <w:p w14:paraId="17A21D79" w14:textId="77777777" w:rsidR="00196421" w:rsidRPr="004F3BF5" w:rsidRDefault="00196421" w:rsidP="00196421">
      <w:pPr>
        <w:pStyle w:val="PlainText"/>
        <w:ind w:left="960" w:hanging="960"/>
        <w:jc w:val="both"/>
        <w:rPr>
          <w:rFonts w:ascii="Tahoma" w:hAnsi="Tahoma" w:cs="Tahoma"/>
        </w:rPr>
      </w:pPr>
    </w:p>
    <w:p w14:paraId="415171C4"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3.6</w:t>
      </w:r>
      <w:r w:rsidRPr="004F3BF5">
        <w:rPr>
          <w:rFonts w:ascii="Tahoma" w:hAnsi="Tahoma" w:cs="Tahoma"/>
        </w:rPr>
        <w:tab/>
        <w:t>Are escape marks available?</w:t>
      </w:r>
    </w:p>
    <w:p w14:paraId="6C8638A1" w14:textId="77777777" w:rsidR="00196421" w:rsidRPr="004F3BF5" w:rsidRDefault="00196421" w:rsidP="00196421">
      <w:pPr>
        <w:pStyle w:val="PlainText"/>
        <w:ind w:left="960" w:hanging="960"/>
        <w:jc w:val="both"/>
        <w:rPr>
          <w:rFonts w:ascii="Tahoma" w:hAnsi="Tahoma" w:cs="Tahoma"/>
          <w:u w:val="single"/>
        </w:rPr>
      </w:pPr>
    </w:p>
    <w:p w14:paraId="74375CD0" w14:textId="77777777" w:rsidR="00196421" w:rsidRPr="004F3BF5" w:rsidRDefault="00196421" w:rsidP="00196421">
      <w:pPr>
        <w:pStyle w:val="PlainText"/>
        <w:ind w:left="960" w:hanging="960"/>
        <w:jc w:val="both"/>
        <w:rPr>
          <w:rFonts w:ascii="Tahoma" w:hAnsi="Tahoma" w:cs="Tahoma"/>
          <w:u w:val="single"/>
        </w:rPr>
      </w:pPr>
      <w:r w:rsidRPr="004F3BF5">
        <w:rPr>
          <w:rFonts w:ascii="Tahoma" w:hAnsi="Tahoma" w:cs="Tahoma"/>
          <w:u w:val="single"/>
        </w:rPr>
        <w:t>INFORMATION TO BE SUBMITTED IN THE REPORT BY CONTRACTORS</w:t>
      </w:r>
    </w:p>
    <w:p w14:paraId="0AF0A029" w14:textId="77777777" w:rsidR="00196421" w:rsidRPr="004F3BF5" w:rsidRDefault="00196421" w:rsidP="00196421">
      <w:pPr>
        <w:pStyle w:val="PlainText"/>
        <w:ind w:left="960" w:hanging="960"/>
        <w:jc w:val="both"/>
        <w:rPr>
          <w:rFonts w:ascii="Tahoma" w:hAnsi="Tahoma" w:cs="Tahoma"/>
        </w:rPr>
      </w:pPr>
    </w:p>
    <w:p w14:paraId="4C3CFD77"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The name and address of the person furnishing the infor</w:t>
      </w:r>
      <w:r w:rsidRPr="004F3BF5">
        <w:rPr>
          <w:rFonts w:ascii="Tahoma" w:hAnsi="Tahoma" w:cs="Tahoma"/>
        </w:rPr>
        <w:softHyphen/>
        <w:t>mation.</w:t>
      </w:r>
    </w:p>
    <w:p w14:paraId="5AD49D63" w14:textId="77777777" w:rsidR="00196421" w:rsidRPr="004F3BF5" w:rsidRDefault="00196421" w:rsidP="00196421">
      <w:pPr>
        <w:pStyle w:val="PlainText"/>
        <w:ind w:left="960" w:hanging="960"/>
        <w:jc w:val="both"/>
        <w:rPr>
          <w:rFonts w:ascii="Tahoma" w:hAnsi="Tahoma" w:cs="Tahoma"/>
        </w:rPr>
      </w:pPr>
    </w:p>
    <w:p w14:paraId="29A6D30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Brief description of the construction activity and maxi</w:t>
      </w:r>
      <w:r w:rsidRPr="004F3BF5">
        <w:rPr>
          <w:rFonts w:ascii="Tahoma" w:hAnsi="Tahoma" w:cs="Tahoma"/>
        </w:rPr>
        <w:softHyphen/>
        <w:t>mum number of persons exposed to hazards.</w:t>
      </w:r>
    </w:p>
    <w:p w14:paraId="7FFA9B3D" w14:textId="77777777" w:rsidR="00196421" w:rsidRPr="004F3BF5" w:rsidRDefault="00196421" w:rsidP="00196421">
      <w:pPr>
        <w:pStyle w:val="PlainText"/>
        <w:ind w:left="960" w:hanging="960"/>
        <w:jc w:val="both"/>
        <w:rPr>
          <w:rFonts w:ascii="Tahoma" w:hAnsi="Tahoma" w:cs="Tahoma"/>
        </w:rPr>
      </w:pPr>
    </w:p>
    <w:p w14:paraId="4C228259"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Information on hazards that can lead to major accidents loss of life or pollution of marine environment.</w:t>
      </w:r>
    </w:p>
    <w:p w14:paraId="62EF6EAA" w14:textId="77777777" w:rsidR="00196421" w:rsidRPr="004F3BF5" w:rsidRDefault="00196421" w:rsidP="00196421">
      <w:pPr>
        <w:pStyle w:val="PlainText"/>
        <w:ind w:left="960" w:hanging="960"/>
        <w:jc w:val="both"/>
        <w:rPr>
          <w:rFonts w:ascii="Tahoma" w:hAnsi="Tahoma" w:cs="Tahoma"/>
        </w:rPr>
      </w:pPr>
    </w:p>
    <w:p w14:paraId="167563E6"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 xml:space="preserve">Description of safety design criteria, controls and  alarms </w:t>
      </w:r>
      <w:proofErr w:type="spellStart"/>
      <w:r w:rsidRPr="004F3BF5">
        <w:rPr>
          <w:rFonts w:ascii="Tahoma" w:hAnsi="Tahoma" w:cs="Tahoma"/>
        </w:rPr>
        <w:t>fire fighting</w:t>
      </w:r>
      <w:proofErr w:type="spellEnd"/>
      <w:r w:rsidRPr="004F3BF5">
        <w:rPr>
          <w:rFonts w:ascii="Tahoma" w:hAnsi="Tahoma" w:cs="Tahoma"/>
        </w:rPr>
        <w:t xml:space="preserve"> systems etc.</w:t>
      </w:r>
    </w:p>
    <w:p w14:paraId="308636DD" w14:textId="77777777" w:rsidR="00196421" w:rsidRPr="004F3BF5" w:rsidRDefault="00196421" w:rsidP="00196421">
      <w:pPr>
        <w:pStyle w:val="PlainText"/>
        <w:ind w:left="960" w:hanging="960"/>
        <w:jc w:val="both"/>
        <w:rPr>
          <w:rFonts w:ascii="Tahoma" w:hAnsi="Tahoma" w:cs="Tahoma"/>
        </w:rPr>
      </w:pPr>
    </w:p>
    <w:p w14:paraId="27F37AA1"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5.</w:t>
      </w:r>
      <w:r w:rsidRPr="004F3BF5">
        <w:rPr>
          <w:rFonts w:ascii="Tahoma" w:hAnsi="Tahoma" w:cs="Tahoma"/>
        </w:rPr>
        <w:tab/>
        <w:t>Description of safety organization namely maintenance and inspection schedules, responsibilities for safety and implementation of safety procedures.</w:t>
      </w:r>
    </w:p>
    <w:p w14:paraId="42B42AC2" w14:textId="77777777" w:rsidR="00196421" w:rsidRPr="004F3BF5" w:rsidRDefault="00196421" w:rsidP="00196421">
      <w:pPr>
        <w:pStyle w:val="PlainText"/>
        <w:ind w:left="960" w:hanging="960"/>
        <w:jc w:val="both"/>
        <w:rPr>
          <w:rFonts w:ascii="Tahoma" w:hAnsi="Tahoma" w:cs="Tahoma"/>
        </w:rPr>
      </w:pPr>
    </w:p>
    <w:p w14:paraId="14D93E21"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6.</w:t>
      </w:r>
      <w:r w:rsidRPr="004F3BF5">
        <w:rPr>
          <w:rFonts w:ascii="Tahoma" w:hAnsi="Tahoma" w:cs="Tahoma"/>
        </w:rPr>
        <w:tab/>
        <w:t>Information on emergency organisation namely, contingency plan, command, alarm system, evacuation and rescue pro</w:t>
      </w:r>
      <w:r w:rsidRPr="004F3BF5">
        <w:rPr>
          <w:rFonts w:ascii="Tahoma" w:hAnsi="Tahoma" w:cs="Tahoma"/>
        </w:rPr>
        <w:softHyphen/>
        <w:t>cedures.</w:t>
      </w:r>
    </w:p>
    <w:p w14:paraId="6D312FCF" w14:textId="77777777" w:rsidR="00196421" w:rsidRPr="004F3BF5" w:rsidRDefault="00196421" w:rsidP="00196421">
      <w:pPr>
        <w:pStyle w:val="PlainText"/>
        <w:ind w:left="1080" w:hanging="1080"/>
        <w:rPr>
          <w:rFonts w:ascii="Tahoma" w:hAnsi="Tahoma" w:cs="Tahoma"/>
          <w:b/>
          <w:bCs/>
          <w:u w:val="single"/>
        </w:rPr>
      </w:pPr>
    </w:p>
    <w:p w14:paraId="1303FE68" w14:textId="77777777" w:rsidR="00196421" w:rsidRPr="004F3BF5" w:rsidRDefault="00196421" w:rsidP="00196421">
      <w:pPr>
        <w:pStyle w:val="PlainText"/>
        <w:ind w:left="1080" w:hanging="1080"/>
        <w:jc w:val="center"/>
        <w:rPr>
          <w:rFonts w:ascii="Tahoma" w:hAnsi="Tahoma" w:cs="Tahoma"/>
        </w:rPr>
      </w:pPr>
    </w:p>
    <w:p w14:paraId="1B4385F8" w14:textId="77777777" w:rsidR="00196421" w:rsidRPr="004F3BF5" w:rsidRDefault="00196421" w:rsidP="00196421">
      <w:pPr>
        <w:jc w:val="center"/>
        <w:rPr>
          <w:rFonts w:ascii="Tahoma" w:hAnsi="Tahoma" w:cs="Tahoma"/>
          <w:b/>
          <w:bCs/>
          <w:sz w:val="20"/>
          <w:szCs w:val="20"/>
        </w:rPr>
      </w:pPr>
      <w:r w:rsidRPr="004F3BF5">
        <w:rPr>
          <w:rFonts w:ascii="Tahoma" w:hAnsi="Tahoma" w:cs="Tahoma"/>
          <w:sz w:val="20"/>
          <w:szCs w:val="20"/>
        </w:rPr>
        <w:br w:type="page"/>
      </w:r>
      <w:r w:rsidRPr="004F3BF5">
        <w:rPr>
          <w:rFonts w:ascii="Tahoma" w:hAnsi="Tahoma" w:cs="Tahoma"/>
          <w:b/>
          <w:bCs/>
          <w:sz w:val="20"/>
          <w:szCs w:val="20"/>
        </w:rPr>
        <w:lastRenderedPageBreak/>
        <w:t>APPENDIX – C-2</w:t>
      </w:r>
    </w:p>
    <w:p w14:paraId="087738B0" w14:textId="77777777" w:rsidR="00196421" w:rsidRPr="004F3BF5" w:rsidRDefault="00196421" w:rsidP="00196421">
      <w:pPr>
        <w:pStyle w:val="PlainText"/>
        <w:jc w:val="both"/>
        <w:rPr>
          <w:rFonts w:ascii="Tahoma" w:hAnsi="Tahoma" w:cs="Tahoma"/>
        </w:rPr>
      </w:pPr>
    </w:p>
    <w:p w14:paraId="60C67740" w14:textId="77777777" w:rsidR="00196421" w:rsidRPr="004F3BF5" w:rsidRDefault="00196421" w:rsidP="00196421">
      <w:pPr>
        <w:pStyle w:val="PlainText"/>
        <w:jc w:val="center"/>
        <w:rPr>
          <w:rFonts w:ascii="Tahoma" w:hAnsi="Tahoma" w:cs="Tahoma"/>
          <w:b/>
          <w:u w:val="single"/>
        </w:rPr>
      </w:pPr>
      <w:r w:rsidRPr="004F3BF5">
        <w:rPr>
          <w:rFonts w:ascii="Tahoma" w:hAnsi="Tahoma" w:cs="Tahoma"/>
          <w:b/>
          <w:u w:val="single"/>
        </w:rPr>
        <w:t>ACCIDENT REPORT</w:t>
      </w:r>
    </w:p>
    <w:p w14:paraId="38D9BEBF" w14:textId="77777777" w:rsidR="00196421" w:rsidRPr="004F3BF5" w:rsidRDefault="00196421" w:rsidP="00196421">
      <w:pPr>
        <w:pStyle w:val="PlainText"/>
        <w:jc w:val="both"/>
        <w:rPr>
          <w:rFonts w:ascii="Tahoma" w:hAnsi="Tahoma" w:cs="Tahoma"/>
        </w:rPr>
      </w:pPr>
    </w:p>
    <w:p w14:paraId="14777FD4" w14:textId="77777777" w:rsidR="00196421" w:rsidRPr="004F3BF5" w:rsidRDefault="00196421" w:rsidP="00196421">
      <w:pPr>
        <w:pStyle w:val="PlainText"/>
        <w:jc w:val="both"/>
        <w:rPr>
          <w:rFonts w:ascii="Tahoma" w:hAnsi="Tahoma" w:cs="Tahoma"/>
        </w:rPr>
      </w:pPr>
      <w:r w:rsidRPr="004F3BF5">
        <w:rPr>
          <w:rFonts w:ascii="Tahoma" w:hAnsi="Tahoma" w:cs="Tahoma"/>
        </w:rPr>
        <w:t xml:space="preserve">(The form must be filled in so as to contain the maximum details) </w:t>
      </w:r>
    </w:p>
    <w:p w14:paraId="476FA4B5" w14:textId="77777777" w:rsidR="00196421" w:rsidRPr="004F3BF5" w:rsidRDefault="00196421" w:rsidP="00196421">
      <w:pPr>
        <w:pStyle w:val="PlainText"/>
        <w:jc w:val="both"/>
        <w:rPr>
          <w:rFonts w:ascii="Tahoma" w:hAnsi="Tahoma" w:cs="Tahoma"/>
        </w:rPr>
      </w:pPr>
    </w:p>
    <w:p w14:paraId="210E928A" w14:textId="77777777" w:rsidR="00196421" w:rsidRPr="004F3BF5" w:rsidRDefault="00196421" w:rsidP="00196421">
      <w:pPr>
        <w:pStyle w:val="PlainText"/>
        <w:jc w:val="both"/>
        <w:rPr>
          <w:rFonts w:ascii="Tahoma" w:hAnsi="Tahoma" w:cs="Tahoma"/>
        </w:rPr>
      </w:pPr>
    </w:p>
    <w:p w14:paraId="4718895B"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Name of the Victim</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135A3E01" w14:textId="77777777" w:rsidR="00196421" w:rsidRPr="004F3BF5" w:rsidRDefault="00196421" w:rsidP="00196421">
      <w:pPr>
        <w:pStyle w:val="PlainText"/>
        <w:ind w:left="960" w:hanging="960"/>
        <w:jc w:val="both"/>
        <w:rPr>
          <w:rFonts w:ascii="Tahoma" w:hAnsi="Tahoma" w:cs="Tahoma"/>
        </w:rPr>
      </w:pPr>
    </w:p>
    <w:p w14:paraId="08096CF5"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Designation</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6CA59625" w14:textId="77777777" w:rsidR="00196421" w:rsidRPr="004F3BF5" w:rsidRDefault="00196421" w:rsidP="00196421">
      <w:pPr>
        <w:pStyle w:val="PlainText"/>
        <w:ind w:left="960" w:hanging="960"/>
        <w:jc w:val="both"/>
        <w:rPr>
          <w:rFonts w:ascii="Tahoma" w:hAnsi="Tahoma" w:cs="Tahoma"/>
        </w:rPr>
      </w:pPr>
    </w:p>
    <w:p w14:paraId="277DEA8D"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Age</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249BE649" w14:textId="77777777" w:rsidR="00196421" w:rsidRPr="004F3BF5" w:rsidRDefault="00196421" w:rsidP="00196421">
      <w:pPr>
        <w:pStyle w:val="PlainText"/>
        <w:ind w:left="960" w:hanging="960"/>
        <w:jc w:val="both"/>
        <w:rPr>
          <w:rFonts w:ascii="Tahoma" w:hAnsi="Tahoma" w:cs="Tahoma"/>
        </w:rPr>
      </w:pPr>
    </w:p>
    <w:p w14:paraId="0BDE47CE"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Place of duty</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69754FAC" w14:textId="77777777" w:rsidR="00196421" w:rsidRPr="004F3BF5" w:rsidRDefault="00196421" w:rsidP="00196421">
      <w:pPr>
        <w:pStyle w:val="PlainText"/>
        <w:ind w:left="960" w:hanging="960"/>
        <w:jc w:val="both"/>
        <w:rPr>
          <w:rFonts w:ascii="Tahoma" w:hAnsi="Tahoma" w:cs="Tahoma"/>
        </w:rPr>
      </w:pPr>
    </w:p>
    <w:p w14:paraId="547E6F45" w14:textId="77777777" w:rsidR="00196421" w:rsidRPr="004F3BF5" w:rsidRDefault="00196421" w:rsidP="00196421">
      <w:pPr>
        <w:pStyle w:val="PlainText"/>
        <w:numPr>
          <w:ilvl w:val="0"/>
          <w:numId w:val="6"/>
        </w:numPr>
        <w:jc w:val="both"/>
        <w:rPr>
          <w:rFonts w:ascii="Tahoma" w:hAnsi="Tahoma" w:cs="Tahoma"/>
        </w:rPr>
      </w:pPr>
      <w:r w:rsidRPr="004F3BF5">
        <w:rPr>
          <w:rFonts w:ascii="Tahoma" w:hAnsi="Tahoma" w:cs="Tahoma"/>
        </w:rPr>
        <w:t>Date and time of accident</w:t>
      </w:r>
      <w:r w:rsidRPr="004F3BF5">
        <w:rPr>
          <w:rFonts w:ascii="Tahoma" w:hAnsi="Tahoma" w:cs="Tahoma"/>
        </w:rPr>
        <w:tab/>
      </w:r>
      <w:r w:rsidRPr="004F3BF5">
        <w:rPr>
          <w:rFonts w:ascii="Tahoma" w:hAnsi="Tahoma" w:cs="Tahoma"/>
        </w:rPr>
        <w:tab/>
      </w:r>
    </w:p>
    <w:p w14:paraId="117F9897" w14:textId="77777777" w:rsidR="00196421" w:rsidRPr="004F3BF5" w:rsidRDefault="00196421" w:rsidP="00196421">
      <w:pPr>
        <w:pStyle w:val="PlainText"/>
        <w:jc w:val="both"/>
        <w:rPr>
          <w:rFonts w:ascii="Tahoma" w:hAnsi="Tahoma" w:cs="Tahoma"/>
        </w:rPr>
      </w:pPr>
    </w:p>
    <w:p w14:paraId="670D8942"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6.</w:t>
      </w:r>
      <w:r w:rsidRPr="004F3BF5">
        <w:rPr>
          <w:rFonts w:ascii="Tahoma" w:hAnsi="Tahoma" w:cs="Tahoma"/>
        </w:rPr>
        <w:tab/>
        <w:t>Exact place of accident</w:t>
      </w:r>
      <w:r w:rsidRPr="004F3BF5">
        <w:rPr>
          <w:rFonts w:ascii="Tahoma" w:hAnsi="Tahoma" w:cs="Tahoma"/>
        </w:rPr>
        <w:tab/>
      </w:r>
      <w:r w:rsidRPr="004F3BF5">
        <w:rPr>
          <w:rFonts w:ascii="Tahoma" w:hAnsi="Tahoma" w:cs="Tahoma"/>
        </w:rPr>
        <w:tab/>
      </w:r>
      <w:r w:rsidRPr="004F3BF5">
        <w:rPr>
          <w:rFonts w:ascii="Tahoma" w:hAnsi="Tahoma" w:cs="Tahoma"/>
        </w:rPr>
        <w:tab/>
      </w:r>
    </w:p>
    <w:p w14:paraId="0D578FDB" w14:textId="77777777" w:rsidR="00196421" w:rsidRPr="004F3BF5" w:rsidRDefault="00196421" w:rsidP="00196421">
      <w:pPr>
        <w:pStyle w:val="PlainText"/>
        <w:ind w:left="960" w:hanging="960"/>
        <w:jc w:val="both"/>
        <w:rPr>
          <w:rFonts w:ascii="Tahoma" w:hAnsi="Tahoma" w:cs="Tahoma"/>
        </w:rPr>
      </w:pPr>
    </w:p>
    <w:p w14:paraId="73368718"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7.</w:t>
      </w:r>
      <w:r w:rsidRPr="004F3BF5">
        <w:rPr>
          <w:rFonts w:ascii="Tahoma" w:hAnsi="Tahoma" w:cs="Tahoma"/>
        </w:rPr>
        <w:tab/>
        <w:t>Measure and extent of injuries</w:t>
      </w:r>
      <w:r w:rsidRPr="004F3BF5">
        <w:rPr>
          <w:rFonts w:ascii="Tahoma" w:hAnsi="Tahoma" w:cs="Tahoma"/>
        </w:rPr>
        <w:tab/>
      </w:r>
      <w:r w:rsidRPr="004F3BF5">
        <w:rPr>
          <w:rFonts w:ascii="Tahoma" w:hAnsi="Tahoma" w:cs="Tahoma"/>
        </w:rPr>
        <w:tab/>
      </w:r>
    </w:p>
    <w:p w14:paraId="0DE988F3" w14:textId="77777777" w:rsidR="00196421" w:rsidRPr="004F3BF5" w:rsidRDefault="00196421" w:rsidP="00196421">
      <w:pPr>
        <w:pStyle w:val="PlainText"/>
        <w:ind w:left="960" w:hanging="960"/>
        <w:jc w:val="both"/>
        <w:rPr>
          <w:rFonts w:ascii="Tahoma" w:hAnsi="Tahoma" w:cs="Tahoma"/>
        </w:rPr>
      </w:pPr>
    </w:p>
    <w:p w14:paraId="5337950A"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8.</w:t>
      </w:r>
      <w:r w:rsidRPr="004F3BF5">
        <w:rPr>
          <w:rFonts w:ascii="Tahoma" w:hAnsi="Tahoma" w:cs="Tahoma"/>
        </w:rPr>
        <w:tab/>
        <w:t>Approximate time for which the victim cannot attend to his duties</w:t>
      </w:r>
      <w:r w:rsidRPr="004F3BF5">
        <w:rPr>
          <w:rFonts w:ascii="Tahoma" w:hAnsi="Tahoma" w:cs="Tahoma"/>
        </w:rPr>
        <w:tab/>
      </w:r>
    </w:p>
    <w:p w14:paraId="165D7468" w14:textId="77777777" w:rsidR="00196421" w:rsidRPr="004F3BF5" w:rsidRDefault="00196421" w:rsidP="00196421">
      <w:pPr>
        <w:pStyle w:val="PlainText"/>
        <w:ind w:left="960" w:right="3842" w:hanging="960"/>
        <w:jc w:val="both"/>
        <w:rPr>
          <w:rFonts w:ascii="Tahoma" w:hAnsi="Tahoma" w:cs="Tahoma"/>
        </w:rPr>
      </w:pPr>
    </w:p>
    <w:p w14:paraId="1A47701B"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9.</w:t>
      </w:r>
      <w:r w:rsidRPr="004F3BF5">
        <w:rPr>
          <w:rFonts w:ascii="Tahoma" w:hAnsi="Tahoma" w:cs="Tahoma"/>
        </w:rPr>
        <w:tab/>
        <w:t>Person in direct charge of the work at the time of the accident</w:t>
      </w:r>
    </w:p>
    <w:p w14:paraId="41A489BC" w14:textId="77777777" w:rsidR="00196421" w:rsidRPr="004F3BF5" w:rsidRDefault="00196421" w:rsidP="00196421">
      <w:pPr>
        <w:pStyle w:val="PlainText"/>
        <w:ind w:left="960" w:right="3842" w:hanging="960"/>
        <w:jc w:val="both"/>
        <w:rPr>
          <w:rFonts w:ascii="Tahoma" w:hAnsi="Tahoma" w:cs="Tahoma"/>
        </w:rPr>
      </w:pPr>
    </w:p>
    <w:p w14:paraId="6044C78A"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49A7D598" w14:textId="77777777" w:rsidR="00196421" w:rsidRPr="004F3BF5" w:rsidRDefault="00196421" w:rsidP="00196421">
      <w:pPr>
        <w:pStyle w:val="PlainText"/>
        <w:ind w:left="960" w:hanging="960"/>
        <w:jc w:val="both"/>
        <w:rPr>
          <w:rFonts w:ascii="Tahoma" w:hAnsi="Tahoma" w:cs="Tahoma"/>
        </w:rPr>
      </w:pPr>
    </w:p>
    <w:p w14:paraId="46BA079A"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10.</w:t>
      </w:r>
      <w:r w:rsidRPr="004F3BF5">
        <w:rPr>
          <w:rFonts w:ascii="Tahoma" w:hAnsi="Tahoma" w:cs="Tahoma"/>
        </w:rPr>
        <w:tab/>
        <w:t xml:space="preserve">Brief but complete account of the causes/ circumstances surrounding the accident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 xml:space="preserve">        </w:t>
      </w:r>
    </w:p>
    <w:p w14:paraId="69C2818C" w14:textId="77777777" w:rsidR="00196421" w:rsidRPr="004F3BF5" w:rsidRDefault="00196421" w:rsidP="00196421">
      <w:pPr>
        <w:pStyle w:val="PlainText"/>
        <w:ind w:left="960" w:right="3842" w:hanging="960"/>
        <w:jc w:val="both"/>
        <w:rPr>
          <w:rFonts w:ascii="Tahoma" w:hAnsi="Tahoma" w:cs="Tahoma"/>
        </w:rPr>
      </w:pPr>
    </w:p>
    <w:p w14:paraId="65F0D98F" w14:textId="77777777" w:rsidR="00196421" w:rsidRPr="004F3BF5" w:rsidRDefault="00196421" w:rsidP="00196421">
      <w:pPr>
        <w:pStyle w:val="PlainText"/>
        <w:numPr>
          <w:ilvl w:val="0"/>
          <w:numId w:val="5"/>
        </w:numPr>
        <w:ind w:left="960" w:right="3842" w:hanging="960"/>
        <w:jc w:val="both"/>
        <w:rPr>
          <w:rFonts w:ascii="Tahoma" w:hAnsi="Tahoma" w:cs="Tahoma"/>
        </w:rPr>
      </w:pPr>
      <w:r w:rsidRPr="004F3BF5">
        <w:rPr>
          <w:rFonts w:ascii="Tahoma" w:hAnsi="Tahoma" w:cs="Tahoma"/>
        </w:rPr>
        <w:t xml:space="preserve">        Was the accident due to anybody’s fault?</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63D72CE5" w14:textId="77777777" w:rsidR="00196421" w:rsidRPr="004F3BF5" w:rsidRDefault="00196421" w:rsidP="00196421">
      <w:pPr>
        <w:pStyle w:val="PlainText"/>
        <w:ind w:left="960" w:right="3842" w:hanging="960"/>
        <w:jc w:val="both"/>
        <w:rPr>
          <w:rFonts w:ascii="Tahoma" w:hAnsi="Tahoma" w:cs="Tahoma"/>
        </w:rPr>
      </w:pPr>
    </w:p>
    <w:p w14:paraId="50E24740"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12.</w:t>
      </w:r>
      <w:r w:rsidRPr="004F3BF5">
        <w:rPr>
          <w:rFonts w:ascii="Tahoma" w:hAnsi="Tahoma" w:cs="Tahoma"/>
        </w:rPr>
        <w:tab/>
        <w:t>If so, the name and the designation</w:t>
      </w:r>
      <w:r w:rsidRPr="004F3BF5">
        <w:rPr>
          <w:rFonts w:ascii="Tahoma" w:hAnsi="Tahoma" w:cs="Tahoma"/>
        </w:rPr>
        <w:tab/>
        <w:t xml:space="preserve">of the person(s) at fault with the full account of the negligence, fault etc.   </w:t>
      </w:r>
    </w:p>
    <w:p w14:paraId="13D437F9" w14:textId="77777777" w:rsidR="00196421" w:rsidRPr="004F3BF5" w:rsidRDefault="00196421" w:rsidP="00196421">
      <w:pPr>
        <w:pStyle w:val="PlainText"/>
        <w:ind w:left="960" w:right="3842" w:hanging="960"/>
        <w:jc w:val="both"/>
        <w:rPr>
          <w:rFonts w:ascii="Tahoma" w:hAnsi="Tahoma" w:cs="Tahoma"/>
        </w:rPr>
      </w:pPr>
    </w:p>
    <w:p w14:paraId="4F73F724"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13.</w:t>
      </w:r>
      <w:r w:rsidRPr="004F3BF5">
        <w:rPr>
          <w:rFonts w:ascii="Tahoma" w:hAnsi="Tahoma" w:cs="Tahoma"/>
        </w:rPr>
        <w:tab/>
        <w:t>Is the accident directly attributable to</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2EDCF5F3" w14:textId="77777777" w:rsidR="00196421" w:rsidRPr="004F3BF5" w:rsidRDefault="00196421" w:rsidP="00196421">
      <w:pPr>
        <w:pStyle w:val="PlainText"/>
        <w:ind w:left="1440" w:right="3842" w:hanging="480"/>
        <w:jc w:val="both"/>
        <w:rPr>
          <w:rFonts w:ascii="Tahoma" w:hAnsi="Tahoma" w:cs="Tahoma"/>
        </w:rPr>
      </w:pPr>
      <w:r w:rsidRPr="004F3BF5">
        <w:rPr>
          <w:rFonts w:ascii="Tahoma" w:hAnsi="Tahoma" w:cs="Tahoma"/>
        </w:rPr>
        <w:t xml:space="preserve"> </w:t>
      </w:r>
      <w:proofErr w:type="spellStart"/>
      <w:r w:rsidRPr="004F3BF5">
        <w:rPr>
          <w:rFonts w:ascii="Tahoma" w:hAnsi="Tahoma" w:cs="Tahoma"/>
        </w:rPr>
        <w:t>i</w:t>
      </w:r>
      <w:proofErr w:type="spellEnd"/>
      <w:r w:rsidRPr="004F3BF5">
        <w:rPr>
          <w:rFonts w:ascii="Tahoma" w:hAnsi="Tahoma" w:cs="Tahoma"/>
        </w:rPr>
        <w:t>)</w:t>
      </w:r>
      <w:r w:rsidRPr="004F3BF5">
        <w:rPr>
          <w:rFonts w:ascii="Tahoma" w:hAnsi="Tahoma" w:cs="Tahoma"/>
        </w:rPr>
        <w:tab/>
        <w:t>the workman having been at the time thereof under the influence of drink or damage drugs or</w:t>
      </w:r>
    </w:p>
    <w:p w14:paraId="6DD424E5" w14:textId="77777777" w:rsidR="00196421" w:rsidRPr="004F3BF5" w:rsidRDefault="00196421" w:rsidP="00196421">
      <w:pPr>
        <w:pStyle w:val="PlainText"/>
        <w:tabs>
          <w:tab w:val="left" w:pos="6120"/>
        </w:tabs>
        <w:ind w:left="1440" w:right="3842" w:hanging="480"/>
        <w:jc w:val="both"/>
        <w:rPr>
          <w:rFonts w:ascii="Tahoma" w:hAnsi="Tahoma" w:cs="Tahoma"/>
        </w:rPr>
      </w:pPr>
    </w:p>
    <w:p w14:paraId="7E98592D" w14:textId="77777777" w:rsidR="00196421" w:rsidRPr="004F3BF5" w:rsidRDefault="00196421" w:rsidP="00196421">
      <w:pPr>
        <w:pStyle w:val="PlainText"/>
        <w:ind w:left="1440" w:right="3842" w:hanging="480"/>
        <w:jc w:val="both"/>
        <w:rPr>
          <w:rFonts w:ascii="Tahoma" w:hAnsi="Tahoma" w:cs="Tahoma"/>
        </w:rPr>
      </w:pPr>
      <w:r w:rsidRPr="004F3BF5">
        <w:rPr>
          <w:rFonts w:ascii="Tahoma" w:hAnsi="Tahoma" w:cs="Tahoma"/>
        </w:rPr>
        <w:t>ii)</w:t>
      </w:r>
      <w:r w:rsidRPr="004F3BF5">
        <w:rPr>
          <w:rFonts w:ascii="Tahoma" w:hAnsi="Tahoma" w:cs="Tahoma"/>
        </w:rPr>
        <w:tab/>
        <w:t xml:space="preserve">the </w:t>
      </w:r>
      <w:proofErr w:type="spellStart"/>
      <w:r w:rsidRPr="004F3BF5">
        <w:rPr>
          <w:rFonts w:ascii="Tahoma" w:hAnsi="Tahoma" w:cs="Tahoma"/>
        </w:rPr>
        <w:t>willful</w:t>
      </w:r>
      <w:proofErr w:type="spellEnd"/>
      <w:r w:rsidRPr="004F3BF5">
        <w:rPr>
          <w:rFonts w:ascii="Tahoma" w:hAnsi="Tahoma" w:cs="Tahoma"/>
        </w:rPr>
        <w:t xml:space="preserve"> disobedience of the workman to an order expressly framed for the purpose of accruing the safety or workman, or </w:t>
      </w:r>
    </w:p>
    <w:p w14:paraId="35A21A72" w14:textId="77777777" w:rsidR="00196421" w:rsidRPr="004F3BF5" w:rsidRDefault="00196421" w:rsidP="00196421">
      <w:pPr>
        <w:pStyle w:val="PlainText"/>
        <w:tabs>
          <w:tab w:val="left" w:pos="6120"/>
        </w:tabs>
        <w:ind w:left="1920" w:right="3842" w:hanging="480"/>
        <w:jc w:val="both"/>
        <w:rPr>
          <w:rFonts w:ascii="Tahoma" w:hAnsi="Tahoma" w:cs="Tahoma"/>
        </w:rPr>
      </w:pPr>
    </w:p>
    <w:p w14:paraId="26DD4E13" w14:textId="77777777" w:rsidR="00196421" w:rsidRPr="004F3BF5" w:rsidRDefault="00196421" w:rsidP="00196421">
      <w:pPr>
        <w:pStyle w:val="PlainText"/>
        <w:tabs>
          <w:tab w:val="left" w:pos="6120"/>
        </w:tabs>
        <w:ind w:left="1920" w:right="3842" w:hanging="480"/>
        <w:jc w:val="both"/>
        <w:rPr>
          <w:rFonts w:ascii="Tahoma" w:hAnsi="Tahoma" w:cs="Tahoma"/>
        </w:rPr>
      </w:pPr>
    </w:p>
    <w:p w14:paraId="1308ED65" w14:textId="77777777" w:rsidR="00196421" w:rsidRPr="004F3BF5" w:rsidRDefault="00196421" w:rsidP="00196421">
      <w:pPr>
        <w:pStyle w:val="PlainText"/>
        <w:ind w:left="1440" w:right="3842" w:hanging="480"/>
        <w:jc w:val="both"/>
        <w:rPr>
          <w:rFonts w:ascii="Tahoma" w:hAnsi="Tahoma" w:cs="Tahoma"/>
        </w:rPr>
      </w:pPr>
      <w:r w:rsidRPr="004F3BF5">
        <w:rPr>
          <w:rFonts w:ascii="Tahoma" w:hAnsi="Tahoma" w:cs="Tahoma"/>
        </w:rPr>
        <w:t>iii)</w:t>
      </w:r>
      <w:r w:rsidRPr="004F3BF5">
        <w:rPr>
          <w:rFonts w:ascii="Tahoma" w:hAnsi="Tahoma" w:cs="Tahoma"/>
        </w:rPr>
        <w:tab/>
        <w:t xml:space="preserve">the </w:t>
      </w:r>
      <w:proofErr w:type="spellStart"/>
      <w:r w:rsidRPr="004F3BF5">
        <w:rPr>
          <w:rFonts w:ascii="Tahoma" w:hAnsi="Tahoma" w:cs="Tahoma"/>
        </w:rPr>
        <w:t>willful</w:t>
      </w:r>
      <w:proofErr w:type="spellEnd"/>
      <w:r w:rsidRPr="004F3BF5">
        <w:rPr>
          <w:rFonts w:ascii="Tahoma" w:hAnsi="Tahoma" w:cs="Tahoma"/>
        </w:rPr>
        <w:t xml:space="preserve"> removal or disregard by the workman of any safety guard or otherwise which he know to have been provided for the  purpose of securing the safety of workman</w:t>
      </w:r>
      <w:r w:rsidRPr="004F3BF5">
        <w:rPr>
          <w:rFonts w:ascii="Tahoma" w:hAnsi="Tahoma" w:cs="Tahoma"/>
        </w:rPr>
        <w:tab/>
        <w:t xml:space="preserve">          </w:t>
      </w:r>
    </w:p>
    <w:p w14:paraId="588801E6" w14:textId="77777777" w:rsidR="00196421" w:rsidRPr="004F3BF5" w:rsidRDefault="00196421" w:rsidP="00196421">
      <w:pPr>
        <w:pStyle w:val="PlainText"/>
        <w:ind w:left="1800" w:right="3212" w:hanging="720"/>
        <w:jc w:val="both"/>
        <w:rPr>
          <w:rFonts w:ascii="Tahoma" w:hAnsi="Tahoma" w:cs="Tahoma"/>
        </w:rPr>
      </w:pPr>
    </w:p>
    <w:p w14:paraId="74BDB5F5"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14.</w:t>
      </w:r>
      <w:r w:rsidRPr="004F3BF5">
        <w:rPr>
          <w:rFonts w:ascii="Tahoma" w:hAnsi="Tahoma" w:cs="Tahoma"/>
        </w:rPr>
        <w:tab/>
        <w:t>Name and designation of the persons who were present on  the spot at the time of the accident and who can give important evidence.</w:t>
      </w:r>
    </w:p>
    <w:p w14:paraId="2CFA7D4E" w14:textId="77777777" w:rsidR="00196421" w:rsidRPr="004F3BF5" w:rsidRDefault="00196421" w:rsidP="00196421">
      <w:pPr>
        <w:pStyle w:val="PlainText"/>
        <w:ind w:left="960" w:hanging="960"/>
        <w:jc w:val="both"/>
        <w:rPr>
          <w:rFonts w:ascii="Tahoma" w:hAnsi="Tahoma" w:cs="Tahoma"/>
        </w:rPr>
      </w:pPr>
    </w:p>
    <w:p w14:paraId="20A5D235"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147E0FED" w14:textId="77777777" w:rsidR="00196421" w:rsidRPr="004F3BF5" w:rsidRDefault="00196421" w:rsidP="00196421">
      <w:pPr>
        <w:pStyle w:val="PlainText"/>
        <w:ind w:left="1080" w:hanging="1080"/>
        <w:jc w:val="both"/>
        <w:rPr>
          <w:rFonts w:ascii="Tahoma" w:hAnsi="Tahoma" w:cs="Tahoma"/>
        </w:rPr>
      </w:pPr>
    </w:p>
    <w:p w14:paraId="4335B450"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7E534A42" w14:textId="77777777" w:rsidR="00196421" w:rsidRPr="004F3BF5" w:rsidRDefault="00196421" w:rsidP="00196421">
      <w:pPr>
        <w:pStyle w:val="PlainText"/>
        <w:ind w:left="1080" w:hanging="1080"/>
        <w:jc w:val="both"/>
        <w:rPr>
          <w:rFonts w:ascii="Tahoma" w:hAnsi="Tahoma" w:cs="Tahoma"/>
        </w:rPr>
      </w:pPr>
    </w:p>
    <w:p w14:paraId="5C54C714"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etc.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etc.</w:t>
      </w:r>
    </w:p>
    <w:p w14:paraId="3B6622E8" w14:textId="77777777" w:rsidR="00196421" w:rsidRPr="004F3BF5" w:rsidRDefault="00196421" w:rsidP="00196421">
      <w:pPr>
        <w:pStyle w:val="PlainText"/>
        <w:ind w:left="1080" w:hanging="1080"/>
        <w:jc w:val="both"/>
        <w:rPr>
          <w:rFonts w:ascii="Tahoma" w:hAnsi="Tahoma" w:cs="Tahoma"/>
        </w:rPr>
      </w:pPr>
    </w:p>
    <w:p w14:paraId="5855F38C"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 xml:space="preserve">15.     </w:t>
      </w:r>
      <w:r w:rsidRPr="004F3BF5">
        <w:rPr>
          <w:rFonts w:ascii="Tahoma" w:hAnsi="Tahoma" w:cs="Tahoma"/>
        </w:rPr>
        <w:tab/>
        <w:t xml:space="preserve">Was the victim given any first aid?                 </w:t>
      </w:r>
      <w:r w:rsidRPr="004F3BF5">
        <w:rPr>
          <w:rFonts w:ascii="Tahoma" w:hAnsi="Tahoma" w:cs="Tahoma"/>
        </w:rPr>
        <w:tab/>
        <w:t>Yes/No     Time</w:t>
      </w:r>
    </w:p>
    <w:p w14:paraId="746D36D2" w14:textId="77777777" w:rsidR="00196421" w:rsidRPr="004F3BF5" w:rsidRDefault="00196421" w:rsidP="00196421">
      <w:pPr>
        <w:pStyle w:val="PlainText"/>
        <w:ind w:left="1080" w:hanging="1080"/>
        <w:jc w:val="both"/>
        <w:rPr>
          <w:rFonts w:ascii="Tahoma" w:hAnsi="Tahoma" w:cs="Tahoma"/>
        </w:rPr>
      </w:pPr>
    </w:p>
    <w:p w14:paraId="1CDD04E3" w14:textId="77777777" w:rsidR="00196421" w:rsidRPr="004F3BF5" w:rsidRDefault="00196421" w:rsidP="00196421">
      <w:pPr>
        <w:pStyle w:val="PlainText"/>
        <w:ind w:left="960" w:hanging="960"/>
        <w:jc w:val="both"/>
        <w:rPr>
          <w:rFonts w:ascii="Tahoma" w:hAnsi="Tahoma" w:cs="Tahoma"/>
        </w:rPr>
      </w:pPr>
      <w:r w:rsidRPr="004F3BF5">
        <w:rPr>
          <w:rFonts w:ascii="Tahoma" w:hAnsi="Tahoma" w:cs="Tahoma"/>
        </w:rPr>
        <w:t xml:space="preserve">16.     </w:t>
      </w:r>
      <w:r w:rsidRPr="004F3BF5">
        <w:rPr>
          <w:rFonts w:ascii="Tahoma" w:hAnsi="Tahoma" w:cs="Tahoma"/>
        </w:rPr>
        <w:tab/>
        <w:t xml:space="preserve">Did any Medical Officer  attend       </w:t>
      </w:r>
      <w:r w:rsidRPr="004F3BF5">
        <w:rPr>
          <w:rFonts w:ascii="Tahoma" w:hAnsi="Tahoma" w:cs="Tahoma"/>
        </w:rPr>
        <w:tab/>
      </w:r>
      <w:r w:rsidRPr="004F3BF5">
        <w:rPr>
          <w:rFonts w:ascii="Tahoma" w:hAnsi="Tahoma" w:cs="Tahoma"/>
        </w:rPr>
        <w:tab/>
      </w:r>
      <w:r w:rsidRPr="004F3BF5">
        <w:rPr>
          <w:rFonts w:ascii="Tahoma" w:hAnsi="Tahoma" w:cs="Tahoma"/>
        </w:rPr>
        <w:tab/>
        <w:t xml:space="preserve">        Yes/No     Time         </w:t>
      </w:r>
    </w:p>
    <w:p w14:paraId="66112FD6" w14:textId="77777777" w:rsidR="00196421" w:rsidRPr="004F3BF5" w:rsidRDefault="00196421" w:rsidP="00196421">
      <w:pPr>
        <w:pStyle w:val="PlainText"/>
        <w:ind w:left="1080" w:hanging="1080"/>
        <w:jc w:val="both"/>
        <w:rPr>
          <w:rFonts w:ascii="Tahoma" w:hAnsi="Tahoma" w:cs="Tahoma"/>
        </w:rPr>
      </w:pPr>
      <w:r w:rsidRPr="004F3BF5">
        <w:rPr>
          <w:rFonts w:ascii="Tahoma" w:hAnsi="Tahoma" w:cs="Tahoma"/>
        </w:rPr>
        <w:t xml:space="preserve">               (name of the Medical Officer)</w:t>
      </w:r>
    </w:p>
    <w:p w14:paraId="3C650780" w14:textId="77777777" w:rsidR="00196421" w:rsidRPr="004F3BF5" w:rsidRDefault="00196421" w:rsidP="00196421">
      <w:pPr>
        <w:pStyle w:val="PlainText"/>
        <w:ind w:left="1080" w:hanging="1080"/>
        <w:jc w:val="both"/>
        <w:rPr>
          <w:rFonts w:ascii="Tahoma" w:hAnsi="Tahoma" w:cs="Tahoma"/>
        </w:rPr>
      </w:pPr>
    </w:p>
    <w:p w14:paraId="0ADD7C6A"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 xml:space="preserve">17.     </w:t>
      </w:r>
      <w:r w:rsidRPr="004F3BF5">
        <w:rPr>
          <w:rFonts w:ascii="Tahoma" w:hAnsi="Tahoma" w:cs="Tahoma"/>
        </w:rPr>
        <w:tab/>
        <w:t>Was the victim sent to hospital?</w:t>
      </w:r>
    </w:p>
    <w:p w14:paraId="6DFAA9D9"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 xml:space="preserve">        </w:t>
      </w:r>
      <w:r w:rsidRPr="004F3BF5">
        <w:rPr>
          <w:rFonts w:ascii="Tahoma" w:hAnsi="Tahoma" w:cs="Tahoma"/>
        </w:rPr>
        <w:tab/>
        <w:t>(with the time of admission may be indicated)</w:t>
      </w:r>
    </w:p>
    <w:p w14:paraId="4452E4A4" w14:textId="77777777" w:rsidR="00196421" w:rsidRPr="004F3BF5" w:rsidRDefault="00196421" w:rsidP="00196421">
      <w:pPr>
        <w:pStyle w:val="PlainText"/>
        <w:ind w:left="960" w:right="3842" w:hanging="960"/>
        <w:jc w:val="both"/>
        <w:rPr>
          <w:rFonts w:ascii="Tahoma" w:hAnsi="Tahoma" w:cs="Tahoma"/>
        </w:rPr>
      </w:pPr>
    </w:p>
    <w:p w14:paraId="3B1A3654" w14:textId="77777777" w:rsidR="00196421" w:rsidRPr="004F3BF5" w:rsidRDefault="00196421" w:rsidP="00196421">
      <w:pPr>
        <w:pStyle w:val="PlainText"/>
        <w:ind w:left="960" w:right="3842" w:hanging="960"/>
        <w:jc w:val="both"/>
        <w:rPr>
          <w:rFonts w:ascii="Tahoma" w:hAnsi="Tahoma" w:cs="Tahoma"/>
        </w:rPr>
      </w:pPr>
      <w:r w:rsidRPr="004F3BF5">
        <w:rPr>
          <w:rFonts w:ascii="Tahoma" w:hAnsi="Tahoma" w:cs="Tahoma"/>
        </w:rPr>
        <w:t xml:space="preserve">18.     </w:t>
      </w:r>
      <w:r w:rsidRPr="004F3BF5">
        <w:rPr>
          <w:rFonts w:ascii="Tahoma" w:hAnsi="Tahoma" w:cs="Tahoma"/>
        </w:rPr>
        <w:tab/>
        <w:t xml:space="preserve">How can recurrence of such an accident be avoided in future? </w:t>
      </w:r>
    </w:p>
    <w:p w14:paraId="77A30AAE" w14:textId="77777777" w:rsidR="00196421" w:rsidRPr="004F3BF5" w:rsidRDefault="00196421" w:rsidP="00196421">
      <w:pPr>
        <w:pStyle w:val="PlainText"/>
        <w:jc w:val="both"/>
        <w:rPr>
          <w:rFonts w:ascii="Tahoma" w:hAnsi="Tahoma" w:cs="Tahoma"/>
        </w:rPr>
      </w:pPr>
    </w:p>
    <w:p w14:paraId="44DDB111" w14:textId="77777777" w:rsidR="00196421" w:rsidRPr="004F3BF5" w:rsidRDefault="00196421" w:rsidP="00196421">
      <w:pPr>
        <w:pStyle w:val="PlainText"/>
        <w:jc w:val="both"/>
        <w:rPr>
          <w:rFonts w:ascii="Tahoma" w:hAnsi="Tahoma" w:cs="Tahoma"/>
        </w:rPr>
      </w:pPr>
    </w:p>
    <w:p w14:paraId="07DEBCC2" w14:textId="77777777" w:rsidR="00196421" w:rsidRPr="004F3BF5" w:rsidRDefault="00196421" w:rsidP="00196421">
      <w:pPr>
        <w:pStyle w:val="PlainText"/>
        <w:jc w:val="both"/>
        <w:rPr>
          <w:rFonts w:ascii="Tahoma" w:hAnsi="Tahoma" w:cs="Tahoma"/>
        </w:rPr>
      </w:pPr>
    </w:p>
    <w:p w14:paraId="06FC2151" w14:textId="77777777" w:rsidR="00196421" w:rsidRPr="004F3BF5" w:rsidRDefault="00196421" w:rsidP="00196421">
      <w:pPr>
        <w:pStyle w:val="PlainText"/>
        <w:jc w:val="both"/>
        <w:rPr>
          <w:rFonts w:ascii="Tahoma" w:hAnsi="Tahoma" w:cs="Tahoma"/>
        </w:rPr>
      </w:pPr>
      <w:r w:rsidRPr="004F3BF5">
        <w:rPr>
          <w:rFonts w:ascii="Tahoma" w:hAnsi="Tahoma" w:cs="Tahoma"/>
        </w:rPr>
        <w:t xml:space="preserve">        Signature of official directly in-charge</w:t>
      </w:r>
      <w:r w:rsidRPr="004F3BF5">
        <w:rPr>
          <w:rFonts w:ascii="Tahoma" w:hAnsi="Tahoma" w:cs="Tahoma"/>
        </w:rPr>
        <w:tab/>
      </w:r>
      <w:r w:rsidRPr="004F3BF5">
        <w:rPr>
          <w:rFonts w:ascii="Tahoma" w:hAnsi="Tahoma" w:cs="Tahoma"/>
        </w:rPr>
        <w:tab/>
      </w:r>
      <w:r w:rsidRPr="004F3BF5">
        <w:rPr>
          <w:rFonts w:ascii="Tahoma" w:hAnsi="Tahoma" w:cs="Tahoma"/>
        </w:rPr>
        <w:tab/>
        <w:t>Signature of Officer-on-Charge</w:t>
      </w:r>
    </w:p>
    <w:p w14:paraId="1196D4CE" w14:textId="77777777" w:rsidR="00196421" w:rsidRPr="004F3BF5" w:rsidRDefault="00196421" w:rsidP="00196421">
      <w:pPr>
        <w:pStyle w:val="PlainText"/>
        <w:jc w:val="both"/>
        <w:rPr>
          <w:rFonts w:ascii="Tahoma" w:hAnsi="Tahoma" w:cs="Tahoma"/>
        </w:rPr>
      </w:pPr>
      <w:r w:rsidRPr="004F3BF5">
        <w:rPr>
          <w:rFonts w:ascii="Tahoma" w:hAnsi="Tahoma" w:cs="Tahoma"/>
        </w:rPr>
        <w:t xml:space="preserve">        at the time of the accident</w:t>
      </w:r>
    </w:p>
    <w:p w14:paraId="626E9509" w14:textId="77777777" w:rsidR="00196421" w:rsidRPr="004F3BF5" w:rsidRDefault="00196421" w:rsidP="00196421">
      <w:pPr>
        <w:pStyle w:val="PlainText"/>
        <w:jc w:val="both"/>
        <w:rPr>
          <w:rFonts w:ascii="Tahoma" w:hAnsi="Tahoma" w:cs="Tahoma"/>
        </w:rPr>
      </w:pPr>
    </w:p>
    <w:p w14:paraId="47586EEF" w14:textId="77777777" w:rsidR="00196421" w:rsidRPr="004F3BF5" w:rsidRDefault="00196421" w:rsidP="00196421">
      <w:pPr>
        <w:pStyle w:val="PlainText"/>
        <w:jc w:val="both"/>
        <w:rPr>
          <w:rFonts w:ascii="Tahoma" w:hAnsi="Tahoma" w:cs="Tahoma"/>
        </w:rPr>
      </w:pPr>
    </w:p>
    <w:p w14:paraId="26A4998C" w14:textId="77777777" w:rsidR="00196421" w:rsidRPr="004F3BF5" w:rsidRDefault="00196421" w:rsidP="00196421">
      <w:pPr>
        <w:rPr>
          <w:rFonts w:ascii="Tahoma" w:hAnsi="Tahoma" w:cs="Tahoma"/>
          <w:sz w:val="20"/>
          <w:szCs w:val="20"/>
        </w:rPr>
      </w:pPr>
    </w:p>
    <w:p w14:paraId="13A357B8" w14:textId="77777777" w:rsidR="00196421" w:rsidRPr="004F3BF5" w:rsidRDefault="00196421" w:rsidP="00196421">
      <w:pPr>
        <w:pStyle w:val="Heading2"/>
        <w:jc w:val="center"/>
        <w:rPr>
          <w:rFonts w:cs="Tahoma"/>
          <w:sz w:val="20"/>
          <w:szCs w:val="20"/>
        </w:rPr>
      </w:pPr>
    </w:p>
    <w:p w14:paraId="7C68E8BC" w14:textId="77777777" w:rsidR="00196421" w:rsidRPr="004F3BF5" w:rsidRDefault="00196421" w:rsidP="00196421">
      <w:pPr>
        <w:rPr>
          <w:rFonts w:ascii="Tahoma" w:hAnsi="Tahoma" w:cs="Tahoma"/>
          <w:sz w:val="20"/>
          <w:szCs w:val="20"/>
        </w:rPr>
      </w:pPr>
      <w:r w:rsidRPr="004F3BF5">
        <w:rPr>
          <w:rFonts w:ascii="Tahoma" w:hAnsi="Tahoma" w:cs="Tahoma"/>
          <w:sz w:val="20"/>
          <w:szCs w:val="20"/>
        </w:rPr>
        <w:br w:type="page"/>
      </w:r>
    </w:p>
    <w:p w14:paraId="5FB56BA8" w14:textId="77777777" w:rsidR="00196421" w:rsidRPr="004F3BF5" w:rsidRDefault="00196421" w:rsidP="00196421">
      <w:pPr>
        <w:pStyle w:val="Heading2"/>
        <w:jc w:val="center"/>
        <w:rPr>
          <w:rFonts w:cs="Tahoma"/>
          <w:b/>
          <w:i w:val="0"/>
          <w:sz w:val="20"/>
          <w:szCs w:val="20"/>
        </w:rPr>
      </w:pPr>
      <w:r w:rsidRPr="004F3BF5">
        <w:rPr>
          <w:rFonts w:cs="Tahoma"/>
          <w:b/>
          <w:i w:val="0"/>
          <w:sz w:val="20"/>
          <w:szCs w:val="20"/>
        </w:rPr>
        <w:lastRenderedPageBreak/>
        <w:t>APPENDIX-C-3</w:t>
      </w:r>
    </w:p>
    <w:p w14:paraId="4DEFF382" w14:textId="77777777" w:rsidR="00196421" w:rsidRPr="004F3BF5" w:rsidRDefault="00196421" w:rsidP="00196421">
      <w:pPr>
        <w:pStyle w:val="Heading1"/>
        <w:ind w:left="360"/>
        <w:rPr>
          <w:rFonts w:cs="Tahoma"/>
          <w:b w:val="0"/>
          <w:bCs w:val="0"/>
          <w:sz w:val="20"/>
          <w:szCs w:val="20"/>
        </w:rPr>
      </w:pPr>
      <w:r w:rsidRPr="004F3BF5">
        <w:rPr>
          <w:rFonts w:cs="Tahoma"/>
          <w:b w:val="0"/>
          <w:bCs w:val="0"/>
          <w:sz w:val="20"/>
          <w:szCs w:val="20"/>
        </w:rPr>
        <w:t>Indicative description of information which may be required to be submitted by contractor for/during safety audit</w:t>
      </w:r>
    </w:p>
    <w:p w14:paraId="095D9626" w14:textId="77777777" w:rsidR="00196421" w:rsidRPr="004F3BF5" w:rsidRDefault="00196421" w:rsidP="00196421">
      <w:pPr>
        <w:rPr>
          <w:rFonts w:ascii="Tahoma" w:hAnsi="Tahoma" w:cs="Tahoma"/>
          <w:sz w:val="20"/>
          <w:szCs w:val="20"/>
        </w:rPr>
      </w:pPr>
    </w:p>
    <w:p w14:paraId="6655F410" w14:textId="77777777" w:rsidR="00196421" w:rsidRPr="004F3BF5" w:rsidRDefault="00196421" w:rsidP="00196421">
      <w:pPr>
        <w:pStyle w:val="Heading1"/>
        <w:numPr>
          <w:ilvl w:val="0"/>
          <w:numId w:val="22"/>
        </w:numPr>
        <w:jc w:val="both"/>
        <w:rPr>
          <w:rFonts w:cs="Tahoma"/>
          <w:sz w:val="20"/>
          <w:szCs w:val="20"/>
        </w:rPr>
      </w:pPr>
      <w:r w:rsidRPr="004F3BF5">
        <w:rPr>
          <w:rFonts w:cs="Tahoma"/>
          <w:sz w:val="20"/>
          <w:szCs w:val="20"/>
        </w:rPr>
        <w:t>Documentation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9049"/>
      </w:tblGrid>
      <w:tr w:rsidR="00196421" w:rsidRPr="004F3BF5" w14:paraId="0689196E" w14:textId="77777777" w:rsidTr="00C2149C">
        <w:tc>
          <w:tcPr>
            <w:tcW w:w="671" w:type="dxa"/>
          </w:tcPr>
          <w:p w14:paraId="0A80F5DD" w14:textId="77777777" w:rsidR="00196421" w:rsidRPr="004F3BF5" w:rsidRDefault="00196421" w:rsidP="00C2149C">
            <w:pPr>
              <w:spacing w:before="60" w:after="60"/>
              <w:jc w:val="center"/>
              <w:rPr>
                <w:rFonts w:ascii="Tahoma" w:hAnsi="Tahoma" w:cs="Tahoma"/>
                <w:b/>
                <w:sz w:val="20"/>
                <w:szCs w:val="20"/>
              </w:rPr>
            </w:pPr>
            <w:r w:rsidRPr="004F3BF5">
              <w:rPr>
                <w:rFonts w:ascii="Tahoma" w:hAnsi="Tahoma" w:cs="Tahoma"/>
                <w:b/>
                <w:sz w:val="20"/>
                <w:szCs w:val="20"/>
              </w:rPr>
              <w:t>Sl. No.</w:t>
            </w:r>
          </w:p>
        </w:tc>
        <w:tc>
          <w:tcPr>
            <w:tcW w:w="9049" w:type="dxa"/>
          </w:tcPr>
          <w:p w14:paraId="1064CFEB" w14:textId="77777777" w:rsidR="00196421" w:rsidRPr="004F3BF5" w:rsidRDefault="00196421" w:rsidP="00C2149C">
            <w:pPr>
              <w:spacing w:before="60" w:after="60"/>
              <w:jc w:val="center"/>
              <w:rPr>
                <w:rFonts w:ascii="Tahoma" w:hAnsi="Tahoma" w:cs="Tahoma"/>
                <w:b/>
                <w:sz w:val="20"/>
                <w:szCs w:val="20"/>
              </w:rPr>
            </w:pPr>
            <w:r w:rsidRPr="004F3BF5">
              <w:rPr>
                <w:rFonts w:ascii="Tahoma" w:hAnsi="Tahoma" w:cs="Tahoma"/>
                <w:b/>
                <w:sz w:val="20"/>
                <w:szCs w:val="20"/>
              </w:rPr>
              <w:t>Requirements</w:t>
            </w:r>
          </w:p>
        </w:tc>
      </w:tr>
      <w:tr w:rsidR="00196421" w:rsidRPr="004F3BF5" w14:paraId="476BF953" w14:textId="77777777" w:rsidTr="00C2149C">
        <w:tc>
          <w:tcPr>
            <w:tcW w:w="671" w:type="dxa"/>
          </w:tcPr>
          <w:p w14:paraId="54A14722" w14:textId="77777777" w:rsidR="00196421" w:rsidRPr="004F3BF5" w:rsidRDefault="00196421" w:rsidP="00C2149C">
            <w:pPr>
              <w:tabs>
                <w:tab w:val="num" w:pos="2160"/>
              </w:tabs>
              <w:spacing w:before="60" w:after="60"/>
              <w:ind w:left="2160" w:hanging="720"/>
              <w:jc w:val="center"/>
              <w:rPr>
                <w:rFonts w:ascii="Tahoma" w:hAnsi="Tahoma" w:cs="Tahoma"/>
                <w:sz w:val="20"/>
                <w:szCs w:val="20"/>
              </w:rPr>
            </w:pPr>
            <w:r w:rsidRPr="004F3BF5">
              <w:rPr>
                <w:rFonts w:ascii="Tahoma" w:hAnsi="Tahoma" w:cs="Tahoma"/>
                <w:sz w:val="20"/>
                <w:szCs w:val="20"/>
              </w:rPr>
              <w:t>1</w:t>
            </w:r>
          </w:p>
          <w:p w14:paraId="4A32C9B4" w14:textId="77777777" w:rsidR="00196421" w:rsidRPr="004F3BF5" w:rsidRDefault="00196421" w:rsidP="00C2149C">
            <w:pPr>
              <w:jc w:val="center"/>
              <w:rPr>
                <w:rFonts w:ascii="Tahoma" w:hAnsi="Tahoma" w:cs="Tahoma"/>
                <w:sz w:val="20"/>
                <w:szCs w:val="20"/>
              </w:rPr>
            </w:pPr>
            <w:r w:rsidRPr="004F3BF5">
              <w:rPr>
                <w:rFonts w:ascii="Tahoma" w:hAnsi="Tahoma" w:cs="Tahoma"/>
                <w:sz w:val="20"/>
                <w:szCs w:val="20"/>
              </w:rPr>
              <w:t>1</w:t>
            </w:r>
          </w:p>
        </w:tc>
        <w:tc>
          <w:tcPr>
            <w:tcW w:w="9049" w:type="dxa"/>
          </w:tcPr>
          <w:p w14:paraId="1970DCE1"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Engineering Information</w:t>
            </w:r>
          </w:p>
          <w:p w14:paraId="19D65917" w14:textId="77777777" w:rsidR="00196421" w:rsidRPr="004F3BF5" w:rsidRDefault="00196421" w:rsidP="00196421">
            <w:pPr>
              <w:numPr>
                <w:ilvl w:val="0"/>
                <w:numId w:val="7"/>
              </w:numPr>
              <w:spacing w:before="60" w:after="60"/>
              <w:rPr>
                <w:rFonts w:ascii="Tahoma" w:hAnsi="Tahoma" w:cs="Tahoma"/>
                <w:sz w:val="20"/>
                <w:szCs w:val="20"/>
              </w:rPr>
            </w:pPr>
            <w:r w:rsidRPr="004F3BF5">
              <w:rPr>
                <w:rFonts w:ascii="Tahoma" w:hAnsi="Tahoma" w:cs="Tahoma"/>
                <w:sz w:val="20"/>
                <w:szCs w:val="20"/>
              </w:rPr>
              <w:t>What Engineering Information has been provided?</w:t>
            </w:r>
          </w:p>
          <w:p w14:paraId="4F24876B" w14:textId="77777777" w:rsidR="00196421" w:rsidRPr="004F3BF5" w:rsidRDefault="00196421" w:rsidP="00196421">
            <w:pPr>
              <w:numPr>
                <w:ilvl w:val="0"/>
                <w:numId w:val="7"/>
              </w:numPr>
              <w:spacing w:before="60" w:after="60"/>
              <w:rPr>
                <w:rFonts w:ascii="Tahoma" w:hAnsi="Tahoma" w:cs="Tahoma"/>
                <w:sz w:val="20"/>
                <w:szCs w:val="20"/>
              </w:rPr>
            </w:pPr>
            <w:r w:rsidRPr="004F3BF5">
              <w:rPr>
                <w:rFonts w:ascii="Tahoma" w:hAnsi="Tahoma" w:cs="Tahoma"/>
                <w:sz w:val="20"/>
                <w:szCs w:val="20"/>
              </w:rPr>
              <w:t>Is the information provided up-to-date?</w:t>
            </w:r>
          </w:p>
        </w:tc>
      </w:tr>
      <w:tr w:rsidR="00196421" w:rsidRPr="004F3BF5" w14:paraId="795CAF99" w14:textId="77777777" w:rsidTr="00C2149C">
        <w:tc>
          <w:tcPr>
            <w:tcW w:w="671" w:type="dxa"/>
          </w:tcPr>
          <w:p w14:paraId="1448BCBF" w14:textId="77777777" w:rsidR="00196421" w:rsidRPr="004F3BF5" w:rsidRDefault="00196421" w:rsidP="00C2149C">
            <w:pPr>
              <w:tabs>
                <w:tab w:val="num" w:pos="2160"/>
              </w:tabs>
              <w:spacing w:before="60" w:after="60"/>
              <w:ind w:left="2160" w:hanging="720"/>
              <w:jc w:val="center"/>
              <w:rPr>
                <w:rFonts w:ascii="Tahoma" w:hAnsi="Tahoma" w:cs="Tahoma"/>
                <w:sz w:val="20"/>
                <w:szCs w:val="20"/>
              </w:rPr>
            </w:pPr>
          </w:p>
          <w:p w14:paraId="457DABD3" w14:textId="77777777" w:rsidR="00196421" w:rsidRPr="004F3BF5" w:rsidRDefault="00196421" w:rsidP="00C2149C">
            <w:pPr>
              <w:jc w:val="center"/>
              <w:rPr>
                <w:rFonts w:ascii="Tahoma" w:hAnsi="Tahoma" w:cs="Tahoma"/>
                <w:sz w:val="20"/>
                <w:szCs w:val="20"/>
              </w:rPr>
            </w:pPr>
            <w:r w:rsidRPr="004F3BF5">
              <w:rPr>
                <w:rFonts w:ascii="Tahoma" w:hAnsi="Tahoma" w:cs="Tahoma"/>
                <w:sz w:val="20"/>
                <w:szCs w:val="20"/>
              </w:rPr>
              <w:t>2</w:t>
            </w:r>
          </w:p>
        </w:tc>
        <w:tc>
          <w:tcPr>
            <w:tcW w:w="9049" w:type="dxa"/>
          </w:tcPr>
          <w:p w14:paraId="01359F96"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Process Gas Compressor Information:</w:t>
            </w:r>
          </w:p>
          <w:p w14:paraId="0138007B" w14:textId="77777777" w:rsidR="00196421" w:rsidRPr="004F3BF5" w:rsidRDefault="00196421" w:rsidP="00196421">
            <w:pPr>
              <w:numPr>
                <w:ilvl w:val="0"/>
                <w:numId w:val="8"/>
              </w:numPr>
              <w:spacing w:before="60" w:after="60"/>
              <w:rPr>
                <w:rFonts w:ascii="Tahoma" w:hAnsi="Tahoma" w:cs="Tahoma"/>
                <w:sz w:val="20"/>
                <w:szCs w:val="20"/>
              </w:rPr>
            </w:pPr>
            <w:r w:rsidRPr="004F3BF5">
              <w:rPr>
                <w:rFonts w:ascii="Tahoma" w:hAnsi="Tahoma" w:cs="Tahoma"/>
                <w:sz w:val="20"/>
                <w:szCs w:val="20"/>
              </w:rPr>
              <w:t>What equipment information is available?</w:t>
            </w:r>
          </w:p>
          <w:p w14:paraId="5C7730FF" w14:textId="77777777" w:rsidR="00196421" w:rsidRPr="004F3BF5" w:rsidRDefault="00196421" w:rsidP="00196421">
            <w:pPr>
              <w:numPr>
                <w:ilvl w:val="0"/>
                <w:numId w:val="8"/>
              </w:numPr>
              <w:spacing w:before="60" w:after="60"/>
              <w:rPr>
                <w:rFonts w:ascii="Tahoma" w:hAnsi="Tahoma" w:cs="Tahoma"/>
                <w:sz w:val="20"/>
                <w:szCs w:val="20"/>
              </w:rPr>
            </w:pPr>
            <w:r w:rsidRPr="004F3BF5">
              <w:rPr>
                <w:rFonts w:ascii="Tahoma" w:hAnsi="Tahoma" w:cs="Tahoma"/>
                <w:sz w:val="20"/>
                <w:szCs w:val="20"/>
              </w:rPr>
              <w:t>Is all the information up-to-date?</w:t>
            </w:r>
          </w:p>
          <w:p w14:paraId="639F8275" w14:textId="77777777" w:rsidR="00196421" w:rsidRPr="004F3BF5" w:rsidRDefault="00196421" w:rsidP="00196421">
            <w:pPr>
              <w:numPr>
                <w:ilvl w:val="0"/>
                <w:numId w:val="8"/>
              </w:numPr>
              <w:spacing w:before="60" w:after="60"/>
              <w:rPr>
                <w:rFonts w:ascii="Tahoma" w:hAnsi="Tahoma" w:cs="Tahoma"/>
                <w:sz w:val="20"/>
                <w:szCs w:val="20"/>
              </w:rPr>
            </w:pPr>
            <w:r w:rsidRPr="004F3BF5">
              <w:rPr>
                <w:rFonts w:ascii="Tahoma" w:hAnsi="Tahoma" w:cs="Tahoma"/>
                <w:sz w:val="20"/>
                <w:szCs w:val="20"/>
              </w:rPr>
              <w:t>Are the existing codes and practices incorporated in the new facility?</w:t>
            </w:r>
          </w:p>
        </w:tc>
      </w:tr>
      <w:tr w:rsidR="00196421" w:rsidRPr="004F3BF5" w14:paraId="5B486D60" w14:textId="77777777" w:rsidTr="00C2149C">
        <w:tc>
          <w:tcPr>
            <w:tcW w:w="671" w:type="dxa"/>
          </w:tcPr>
          <w:p w14:paraId="73C96C67" w14:textId="77777777" w:rsidR="00196421" w:rsidRPr="004F3BF5" w:rsidRDefault="00196421" w:rsidP="00C2149C">
            <w:pPr>
              <w:pStyle w:val="Heading1"/>
              <w:rPr>
                <w:rFonts w:cs="Tahoma"/>
                <w:b w:val="0"/>
                <w:sz w:val="20"/>
                <w:szCs w:val="20"/>
                <w:u w:val="none"/>
                <w:lang w:val="en-US"/>
              </w:rPr>
            </w:pPr>
            <w:r w:rsidRPr="004F3BF5">
              <w:rPr>
                <w:rFonts w:cs="Tahoma"/>
                <w:b w:val="0"/>
                <w:sz w:val="20"/>
                <w:szCs w:val="20"/>
                <w:u w:val="none"/>
                <w:lang w:val="en-US"/>
              </w:rPr>
              <w:t>3</w:t>
            </w:r>
          </w:p>
        </w:tc>
        <w:tc>
          <w:tcPr>
            <w:tcW w:w="9049" w:type="dxa"/>
          </w:tcPr>
          <w:p w14:paraId="115093F2"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Is Material Safety Data Sheets (MSDS) available for all identified hazardous chemicals?</w:t>
            </w:r>
          </w:p>
        </w:tc>
      </w:tr>
      <w:tr w:rsidR="00196421" w:rsidRPr="004F3BF5" w14:paraId="063FE03C" w14:textId="77777777" w:rsidTr="00C2149C">
        <w:tc>
          <w:tcPr>
            <w:tcW w:w="671" w:type="dxa"/>
          </w:tcPr>
          <w:p w14:paraId="0498DA24" w14:textId="77777777" w:rsidR="00196421" w:rsidRPr="004F3BF5" w:rsidRDefault="00196421" w:rsidP="00C2149C">
            <w:pPr>
              <w:tabs>
                <w:tab w:val="num" w:pos="2160"/>
              </w:tabs>
              <w:spacing w:before="60" w:after="60"/>
              <w:ind w:left="2160" w:hanging="720"/>
              <w:jc w:val="center"/>
              <w:rPr>
                <w:rFonts w:ascii="Tahoma" w:hAnsi="Tahoma" w:cs="Tahoma"/>
                <w:sz w:val="20"/>
                <w:szCs w:val="20"/>
              </w:rPr>
            </w:pPr>
          </w:p>
          <w:p w14:paraId="76F53785" w14:textId="77777777" w:rsidR="00196421" w:rsidRPr="004F3BF5" w:rsidRDefault="00196421" w:rsidP="00C2149C">
            <w:pPr>
              <w:jc w:val="center"/>
              <w:rPr>
                <w:rFonts w:ascii="Tahoma" w:hAnsi="Tahoma" w:cs="Tahoma"/>
                <w:sz w:val="20"/>
                <w:szCs w:val="20"/>
              </w:rPr>
            </w:pPr>
            <w:r w:rsidRPr="004F3BF5">
              <w:rPr>
                <w:rFonts w:ascii="Tahoma" w:hAnsi="Tahoma" w:cs="Tahoma"/>
                <w:sz w:val="20"/>
                <w:szCs w:val="20"/>
              </w:rPr>
              <w:t>4</w:t>
            </w:r>
          </w:p>
        </w:tc>
        <w:tc>
          <w:tcPr>
            <w:tcW w:w="9049" w:type="dxa"/>
          </w:tcPr>
          <w:p w14:paraId="385FDC1B"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Corrosion Detection and Prevention System Information</w:t>
            </w:r>
          </w:p>
          <w:p w14:paraId="508BDC23" w14:textId="77777777" w:rsidR="00196421" w:rsidRPr="004F3BF5" w:rsidRDefault="00196421" w:rsidP="00196421">
            <w:pPr>
              <w:numPr>
                <w:ilvl w:val="0"/>
                <w:numId w:val="9"/>
              </w:numPr>
              <w:spacing w:before="60" w:after="60"/>
              <w:rPr>
                <w:rFonts w:ascii="Tahoma" w:hAnsi="Tahoma" w:cs="Tahoma"/>
                <w:sz w:val="20"/>
                <w:szCs w:val="20"/>
              </w:rPr>
            </w:pPr>
            <w:r w:rsidRPr="004F3BF5">
              <w:rPr>
                <w:rFonts w:ascii="Tahoma" w:hAnsi="Tahoma" w:cs="Tahoma"/>
                <w:sz w:val="20"/>
                <w:szCs w:val="20"/>
              </w:rPr>
              <w:t>What documentation available?</w:t>
            </w:r>
          </w:p>
          <w:p w14:paraId="20890CE0" w14:textId="77777777" w:rsidR="00196421" w:rsidRPr="004F3BF5" w:rsidRDefault="00196421" w:rsidP="00196421">
            <w:pPr>
              <w:numPr>
                <w:ilvl w:val="0"/>
                <w:numId w:val="9"/>
              </w:numPr>
              <w:spacing w:before="60" w:after="60"/>
              <w:rPr>
                <w:rFonts w:ascii="Tahoma" w:hAnsi="Tahoma" w:cs="Tahoma"/>
                <w:sz w:val="20"/>
                <w:szCs w:val="20"/>
              </w:rPr>
            </w:pPr>
            <w:r w:rsidRPr="004F3BF5">
              <w:rPr>
                <w:rFonts w:ascii="Tahoma" w:hAnsi="Tahoma" w:cs="Tahoma"/>
                <w:sz w:val="20"/>
                <w:szCs w:val="20"/>
              </w:rPr>
              <w:t>Is all the information provided and is up-to-date?</w:t>
            </w:r>
          </w:p>
          <w:p w14:paraId="44BF9EE7" w14:textId="77777777" w:rsidR="00196421" w:rsidRPr="004F3BF5" w:rsidRDefault="00196421" w:rsidP="00196421">
            <w:pPr>
              <w:numPr>
                <w:ilvl w:val="0"/>
                <w:numId w:val="9"/>
              </w:numPr>
              <w:spacing w:before="60" w:after="60"/>
              <w:rPr>
                <w:rFonts w:ascii="Tahoma" w:hAnsi="Tahoma" w:cs="Tahoma"/>
                <w:sz w:val="20"/>
                <w:szCs w:val="20"/>
              </w:rPr>
            </w:pPr>
            <w:r w:rsidRPr="004F3BF5">
              <w:rPr>
                <w:rFonts w:ascii="Tahoma" w:hAnsi="Tahoma" w:cs="Tahoma"/>
                <w:sz w:val="20"/>
                <w:szCs w:val="20"/>
              </w:rPr>
              <w:t>What facilities (viz. GCI, corrosion probes, etc.) are provided for monitoring and controlling internal as well as external corrosion?</w:t>
            </w:r>
          </w:p>
        </w:tc>
      </w:tr>
      <w:tr w:rsidR="00196421" w:rsidRPr="004F3BF5" w14:paraId="57B41549" w14:textId="77777777" w:rsidTr="00C2149C">
        <w:tc>
          <w:tcPr>
            <w:tcW w:w="671" w:type="dxa"/>
          </w:tcPr>
          <w:p w14:paraId="5B8A08E1" w14:textId="77777777" w:rsidR="00196421" w:rsidRPr="004F3BF5" w:rsidRDefault="00196421" w:rsidP="00C2149C">
            <w:pPr>
              <w:tabs>
                <w:tab w:val="num" w:pos="2160"/>
              </w:tabs>
              <w:spacing w:before="60" w:after="60"/>
              <w:ind w:left="2160" w:hanging="720"/>
              <w:jc w:val="center"/>
              <w:rPr>
                <w:rFonts w:ascii="Tahoma" w:hAnsi="Tahoma" w:cs="Tahoma"/>
                <w:sz w:val="20"/>
                <w:szCs w:val="20"/>
              </w:rPr>
            </w:pPr>
          </w:p>
          <w:p w14:paraId="59838A96" w14:textId="77777777" w:rsidR="00196421" w:rsidRPr="004F3BF5" w:rsidRDefault="00196421" w:rsidP="00C2149C">
            <w:pPr>
              <w:jc w:val="center"/>
              <w:rPr>
                <w:rFonts w:ascii="Tahoma" w:hAnsi="Tahoma" w:cs="Tahoma"/>
                <w:sz w:val="20"/>
                <w:szCs w:val="20"/>
              </w:rPr>
            </w:pPr>
            <w:r w:rsidRPr="004F3BF5">
              <w:rPr>
                <w:rFonts w:ascii="Tahoma" w:hAnsi="Tahoma" w:cs="Tahoma"/>
                <w:sz w:val="20"/>
                <w:szCs w:val="20"/>
              </w:rPr>
              <w:t>5</w:t>
            </w:r>
          </w:p>
        </w:tc>
        <w:tc>
          <w:tcPr>
            <w:tcW w:w="9049" w:type="dxa"/>
          </w:tcPr>
          <w:p w14:paraId="26687715"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Health &amp; Hygiene Control System Information</w:t>
            </w:r>
          </w:p>
          <w:p w14:paraId="10AD2B43" w14:textId="77777777" w:rsidR="00196421" w:rsidRPr="004F3BF5" w:rsidRDefault="00196421" w:rsidP="00196421">
            <w:pPr>
              <w:numPr>
                <w:ilvl w:val="0"/>
                <w:numId w:val="10"/>
              </w:numPr>
              <w:spacing w:before="60" w:after="60"/>
              <w:rPr>
                <w:rFonts w:ascii="Tahoma" w:hAnsi="Tahoma" w:cs="Tahoma"/>
                <w:sz w:val="20"/>
                <w:szCs w:val="20"/>
              </w:rPr>
            </w:pPr>
            <w:r w:rsidRPr="004F3BF5">
              <w:rPr>
                <w:rFonts w:ascii="Tahoma" w:hAnsi="Tahoma" w:cs="Tahoma"/>
                <w:sz w:val="20"/>
                <w:szCs w:val="20"/>
              </w:rPr>
              <w:t>What documentation is available?</w:t>
            </w:r>
          </w:p>
          <w:p w14:paraId="5E615984" w14:textId="77777777" w:rsidR="00196421" w:rsidRPr="004F3BF5" w:rsidRDefault="00196421" w:rsidP="00196421">
            <w:pPr>
              <w:numPr>
                <w:ilvl w:val="0"/>
                <w:numId w:val="10"/>
              </w:numPr>
              <w:spacing w:before="60" w:after="60"/>
              <w:rPr>
                <w:rFonts w:ascii="Tahoma" w:hAnsi="Tahoma" w:cs="Tahoma"/>
                <w:sz w:val="20"/>
                <w:szCs w:val="20"/>
              </w:rPr>
            </w:pPr>
            <w:r w:rsidRPr="004F3BF5">
              <w:rPr>
                <w:rFonts w:ascii="Tahoma" w:hAnsi="Tahoma" w:cs="Tahoma"/>
                <w:sz w:val="20"/>
                <w:szCs w:val="20"/>
              </w:rPr>
              <w:t>How it is ensured that information is up-to-date?</w:t>
            </w:r>
          </w:p>
        </w:tc>
      </w:tr>
      <w:tr w:rsidR="00196421" w:rsidRPr="004F3BF5" w14:paraId="0CA5FAFA" w14:textId="77777777" w:rsidTr="00C2149C">
        <w:tc>
          <w:tcPr>
            <w:tcW w:w="671" w:type="dxa"/>
          </w:tcPr>
          <w:p w14:paraId="32A186C9" w14:textId="77777777" w:rsidR="00196421" w:rsidRPr="004F3BF5" w:rsidRDefault="00196421" w:rsidP="00C2149C">
            <w:pPr>
              <w:tabs>
                <w:tab w:val="num" w:pos="2160"/>
              </w:tabs>
              <w:spacing w:before="60" w:after="60"/>
              <w:ind w:left="2160" w:hanging="720"/>
              <w:jc w:val="center"/>
              <w:rPr>
                <w:rFonts w:ascii="Tahoma" w:hAnsi="Tahoma" w:cs="Tahoma"/>
                <w:sz w:val="20"/>
                <w:szCs w:val="20"/>
              </w:rPr>
            </w:pPr>
          </w:p>
          <w:p w14:paraId="79BC8AC2" w14:textId="77777777" w:rsidR="00196421" w:rsidRPr="004F3BF5" w:rsidRDefault="00196421" w:rsidP="00C2149C">
            <w:pPr>
              <w:jc w:val="center"/>
              <w:rPr>
                <w:rFonts w:ascii="Tahoma" w:hAnsi="Tahoma" w:cs="Tahoma"/>
                <w:sz w:val="20"/>
                <w:szCs w:val="20"/>
              </w:rPr>
            </w:pPr>
            <w:r w:rsidRPr="004F3BF5">
              <w:rPr>
                <w:rFonts w:ascii="Tahoma" w:hAnsi="Tahoma" w:cs="Tahoma"/>
                <w:sz w:val="20"/>
                <w:szCs w:val="20"/>
              </w:rPr>
              <w:t>6</w:t>
            </w:r>
          </w:p>
        </w:tc>
        <w:tc>
          <w:tcPr>
            <w:tcW w:w="9049" w:type="dxa"/>
          </w:tcPr>
          <w:p w14:paraId="51242817"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Fire Detection/Suppression Information</w:t>
            </w:r>
          </w:p>
          <w:p w14:paraId="7322DEAF" w14:textId="77777777" w:rsidR="00196421" w:rsidRPr="004F3BF5" w:rsidRDefault="00196421" w:rsidP="00196421">
            <w:pPr>
              <w:numPr>
                <w:ilvl w:val="0"/>
                <w:numId w:val="11"/>
              </w:numPr>
              <w:spacing w:before="60" w:after="60"/>
              <w:rPr>
                <w:rFonts w:ascii="Tahoma" w:hAnsi="Tahoma" w:cs="Tahoma"/>
                <w:sz w:val="20"/>
                <w:szCs w:val="20"/>
              </w:rPr>
            </w:pPr>
            <w:r w:rsidRPr="004F3BF5">
              <w:rPr>
                <w:rFonts w:ascii="Tahoma" w:hAnsi="Tahoma" w:cs="Tahoma"/>
                <w:sz w:val="20"/>
                <w:szCs w:val="20"/>
              </w:rPr>
              <w:t>What fire detection/suppression system documentation is available?</w:t>
            </w:r>
          </w:p>
          <w:p w14:paraId="1BC5C1BC" w14:textId="77777777" w:rsidR="00196421" w:rsidRPr="004F3BF5" w:rsidRDefault="00196421" w:rsidP="00196421">
            <w:pPr>
              <w:numPr>
                <w:ilvl w:val="0"/>
                <w:numId w:val="11"/>
              </w:numPr>
              <w:spacing w:before="60" w:after="60"/>
              <w:rPr>
                <w:rFonts w:ascii="Tahoma" w:hAnsi="Tahoma" w:cs="Tahoma"/>
                <w:sz w:val="20"/>
                <w:szCs w:val="20"/>
              </w:rPr>
            </w:pPr>
            <w:r w:rsidRPr="004F3BF5">
              <w:rPr>
                <w:rFonts w:ascii="Tahoma" w:hAnsi="Tahoma" w:cs="Tahoma"/>
                <w:sz w:val="20"/>
                <w:szCs w:val="20"/>
              </w:rPr>
              <w:t>Is the information updated in the existing information?</w:t>
            </w:r>
          </w:p>
        </w:tc>
      </w:tr>
    </w:tbl>
    <w:p w14:paraId="569A0CB4" w14:textId="77777777" w:rsidR="00196421" w:rsidRPr="004F3BF5" w:rsidRDefault="00196421" w:rsidP="00196421">
      <w:pPr>
        <w:pStyle w:val="Heading1"/>
        <w:tabs>
          <w:tab w:val="clear" w:pos="720"/>
        </w:tabs>
        <w:ind w:left="360"/>
        <w:jc w:val="both"/>
        <w:rPr>
          <w:rFonts w:cs="Tahoma"/>
          <w:sz w:val="20"/>
          <w:szCs w:val="20"/>
        </w:rPr>
      </w:pPr>
    </w:p>
    <w:p w14:paraId="6EE644F5" w14:textId="77777777" w:rsidR="00196421" w:rsidRPr="004F3BF5" w:rsidRDefault="00196421" w:rsidP="00196421">
      <w:pPr>
        <w:pStyle w:val="Heading1"/>
        <w:numPr>
          <w:ilvl w:val="0"/>
          <w:numId w:val="21"/>
        </w:numPr>
        <w:jc w:val="both"/>
        <w:rPr>
          <w:rFonts w:cs="Tahoma"/>
          <w:sz w:val="20"/>
          <w:szCs w:val="20"/>
        </w:rPr>
      </w:pPr>
      <w:r w:rsidRPr="004F3BF5">
        <w:rPr>
          <w:rFonts w:cs="Tahoma"/>
          <w:sz w:val="20"/>
          <w:szCs w:val="20"/>
        </w:rPr>
        <w:t>Process Hazard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8328"/>
      </w:tblGrid>
      <w:tr w:rsidR="00196421" w:rsidRPr="004F3BF5" w14:paraId="565593E0" w14:textId="77777777" w:rsidTr="00C2149C">
        <w:tc>
          <w:tcPr>
            <w:tcW w:w="626" w:type="dxa"/>
          </w:tcPr>
          <w:p w14:paraId="12F0569B" w14:textId="77777777" w:rsidR="00196421" w:rsidRPr="004F3BF5" w:rsidRDefault="00196421" w:rsidP="00196421">
            <w:pPr>
              <w:numPr>
                <w:ilvl w:val="0"/>
                <w:numId w:val="12"/>
              </w:numPr>
              <w:spacing w:before="60" w:after="60"/>
              <w:jc w:val="center"/>
              <w:rPr>
                <w:rFonts w:ascii="Tahoma" w:hAnsi="Tahoma" w:cs="Tahoma"/>
                <w:sz w:val="20"/>
                <w:szCs w:val="20"/>
              </w:rPr>
            </w:pPr>
          </w:p>
        </w:tc>
        <w:tc>
          <w:tcPr>
            <w:tcW w:w="8328" w:type="dxa"/>
          </w:tcPr>
          <w:p w14:paraId="2937257E" w14:textId="77777777" w:rsidR="00196421" w:rsidRPr="004F3BF5" w:rsidRDefault="00196421" w:rsidP="00C2149C">
            <w:pPr>
              <w:rPr>
                <w:rFonts w:ascii="Tahoma" w:hAnsi="Tahoma" w:cs="Tahoma"/>
                <w:sz w:val="20"/>
                <w:szCs w:val="20"/>
              </w:rPr>
            </w:pPr>
            <w:r w:rsidRPr="004F3BF5">
              <w:rPr>
                <w:rFonts w:ascii="Tahoma" w:hAnsi="Tahoma" w:cs="Tahoma"/>
                <w:sz w:val="20"/>
                <w:szCs w:val="20"/>
              </w:rPr>
              <w:t>Have major accident hazards (scenarios) been identified and characterized?</w:t>
            </w:r>
          </w:p>
          <w:p w14:paraId="43A61A8E" w14:textId="77777777" w:rsidR="00196421" w:rsidRPr="004F3BF5" w:rsidRDefault="00196421" w:rsidP="00C2149C">
            <w:pPr>
              <w:rPr>
                <w:rFonts w:ascii="Tahoma" w:hAnsi="Tahoma" w:cs="Tahoma"/>
                <w:iCs/>
                <w:sz w:val="20"/>
                <w:szCs w:val="20"/>
              </w:rPr>
            </w:pPr>
            <w:r w:rsidRPr="004F3BF5">
              <w:rPr>
                <w:rFonts w:ascii="Tahoma" w:hAnsi="Tahoma" w:cs="Tahoma"/>
                <w:iCs/>
                <w:sz w:val="20"/>
                <w:szCs w:val="20"/>
              </w:rPr>
              <w:t>(Quantitative Risk Assessments, HAZOP, HAZID studies etc.)</w:t>
            </w:r>
          </w:p>
        </w:tc>
      </w:tr>
      <w:tr w:rsidR="00196421" w:rsidRPr="004F3BF5" w14:paraId="13A725F3" w14:textId="77777777" w:rsidTr="00C2149C">
        <w:tc>
          <w:tcPr>
            <w:tcW w:w="626" w:type="dxa"/>
          </w:tcPr>
          <w:p w14:paraId="2C16CD7F" w14:textId="77777777" w:rsidR="00196421" w:rsidRPr="004F3BF5" w:rsidRDefault="00196421" w:rsidP="00196421">
            <w:pPr>
              <w:numPr>
                <w:ilvl w:val="0"/>
                <w:numId w:val="12"/>
              </w:numPr>
              <w:spacing w:before="60" w:after="60"/>
              <w:jc w:val="center"/>
              <w:rPr>
                <w:rFonts w:ascii="Tahoma" w:hAnsi="Tahoma" w:cs="Tahoma"/>
                <w:sz w:val="20"/>
                <w:szCs w:val="20"/>
              </w:rPr>
            </w:pPr>
          </w:p>
        </w:tc>
        <w:tc>
          <w:tcPr>
            <w:tcW w:w="8328" w:type="dxa"/>
          </w:tcPr>
          <w:p w14:paraId="01D641CE" w14:textId="77777777" w:rsidR="00196421" w:rsidRPr="004F3BF5" w:rsidRDefault="00196421" w:rsidP="00C2149C">
            <w:pPr>
              <w:rPr>
                <w:rFonts w:ascii="Tahoma" w:hAnsi="Tahoma" w:cs="Tahoma"/>
                <w:sz w:val="20"/>
                <w:szCs w:val="20"/>
              </w:rPr>
            </w:pPr>
            <w:r w:rsidRPr="004F3BF5">
              <w:rPr>
                <w:rFonts w:ascii="Tahoma" w:hAnsi="Tahoma" w:cs="Tahoma"/>
                <w:sz w:val="20"/>
                <w:szCs w:val="20"/>
              </w:rPr>
              <w:t>Have all hazardous chemicals been identified</w:t>
            </w:r>
          </w:p>
        </w:tc>
      </w:tr>
      <w:tr w:rsidR="00196421" w:rsidRPr="004F3BF5" w14:paraId="7B86F71C" w14:textId="77777777" w:rsidTr="00C2149C">
        <w:tc>
          <w:tcPr>
            <w:tcW w:w="626" w:type="dxa"/>
          </w:tcPr>
          <w:p w14:paraId="0E6791E8" w14:textId="77777777" w:rsidR="00196421" w:rsidRPr="004F3BF5" w:rsidRDefault="00196421" w:rsidP="00196421">
            <w:pPr>
              <w:numPr>
                <w:ilvl w:val="0"/>
                <w:numId w:val="12"/>
              </w:numPr>
              <w:spacing w:before="60" w:after="60"/>
              <w:jc w:val="center"/>
              <w:rPr>
                <w:rFonts w:ascii="Tahoma" w:hAnsi="Tahoma" w:cs="Tahoma"/>
                <w:sz w:val="20"/>
                <w:szCs w:val="20"/>
              </w:rPr>
            </w:pPr>
          </w:p>
        </w:tc>
        <w:tc>
          <w:tcPr>
            <w:tcW w:w="8328" w:type="dxa"/>
          </w:tcPr>
          <w:p w14:paraId="3655255B"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What is the </w:t>
            </w:r>
            <w:proofErr w:type="spellStart"/>
            <w:r w:rsidRPr="004F3BF5">
              <w:rPr>
                <w:rFonts w:ascii="Tahoma" w:hAnsi="Tahoma" w:cs="Tahoma"/>
                <w:sz w:val="20"/>
                <w:szCs w:val="20"/>
              </w:rPr>
              <w:t>programme</w:t>
            </w:r>
            <w:proofErr w:type="spellEnd"/>
            <w:r w:rsidRPr="004F3BF5">
              <w:rPr>
                <w:rFonts w:ascii="Tahoma" w:hAnsi="Tahoma" w:cs="Tahoma"/>
                <w:sz w:val="20"/>
                <w:szCs w:val="20"/>
              </w:rPr>
              <w:t xml:space="preserve"> for initiating a review of a Hazard Analysis Study (including HAZOP wherever applicable)</w:t>
            </w:r>
          </w:p>
        </w:tc>
      </w:tr>
      <w:tr w:rsidR="00196421" w:rsidRPr="004F3BF5" w14:paraId="1BEAF9E8" w14:textId="77777777" w:rsidTr="00C2149C">
        <w:tc>
          <w:tcPr>
            <w:tcW w:w="626" w:type="dxa"/>
          </w:tcPr>
          <w:p w14:paraId="03C2F253" w14:textId="77777777" w:rsidR="00196421" w:rsidRPr="004F3BF5" w:rsidRDefault="00196421" w:rsidP="00196421">
            <w:pPr>
              <w:numPr>
                <w:ilvl w:val="0"/>
                <w:numId w:val="12"/>
              </w:numPr>
              <w:spacing w:before="60" w:after="60"/>
              <w:jc w:val="center"/>
              <w:rPr>
                <w:rFonts w:ascii="Tahoma" w:hAnsi="Tahoma" w:cs="Tahoma"/>
                <w:sz w:val="20"/>
                <w:szCs w:val="20"/>
              </w:rPr>
            </w:pPr>
          </w:p>
        </w:tc>
        <w:tc>
          <w:tcPr>
            <w:tcW w:w="8328" w:type="dxa"/>
          </w:tcPr>
          <w:p w14:paraId="68D70516"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is the qualifications and experience of persons who have carried out the studies?</w:t>
            </w:r>
          </w:p>
        </w:tc>
      </w:tr>
      <w:tr w:rsidR="00196421" w:rsidRPr="004F3BF5" w14:paraId="67624E12" w14:textId="77777777" w:rsidTr="00C2149C">
        <w:tc>
          <w:tcPr>
            <w:tcW w:w="626" w:type="dxa"/>
          </w:tcPr>
          <w:p w14:paraId="2081F5C0" w14:textId="77777777" w:rsidR="00196421" w:rsidRPr="004F3BF5" w:rsidRDefault="00196421" w:rsidP="00196421">
            <w:pPr>
              <w:numPr>
                <w:ilvl w:val="0"/>
                <w:numId w:val="12"/>
              </w:numPr>
              <w:spacing w:before="60" w:after="60"/>
              <w:jc w:val="center"/>
              <w:rPr>
                <w:rFonts w:ascii="Tahoma" w:hAnsi="Tahoma" w:cs="Tahoma"/>
                <w:sz w:val="20"/>
                <w:szCs w:val="20"/>
              </w:rPr>
            </w:pPr>
          </w:p>
        </w:tc>
        <w:tc>
          <w:tcPr>
            <w:tcW w:w="8328" w:type="dxa"/>
          </w:tcPr>
          <w:p w14:paraId="34BD90A1" w14:textId="77777777" w:rsidR="00196421" w:rsidRPr="004F3BF5" w:rsidRDefault="00196421" w:rsidP="00C2149C">
            <w:pPr>
              <w:rPr>
                <w:rFonts w:ascii="Tahoma" w:hAnsi="Tahoma" w:cs="Tahoma"/>
                <w:sz w:val="20"/>
                <w:szCs w:val="20"/>
              </w:rPr>
            </w:pPr>
            <w:r w:rsidRPr="004F3BF5">
              <w:rPr>
                <w:rFonts w:ascii="Tahoma" w:hAnsi="Tahoma" w:cs="Tahoma"/>
                <w:sz w:val="20"/>
                <w:szCs w:val="20"/>
              </w:rPr>
              <w:t>Have the outcome of the studies been formally shared with facility operators?</w:t>
            </w:r>
          </w:p>
        </w:tc>
      </w:tr>
      <w:tr w:rsidR="00196421" w:rsidRPr="004F3BF5" w14:paraId="7D4DF960" w14:textId="77777777" w:rsidTr="00C2149C">
        <w:tc>
          <w:tcPr>
            <w:tcW w:w="626" w:type="dxa"/>
          </w:tcPr>
          <w:p w14:paraId="415A03B9" w14:textId="77777777" w:rsidR="00196421" w:rsidRPr="004F3BF5" w:rsidRDefault="00196421" w:rsidP="00196421">
            <w:pPr>
              <w:numPr>
                <w:ilvl w:val="0"/>
                <w:numId w:val="12"/>
              </w:numPr>
              <w:spacing w:before="60" w:after="60"/>
              <w:jc w:val="center"/>
              <w:rPr>
                <w:rFonts w:ascii="Tahoma" w:hAnsi="Tahoma" w:cs="Tahoma"/>
                <w:sz w:val="20"/>
                <w:szCs w:val="20"/>
              </w:rPr>
            </w:pPr>
          </w:p>
        </w:tc>
        <w:tc>
          <w:tcPr>
            <w:tcW w:w="8328" w:type="dxa"/>
          </w:tcPr>
          <w:p w14:paraId="354D9B5C" w14:textId="77777777" w:rsidR="00196421" w:rsidRPr="004F3BF5" w:rsidRDefault="00196421" w:rsidP="00C2149C">
            <w:pPr>
              <w:rPr>
                <w:rFonts w:ascii="Tahoma" w:hAnsi="Tahoma" w:cs="Tahoma"/>
                <w:sz w:val="20"/>
                <w:szCs w:val="20"/>
              </w:rPr>
            </w:pPr>
            <w:r w:rsidRPr="004F3BF5">
              <w:rPr>
                <w:rFonts w:ascii="Tahoma" w:hAnsi="Tahoma" w:cs="Tahoma"/>
                <w:sz w:val="20"/>
                <w:szCs w:val="20"/>
              </w:rPr>
              <w:t>Have all the recommendations of the studies implemented?</w:t>
            </w:r>
          </w:p>
        </w:tc>
      </w:tr>
      <w:tr w:rsidR="00196421" w:rsidRPr="004F3BF5" w14:paraId="3884F20B" w14:textId="77777777" w:rsidTr="00C2149C">
        <w:tc>
          <w:tcPr>
            <w:tcW w:w="626" w:type="dxa"/>
          </w:tcPr>
          <w:p w14:paraId="3364D9BA" w14:textId="77777777" w:rsidR="00196421" w:rsidRPr="004F3BF5" w:rsidRDefault="00196421" w:rsidP="00196421">
            <w:pPr>
              <w:numPr>
                <w:ilvl w:val="0"/>
                <w:numId w:val="12"/>
              </w:numPr>
              <w:spacing w:before="60" w:after="60"/>
              <w:jc w:val="center"/>
              <w:rPr>
                <w:rFonts w:ascii="Tahoma" w:hAnsi="Tahoma" w:cs="Tahoma"/>
                <w:sz w:val="20"/>
                <w:szCs w:val="20"/>
              </w:rPr>
            </w:pPr>
          </w:p>
        </w:tc>
        <w:tc>
          <w:tcPr>
            <w:tcW w:w="8328" w:type="dxa"/>
          </w:tcPr>
          <w:p w14:paraId="3F01862B" w14:textId="77777777" w:rsidR="00196421" w:rsidRPr="004F3BF5" w:rsidRDefault="00196421" w:rsidP="00C2149C">
            <w:pPr>
              <w:rPr>
                <w:rFonts w:ascii="Tahoma" w:hAnsi="Tahoma" w:cs="Tahoma"/>
                <w:sz w:val="20"/>
                <w:szCs w:val="20"/>
              </w:rPr>
            </w:pPr>
            <w:r w:rsidRPr="004F3BF5">
              <w:rPr>
                <w:rFonts w:ascii="Tahoma" w:hAnsi="Tahoma" w:cs="Tahoma"/>
                <w:sz w:val="20"/>
                <w:szCs w:val="20"/>
              </w:rPr>
              <w:t>Have all the loops in the DCS been checked for proper operation?</w:t>
            </w:r>
          </w:p>
        </w:tc>
      </w:tr>
      <w:tr w:rsidR="00196421" w:rsidRPr="004F3BF5" w14:paraId="316946D5" w14:textId="77777777" w:rsidTr="00C2149C">
        <w:tc>
          <w:tcPr>
            <w:tcW w:w="626" w:type="dxa"/>
          </w:tcPr>
          <w:p w14:paraId="5F466257" w14:textId="77777777" w:rsidR="00196421" w:rsidRPr="004F3BF5" w:rsidRDefault="00196421" w:rsidP="00196421">
            <w:pPr>
              <w:numPr>
                <w:ilvl w:val="0"/>
                <w:numId w:val="12"/>
              </w:numPr>
              <w:spacing w:before="60" w:after="60"/>
              <w:jc w:val="center"/>
              <w:rPr>
                <w:rFonts w:ascii="Tahoma" w:hAnsi="Tahoma" w:cs="Tahoma"/>
                <w:sz w:val="20"/>
                <w:szCs w:val="20"/>
              </w:rPr>
            </w:pPr>
          </w:p>
        </w:tc>
        <w:tc>
          <w:tcPr>
            <w:tcW w:w="8328" w:type="dxa"/>
          </w:tcPr>
          <w:p w14:paraId="2A379559"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Is the system updated for modifications in the process changes made during the </w:t>
            </w:r>
            <w:r w:rsidRPr="002F1302">
              <w:rPr>
                <w:rFonts w:ascii="Tahoma" w:hAnsi="Tahoma" w:cs="Tahoma"/>
                <w:sz w:val="20"/>
                <w:szCs w:val="20"/>
              </w:rPr>
              <w:t>project PRP-</w:t>
            </w:r>
            <w:r>
              <w:rPr>
                <w:rFonts w:ascii="Tahoma" w:hAnsi="Tahoma" w:cs="Tahoma"/>
                <w:sz w:val="20"/>
                <w:szCs w:val="20"/>
              </w:rPr>
              <w:t xml:space="preserve"> VIII</w:t>
            </w:r>
            <w:r w:rsidRPr="004F3BF5">
              <w:rPr>
                <w:rFonts w:ascii="Tahoma" w:hAnsi="Tahoma" w:cs="Tahoma"/>
                <w:sz w:val="20"/>
                <w:szCs w:val="20"/>
              </w:rPr>
              <w:t>?</w:t>
            </w:r>
          </w:p>
        </w:tc>
      </w:tr>
    </w:tbl>
    <w:p w14:paraId="2ECF2881" w14:textId="77777777" w:rsidR="00196421" w:rsidRPr="004F3BF5" w:rsidRDefault="00196421" w:rsidP="00196421">
      <w:pPr>
        <w:pStyle w:val="Heading1"/>
        <w:tabs>
          <w:tab w:val="clear" w:pos="720"/>
        </w:tabs>
        <w:jc w:val="both"/>
        <w:rPr>
          <w:rFonts w:cs="Tahoma"/>
          <w:sz w:val="20"/>
          <w:szCs w:val="20"/>
          <w:lang w:val="en-US"/>
        </w:rPr>
      </w:pPr>
    </w:p>
    <w:p w14:paraId="5C51AF82" w14:textId="77777777" w:rsidR="00196421" w:rsidRPr="004F3BF5" w:rsidRDefault="00196421" w:rsidP="00196421">
      <w:pPr>
        <w:pStyle w:val="Heading1"/>
        <w:numPr>
          <w:ilvl w:val="0"/>
          <w:numId w:val="20"/>
        </w:numPr>
        <w:tabs>
          <w:tab w:val="left" w:pos="720"/>
          <w:tab w:val="num" w:pos="900"/>
        </w:tabs>
        <w:ind w:left="900" w:hanging="900"/>
        <w:jc w:val="both"/>
        <w:rPr>
          <w:rFonts w:cs="Tahoma"/>
          <w:sz w:val="20"/>
          <w:szCs w:val="20"/>
        </w:rPr>
      </w:pPr>
      <w:r w:rsidRPr="004F3BF5">
        <w:rPr>
          <w:rFonts w:cs="Tahoma"/>
          <w:sz w:val="20"/>
          <w:szCs w:val="20"/>
        </w:rPr>
        <w:t>Fire Detection and Suppression System</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679"/>
      </w:tblGrid>
      <w:tr w:rsidR="00196421" w:rsidRPr="004F3BF5" w14:paraId="444059A6" w14:textId="77777777" w:rsidTr="00C2149C">
        <w:tc>
          <w:tcPr>
            <w:tcW w:w="1041" w:type="dxa"/>
          </w:tcPr>
          <w:p w14:paraId="44C6F57A"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1FC42EB3"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all Gas detectors are in working condition?  Check randomly 20% in different areas.</w:t>
            </w:r>
          </w:p>
        </w:tc>
      </w:tr>
      <w:tr w:rsidR="00196421" w:rsidRPr="004F3BF5" w14:paraId="47FC1125" w14:textId="77777777" w:rsidTr="00C2149C">
        <w:tc>
          <w:tcPr>
            <w:tcW w:w="1041" w:type="dxa"/>
          </w:tcPr>
          <w:p w14:paraId="73BC2039"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132D32A1"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all UV/ IR detectors are in working condition?  Check randomly 20% in different areas.</w:t>
            </w:r>
          </w:p>
        </w:tc>
      </w:tr>
      <w:tr w:rsidR="00196421" w:rsidRPr="004F3BF5" w14:paraId="4F675D55" w14:textId="77777777" w:rsidTr="00C2149C">
        <w:tc>
          <w:tcPr>
            <w:tcW w:w="1041" w:type="dxa"/>
          </w:tcPr>
          <w:p w14:paraId="2C2A9D4C"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79E132D0"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all thermal detectors are in working condition?</w:t>
            </w:r>
          </w:p>
        </w:tc>
      </w:tr>
      <w:tr w:rsidR="00196421" w:rsidRPr="004F3BF5" w14:paraId="4BDAACE8" w14:textId="77777777" w:rsidTr="00C2149C">
        <w:tc>
          <w:tcPr>
            <w:tcW w:w="1041" w:type="dxa"/>
          </w:tcPr>
          <w:p w14:paraId="4B7464D0"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4B4C5EB9"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Whether Deluge system is working satisfactorily?  If possible, </w:t>
            </w:r>
            <w:proofErr w:type="spellStart"/>
            <w:r w:rsidRPr="004F3BF5">
              <w:rPr>
                <w:rFonts w:ascii="Tahoma" w:hAnsi="Tahoma" w:cs="Tahoma"/>
                <w:sz w:val="20"/>
                <w:szCs w:val="20"/>
              </w:rPr>
              <w:t>pressurise</w:t>
            </w:r>
            <w:proofErr w:type="spellEnd"/>
            <w:r w:rsidRPr="004F3BF5">
              <w:rPr>
                <w:rFonts w:ascii="Tahoma" w:hAnsi="Tahoma" w:cs="Tahoma"/>
                <w:sz w:val="20"/>
                <w:szCs w:val="20"/>
              </w:rPr>
              <w:t xml:space="preserve"> the system and check the deluge to see coverage.</w:t>
            </w:r>
          </w:p>
        </w:tc>
      </w:tr>
      <w:tr w:rsidR="00196421" w:rsidRPr="004F3BF5" w14:paraId="309D77FD" w14:textId="77777777" w:rsidTr="00C2149C">
        <w:tc>
          <w:tcPr>
            <w:tcW w:w="1041" w:type="dxa"/>
          </w:tcPr>
          <w:p w14:paraId="1F2827FC"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6292B102"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foam/fire water hose reels and DCP hose reels provided from all sides of the area?</w:t>
            </w:r>
          </w:p>
        </w:tc>
      </w:tr>
      <w:tr w:rsidR="00196421" w:rsidRPr="004F3BF5" w14:paraId="1AA34166" w14:textId="77777777" w:rsidTr="00C2149C">
        <w:tc>
          <w:tcPr>
            <w:tcW w:w="1041" w:type="dxa"/>
          </w:tcPr>
          <w:p w14:paraId="2410EBB8"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382FBE45"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all foam/fire water hose reels and DCP hose reels are easily accessible?  Check hose, drum and nozzle condition.  Check foam in the foam tanks and quality of foam formation when used.</w:t>
            </w:r>
          </w:p>
        </w:tc>
      </w:tr>
      <w:tr w:rsidR="00196421" w:rsidRPr="004F3BF5" w14:paraId="4D366A85" w14:textId="77777777" w:rsidTr="00C2149C">
        <w:tc>
          <w:tcPr>
            <w:tcW w:w="1041" w:type="dxa"/>
          </w:tcPr>
          <w:p w14:paraId="0410A1DA"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0D1DD9BA"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Whether adequate numbers of DCP skids provided?  Check pressure in the actuating and </w:t>
            </w:r>
            <w:proofErr w:type="spellStart"/>
            <w:r w:rsidRPr="004F3BF5">
              <w:rPr>
                <w:rFonts w:ascii="Tahoma" w:hAnsi="Tahoma" w:cs="Tahoma"/>
                <w:sz w:val="20"/>
                <w:szCs w:val="20"/>
              </w:rPr>
              <w:t>pressurising</w:t>
            </w:r>
            <w:proofErr w:type="spellEnd"/>
            <w:r w:rsidRPr="004F3BF5">
              <w:rPr>
                <w:rFonts w:ascii="Tahoma" w:hAnsi="Tahoma" w:cs="Tahoma"/>
                <w:sz w:val="20"/>
                <w:szCs w:val="20"/>
              </w:rPr>
              <w:t xml:space="preserve"> cylinders.</w:t>
            </w:r>
          </w:p>
        </w:tc>
      </w:tr>
      <w:tr w:rsidR="00196421" w:rsidRPr="004F3BF5" w14:paraId="1887B4DB" w14:textId="77777777" w:rsidTr="00C2149C">
        <w:tc>
          <w:tcPr>
            <w:tcW w:w="1041" w:type="dxa"/>
          </w:tcPr>
          <w:p w14:paraId="3BA141C4"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3464C0B0"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 Whether adequate numbers of Halon (or any other equivalent system like FM-200) cylinders provided for GG-PT enclosure?</w:t>
            </w:r>
          </w:p>
          <w:p w14:paraId="1840FA87"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pressure in cylinders okay?</w:t>
            </w:r>
          </w:p>
          <w:p w14:paraId="0FD7D7AD"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solenoid valve and discharge pressure switch connected?</w:t>
            </w:r>
          </w:p>
          <w:p w14:paraId="6679B806"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selection in auto?</w:t>
            </w:r>
          </w:p>
          <w:p w14:paraId="6695B683"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warning lights available outside the area covered by Halon / FM-200?</w:t>
            </w:r>
          </w:p>
        </w:tc>
      </w:tr>
      <w:tr w:rsidR="00196421" w:rsidRPr="004F3BF5" w14:paraId="1575D4F7" w14:textId="77777777" w:rsidTr="00C2149C">
        <w:tc>
          <w:tcPr>
            <w:tcW w:w="1041" w:type="dxa"/>
          </w:tcPr>
          <w:p w14:paraId="2931F34D"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7C4F9E38"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adequate number of portable and semi-portable fire extinguishers provided all over installation? Check service date, nozzle, pin and accessibility.</w:t>
            </w:r>
          </w:p>
        </w:tc>
      </w:tr>
      <w:tr w:rsidR="00196421" w:rsidRPr="004F3BF5" w14:paraId="7017F04C" w14:textId="77777777" w:rsidTr="00C2149C">
        <w:tc>
          <w:tcPr>
            <w:tcW w:w="1041" w:type="dxa"/>
          </w:tcPr>
          <w:p w14:paraId="6477BCB4"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608F2F56"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Are Fire alarms, ESD and FSD switches etc. adequate and in working condition? Whether ESD and FSD switches are pull knob type? Whether switch are distinctly painted in black and red </w:t>
            </w:r>
            <w:proofErr w:type="spellStart"/>
            <w:r w:rsidRPr="004F3BF5">
              <w:rPr>
                <w:rFonts w:ascii="Tahoma" w:hAnsi="Tahoma" w:cs="Tahoma"/>
                <w:sz w:val="20"/>
                <w:szCs w:val="20"/>
              </w:rPr>
              <w:t>colours</w:t>
            </w:r>
            <w:proofErr w:type="spellEnd"/>
            <w:r w:rsidRPr="004F3BF5">
              <w:rPr>
                <w:rFonts w:ascii="Tahoma" w:hAnsi="Tahoma" w:cs="Tahoma"/>
                <w:sz w:val="20"/>
                <w:szCs w:val="20"/>
              </w:rPr>
              <w:t>.</w:t>
            </w:r>
          </w:p>
        </w:tc>
      </w:tr>
      <w:tr w:rsidR="00196421" w:rsidRPr="004F3BF5" w14:paraId="28B26B34" w14:textId="77777777" w:rsidTr="00C2149C">
        <w:tc>
          <w:tcPr>
            <w:tcW w:w="1041" w:type="dxa"/>
          </w:tcPr>
          <w:p w14:paraId="616A8FB0"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50174B59"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platform has fireman’s outfits? Are they stored properly?</w:t>
            </w:r>
          </w:p>
        </w:tc>
      </w:tr>
      <w:tr w:rsidR="00196421" w:rsidRPr="004F3BF5" w14:paraId="0AFB2CB7" w14:textId="77777777" w:rsidTr="00C2149C">
        <w:tc>
          <w:tcPr>
            <w:tcW w:w="1041" w:type="dxa"/>
          </w:tcPr>
          <w:p w14:paraId="5FC76382"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Pr>
          <w:p w14:paraId="7F416636"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fire blankets available?  Is their condition okay.</w:t>
            </w:r>
          </w:p>
        </w:tc>
      </w:tr>
      <w:tr w:rsidR="00196421" w:rsidRPr="004F3BF5" w14:paraId="646A453F" w14:textId="77777777" w:rsidTr="00C2149C">
        <w:tc>
          <w:tcPr>
            <w:tcW w:w="1041" w:type="dxa"/>
            <w:tcBorders>
              <w:bottom w:val="single" w:sz="4" w:space="0" w:color="auto"/>
            </w:tcBorders>
          </w:tcPr>
          <w:p w14:paraId="60EF2F23" w14:textId="77777777" w:rsidR="00196421" w:rsidRPr="004F3BF5" w:rsidRDefault="00196421" w:rsidP="00196421">
            <w:pPr>
              <w:numPr>
                <w:ilvl w:val="0"/>
                <w:numId w:val="13"/>
              </w:numPr>
              <w:spacing w:before="60" w:after="60"/>
              <w:jc w:val="center"/>
              <w:rPr>
                <w:rFonts w:ascii="Tahoma" w:hAnsi="Tahoma" w:cs="Tahoma"/>
                <w:sz w:val="20"/>
                <w:szCs w:val="20"/>
              </w:rPr>
            </w:pPr>
          </w:p>
        </w:tc>
        <w:tc>
          <w:tcPr>
            <w:tcW w:w="8679" w:type="dxa"/>
            <w:tcBorders>
              <w:bottom w:val="single" w:sz="4" w:space="0" w:color="auto"/>
            </w:tcBorders>
          </w:tcPr>
          <w:p w14:paraId="52F03691"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layout drawing showing location of ESD and FSD points, DCP skids/hose reels, fire/foam water hose reels, Halon 1301 system, portable Extinguishers and other FFE available?  Where are these displayed?  Are they adequate?  Check that the FFE locations match as shown in the boards.</w:t>
            </w:r>
          </w:p>
        </w:tc>
      </w:tr>
      <w:tr w:rsidR="00196421" w:rsidRPr="004F3BF5" w14:paraId="4F09AADF" w14:textId="77777777" w:rsidTr="00C2149C">
        <w:tc>
          <w:tcPr>
            <w:tcW w:w="1041" w:type="dxa"/>
            <w:tcBorders>
              <w:bottom w:val="single" w:sz="4" w:space="0" w:color="auto"/>
            </w:tcBorders>
          </w:tcPr>
          <w:p w14:paraId="5BEF634B" w14:textId="77777777" w:rsidR="00196421" w:rsidRPr="004F3BF5" w:rsidRDefault="00196421" w:rsidP="00C2149C">
            <w:pPr>
              <w:spacing w:before="60" w:after="60"/>
              <w:jc w:val="center"/>
              <w:rPr>
                <w:rFonts w:ascii="Tahoma" w:hAnsi="Tahoma" w:cs="Tahoma"/>
                <w:sz w:val="20"/>
                <w:szCs w:val="20"/>
              </w:rPr>
            </w:pPr>
            <w:r w:rsidRPr="004F3BF5">
              <w:rPr>
                <w:rFonts w:ascii="Tahoma" w:hAnsi="Tahoma" w:cs="Tahoma"/>
                <w:sz w:val="20"/>
                <w:szCs w:val="20"/>
              </w:rPr>
              <w:t>14.</w:t>
            </w:r>
          </w:p>
        </w:tc>
        <w:tc>
          <w:tcPr>
            <w:tcW w:w="8679" w:type="dxa"/>
            <w:tcBorders>
              <w:bottom w:val="single" w:sz="4" w:space="0" w:color="auto"/>
            </w:tcBorders>
          </w:tcPr>
          <w:p w14:paraId="09C1132F" w14:textId="77777777" w:rsidR="00196421" w:rsidRPr="004F3BF5" w:rsidRDefault="00196421" w:rsidP="00C2149C">
            <w:pPr>
              <w:rPr>
                <w:rFonts w:ascii="Tahoma" w:hAnsi="Tahoma" w:cs="Tahoma"/>
                <w:sz w:val="20"/>
                <w:szCs w:val="20"/>
              </w:rPr>
            </w:pPr>
            <w:r w:rsidRPr="004F3BF5">
              <w:rPr>
                <w:rFonts w:ascii="Tahoma" w:hAnsi="Tahoma" w:cs="Tahoma"/>
                <w:sz w:val="20"/>
                <w:szCs w:val="20"/>
              </w:rPr>
              <w:t>Any other substandard (unsafe) condition:</w:t>
            </w:r>
          </w:p>
        </w:tc>
      </w:tr>
      <w:tr w:rsidR="00196421" w:rsidRPr="004F3BF5" w14:paraId="5E5AFFD1" w14:textId="77777777" w:rsidTr="00C2149C">
        <w:trPr>
          <w:cantSplit/>
          <w:trHeight w:val="395"/>
        </w:trPr>
        <w:tc>
          <w:tcPr>
            <w:tcW w:w="9720" w:type="dxa"/>
            <w:gridSpan w:val="2"/>
            <w:tcBorders>
              <w:top w:val="single" w:sz="4" w:space="0" w:color="auto"/>
              <w:left w:val="single" w:sz="4" w:space="0" w:color="auto"/>
              <w:bottom w:val="single" w:sz="4" w:space="0" w:color="auto"/>
              <w:right w:val="single" w:sz="4" w:space="0" w:color="auto"/>
            </w:tcBorders>
          </w:tcPr>
          <w:p w14:paraId="40ECFAB6" w14:textId="77777777" w:rsidR="00196421" w:rsidRPr="004F3BF5" w:rsidRDefault="00196421" w:rsidP="00C2149C">
            <w:pPr>
              <w:ind w:firstLine="180"/>
              <w:rPr>
                <w:rFonts w:ascii="Tahoma" w:hAnsi="Tahoma" w:cs="Tahoma"/>
                <w:b/>
                <w:sz w:val="20"/>
                <w:szCs w:val="20"/>
              </w:rPr>
            </w:pPr>
            <w:r w:rsidRPr="004F3BF5">
              <w:rPr>
                <w:rFonts w:ascii="Tahoma" w:hAnsi="Tahoma" w:cs="Tahoma"/>
                <w:b/>
                <w:sz w:val="20"/>
                <w:szCs w:val="20"/>
              </w:rPr>
              <w:t>4.            Boat-landing Facilities</w:t>
            </w:r>
          </w:p>
        </w:tc>
      </w:tr>
      <w:tr w:rsidR="00196421" w:rsidRPr="004F3BF5" w14:paraId="061052E7" w14:textId="77777777" w:rsidTr="00C2149C">
        <w:trPr>
          <w:trHeight w:val="667"/>
        </w:trPr>
        <w:tc>
          <w:tcPr>
            <w:tcW w:w="1041" w:type="dxa"/>
            <w:tcBorders>
              <w:top w:val="single" w:sz="4" w:space="0" w:color="auto"/>
              <w:left w:val="single" w:sz="4" w:space="0" w:color="auto"/>
              <w:bottom w:val="single" w:sz="4" w:space="0" w:color="auto"/>
              <w:right w:val="single" w:sz="4" w:space="0" w:color="auto"/>
            </w:tcBorders>
          </w:tcPr>
          <w:p w14:paraId="6414DDC0"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1</w:t>
            </w:r>
          </w:p>
        </w:tc>
        <w:tc>
          <w:tcPr>
            <w:tcW w:w="8679" w:type="dxa"/>
            <w:tcBorders>
              <w:top w:val="single" w:sz="4" w:space="0" w:color="auto"/>
              <w:left w:val="single" w:sz="4" w:space="0" w:color="auto"/>
              <w:bottom w:val="single" w:sz="4" w:space="0" w:color="auto"/>
              <w:right w:val="single" w:sz="4" w:space="0" w:color="auto"/>
            </w:tcBorders>
          </w:tcPr>
          <w:p w14:paraId="0F8BED03"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conditions of barge bumpers and boat fenders are okay?</w:t>
            </w:r>
          </w:p>
        </w:tc>
      </w:tr>
      <w:tr w:rsidR="00196421" w:rsidRPr="004F3BF5" w14:paraId="299395BF" w14:textId="77777777" w:rsidTr="00C2149C">
        <w:trPr>
          <w:trHeight w:val="667"/>
        </w:trPr>
        <w:tc>
          <w:tcPr>
            <w:tcW w:w="1041" w:type="dxa"/>
            <w:tcBorders>
              <w:top w:val="single" w:sz="4" w:space="0" w:color="auto"/>
              <w:left w:val="single" w:sz="4" w:space="0" w:color="auto"/>
              <w:bottom w:val="single" w:sz="4" w:space="0" w:color="auto"/>
              <w:right w:val="single" w:sz="4" w:space="0" w:color="auto"/>
            </w:tcBorders>
          </w:tcPr>
          <w:p w14:paraId="3B490DFB"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2</w:t>
            </w:r>
          </w:p>
        </w:tc>
        <w:tc>
          <w:tcPr>
            <w:tcW w:w="8679" w:type="dxa"/>
            <w:tcBorders>
              <w:top w:val="single" w:sz="4" w:space="0" w:color="auto"/>
              <w:left w:val="single" w:sz="4" w:space="0" w:color="auto"/>
              <w:bottom w:val="single" w:sz="4" w:space="0" w:color="auto"/>
              <w:right w:val="single" w:sz="4" w:space="0" w:color="auto"/>
            </w:tcBorders>
          </w:tcPr>
          <w:p w14:paraId="7CAA3A82"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Whether adequate number of jumping ropes of nylon material are available, are easily accessible and in good condition (at least 2 for each landing)?</w:t>
            </w:r>
          </w:p>
        </w:tc>
      </w:tr>
      <w:tr w:rsidR="00196421" w:rsidRPr="004F3BF5" w14:paraId="70DA8909"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1DE4986E"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3</w:t>
            </w:r>
          </w:p>
        </w:tc>
        <w:tc>
          <w:tcPr>
            <w:tcW w:w="8679" w:type="dxa"/>
            <w:tcBorders>
              <w:top w:val="single" w:sz="4" w:space="0" w:color="auto"/>
              <w:left w:val="single" w:sz="4" w:space="0" w:color="auto"/>
              <w:bottom w:val="single" w:sz="4" w:space="0" w:color="auto"/>
              <w:right w:val="single" w:sz="4" w:space="0" w:color="auto"/>
            </w:tcBorders>
          </w:tcPr>
          <w:p w14:paraId="65B877D8"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condition of railings and gratings okay?</w:t>
            </w:r>
          </w:p>
        </w:tc>
      </w:tr>
      <w:tr w:rsidR="00196421" w:rsidRPr="004F3BF5" w14:paraId="372F5D32" w14:textId="77777777" w:rsidTr="00C2149C">
        <w:trPr>
          <w:cantSplit/>
          <w:trHeight w:val="458"/>
        </w:trPr>
        <w:tc>
          <w:tcPr>
            <w:tcW w:w="9720" w:type="dxa"/>
            <w:gridSpan w:val="2"/>
            <w:tcBorders>
              <w:top w:val="single" w:sz="4" w:space="0" w:color="auto"/>
              <w:left w:val="single" w:sz="4" w:space="0" w:color="auto"/>
              <w:bottom w:val="single" w:sz="4" w:space="0" w:color="auto"/>
              <w:right w:val="single" w:sz="4" w:space="0" w:color="auto"/>
            </w:tcBorders>
            <w:vAlign w:val="center"/>
          </w:tcPr>
          <w:p w14:paraId="0AC809DF" w14:textId="77777777" w:rsidR="00196421" w:rsidRPr="004F3BF5" w:rsidRDefault="00196421" w:rsidP="00C2149C">
            <w:pPr>
              <w:pStyle w:val="BodyTextIndent"/>
              <w:ind w:left="0" w:firstLine="72"/>
              <w:jc w:val="left"/>
              <w:rPr>
                <w:rFonts w:ascii="Tahoma" w:hAnsi="Tahoma" w:cs="Tahoma"/>
                <w:b/>
                <w:bCs/>
                <w:sz w:val="20"/>
                <w:lang w:val="en-US" w:eastAsia="en-US"/>
              </w:rPr>
            </w:pPr>
            <w:r w:rsidRPr="004F3BF5">
              <w:rPr>
                <w:rFonts w:ascii="Tahoma" w:hAnsi="Tahoma" w:cs="Tahoma"/>
                <w:b/>
                <w:bCs/>
                <w:sz w:val="20"/>
                <w:lang w:val="en-US" w:eastAsia="en-US"/>
              </w:rPr>
              <w:t xml:space="preserve">5.            Crane </w:t>
            </w:r>
          </w:p>
        </w:tc>
      </w:tr>
      <w:tr w:rsidR="00196421" w:rsidRPr="004F3BF5" w14:paraId="36D08403"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2F170EF2"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1</w:t>
            </w:r>
          </w:p>
        </w:tc>
        <w:tc>
          <w:tcPr>
            <w:tcW w:w="8679" w:type="dxa"/>
            <w:tcBorders>
              <w:top w:val="single" w:sz="4" w:space="0" w:color="auto"/>
              <w:left w:val="single" w:sz="4" w:space="0" w:color="auto"/>
              <w:bottom w:val="single" w:sz="4" w:space="0" w:color="auto"/>
              <w:right w:val="single" w:sz="4" w:space="0" w:color="auto"/>
            </w:tcBorders>
          </w:tcPr>
          <w:p w14:paraId="22A53434"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Has the crane received an initial inspection by a qualified inspector in accordance with API RP 2D?</w:t>
            </w:r>
          </w:p>
        </w:tc>
      </w:tr>
      <w:tr w:rsidR="00196421" w:rsidRPr="004F3BF5" w14:paraId="796B42A0"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786527C0"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2</w:t>
            </w:r>
          </w:p>
        </w:tc>
        <w:tc>
          <w:tcPr>
            <w:tcW w:w="8679" w:type="dxa"/>
            <w:tcBorders>
              <w:top w:val="single" w:sz="4" w:space="0" w:color="auto"/>
              <w:left w:val="single" w:sz="4" w:space="0" w:color="auto"/>
              <w:bottom w:val="single" w:sz="4" w:space="0" w:color="auto"/>
              <w:right w:val="single" w:sz="4" w:space="0" w:color="auto"/>
            </w:tcBorders>
          </w:tcPr>
          <w:p w14:paraId="5BB2E796"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correct load rating chart for the crane configuration at the primary control station in accordance with API RP 2D?</w:t>
            </w:r>
          </w:p>
        </w:tc>
      </w:tr>
      <w:tr w:rsidR="00196421" w:rsidRPr="004F3BF5" w14:paraId="3EF268EC"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22E7EBDD"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3</w:t>
            </w:r>
          </w:p>
        </w:tc>
        <w:tc>
          <w:tcPr>
            <w:tcW w:w="8679" w:type="dxa"/>
            <w:tcBorders>
              <w:top w:val="single" w:sz="4" w:space="0" w:color="auto"/>
              <w:left w:val="single" w:sz="4" w:space="0" w:color="auto"/>
              <w:bottom w:val="single" w:sz="4" w:space="0" w:color="auto"/>
              <w:right w:val="single" w:sz="4" w:space="0" w:color="auto"/>
            </w:tcBorders>
          </w:tcPr>
          <w:p w14:paraId="36503AF4"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Are the written reports on load tests prepared by a qualified crane inspector showing load test procedures and results when load tests are required in accordance with API RD 2D?</w:t>
            </w:r>
          </w:p>
        </w:tc>
      </w:tr>
      <w:tr w:rsidR="00196421" w:rsidRPr="004F3BF5" w14:paraId="02BCFD16"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74B00E1B"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4</w:t>
            </w:r>
          </w:p>
        </w:tc>
        <w:tc>
          <w:tcPr>
            <w:tcW w:w="8679" w:type="dxa"/>
            <w:tcBorders>
              <w:top w:val="single" w:sz="4" w:space="0" w:color="auto"/>
              <w:left w:val="single" w:sz="4" w:space="0" w:color="auto"/>
              <w:bottom w:val="single" w:sz="4" w:space="0" w:color="auto"/>
              <w:right w:val="single" w:sz="4" w:space="0" w:color="auto"/>
            </w:tcBorders>
          </w:tcPr>
          <w:p w14:paraId="211A22FD"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there a fire extinguisher of appropriate size and type kept in the cab or vicinity of the crane in accordance with API RP 2D?</w:t>
            </w:r>
          </w:p>
        </w:tc>
      </w:tr>
      <w:tr w:rsidR="00196421" w:rsidRPr="004F3BF5" w14:paraId="0A644EF3"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2745D8CF"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5</w:t>
            </w:r>
          </w:p>
        </w:tc>
        <w:tc>
          <w:tcPr>
            <w:tcW w:w="8679" w:type="dxa"/>
            <w:tcBorders>
              <w:top w:val="single" w:sz="4" w:space="0" w:color="auto"/>
              <w:left w:val="single" w:sz="4" w:space="0" w:color="auto"/>
              <w:bottom w:val="single" w:sz="4" w:space="0" w:color="auto"/>
              <w:right w:val="single" w:sz="4" w:space="0" w:color="auto"/>
            </w:tcBorders>
          </w:tcPr>
          <w:p w14:paraId="3D9B504C"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Have static and dynamic load rating charts been established in accordance with API RP 2D?</w:t>
            </w:r>
          </w:p>
        </w:tc>
      </w:tr>
      <w:tr w:rsidR="00196421" w:rsidRPr="004F3BF5" w14:paraId="6263DAE6"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453583DD"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6</w:t>
            </w:r>
          </w:p>
        </w:tc>
        <w:tc>
          <w:tcPr>
            <w:tcW w:w="8679" w:type="dxa"/>
            <w:tcBorders>
              <w:top w:val="single" w:sz="4" w:space="0" w:color="auto"/>
              <w:left w:val="single" w:sz="4" w:space="0" w:color="auto"/>
              <w:bottom w:val="single" w:sz="4" w:space="0" w:color="auto"/>
              <w:right w:val="single" w:sz="4" w:space="0" w:color="auto"/>
            </w:tcBorders>
          </w:tcPr>
          <w:p w14:paraId="311088FB"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Has the wire rope inspection been carried out in accordance with API RP 9A and reports available?</w:t>
            </w:r>
          </w:p>
        </w:tc>
      </w:tr>
      <w:tr w:rsidR="00196421" w:rsidRPr="004F3BF5" w14:paraId="2CEA0B91"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2BD1A1F7"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lastRenderedPageBreak/>
              <w:t>7</w:t>
            </w:r>
          </w:p>
        </w:tc>
        <w:tc>
          <w:tcPr>
            <w:tcW w:w="8679" w:type="dxa"/>
            <w:tcBorders>
              <w:top w:val="single" w:sz="4" w:space="0" w:color="auto"/>
              <w:left w:val="single" w:sz="4" w:space="0" w:color="auto"/>
              <w:bottom w:val="single" w:sz="4" w:space="0" w:color="auto"/>
              <w:right w:val="single" w:sz="4" w:space="0" w:color="auto"/>
            </w:tcBorders>
          </w:tcPr>
          <w:p w14:paraId="243F569A"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Are the limit switches of the crane functional?</w:t>
            </w:r>
          </w:p>
        </w:tc>
      </w:tr>
      <w:tr w:rsidR="00196421" w:rsidRPr="004F3BF5" w14:paraId="21716757"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29CA874E"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8</w:t>
            </w:r>
          </w:p>
        </w:tc>
        <w:tc>
          <w:tcPr>
            <w:tcW w:w="8679" w:type="dxa"/>
            <w:tcBorders>
              <w:top w:val="single" w:sz="4" w:space="0" w:color="auto"/>
              <w:left w:val="single" w:sz="4" w:space="0" w:color="auto"/>
              <w:bottom w:val="single" w:sz="4" w:space="0" w:color="auto"/>
              <w:right w:val="single" w:sz="4" w:space="0" w:color="auto"/>
            </w:tcBorders>
          </w:tcPr>
          <w:p w14:paraId="59B575B4"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Are proper crane operating practices for attaching and moving the load posted near the crane? Is a poster of hand signals for crane posted?</w:t>
            </w:r>
          </w:p>
        </w:tc>
      </w:tr>
      <w:tr w:rsidR="00196421" w:rsidRPr="004F3BF5" w14:paraId="00D6DC76" w14:textId="77777777" w:rsidTr="00C2149C">
        <w:trPr>
          <w:trHeight w:val="494"/>
        </w:trPr>
        <w:tc>
          <w:tcPr>
            <w:tcW w:w="1041" w:type="dxa"/>
            <w:tcBorders>
              <w:top w:val="single" w:sz="4" w:space="0" w:color="auto"/>
              <w:left w:val="single" w:sz="4" w:space="0" w:color="auto"/>
              <w:bottom w:val="single" w:sz="4" w:space="0" w:color="auto"/>
              <w:right w:val="single" w:sz="4" w:space="0" w:color="auto"/>
            </w:tcBorders>
          </w:tcPr>
          <w:p w14:paraId="16962C21" w14:textId="77777777" w:rsidR="00196421" w:rsidRPr="004F3BF5" w:rsidRDefault="00196421" w:rsidP="00C2149C">
            <w:pPr>
              <w:spacing w:before="60" w:after="60"/>
              <w:rPr>
                <w:rFonts w:ascii="Tahoma" w:hAnsi="Tahoma" w:cs="Tahoma"/>
                <w:sz w:val="20"/>
                <w:szCs w:val="20"/>
              </w:rPr>
            </w:pPr>
            <w:r w:rsidRPr="004F3BF5">
              <w:rPr>
                <w:rFonts w:ascii="Tahoma" w:hAnsi="Tahoma" w:cs="Tahoma"/>
                <w:sz w:val="20"/>
                <w:szCs w:val="20"/>
              </w:rPr>
              <w:t>9</w:t>
            </w:r>
          </w:p>
        </w:tc>
        <w:tc>
          <w:tcPr>
            <w:tcW w:w="8679" w:type="dxa"/>
            <w:tcBorders>
              <w:top w:val="single" w:sz="4" w:space="0" w:color="auto"/>
              <w:left w:val="single" w:sz="4" w:space="0" w:color="auto"/>
              <w:bottom w:val="single" w:sz="4" w:space="0" w:color="auto"/>
              <w:right w:val="single" w:sz="4" w:space="0" w:color="auto"/>
            </w:tcBorders>
          </w:tcPr>
          <w:p w14:paraId="1A27B852"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lighting in the cabin and on the boom okay?</w:t>
            </w:r>
          </w:p>
        </w:tc>
      </w:tr>
      <w:tr w:rsidR="00196421" w:rsidRPr="004F3BF5" w14:paraId="6618E8C4" w14:textId="77777777" w:rsidTr="00C2149C">
        <w:trPr>
          <w:cantSplit/>
          <w:trHeight w:val="410"/>
        </w:trPr>
        <w:tc>
          <w:tcPr>
            <w:tcW w:w="9720" w:type="dxa"/>
            <w:gridSpan w:val="2"/>
            <w:tcBorders>
              <w:top w:val="single" w:sz="4" w:space="0" w:color="auto"/>
              <w:left w:val="single" w:sz="4" w:space="0" w:color="auto"/>
              <w:bottom w:val="single" w:sz="4" w:space="0" w:color="auto"/>
              <w:right w:val="single" w:sz="4" w:space="0" w:color="auto"/>
            </w:tcBorders>
          </w:tcPr>
          <w:p w14:paraId="4DD456F6" w14:textId="77777777" w:rsidR="00196421" w:rsidRPr="004F3BF5" w:rsidRDefault="00196421" w:rsidP="00C2149C">
            <w:pPr>
              <w:pStyle w:val="Heading4"/>
              <w:ind w:left="0" w:hanging="108"/>
              <w:rPr>
                <w:rFonts w:ascii="Tahoma" w:hAnsi="Tahoma" w:cs="Tahoma"/>
                <w:b/>
                <w:bCs/>
                <w:sz w:val="20"/>
                <w:szCs w:val="20"/>
                <w:u w:val="none"/>
                <w:lang w:val="en-US" w:eastAsia="en-US"/>
              </w:rPr>
            </w:pPr>
            <w:r w:rsidRPr="004F3BF5">
              <w:rPr>
                <w:rFonts w:ascii="Tahoma" w:hAnsi="Tahoma" w:cs="Tahoma"/>
                <w:b/>
                <w:bCs/>
                <w:sz w:val="20"/>
                <w:szCs w:val="20"/>
                <w:u w:val="none"/>
                <w:lang w:val="en-US" w:eastAsia="en-US"/>
              </w:rPr>
              <w:t xml:space="preserve">6.     Life Saving Appliances and Escape Routes </w:t>
            </w:r>
          </w:p>
        </w:tc>
      </w:tr>
      <w:tr w:rsidR="00196421" w:rsidRPr="004F3BF5" w14:paraId="2F83B540" w14:textId="77777777" w:rsidTr="00C2149C">
        <w:tc>
          <w:tcPr>
            <w:tcW w:w="1041" w:type="dxa"/>
          </w:tcPr>
          <w:p w14:paraId="64A6A4DB"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680F56D9"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the “primary means of escape” through helideck and boat landing are clear of all obstructions and route is distinctly painted and is clearly identifiable?</w:t>
            </w:r>
          </w:p>
        </w:tc>
      </w:tr>
      <w:tr w:rsidR="00196421" w:rsidRPr="004F3BF5" w14:paraId="01B06D8C" w14:textId="77777777" w:rsidTr="00C2149C">
        <w:tc>
          <w:tcPr>
            <w:tcW w:w="1041" w:type="dxa"/>
          </w:tcPr>
          <w:p w14:paraId="6ACD19BC"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5961380F" w14:textId="77777777" w:rsidR="00196421" w:rsidRPr="004F3BF5" w:rsidRDefault="00196421" w:rsidP="00C2149C">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Whether “escape route” directional boards are adequately posted on the decks?  Are the escape route markings clear?</w:t>
            </w:r>
          </w:p>
        </w:tc>
      </w:tr>
      <w:tr w:rsidR="00196421" w:rsidRPr="004F3BF5" w14:paraId="6A37AEE8" w14:textId="77777777" w:rsidTr="00C2149C">
        <w:tc>
          <w:tcPr>
            <w:tcW w:w="1041" w:type="dxa"/>
          </w:tcPr>
          <w:p w14:paraId="68673C05"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5B767371"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all enclosed areas/rooms have “Exit” signs illuminated by DC power?</w:t>
            </w:r>
          </w:p>
        </w:tc>
      </w:tr>
      <w:tr w:rsidR="00196421" w:rsidRPr="004F3BF5" w14:paraId="7002DF12" w14:textId="77777777" w:rsidTr="00C2149C">
        <w:tc>
          <w:tcPr>
            <w:tcW w:w="1041" w:type="dxa"/>
          </w:tcPr>
          <w:p w14:paraId="753DF9F5"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65AB199F" w14:textId="77777777" w:rsidR="00196421" w:rsidRPr="004F3BF5" w:rsidRDefault="00196421" w:rsidP="00C2149C">
            <w:pPr>
              <w:rPr>
                <w:rFonts w:ascii="Tahoma" w:hAnsi="Tahoma" w:cs="Tahoma"/>
                <w:sz w:val="20"/>
                <w:szCs w:val="20"/>
              </w:rPr>
            </w:pPr>
            <w:r w:rsidRPr="004F3BF5">
              <w:rPr>
                <w:rFonts w:ascii="Tahoma" w:hAnsi="Tahoma" w:cs="Tahoma"/>
                <w:sz w:val="20"/>
                <w:szCs w:val="20"/>
              </w:rPr>
              <w:t>Do the exits and escape routes have unrestricted access?  Are the aisles and passage ways clear?</w:t>
            </w:r>
          </w:p>
        </w:tc>
      </w:tr>
      <w:tr w:rsidR="00196421" w:rsidRPr="004F3BF5" w14:paraId="307E2567" w14:textId="77777777" w:rsidTr="00C2149C">
        <w:tc>
          <w:tcPr>
            <w:tcW w:w="1041" w:type="dxa"/>
          </w:tcPr>
          <w:p w14:paraId="3934AE79"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35163864"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layout drawing showing location of life rafts, life buoys, escape ladders, scramble nets, helicopter rescue kits, first aid box, stretcher and other LSA available?  Where are these displayed?  Are they adequate?  Check that the LSA locations match as shown in the boards.</w:t>
            </w:r>
          </w:p>
        </w:tc>
      </w:tr>
      <w:tr w:rsidR="00196421" w:rsidRPr="004F3BF5" w14:paraId="6C4612B7" w14:textId="77777777" w:rsidTr="00C2149C">
        <w:tc>
          <w:tcPr>
            <w:tcW w:w="1041" w:type="dxa"/>
          </w:tcPr>
          <w:p w14:paraId="726DA86C"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73E3266D"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inflatable Life rafts are available and their position displayed?  Check expiry dates of life rafts.  Are they placed in proper cradles and is the painter line tied?  Check stowage height, if it has a launching mechanism, check it’s functioning.  Is the launching procedure board posted nearby?</w:t>
            </w:r>
          </w:p>
        </w:tc>
      </w:tr>
      <w:tr w:rsidR="00196421" w:rsidRPr="004F3BF5" w14:paraId="5BCCF222" w14:textId="77777777" w:rsidTr="00C2149C">
        <w:tc>
          <w:tcPr>
            <w:tcW w:w="1041" w:type="dxa"/>
          </w:tcPr>
          <w:p w14:paraId="5748DEB4"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219492B5"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all the life buoy rings are available and 50% of the Life Buoys are with self-igniting lights?  Check the buoy condition and the rope condition.  Are they placed in proper cradles?</w:t>
            </w:r>
          </w:p>
        </w:tc>
      </w:tr>
      <w:tr w:rsidR="00196421" w:rsidRPr="004F3BF5" w14:paraId="61D00E53" w14:textId="77777777" w:rsidTr="00C2149C">
        <w:tc>
          <w:tcPr>
            <w:tcW w:w="1041" w:type="dxa"/>
          </w:tcPr>
          <w:p w14:paraId="6071EE06"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0DC536B2"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sufficient numbers of life jackets are available.  Are they properly placed in weather-proof boxes in external areas?  Check the life jackets and their boxes condition.  (Should have whistle and self-igniting lights).</w:t>
            </w:r>
          </w:p>
        </w:tc>
      </w:tr>
      <w:tr w:rsidR="00196421" w:rsidRPr="004F3BF5" w14:paraId="2DD8FE1A" w14:textId="77777777" w:rsidTr="00C2149C">
        <w:tc>
          <w:tcPr>
            <w:tcW w:w="1041" w:type="dxa"/>
          </w:tcPr>
          <w:p w14:paraId="05C260D2"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0D090387"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Scramble nets and Escape ladders are available near the life raft locations? Check their condition? Whether scramble net placed on cradle and tied? Whether Escape Ladders tied to proper supports?</w:t>
            </w:r>
          </w:p>
        </w:tc>
      </w:tr>
      <w:tr w:rsidR="00196421" w:rsidRPr="004F3BF5" w14:paraId="49D63B46" w14:textId="77777777" w:rsidTr="00C2149C">
        <w:tc>
          <w:tcPr>
            <w:tcW w:w="1041" w:type="dxa"/>
          </w:tcPr>
          <w:p w14:paraId="7898FDCA"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204D2020"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Is an appropriately stocked first aid box available on the platform? Is there a list of medicines/bandages available and a “how &amp; when” to use booklet available? Whether medicines/bandages manufacturing date(s) are recent? </w:t>
            </w:r>
          </w:p>
        </w:tc>
      </w:tr>
      <w:tr w:rsidR="00196421" w:rsidRPr="004F3BF5" w14:paraId="422BF359" w14:textId="77777777" w:rsidTr="00C2149C">
        <w:tc>
          <w:tcPr>
            <w:tcW w:w="1041" w:type="dxa"/>
          </w:tcPr>
          <w:p w14:paraId="3AACC97E"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11BAB12E"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stretcher available on the deck?  Is it properly placed an in good condition?</w:t>
            </w:r>
          </w:p>
        </w:tc>
      </w:tr>
      <w:tr w:rsidR="00196421" w:rsidRPr="004F3BF5" w14:paraId="01FD6BDD" w14:textId="77777777" w:rsidTr="00C2149C">
        <w:tc>
          <w:tcPr>
            <w:tcW w:w="1041" w:type="dxa"/>
          </w:tcPr>
          <w:p w14:paraId="2B237BAB" w14:textId="77777777" w:rsidR="00196421" w:rsidRPr="004F3BF5" w:rsidRDefault="00196421" w:rsidP="00196421">
            <w:pPr>
              <w:numPr>
                <w:ilvl w:val="0"/>
                <w:numId w:val="14"/>
              </w:numPr>
              <w:spacing w:before="60" w:after="60"/>
              <w:rPr>
                <w:rFonts w:ascii="Tahoma" w:hAnsi="Tahoma" w:cs="Tahoma"/>
                <w:sz w:val="20"/>
                <w:szCs w:val="20"/>
              </w:rPr>
            </w:pPr>
          </w:p>
        </w:tc>
        <w:tc>
          <w:tcPr>
            <w:tcW w:w="8679" w:type="dxa"/>
          </w:tcPr>
          <w:p w14:paraId="0B4C1CE6"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there provision for washing eyes (eye wash shower or similar arrangement) provided in the area?  Check its functioning and whether sufficient water pressure is available?</w:t>
            </w:r>
          </w:p>
        </w:tc>
      </w:tr>
      <w:tr w:rsidR="00196421" w:rsidRPr="004F3BF5" w14:paraId="0948ED1C" w14:textId="77777777" w:rsidTr="00C2149C">
        <w:tc>
          <w:tcPr>
            <w:tcW w:w="1041" w:type="dxa"/>
          </w:tcPr>
          <w:p w14:paraId="721FBB9F" w14:textId="77777777" w:rsidR="00196421" w:rsidRPr="004F3BF5" w:rsidRDefault="00196421" w:rsidP="00C2149C">
            <w:pPr>
              <w:spacing w:before="60" w:after="60"/>
              <w:rPr>
                <w:rFonts w:ascii="Tahoma" w:hAnsi="Tahoma" w:cs="Tahoma"/>
                <w:sz w:val="20"/>
                <w:szCs w:val="20"/>
              </w:rPr>
            </w:pPr>
          </w:p>
        </w:tc>
        <w:tc>
          <w:tcPr>
            <w:tcW w:w="8679" w:type="dxa"/>
          </w:tcPr>
          <w:p w14:paraId="466DC7C3" w14:textId="77777777" w:rsidR="00196421" w:rsidRPr="004F3BF5" w:rsidRDefault="00196421" w:rsidP="00C2149C">
            <w:pPr>
              <w:rPr>
                <w:rFonts w:ascii="Tahoma" w:hAnsi="Tahoma" w:cs="Tahoma"/>
                <w:sz w:val="20"/>
                <w:szCs w:val="20"/>
              </w:rPr>
            </w:pPr>
            <w:r w:rsidRPr="004F3BF5">
              <w:rPr>
                <w:rFonts w:ascii="Tahoma" w:hAnsi="Tahoma" w:cs="Tahoma"/>
                <w:sz w:val="20"/>
                <w:szCs w:val="20"/>
              </w:rPr>
              <w:t>Any other substandard (unsafe) condition:</w:t>
            </w:r>
          </w:p>
          <w:p w14:paraId="7C955E20" w14:textId="77777777" w:rsidR="00196421" w:rsidRPr="004F3BF5" w:rsidRDefault="00196421" w:rsidP="00C2149C">
            <w:pPr>
              <w:rPr>
                <w:rFonts w:ascii="Tahoma" w:hAnsi="Tahoma" w:cs="Tahoma"/>
                <w:sz w:val="20"/>
                <w:szCs w:val="20"/>
              </w:rPr>
            </w:pPr>
          </w:p>
        </w:tc>
      </w:tr>
    </w:tbl>
    <w:p w14:paraId="4DBD0BD6" w14:textId="77777777" w:rsidR="00196421" w:rsidRPr="004F3BF5" w:rsidRDefault="00196421" w:rsidP="00196421">
      <w:pPr>
        <w:pStyle w:val="Heading1"/>
        <w:tabs>
          <w:tab w:val="clear" w:pos="720"/>
        </w:tabs>
        <w:jc w:val="both"/>
        <w:rPr>
          <w:rFonts w:cs="Tahoma"/>
          <w:sz w:val="20"/>
          <w:szCs w:val="20"/>
        </w:rPr>
      </w:pPr>
    </w:p>
    <w:p w14:paraId="687BE137" w14:textId="77777777" w:rsidR="00196421" w:rsidRPr="004F3BF5" w:rsidRDefault="00196421" w:rsidP="00196421">
      <w:pPr>
        <w:pStyle w:val="Heading1"/>
        <w:numPr>
          <w:ilvl w:val="0"/>
          <w:numId w:val="19"/>
        </w:numPr>
        <w:tabs>
          <w:tab w:val="clear" w:pos="720"/>
          <w:tab w:val="clear" w:pos="900"/>
        </w:tabs>
        <w:ind w:left="720" w:hanging="360"/>
        <w:jc w:val="both"/>
        <w:rPr>
          <w:rFonts w:cs="Tahoma"/>
          <w:sz w:val="20"/>
          <w:szCs w:val="20"/>
        </w:rPr>
      </w:pPr>
      <w:r w:rsidRPr="004F3BF5">
        <w:rPr>
          <w:rFonts w:cs="Tahoma"/>
          <w:sz w:val="20"/>
          <w:szCs w:val="20"/>
        </w:rPr>
        <w:t>Operating Procedure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68690F2A" w14:textId="77777777" w:rsidTr="00C2149C">
        <w:tc>
          <w:tcPr>
            <w:tcW w:w="671" w:type="dxa"/>
          </w:tcPr>
          <w:p w14:paraId="737BD7F7" w14:textId="77777777" w:rsidR="00196421" w:rsidRPr="004F3BF5" w:rsidRDefault="00196421" w:rsidP="00196421">
            <w:pPr>
              <w:numPr>
                <w:ilvl w:val="0"/>
                <w:numId w:val="15"/>
              </w:numPr>
              <w:rPr>
                <w:rFonts w:ascii="Tahoma" w:hAnsi="Tahoma" w:cs="Tahoma"/>
                <w:sz w:val="20"/>
                <w:szCs w:val="20"/>
              </w:rPr>
            </w:pPr>
          </w:p>
        </w:tc>
        <w:tc>
          <w:tcPr>
            <w:tcW w:w="9049" w:type="dxa"/>
          </w:tcPr>
          <w:p w14:paraId="71190887" w14:textId="77777777" w:rsidR="00196421" w:rsidRPr="004F3BF5" w:rsidRDefault="00196421" w:rsidP="00C2149C">
            <w:pPr>
              <w:rPr>
                <w:rFonts w:ascii="Tahoma" w:hAnsi="Tahoma" w:cs="Tahoma"/>
                <w:sz w:val="20"/>
                <w:szCs w:val="20"/>
              </w:rPr>
            </w:pPr>
            <w:r w:rsidRPr="004F3BF5">
              <w:rPr>
                <w:rFonts w:ascii="Tahoma" w:hAnsi="Tahoma" w:cs="Tahoma"/>
                <w:sz w:val="20"/>
                <w:szCs w:val="20"/>
              </w:rPr>
              <w:t>Do written operating procedures exist for the compressor operation?  Do the procedures provide clear instructions for conducting activities safely and environmentally sound manner?</w:t>
            </w:r>
          </w:p>
        </w:tc>
      </w:tr>
      <w:tr w:rsidR="00196421" w:rsidRPr="004F3BF5" w14:paraId="13588BBB" w14:textId="77777777" w:rsidTr="00C2149C">
        <w:tc>
          <w:tcPr>
            <w:tcW w:w="671" w:type="dxa"/>
          </w:tcPr>
          <w:p w14:paraId="21779C4C" w14:textId="77777777" w:rsidR="00196421" w:rsidRPr="004F3BF5" w:rsidRDefault="00196421" w:rsidP="00196421">
            <w:pPr>
              <w:numPr>
                <w:ilvl w:val="0"/>
                <w:numId w:val="15"/>
              </w:numPr>
              <w:rPr>
                <w:rFonts w:ascii="Tahoma" w:hAnsi="Tahoma" w:cs="Tahoma"/>
                <w:sz w:val="20"/>
                <w:szCs w:val="20"/>
              </w:rPr>
            </w:pPr>
          </w:p>
        </w:tc>
        <w:tc>
          <w:tcPr>
            <w:tcW w:w="9049" w:type="dxa"/>
          </w:tcPr>
          <w:p w14:paraId="04B3C184" w14:textId="77777777" w:rsidR="00196421" w:rsidRPr="004F3BF5" w:rsidRDefault="00196421" w:rsidP="00C2149C">
            <w:pPr>
              <w:rPr>
                <w:rFonts w:ascii="Tahoma" w:hAnsi="Tahoma" w:cs="Tahoma"/>
                <w:sz w:val="20"/>
                <w:szCs w:val="20"/>
              </w:rPr>
            </w:pPr>
            <w:r w:rsidRPr="004F3BF5">
              <w:rPr>
                <w:rFonts w:ascii="Tahoma" w:hAnsi="Tahoma" w:cs="Tahoma"/>
                <w:sz w:val="20"/>
                <w:szCs w:val="20"/>
              </w:rPr>
              <w:t>Do the operating procedures address, as a minimum, the following:</w:t>
            </w:r>
          </w:p>
          <w:p w14:paraId="7F139760" w14:textId="77777777" w:rsidR="00196421" w:rsidRPr="004F3BF5" w:rsidRDefault="00196421" w:rsidP="00196421">
            <w:pPr>
              <w:numPr>
                <w:ilvl w:val="1"/>
                <w:numId w:val="15"/>
              </w:numPr>
              <w:rPr>
                <w:rFonts w:ascii="Tahoma" w:hAnsi="Tahoma" w:cs="Tahoma"/>
                <w:sz w:val="20"/>
                <w:szCs w:val="20"/>
              </w:rPr>
            </w:pPr>
            <w:r w:rsidRPr="004F3BF5">
              <w:rPr>
                <w:rFonts w:ascii="Tahoma" w:hAnsi="Tahoma" w:cs="Tahoma"/>
                <w:sz w:val="20"/>
                <w:szCs w:val="20"/>
              </w:rPr>
              <w:t>Initial Start-up?</w:t>
            </w:r>
          </w:p>
          <w:p w14:paraId="2DA34772" w14:textId="77777777" w:rsidR="00196421" w:rsidRPr="004F3BF5" w:rsidRDefault="00196421" w:rsidP="00196421">
            <w:pPr>
              <w:numPr>
                <w:ilvl w:val="1"/>
                <w:numId w:val="15"/>
              </w:numPr>
              <w:rPr>
                <w:rFonts w:ascii="Tahoma" w:hAnsi="Tahoma" w:cs="Tahoma"/>
                <w:sz w:val="20"/>
                <w:szCs w:val="20"/>
              </w:rPr>
            </w:pPr>
            <w:r w:rsidRPr="004F3BF5">
              <w:rPr>
                <w:rFonts w:ascii="Tahoma" w:hAnsi="Tahoma" w:cs="Tahoma"/>
                <w:sz w:val="20"/>
                <w:szCs w:val="20"/>
              </w:rPr>
              <w:t>Normal operations?</w:t>
            </w:r>
          </w:p>
          <w:p w14:paraId="6BF8A6C5" w14:textId="77777777" w:rsidR="00196421" w:rsidRPr="004F3BF5" w:rsidRDefault="00196421" w:rsidP="00196421">
            <w:pPr>
              <w:numPr>
                <w:ilvl w:val="1"/>
                <w:numId w:val="15"/>
              </w:numPr>
              <w:rPr>
                <w:rFonts w:ascii="Tahoma" w:hAnsi="Tahoma" w:cs="Tahoma"/>
                <w:sz w:val="20"/>
                <w:szCs w:val="20"/>
              </w:rPr>
            </w:pPr>
            <w:r w:rsidRPr="004F3BF5">
              <w:rPr>
                <w:rFonts w:ascii="Tahoma" w:hAnsi="Tahoma" w:cs="Tahoma"/>
                <w:sz w:val="20"/>
                <w:szCs w:val="20"/>
              </w:rPr>
              <w:t>Normal Shutdown?</w:t>
            </w:r>
          </w:p>
          <w:p w14:paraId="3D22C2E9" w14:textId="77777777" w:rsidR="00196421" w:rsidRPr="004F3BF5" w:rsidRDefault="00196421" w:rsidP="00196421">
            <w:pPr>
              <w:numPr>
                <w:ilvl w:val="1"/>
                <w:numId w:val="15"/>
              </w:numPr>
              <w:rPr>
                <w:rFonts w:ascii="Tahoma" w:hAnsi="Tahoma" w:cs="Tahoma"/>
                <w:sz w:val="20"/>
                <w:szCs w:val="20"/>
              </w:rPr>
            </w:pPr>
            <w:r w:rsidRPr="004F3BF5">
              <w:rPr>
                <w:rFonts w:ascii="Tahoma" w:hAnsi="Tahoma" w:cs="Tahoma"/>
                <w:sz w:val="20"/>
                <w:szCs w:val="20"/>
              </w:rPr>
              <w:t>Emergency shutdown including the conditions under which emergency shutdown is required?</w:t>
            </w:r>
          </w:p>
          <w:p w14:paraId="799C3B7C" w14:textId="77777777" w:rsidR="00196421" w:rsidRPr="004F3BF5" w:rsidRDefault="00196421" w:rsidP="00196421">
            <w:pPr>
              <w:numPr>
                <w:ilvl w:val="1"/>
                <w:numId w:val="15"/>
              </w:numPr>
              <w:rPr>
                <w:rFonts w:ascii="Tahoma" w:hAnsi="Tahoma" w:cs="Tahoma"/>
                <w:sz w:val="20"/>
                <w:szCs w:val="20"/>
              </w:rPr>
            </w:pPr>
            <w:r w:rsidRPr="004F3BF5">
              <w:rPr>
                <w:rFonts w:ascii="Tahoma" w:hAnsi="Tahoma" w:cs="Tahoma"/>
                <w:sz w:val="20"/>
                <w:szCs w:val="20"/>
              </w:rPr>
              <w:t>Internal corrosion control</w:t>
            </w:r>
          </w:p>
          <w:p w14:paraId="79A2F1E3" w14:textId="77777777" w:rsidR="00196421" w:rsidRPr="004F3BF5" w:rsidRDefault="00196421" w:rsidP="00196421">
            <w:pPr>
              <w:numPr>
                <w:ilvl w:val="1"/>
                <w:numId w:val="15"/>
              </w:numPr>
              <w:rPr>
                <w:rFonts w:ascii="Tahoma" w:hAnsi="Tahoma" w:cs="Tahoma"/>
                <w:sz w:val="20"/>
                <w:szCs w:val="20"/>
              </w:rPr>
            </w:pPr>
            <w:r w:rsidRPr="004F3BF5">
              <w:rPr>
                <w:rFonts w:ascii="Tahoma" w:hAnsi="Tahoma" w:cs="Tahoma"/>
                <w:sz w:val="20"/>
                <w:szCs w:val="20"/>
              </w:rPr>
              <w:t>Product quality control including dehydration</w:t>
            </w:r>
          </w:p>
          <w:p w14:paraId="7B269CC1" w14:textId="77777777" w:rsidR="00196421" w:rsidRPr="004F3BF5" w:rsidRDefault="00196421" w:rsidP="00196421">
            <w:pPr>
              <w:numPr>
                <w:ilvl w:val="1"/>
                <w:numId w:val="15"/>
              </w:numPr>
              <w:rPr>
                <w:rFonts w:ascii="Tahoma" w:hAnsi="Tahoma" w:cs="Tahoma"/>
                <w:sz w:val="20"/>
                <w:szCs w:val="20"/>
              </w:rPr>
            </w:pPr>
            <w:r w:rsidRPr="004F3BF5">
              <w:rPr>
                <w:rFonts w:ascii="Tahoma" w:hAnsi="Tahoma" w:cs="Tahoma"/>
                <w:sz w:val="20"/>
                <w:szCs w:val="20"/>
              </w:rPr>
              <w:t>Fire and Gas detection and mitigating facilities.</w:t>
            </w:r>
          </w:p>
        </w:tc>
      </w:tr>
      <w:tr w:rsidR="00196421" w:rsidRPr="004F3BF5" w14:paraId="08DC4503" w14:textId="77777777" w:rsidTr="00C2149C">
        <w:tc>
          <w:tcPr>
            <w:tcW w:w="671" w:type="dxa"/>
          </w:tcPr>
          <w:p w14:paraId="46F542E6" w14:textId="77777777" w:rsidR="00196421" w:rsidRPr="004F3BF5" w:rsidRDefault="00196421" w:rsidP="00196421">
            <w:pPr>
              <w:numPr>
                <w:ilvl w:val="0"/>
                <w:numId w:val="15"/>
              </w:numPr>
              <w:rPr>
                <w:rFonts w:ascii="Tahoma" w:hAnsi="Tahoma" w:cs="Tahoma"/>
                <w:sz w:val="20"/>
                <w:szCs w:val="20"/>
              </w:rPr>
            </w:pPr>
          </w:p>
        </w:tc>
        <w:tc>
          <w:tcPr>
            <w:tcW w:w="9049" w:type="dxa"/>
          </w:tcPr>
          <w:p w14:paraId="4A1453B6" w14:textId="77777777" w:rsidR="00196421" w:rsidRPr="004F3BF5" w:rsidRDefault="00196421" w:rsidP="00C2149C">
            <w:pPr>
              <w:rPr>
                <w:rFonts w:ascii="Tahoma" w:hAnsi="Tahoma" w:cs="Tahoma"/>
                <w:sz w:val="20"/>
                <w:szCs w:val="20"/>
              </w:rPr>
            </w:pPr>
            <w:r w:rsidRPr="004F3BF5">
              <w:rPr>
                <w:rFonts w:ascii="Tahoma" w:hAnsi="Tahoma" w:cs="Tahoma"/>
                <w:sz w:val="20"/>
                <w:szCs w:val="20"/>
              </w:rPr>
              <w:t>Do the operating procedures include operating limits that outline consequences of process deviation and steps required to correct or avoid deviations.</w:t>
            </w:r>
          </w:p>
        </w:tc>
      </w:tr>
      <w:tr w:rsidR="00196421" w:rsidRPr="004F3BF5" w14:paraId="3C18E11D" w14:textId="77777777" w:rsidTr="00C2149C">
        <w:tc>
          <w:tcPr>
            <w:tcW w:w="671" w:type="dxa"/>
          </w:tcPr>
          <w:p w14:paraId="05503A0B" w14:textId="77777777" w:rsidR="00196421" w:rsidRPr="004F3BF5" w:rsidRDefault="00196421" w:rsidP="00196421">
            <w:pPr>
              <w:numPr>
                <w:ilvl w:val="0"/>
                <w:numId w:val="15"/>
              </w:numPr>
              <w:rPr>
                <w:rFonts w:ascii="Tahoma" w:hAnsi="Tahoma" w:cs="Tahoma"/>
                <w:sz w:val="20"/>
                <w:szCs w:val="20"/>
              </w:rPr>
            </w:pPr>
          </w:p>
        </w:tc>
        <w:tc>
          <w:tcPr>
            <w:tcW w:w="9049" w:type="dxa"/>
          </w:tcPr>
          <w:p w14:paraId="71CF6314"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operating procedures readily accessible to employees who work in, or maintain a process?</w:t>
            </w:r>
          </w:p>
        </w:tc>
      </w:tr>
      <w:tr w:rsidR="00196421" w:rsidRPr="004F3BF5" w14:paraId="78B755EF" w14:textId="77777777" w:rsidTr="00C2149C">
        <w:tc>
          <w:tcPr>
            <w:tcW w:w="671" w:type="dxa"/>
          </w:tcPr>
          <w:p w14:paraId="2180F047" w14:textId="77777777" w:rsidR="00196421" w:rsidRPr="004F3BF5" w:rsidRDefault="00196421" w:rsidP="00196421">
            <w:pPr>
              <w:numPr>
                <w:ilvl w:val="0"/>
                <w:numId w:val="15"/>
              </w:numPr>
              <w:rPr>
                <w:rFonts w:ascii="Tahoma" w:hAnsi="Tahoma" w:cs="Tahoma"/>
                <w:sz w:val="20"/>
                <w:szCs w:val="20"/>
              </w:rPr>
            </w:pPr>
          </w:p>
        </w:tc>
        <w:tc>
          <w:tcPr>
            <w:tcW w:w="9049" w:type="dxa"/>
          </w:tcPr>
          <w:p w14:paraId="6A8E85FE" w14:textId="77777777" w:rsidR="00196421" w:rsidRPr="004F3BF5" w:rsidRDefault="00196421" w:rsidP="00C2149C">
            <w:pPr>
              <w:rPr>
                <w:rFonts w:ascii="Tahoma" w:hAnsi="Tahoma" w:cs="Tahoma"/>
                <w:sz w:val="20"/>
                <w:szCs w:val="20"/>
              </w:rPr>
            </w:pPr>
            <w:r w:rsidRPr="004F3BF5">
              <w:rPr>
                <w:rFonts w:ascii="Tahoma" w:hAnsi="Tahoma" w:cs="Tahoma"/>
                <w:sz w:val="20"/>
                <w:szCs w:val="20"/>
              </w:rPr>
              <w:t>Do all operating procedures bear the stamp of validity from a competent authority?</w:t>
            </w:r>
          </w:p>
        </w:tc>
      </w:tr>
    </w:tbl>
    <w:p w14:paraId="2C68AAE9" w14:textId="77777777" w:rsidR="00196421" w:rsidRPr="004F3BF5" w:rsidRDefault="00196421" w:rsidP="00196421">
      <w:pPr>
        <w:pStyle w:val="Heading1"/>
        <w:tabs>
          <w:tab w:val="clear" w:pos="720"/>
        </w:tabs>
        <w:jc w:val="both"/>
        <w:rPr>
          <w:rFonts w:cs="Tahoma"/>
          <w:sz w:val="20"/>
          <w:szCs w:val="20"/>
        </w:rPr>
      </w:pPr>
    </w:p>
    <w:p w14:paraId="46717480" w14:textId="77777777" w:rsidR="00196421" w:rsidRPr="004F3BF5" w:rsidRDefault="00196421" w:rsidP="00196421">
      <w:pPr>
        <w:pStyle w:val="Heading1"/>
        <w:numPr>
          <w:ilvl w:val="0"/>
          <w:numId w:val="19"/>
        </w:numPr>
        <w:tabs>
          <w:tab w:val="clear" w:pos="720"/>
          <w:tab w:val="clear" w:pos="900"/>
        </w:tabs>
        <w:ind w:left="720" w:hanging="360"/>
        <w:jc w:val="both"/>
        <w:rPr>
          <w:rFonts w:cs="Tahoma"/>
          <w:sz w:val="20"/>
          <w:szCs w:val="20"/>
        </w:rPr>
      </w:pPr>
      <w:r w:rsidRPr="004F3BF5">
        <w:rPr>
          <w:rFonts w:cs="Tahoma"/>
          <w:sz w:val="20"/>
          <w:szCs w:val="20"/>
        </w:rPr>
        <w:t>Pre-start-up safety review</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77A1CC54" w14:textId="77777777" w:rsidTr="00C2149C">
        <w:tc>
          <w:tcPr>
            <w:tcW w:w="671" w:type="dxa"/>
          </w:tcPr>
          <w:p w14:paraId="098F33C3" w14:textId="77777777" w:rsidR="00196421" w:rsidRPr="004F3BF5" w:rsidRDefault="00196421" w:rsidP="00196421">
            <w:pPr>
              <w:numPr>
                <w:ilvl w:val="0"/>
                <w:numId w:val="16"/>
              </w:numPr>
              <w:rPr>
                <w:rFonts w:ascii="Tahoma" w:hAnsi="Tahoma" w:cs="Tahoma"/>
                <w:sz w:val="20"/>
                <w:szCs w:val="20"/>
              </w:rPr>
            </w:pPr>
          </w:p>
        </w:tc>
        <w:tc>
          <w:tcPr>
            <w:tcW w:w="9049" w:type="dxa"/>
          </w:tcPr>
          <w:p w14:paraId="55C16A79" w14:textId="77777777" w:rsidR="00196421" w:rsidRPr="004F3BF5" w:rsidRDefault="00196421" w:rsidP="00C2149C">
            <w:pPr>
              <w:rPr>
                <w:rFonts w:ascii="Tahoma" w:hAnsi="Tahoma" w:cs="Tahoma"/>
                <w:sz w:val="20"/>
                <w:szCs w:val="20"/>
              </w:rPr>
            </w:pPr>
            <w:r w:rsidRPr="004F3BF5">
              <w:rPr>
                <w:rFonts w:ascii="Tahoma" w:hAnsi="Tahoma" w:cs="Tahoma"/>
                <w:sz w:val="20"/>
                <w:szCs w:val="20"/>
              </w:rPr>
              <w:t>Has a pre-start-up Health, Safety and Environmental review been carried out before commissioning?</w:t>
            </w:r>
          </w:p>
          <w:p w14:paraId="781E8B5B" w14:textId="77777777" w:rsidR="00196421" w:rsidRPr="004F3BF5" w:rsidRDefault="00196421" w:rsidP="00196421">
            <w:pPr>
              <w:numPr>
                <w:ilvl w:val="1"/>
                <w:numId w:val="16"/>
              </w:numPr>
              <w:rPr>
                <w:rFonts w:ascii="Tahoma" w:hAnsi="Tahoma" w:cs="Tahoma"/>
                <w:sz w:val="20"/>
                <w:szCs w:val="20"/>
              </w:rPr>
            </w:pPr>
            <w:r w:rsidRPr="004F3BF5">
              <w:rPr>
                <w:rFonts w:ascii="Tahoma" w:hAnsi="Tahoma" w:cs="Tahoma"/>
                <w:sz w:val="20"/>
                <w:szCs w:val="20"/>
              </w:rPr>
              <w:t>Is it documented?</w:t>
            </w:r>
          </w:p>
          <w:p w14:paraId="46D51560" w14:textId="77777777" w:rsidR="00196421" w:rsidRPr="004F3BF5" w:rsidRDefault="00196421" w:rsidP="00C2149C">
            <w:pPr>
              <w:ind w:left="34"/>
              <w:rPr>
                <w:rFonts w:ascii="Tahoma" w:hAnsi="Tahoma" w:cs="Tahoma"/>
                <w:sz w:val="20"/>
                <w:szCs w:val="20"/>
              </w:rPr>
            </w:pPr>
            <w:r w:rsidRPr="004F3BF5">
              <w:rPr>
                <w:rFonts w:ascii="Tahoma" w:hAnsi="Tahoma" w:cs="Tahoma"/>
                <w:sz w:val="20"/>
                <w:szCs w:val="20"/>
              </w:rPr>
              <w:t>At what project stage(s) was the procedure applied?</w:t>
            </w:r>
          </w:p>
        </w:tc>
      </w:tr>
    </w:tbl>
    <w:p w14:paraId="1528A529" w14:textId="77777777" w:rsidR="00196421" w:rsidRPr="004F3BF5" w:rsidRDefault="00196421" w:rsidP="00196421">
      <w:pPr>
        <w:pStyle w:val="Heading1"/>
        <w:numPr>
          <w:ilvl w:val="0"/>
          <w:numId w:val="19"/>
        </w:numPr>
        <w:tabs>
          <w:tab w:val="clear" w:pos="720"/>
          <w:tab w:val="clear" w:pos="900"/>
        </w:tabs>
        <w:ind w:left="720" w:hanging="360"/>
        <w:jc w:val="both"/>
        <w:rPr>
          <w:rFonts w:cs="Tahoma"/>
          <w:sz w:val="20"/>
          <w:szCs w:val="20"/>
        </w:rPr>
      </w:pPr>
      <w:r w:rsidRPr="004F3BF5">
        <w:rPr>
          <w:rFonts w:cs="Tahoma"/>
          <w:sz w:val="20"/>
          <w:szCs w:val="20"/>
        </w:rPr>
        <w:t xml:space="preserve"> Safe work practices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6D20A10A" w14:textId="77777777" w:rsidTr="00C2149C">
        <w:tc>
          <w:tcPr>
            <w:tcW w:w="671" w:type="dxa"/>
          </w:tcPr>
          <w:p w14:paraId="5354C613" w14:textId="77777777" w:rsidR="00196421" w:rsidRPr="004F3BF5" w:rsidRDefault="00196421" w:rsidP="00196421">
            <w:pPr>
              <w:numPr>
                <w:ilvl w:val="2"/>
                <w:numId w:val="16"/>
              </w:numPr>
              <w:rPr>
                <w:rFonts w:ascii="Tahoma" w:hAnsi="Tahoma" w:cs="Tahoma"/>
                <w:sz w:val="20"/>
                <w:szCs w:val="20"/>
              </w:rPr>
            </w:pPr>
          </w:p>
        </w:tc>
        <w:tc>
          <w:tcPr>
            <w:tcW w:w="9049" w:type="dxa"/>
          </w:tcPr>
          <w:p w14:paraId="763F98DF" w14:textId="77777777" w:rsidR="00196421" w:rsidRPr="004F3BF5" w:rsidRDefault="00196421" w:rsidP="00C2149C">
            <w:pPr>
              <w:rPr>
                <w:rFonts w:ascii="Tahoma" w:hAnsi="Tahoma" w:cs="Tahoma"/>
                <w:sz w:val="20"/>
                <w:szCs w:val="20"/>
              </w:rPr>
            </w:pPr>
            <w:r w:rsidRPr="004F3BF5">
              <w:rPr>
                <w:rFonts w:ascii="Tahoma" w:hAnsi="Tahoma" w:cs="Tahoma"/>
                <w:sz w:val="20"/>
                <w:szCs w:val="20"/>
              </w:rPr>
              <w:t>Have safe work practices been developed and implemented for employees and contractors to control hazards during operations such as:</w:t>
            </w:r>
          </w:p>
          <w:p w14:paraId="00D89847" w14:textId="77777777" w:rsidR="00196421" w:rsidRPr="004F3BF5" w:rsidRDefault="00196421" w:rsidP="00196421">
            <w:pPr>
              <w:numPr>
                <w:ilvl w:val="0"/>
                <w:numId w:val="17"/>
              </w:numPr>
              <w:rPr>
                <w:rFonts w:ascii="Tahoma" w:hAnsi="Tahoma" w:cs="Tahoma"/>
                <w:sz w:val="20"/>
                <w:szCs w:val="20"/>
              </w:rPr>
            </w:pPr>
            <w:r w:rsidRPr="004F3BF5">
              <w:rPr>
                <w:rFonts w:ascii="Tahoma" w:hAnsi="Tahoma" w:cs="Tahoma"/>
                <w:sz w:val="20"/>
                <w:szCs w:val="20"/>
              </w:rPr>
              <w:t>Lockout/ tag-out of electrical and mechanical energy sources?</w:t>
            </w:r>
          </w:p>
          <w:p w14:paraId="1056999D" w14:textId="77777777" w:rsidR="00196421" w:rsidRPr="004F3BF5" w:rsidRDefault="00196421" w:rsidP="00196421">
            <w:pPr>
              <w:numPr>
                <w:ilvl w:val="0"/>
                <w:numId w:val="17"/>
              </w:numPr>
              <w:rPr>
                <w:rFonts w:ascii="Tahoma" w:hAnsi="Tahoma" w:cs="Tahoma"/>
                <w:sz w:val="20"/>
                <w:szCs w:val="20"/>
              </w:rPr>
            </w:pPr>
            <w:r w:rsidRPr="004F3BF5">
              <w:rPr>
                <w:rFonts w:ascii="Tahoma" w:hAnsi="Tahoma" w:cs="Tahoma"/>
                <w:sz w:val="20"/>
                <w:szCs w:val="20"/>
              </w:rPr>
              <w:t>Confined space entry?</w:t>
            </w:r>
          </w:p>
          <w:p w14:paraId="654FC9E4" w14:textId="77777777" w:rsidR="00196421" w:rsidRPr="004F3BF5" w:rsidRDefault="00196421" w:rsidP="00196421">
            <w:pPr>
              <w:numPr>
                <w:ilvl w:val="0"/>
                <w:numId w:val="17"/>
              </w:numPr>
              <w:rPr>
                <w:rFonts w:ascii="Tahoma" w:hAnsi="Tahoma" w:cs="Tahoma"/>
                <w:sz w:val="20"/>
                <w:szCs w:val="20"/>
              </w:rPr>
            </w:pPr>
            <w:r w:rsidRPr="004F3BF5">
              <w:rPr>
                <w:rFonts w:ascii="Tahoma" w:hAnsi="Tahoma" w:cs="Tahoma"/>
                <w:sz w:val="20"/>
                <w:szCs w:val="20"/>
              </w:rPr>
              <w:t>Opening process equipment or piping?</w:t>
            </w:r>
          </w:p>
          <w:p w14:paraId="41011B76" w14:textId="77777777" w:rsidR="00196421" w:rsidRPr="004F3BF5" w:rsidRDefault="00196421" w:rsidP="00196421">
            <w:pPr>
              <w:numPr>
                <w:ilvl w:val="0"/>
                <w:numId w:val="17"/>
              </w:numPr>
              <w:rPr>
                <w:rFonts w:ascii="Tahoma" w:hAnsi="Tahoma" w:cs="Tahoma"/>
                <w:sz w:val="20"/>
                <w:szCs w:val="20"/>
              </w:rPr>
            </w:pPr>
            <w:r w:rsidRPr="004F3BF5">
              <w:rPr>
                <w:rFonts w:ascii="Tahoma" w:hAnsi="Tahoma" w:cs="Tahoma"/>
                <w:sz w:val="20"/>
                <w:szCs w:val="20"/>
              </w:rPr>
              <w:t>Control over entrance into a facility by maintenance, contractor, laboratory or other support personnel?</w:t>
            </w:r>
          </w:p>
          <w:p w14:paraId="6287681D" w14:textId="77777777" w:rsidR="00196421" w:rsidRPr="004F3BF5" w:rsidRDefault="00196421" w:rsidP="00196421">
            <w:pPr>
              <w:numPr>
                <w:ilvl w:val="0"/>
                <w:numId w:val="17"/>
              </w:numPr>
              <w:rPr>
                <w:rFonts w:ascii="Tahoma" w:hAnsi="Tahoma" w:cs="Tahoma"/>
                <w:sz w:val="20"/>
                <w:szCs w:val="20"/>
              </w:rPr>
            </w:pPr>
            <w:r w:rsidRPr="004F3BF5">
              <w:rPr>
                <w:rFonts w:ascii="Tahoma" w:hAnsi="Tahoma" w:cs="Tahoma"/>
                <w:sz w:val="20"/>
                <w:szCs w:val="20"/>
              </w:rPr>
              <w:t>Work at height</w:t>
            </w:r>
          </w:p>
          <w:p w14:paraId="7FB2101A" w14:textId="77777777" w:rsidR="00196421" w:rsidRPr="004F3BF5" w:rsidRDefault="00196421" w:rsidP="00196421">
            <w:pPr>
              <w:numPr>
                <w:ilvl w:val="0"/>
                <w:numId w:val="17"/>
              </w:numPr>
              <w:rPr>
                <w:rFonts w:ascii="Tahoma" w:hAnsi="Tahoma" w:cs="Tahoma"/>
                <w:sz w:val="20"/>
                <w:szCs w:val="20"/>
              </w:rPr>
            </w:pPr>
            <w:r w:rsidRPr="004F3BF5">
              <w:rPr>
                <w:rFonts w:ascii="Tahoma" w:hAnsi="Tahoma" w:cs="Tahoma"/>
                <w:sz w:val="20"/>
                <w:szCs w:val="20"/>
              </w:rPr>
              <w:t>Work that involves ignition and radiation sources?</w:t>
            </w:r>
          </w:p>
        </w:tc>
      </w:tr>
      <w:tr w:rsidR="00196421" w:rsidRPr="004F3BF5" w14:paraId="7A952FF3" w14:textId="77777777" w:rsidTr="00C2149C">
        <w:tc>
          <w:tcPr>
            <w:tcW w:w="671" w:type="dxa"/>
          </w:tcPr>
          <w:p w14:paraId="17CEF68B" w14:textId="77777777" w:rsidR="00196421" w:rsidRPr="004F3BF5" w:rsidRDefault="00196421" w:rsidP="00196421">
            <w:pPr>
              <w:numPr>
                <w:ilvl w:val="2"/>
                <w:numId w:val="16"/>
              </w:numPr>
              <w:rPr>
                <w:rFonts w:ascii="Tahoma" w:hAnsi="Tahoma" w:cs="Tahoma"/>
                <w:sz w:val="20"/>
                <w:szCs w:val="20"/>
              </w:rPr>
            </w:pPr>
          </w:p>
        </w:tc>
        <w:tc>
          <w:tcPr>
            <w:tcW w:w="9049" w:type="dxa"/>
          </w:tcPr>
          <w:p w14:paraId="79D4FA59"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handling and storage of chemicals in line with MSDS?</w:t>
            </w:r>
          </w:p>
        </w:tc>
      </w:tr>
      <w:tr w:rsidR="00196421" w:rsidRPr="004F3BF5" w14:paraId="3ABFC601" w14:textId="77777777" w:rsidTr="00C2149C">
        <w:tc>
          <w:tcPr>
            <w:tcW w:w="671" w:type="dxa"/>
          </w:tcPr>
          <w:p w14:paraId="485D74CA" w14:textId="77777777" w:rsidR="00196421" w:rsidRPr="004F3BF5" w:rsidRDefault="00196421" w:rsidP="00196421">
            <w:pPr>
              <w:numPr>
                <w:ilvl w:val="2"/>
                <w:numId w:val="16"/>
              </w:numPr>
              <w:rPr>
                <w:rFonts w:ascii="Tahoma" w:hAnsi="Tahoma" w:cs="Tahoma"/>
                <w:sz w:val="20"/>
                <w:szCs w:val="20"/>
              </w:rPr>
            </w:pPr>
          </w:p>
        </w:tc>
        <w:tc>
          <w:tcPr>
            <w:tcW w:w="9049" w:type="dxa"/>
          </w:tcPr>
          <w:p w14:paraId="4456386F"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Is a Work </w:t>
            </w:r>
            <w:proofErr w:type="spellStart"/>
            <w:r w:rsidRPr="004F3BF5">
              <w:rPr>
                <w:rFonts w:ascii="Tahoma" w:hAnsi="Tahoma" w:cs="Tahoma"/>
                <w:sz w:val="20"/>
                <w:szCs w:val="20"/>
              </w:rPr>
              <w:t>Authorisation</w:t>
            </w:r>
            <w:proofErr w:type="spellEnd"/>
            <w:r w:rsidRPr="004F3BF5">
              <w:rPr>
                <w:rFonts w:ascii="Tahoma" w:hAnsi="Tahoma" w:cs="Tahoma"/>
                <w:sz w:val="20"/>
                <w:szCs w:val="20"/>
              </w:rPr>
              <w:t xml:space="preserve"> System an element of the safe work practices?</w:t>
            </w:r>
          </w:p>
        </w:tc>
      </w:tr>
      <w:tr w:rsidR="00196421" w:rsidRPr="004F3BF5" w14:paraId="40F3FA19" w14:textId="77777777" w:rsidTr="00C2149C">
        <w:tc>
          <w:tcPr>
            <w:tcW w:w="671" w:type="dxa"/>
          </w:tcPr>
          <w:p w14:paraId="6A1BD95F" w14:textId="77777777" w:rsidR="00196421" w:rsidRPr="004F3BF5" w:rsidRDefault="00196421" w:rsidP="00196421">
            <w:pPr>
              <w:numPr>
                <w:ilvl w:val="2"/>
                <w:numId w:val="16"/>
              </w:numPr>
              <w:rPr>
                <w:rFonts w:ascii="Tahoma" w:hAnsi="Tahoma" w:cs="Tahoma"/>
                <w:sz w:val="20"/>
                <w:szCs w:val="20"/>
              </w:rPr>
            </w:pPr>
          </w:p>
        </w:tc>
        <w:tc>
          <w:tcPr>
            <w:tcW w:w="9049" w:type="dxa"/>
          </w:tcPr>
          <w:p w14:paraId="496EF684"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raw materials, catalysts, and other process materials that could affect process safety identified?</w:t>
            </w:r>
          </w:p>
        </w:tc>
      </w:tr>
      <w:tr w:rsidR="00196421" w:rsidRPr="004F3BF5" w14:paraId="205D4F46" w14:textId="77777777" w:rsidTr="00C2149C">
        <w:tc>
          <w:tcPr>
            <w:tcW w:w="671" w:type="dxa"/>
          </w:tcPr>
          <w:p w14:paraId="6ACE6A3F" w14:textId="77777777" w:rsidR="00196421" w:rsidRPr="004F3BF5" w:rsidRDefault="00196421" w:rsidP="00196421">
            <w:pPr>
              <w:numPr>
                <w:ilvl w:val="2"/>
                <w:numId w:val="16"/>
              </w:numPr>
              <w:rPr>
                <w:rFonts w:ascii="Tahoma" w:hAnsi="Tahoma" w:cs="Tahoma"/>
                <w:sz w:val="20"/>
                <w:szCs w:val="20"/>
              </w:rPr>
            </w:pPr>
          </w:p>
        </w:tc>
        <w:tc>
          <w:tcPr>
            <w:tcW w:w="9049" w:type="dxa"/>
          </w:tcPr>
          <w:p w14:paraId="0BCED293" w14:textId="77777777" w:rsidR="00196421" w:rsidRPr="004F3BF5" w:rsidRDefault="00196421" w:rsidP="00C2149C">
            <w:pPr>
              <w:rPr>
                <w:rFonts w:ascii="Tahoma" w:hAnsi="Tahoma" w:cs="Tahoma"/>
                <w:sz w:val="20"/>
                <w:szCs w:val="20"/>
              </w:rPr>
            </w:pPr>
            <w:r w:rsidRPr="004F3BF5">
              <w:rPr>
                <w:rFonts w:ascii="Tahoma" w:hAnsi="Tahoma" w:cs="Tahoma"/>
                <w:sz w:val="20"/>
                <w:szCs w:val="20"/>
              </w:rPr>
              <w:t>Does the procedure cover at least the following:</w:t>
            </w:r>
          </w:p>
          <w:p w14:paraId="1871033B" w14:textId="77777777" w:rsidR="00196421" w:rsidRPr="004F3BF5" w:rsidRDefault="00196421" w:rsidP="00196421">
            <w:pPr>
              <w:numPr>
                <w:ilvl w:val="0"/>
                <w:numId w:val="18"/>
              </w:numPr>
              <w:rPr>
                <w:rFonts w:ascii="Tahoma" w:hAnsi="Tahoma" w:cs="Tahoma"/>
                <w:sz w:val="20"/>
                <w:szCs w:val="20"/>
              </w:rPr>
            </w:pPr>
            <w:r w:rsidRPr="004F3BF5">
              <w:rPr>
                <w:rFonts w:ascii="Tahoma" w:hAnsi="Tahoma" w:cs="Tahoma"/>
                <w:sz w:val="20"/>
                <w:szCs w:val="20"/>
              </w:rPr>
              <w:t xml:space="preserve">The hot work permit is issued only the </w:t>
            </w:r>
            <w:proofErr w:type="spellStart"/>
            <w:r w:rsidRPr="004F3BF5">
              <w:rPr>
                <w:rFonts w:ascii="Tahoma" w:hAnsi="Tahoma" w:cs="Tahoma"/>
                <w:sz w:val="20"/>
                <w:szCs w:val="20"/>
              </w:rPr>
              <w:t>authorised</w:t>
            </w:r>
            <w:proofErr w:type="spellEnd"/>
            <w:r w:rsidRPr="004F3BF5">
              <w:rPr>
                <w:rFonts w:ascii="Tahoma" w:hAnsi="Tahoma" w:cs="Tahoma"/>
                <w:sz w:val="20"/>
                <w:szCs w:val="20"/>
              </w:rPr>
              <w:t xml:space="preserve"> personnel as per SMS Manual.</w:t>
            </w:r>
          </w:p>
          <w:p w14:paraId="4295C041" w14:textId="77777777" w:rsidR="00196421" w:rsidRPr="004F3BF5" w:rsidRDefault="00196421" w:rsidP="00196421">
            <w:pPr>
              <w:numPr>
                <w:ilvl w:val="0"/>
                <w:numId w:val="18"/>
              </w:numPr>
              <w:rPr>
                <w:rFonts w:ascii="Tahoma" w:hAnsi="Tahoma" w:cs="Tahoma"/>
                <w:sz w:val="20"/>
                <w:szCs w:val="20"/>
              </w:rPr>
            </w:pPr>
            <w:r w:rsidRPr="004F3BF5">
              <w:rPr>
                <w:rFonts w:ascii="Tahoma" w:hAnsi="Tahoma" w:cs="Tahoma"/>
                <w:sz w:val="20"/>
                <w:szCs w:val="20"/>
              </w:rPr>
              <w:t>The permit stands suspended at the end of each shift and needs to be revalidated.</w:t>
            </w:r>
          </w:p>
          <w:p w14:paraId="05FD64F1" w14:textId="77777777" w:rsidR="00196421" w:rsidRPr="004F3BF5" w:rsidRDefault="00196421" w:rsidP="00196421">
            <w:pPr>
              <w:numPr>
                <w:ilvl w:val="0"/>
                <w:numId w:val="18"/>
              </w:numPr>
              <w:rPr>
                <w:rFonts w:ascii="Tahoma" w:hAnsi="Tahoma" w:cs="Tahoma"/>
                <w:sz w:val="20"/>
                <w:szCs w:val="20"/>
              </w:rPr>
            </w:pPr>
            <w:r w:rsidRPr="004F3BF5">
              <w:rPr>
                <w:rFonts w:ascii="Tahoma" w:hAnsi="Tahoma" w:cs="Tahoma"/>
                <w:sz w:val="20"/>
                <w:szCs w:val="20"/>
              </w:rPr>
              <w:t>Continuous supervision necessary in case of identified hazardous activity.</w:t>
            </w:r>
          </w:p>
          <w:p w14:paraId="65163788" w14:textId="77777777" w:rsidR="00196421" w:rsidRPr="004F3BF5" w:rsidRDefault="00196421" w:rsidP="00C2149C">
            <w:pPr>
              <w:ind w:left="34"/>
              <w:rPr>
                <w:rFonts w:ascii="Tahoma" w:hAnsi="Tahoma" w:cs="Tahoma"/>
                <w:sz w:val="20"/>
                <w:szCs w:val="20"/>
              </w:rPr>
            </w:pPr>
            <w:r w:rsidRPr="004F3BF5">
              <w:rPr>
                <w:rFonts w:ascii="Tahoma" w:hAnsi="Tahoma" w:cs="Tahoma"/>
                <w:sz w:val="20"/>
                <w:szCs w:val="20"/>
              </w:rPr>
              <w:t>Are all permits closed as per the procedure?</w:t>
            </w:r>
          </w:p>
        </w:tc>
      </w:tr>
    </w:tbl>
    <w:p w14:paraId="36B6F55D" w14:textId="77777777" w:rsidR="00196421" w:rsidRPr="004F3BF5" w:rsidRDefault="00196421" w:rsidP="00196421">
      <w:pPr>
        <w:pStyle w:val="Heading1"/>
        <w:tabs>
          <w:tab w:val="clear" w:pos="720"/>
        </w:tabs>
        <w:jc w:val="both"/>
        <w:rPr>
          <w:rFonts w:cs="Tahoma"/>
          <w:bCs w:val="0"/>
          <w:sz w:val="20"/>
          <w:szCs w:val="20"/>
        </w:rPr>
      </w:pPr>
    </w:p>
    <w:p w14:paraId="23EFCED2" w14:textId="77777777" w:rsidR="00196421" w:rsidRPr="004F3BF5" w:rsidRDefault="00196421" w:rsidP="00196421">
      <w:pPr>
        <w:pStyle w:val="Heading1"/>
        <w:numPr>
          <w:ilvl w:val="0"/>
          <w:numId w:val="19"/>
        </w:numPr>
        <w:tabs>
          <w:tab w:val="clear" w:pos="720"/>
          <w:tab w:val="clear" w:pos="900"/>
        </w:tabs>
        <w:ind w:left="720" w:hanging="360"/>
        <w:jc w:val="both"/>
        <w:rPr>
          <w:rFonts w:cs="Tahoma"/>
          <w:bCs w:val="0"/>
          <w:sz w:val="20"/>
          <w:szCs w:val="20"/>
        </w:rPr>
      </w:pPr>
      <w:r w:rsidRPr="004F3BF5">
        <w:rPr>
          <w:rFonts w:cs="Tahoma"/>
          <w:sz w:val="20"/>
          <w:szCs w:val="20"/>
        </w:rPr>
        <w:t>Safety and Shutdown Devices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1ABABC15" w14:textId="77777777" w:rsidTr="00C2149C">
        <w:tc>
          <w:tcPr>
            <w:tcW w:w="671" w:type="dxa"/>
          </w:tcPr>
          <w:p w14:paraId="41DE268E" w14:textId="77777777" w:rsidR="00196421" w:rsidRPr="004F3BF5" w:rsidRDefault="00196421" w:rsidP="00C2149C">
            <w:pPr>
              <w:rPr>
                <w:rFonts w:ascii="Tahoma" w:hAnsi="Tahoma" w:cs="Tahoma"/>
                <w:sz w:val="20"/>
                <w:szCs w:val="20"/>
              </w:rPr>
            </w:pPr>
            <w:r w:rsidRPr="004F3BF5">
              <w:rPr>
                <w:rFonts w:ascii="Tahoma" w:hAnsi="Tahoma" w:cs="Tahoma"/>
                <w:sz w:val="20"/>
                <w:szCs w:val="20"/>
              </w:rPr>
              <w:t>1</w:t>
            </w:r>
          </w:p>
        </w:tc>
        <w:tc>
          <w:tcPr>
            <w:tcW w:w="9049" w:type="dxa"/>
          </w:tcPr>
          <w:p w14:paraId="0279EE61" w14:textId="77777777" w:rsidR="00196421" w:rsidRPr="004F3BF5" w:rsidRDefault="00196421" w:rsidP="00C2149C">
            <w:pPr>
              <w:rPr>
                <w:rFonts w:ascii="Tahoma" w:hAnsi="Tahoma" w:cs="Tahoma"/>
                <w:sz w:val="20"/>
                <w:szCs w:val="20"/>
              </w:rPr>
            </w:pPr>
            <w:r w:rsidRPr="004F3BF5">
              <w:rPr>
                <w:rFonts w:ascii="Tahoma" w:hAnsi="Tahoma" w:cs="Tahoma"/>
                <w:sz w:val="20"/>
                <w:szCs w:val="20"/>
              </w:rPr>
              <w:t>Check PSVs on equipment and other lines are lined up. Whether isolation valves of the PSVs have been locked as per P&amp;ID?</w:t>
            </w:r>
          </w:p>
        </w:tc>
      </w:tr>
      <w:tr w:rsidR="00196421" w:rsidRPr="004F3BF5" w14:paraId="37FC52D1" w14:textId="77777777" w:rsidTr="00C2149C">
        <w:tc>
          <w:tcPr>
            <w:tcW w:w="671" w:type="dxa"/>
          </w:tcPr>
          <w:p w14:paraId="08CE37FE" w14:textId="77777777" w:rsidR="00196421" w:rsidRPr="004F3BF5" w:rsidRDefault="00196421" w:rsidP="00C2149C">
            <w:pPr>
              <w:rPr>
                <w:rFonts w:ascii="Tahoma" w:hAnsi="Tahoma" w:cs="Tahoma"/>
                <w:sz w:val="20"/>
                <w:szCs w:val="20"/>
              </w:rPr>
            </w:pPr>
            <w:r w:rsidRPr="004F3BF5">
              <w:rPr>
                <w:rFonts w:ascii="Tahoma" w:hAnsi="Tahoma" w:cs="Tahoma"/>
                <w:sz w:val="20"/>
                <w:szCs w:val="20"/>
              </w:rPr>
              <w:t>2</w:t>
            </w:r>
          </w:p>
        </w:tc>
        <w:tc>
          <w:tcPr>
            <w:tcW w:w="9049" w:type="dxa"/>
          </w:tcPr>
          <w:p w14:paraId="6A46C4E4"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approved SAFE charts are available and logics have been checked as per the charts?</w:t>
            </w:r>
          </w:p>
        </w:tc>
      </w:tr>
      <w:tr w:rsidR="00196421" w:rsidRPr="004F3BF5" w14:paraId="325A45B5" w14:textId="77777777" w:rsidTr="00C2149C">
        <w:tc>
          <w:tcPr>
            <w:tcW w:w="671" w:type="dxa"/>
          </w:tcPr>
          <w:p w14:paraId="6601FCA8" w14:textId="77777777" w:rsidR="00196421" w:rsidRPr="004F3BF5" w:rsidRDefault="00196421" w:rsidP="00C2149C">
            <w:pPr>
              <w:rPr>
                <w:rFonts w:ascii="Tahoma" w:hAnsi="Tahoma" w:cs="Tahoma"/>
                <w:sz w:val="20"/>
                <w:szCs w:val="20"/>
              </w:rPr>
            </w:pPr>
            <w:r w:rsidRPr="004F3BF5">
              <w:rPr>
                <w:rFonts w:ascii="Tahoma" w:hAnsi="Tahoma" w:cs="Tahoma"/>
                <w:sz w:val="20"/>
                <w:szCs w:val="20"/>
              </w:rPr>
              <w:t>3</w:t>
            </w:r>
          </w:p>
        </w:tc>
        <w:tc>
          <w:tcPr>
            <w:tcW w:w="9049" w:type="dxa"/>
          </w:tcPr>
          <w:p w14:paraId="7546A5F9" w14:textId="77777777" w:rsidR="00196421" w:rsidRPr="004F3BF5" w:rsidRDefault="00196421" w:rsidP="00C2149C">
            <w:pPr>
              <w:rPr>
                <w:rFonts w:ascii="Tahoma" w:hAnsi="Tahoma" w:cs="Tahoma"/>
                <w:sz w:val="20"/>
                <w:szCs w:val="20"/>
              </w:rPr>
            </w:pPr>
            <w:r w:rsidRPr="004F3BF5">
              <w:rPr>
                <w:rFonts w:ascii="Tahoma" w:hAnsi="Tahoma" w:cs="Tahoma"/>
                <w:sz w:val="20"/>
                <w:szCs w:val="20"/>
              </w:rPr>
              <w:t>Randomly simulate and check if all downstream actions take place as per logic?</w:t>
            </w:r>
          </w:p>
        </w:tc>
      </w:tr>
      <w:tr w:rsidR="00196421" w:rsidRPr="004F3BF5" w14:paraId="7FE6E0BD" w14:textId="77777777" w:rsidTr="00C2149C">
        <w:tc>
          <w:tcPr>
            <w:tcW w:w="671" w:type="dxa"/>
          </w:tcPr>
          <w:p w14:paraId="4C30FB28" w14:textId="77777777" w:rsidR="00196421" w:rsidRPr="004F3BF5" w:rsidRDefault="00196421" w:rsidP="00C2149C">
            <w:pPr>
              <w:rPr>
                <w:rFonts w:ascii="Tahoma" w:hAnsi="Tahoma" w:cs="Tahoma"/>
                <w:sz w:val="20"/>
                <w:szCs w:val="20"/>
              </w:rPr>
            </w:pPr>
            <w:r w:rsidRPr="004F3BF5">
              <w:rPr>
                <w:rFonts w:ascii="Tahoma" w:hAnsi="Tahoma" w:cs="Tahoma"/>
                <w:sz w:val="20"/>
                <w:szCs w:val="20"/>
              </w:rPr>
              <w:t>4</w:t>
            </w:r>
          </w:p>
        </w:tc>
        <w:tc>
          <w:tcPr>
            <w:tcW w:w="9049" w:type="dxa"/>
          </w:tcPr>
          <w:p w14:paraId="0E201589"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ESD/FSD of NEW Platform has been hooked up with ESD/FSD system of existing Complex? Whether documentation is available?</w:t>
            </w:r>
          </w:p>
        </w:tc>
      </w:tr>
      <w:tr w:rsidR="00196421" w:rsidRPr="004F3BF5" w14:paraId="73964CBC" w14:textId="77777777" w:rsidTr="00C2149C">
        <w:tc>
          <w:tcPr>
            <w:tcW w:w="671" w:type="dxa"/>
          </w:tcPr>
          <w:p w14:paraId="5748A6CC" w14:textId="77777777" w:rsidR="00196421" w:rsidRPr="004F3BF5" w:rsidRDefault="00196421" w:rsidP="00C2149C">
            <w:pPr>
              <w:rPr>
                <w:rFonts w:ascii="Tahoma" w:hAnsi="Tahoma" w:cs="Tahoma"/>
                <w:sz w:val="20"/>
                <w:szCs w:val="20"/>
              </w:rPr>
            </w:pPr>
            <w:r w:rsidRPr="004F3BF5">
              <w:rPr>
                <w:rFonts w:ascii="Tahoma" w:hAnsi="Tahoma" w:cs="Tahoma"/>
                <w:sz w:val="20"/>
                <w:szCs w:val="20"/>
              </w:rPr>
              <w:t>5</w:t>
            </w:r>
          </w:p>
        </w:tc>
        <w:tc>
          <w:tcPr>
            <w:tcW w:w="9049" w:type="dxa"/>
          </w:tcPr>
          <w:p w14:paraId="1933CEEE"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the supply and regulated pressure in Main and test separator SDP is okay?</w:t>
            </w:r>
          </w:p>
        </w:tc>
      </w:tr>
      <w:tr w:rsidR="00196421" w:rsidRPr="004F3BF5" w14:paraId="432E5246" w14:textId="77777777" w:rsidTr="00C2149C">
        <w:tc>
          <w:tcPr>
            <w:tcW w:w="671" w:type="dxa"/>
          </w:tcPr>
          <w:p w14:paraId="680AC50D" w14:textId="77777777" w:rsidR="00196421" w:rsidRPr="004F3BF5" w:rsidRDefault="00196421" w:rsidP="00C2149C">
            <w:pPr>
              <w:rPr>
                <w:rFonts w:ascii="Tahoma" w:hAnsi="Tahoma" w:cs="Tahoma"/>
                <w:sz w:val="20"/>
                <w:szCs w:val="20"/>
              </w:rPr>
            </w:pPr>
            <w:r w:rsidRPr="004F3BF5">
              <w:rPr>
                <w:rFonts w:ascii="Tahoma" w:hAnsi="Tahoma" w:cs="Tahoma"/>
                <w:sz w:val="20"/>
                <w:szCs w:val="20"/>
              </w:rPr>
              <w:t>6</w:t>
            </w:r>
          </w:p>
        </w:tc>
        <w:tc>
          <w:tcPr>
            <w:tcW w:w="9049" w:type="dxa"/>
          </w:tcPr>
          <w:p w14:paraId="00366E33"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mainline PSHL is on-line and functional? Check other PSHL on individual flow lines, gas lift lines, test separator and fuel gas skid. Simulate signal and check for other actions as per logic provided.</w:t>
            </w:r>
          </w:p>
        </w:tc>
      </w:tr>
      <w:tr w:rsidR="00196421" w:rsidRPr="004F3BF5" w14:paraId="67FE4C58" w14:textId="77777777" w:rsidTr="00C2149C">
        <w:tc>
          <w:tcPr>
            <w:tcW w:w="671" w:type="dxa"/>
          </w:tcPr>
          <w:p w14:paraId="631726AA" w14:textId="77777777" w:rsidR="00196421" w:rsidRPr="004F3BF5" w:rsidRDefault="00196421" w:rsidP="00C2149C">
            <w:pPr>
              <w:rPr>
                <w:rFonts w:ascii="Tahoma" w:hAnsi="Tahoma" w:cs="Tahoma"/>
                <w:sz w:val="20"/>
                <w:szCs w:val="20"/>
              </w:rPr>
            </w:pPr>
            <w:r w:rsidRPr="004F3BF5">
              <w:rPr>
                <w:rFonts w:ascii="Tahoma" w:hAnsi="Tahoma" w:cs="Tahoma"/>
                <w:sz w:val="20"/>
                <w:szCs w:val="20"/>
              </w:rPr>
              <w:t>7</w:t>
            </w:r>
          </w:p>
        </w:tc>
        <w:tc>
          <w:tcPr>
            <w:tcW w:w="9049" w:type="dxa"/>
          </w:tcPr>
          <w:p w14:paraId="0A332AD1"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test separator level switches are on-line and functional? Simulate signal and check for other actions as per logic provided.</w:t>
            </w:r>
          </w:p>
        </w:tc>
      </w:tr>
      <w:tr w:rsidR="00196421" w:rsidRPr="004F3BF5" w14:paraId="0D7EC5FF" w14:textId="77777777" w:rsidTr="00C2149C">
        <w:tc>
          <w:tcPr>
            <w:tcW w:w="671" w:type="dxa"/>
          </w:tcPr>
          <w:p w14:paraId="21C3C38E" w14:textId="77777777" w:rsidR="00196421" w:rsidRPr="004F3BF5" w:rsidRDefault="00196421" w:rsidP="00C2149C">
            <w:pPr>
              <w:rPr>
                <w:rFonts w:ascii="Tahoma" w:hAnsi="Tahoma" w:cs="Tahoma"/>
                <w:sz w:val="20"/>
                <w:szCs w:val="20"/>
              </w:rPr>
            </w:pPr>
            <w:r w:rsidRPr="004F3BF5">
              <w:rPr>
                <w:rFonts w:ascii="Tahoma" w:hAnsi="Tahoma" w:cs="Tahoma"/>
                <w:sz w:val="20"/>
                <w:szCs w:val="20"/>
              </w:rPr>
              <w:t>8</w:t>
            </w:r>
          </w:p>
        </w:tc>
        <w:tc>
          <w:tcPr>
            <w:tcW w:w="9049" w:type="dxa"/>
          </w:tcPr>
          <w:p w14:paraId="6E31F487" w14:textId="77777777" w:rsidR="00196421" w:rsidRPr="004F3BF5" w:rsidRDefault="00196421" w:rsidP="00C2149C">
            <w:pPr>
              <w:rPr>
                <w:rFonts w:ascii="Tahoma" w:hAnsi="Tahoma" w:cs="Tahoma"/>
                <w:sz w:val="20"/>
                <w:szCs w:val="20"/>
              </w:rPr>
            </w:pPr>
            <w:r w:rsidRPr="004F3BF5">
              <w:rPr>
                <w:rFonts w:ascii="Tahoma" w:hAnsi="Tahoma" w:cs="Tahoma"/>
                <w:sz w:val="20"/>
                <w:szCs w:val="20"/>
              </w:rPr>
              <w:t>Check opening and closing of shutdown valves on mainline, gas lift lines, test separator and fuel gas skid.</w:t>
            </w:r>
          </w:p>
        </w:tc>
      </w:tr>
      <w:tr w:rsidR="00196421" w:rsidRPr="004F3BF5" w14:paraId="32150F48" w14:textId="77777777" w:rsidTr="00C2149C">
        <w:tc>
          <w:tcPr>
            <w:tcW w:w="671" w:type="dxa"/>
          </w:tcPr>
          <w:p w14:paraId="537E914A" w14:textId="77777777" w:rsidR="00196421" w:rsidRPr="004F3BF5" w:rsidRDefault="00196421" w:rsidP="00C2149C">
            <w:pPr>
              <w:rPr>
                <w:rFonts w:ascii="Tahoma" w:hAnsi="Tahoma" w:cs="Tahoma"/>
                <w:sz w:val="20"/>
                <w:szCs w:val="20"/>
              </w:rPr>
            </w:pPr>
            <w:r w:rsidRPr="004F3BF5">
              <w:rPr>
                <w:rFonts w:ascii="Tahoma" w:hAnsi="Tahoma" w:cs="Tahoma"/>
                <w:sz w:val="20"/>
                <w:szCs w:val="20"/>
              </w:rPr>
              <w:t>9</w:t>
            </w:r>
          </w:p>
        </w:tc>
        <w:tc>
          <w:tcPr>
            <w:tcW w:w="9049" w:type="dxa"/>
          </w:tcPr>
          <w:p w14:paraId="3998B2ED"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all the vessels, driers, coolers etc. of the instrument gas skid lined up to supply good quality instrument gas?</w:t>
            </w:r>
          </w:p>
        </w:tc>
      </w:tr>
      <w:tr w:rsidR="00196421" w:rsidRPr="004F3BF5" w14:paraId="4CD0973C" w14:textId="77777777" w:rsidTr="00C2149C">
        <w:tc>
          <w:tcPr>
            <w:tcW w:w="671" w:type="dxa"/>
          </w:tcPr>
          <w:p w14:paraId="6CF8072F" w14:textId="77777777" w:rsidR="00196421" w:rsidRPr="004F3BF5" w:rsidRDefault="00196421" w:rsidP="00C2149C">
            <w:pPr>
              <w:rPr>
                <w:rFonts w:ascii="Tahoma" w:hAnsi="Tahoma" w:cs="Tahoma"/>
                <w:sz w:val="20"/>
                <w:szCs w:val="20"/>
              </w:rPr>
            </w:pPr>
            <w:r w:rsidRPr="004F3BF5">
              <w:rPr>
                <w:rFonts w:ascii="Tahoma" w:hAnsi="Tahoma" w:cs="Tahoma"/>
                <w:sz w:val="20"/>
                <w:szCs w:val="20"/>
              </w:rPr>
              <w:t>10</w:t>
            </w:r>
          </w:p>
        </w:tc>
        <w:tc>
          <w:tcPr>
            <w:tcW w:w="9049" w:type="dxa"/>
          </w:tcPr>
          <w:p w14:paraId="0238819A" w14:textId="77777777" w:rsidR="00196421" w:rsidRPr="004F3BF5" w:rsidRDefault="00196421" w:rsidP="00C2149C">
            <w:pPr>
              <w:rPr>
                <w:rFonts w:ascii="Tahoma" w:hAnsi="Tahoma" w:cs="Tahoma"/>
                <w:sz w:val="20"/>
                <w:szCs w:val="20"/>
              </w:rPr>
            </w:pPr>
            <w:r w:rsidRPr="004F3BF5">
              <w:rPr>
                <w:rFonts w:ascii="Tahoma" w:hAnsi="Tahoma" w:cs="Tahoma"/>
                <w:sz w:val="20"/>
                <w:szCs w:val="20"/>
              </w:rPr>
              <w:t>Check PSV on test separator and other lines are lined up. Random checks for popping of PSV and inspect test records.</w:t>
            </w:r>
          </w:p>
        </w:tc>
      </w:tr>
      <w:tr w:rsidR="00196421" w:rsidRPr="004F3BF5" w14:paraId="2AB42652" w14:textId="77777777" w:rsidTr="00C2149C">
        <w:tc>
          <w:tcPr>
            <w:tcW w:w="671" w:type="dxa"/>
          </w:tcPr>
          <w:p w14:paraId="7946ABAB" w14:textId="77777777" w:rsidR="00196421" w:rsidRPr="004F3BF5" w:rsidRDefault="00196421" w:rsidP="00C2149C">
            <w:pPr>
              <w:rPr>
                <w:rFonts w:ascii="Tahoma" w:hAnsi="Tahoma" w:cs="Tahoma"/>
                <w:sz w:val="20"/>
                <w:szCs w:val="20"/>
              </w:rPr>
            </w:pPr>
            <w:r w:rsidRPr="004F3BF5">
              <w:rPr>
                <w:rFonts w:ascii="Tahoma" w:hAnsi="Tahoma" w:cs="Tahoma"/>
                <w:sz w:val="20"/>
                <w:szCs w:val="20"/>
              </w:rPr>
              <w:t>11</w:t>
            </w:r>
          </w:p>
        </w:tc>
        <w:tc>
          <w:tcPr>
            <w:tcW w:w="9049" w:type="dxa"/>
          </w:tcPr>
          <w:p w14:paraId="2734ABEB" w14:textId="77777777" w:rsidR="00196421" w:rsidRPr="004F3BF5" w:rsidRDefault="00196421" w:rsidP="00C2149C">
            <w:pPr>
              <w:rPr>
                <w:rFonts w:ascii="Tahoma" w:hAnsi="Tahoma" w:cs="Tahoma"/>
                <w:sz w:val="20"/>
                <w:szCs w:val="20"/>
              </w:rPr>
            </w:pPr>
            <w:r w:rsidRPr="004F3BF5">
              <w:rPr>
                <w:rFonts w:ascii="Tahoma" w:hAnsi="Tahoma" w:cs="Tahoma"/>
                <w:sz w:val="20"/>
                <w:szCs w:val="20"/>
              </w:rPr>
              <w:t>Check hydraulic oil in the main SDP</w:t>
            </w:r>
          </w:p>
        </w:tc>
      </w:tr>
      <w:tr w:rsidR="00196421" w:rsidRPr="004F3BF5" w14:paraId="028501E5" w14:textId="77777777" w:rsidTr="00C2149C">
        <w:tc>
          <w:tcPr>
            <w:tcW w:w="671" w:type="dxa"/>
          </w:tcPr>
          <w:p w14:paraId="5C2EEA5C" w14:textId="77777777" w:rsidR="00196421" w:rsidRPr="004F3BF5" w:rsidRDefault="00196421" w:rsidP="00C2149C">
            <w:pPr>
              <w:rPr>
                <w:rFonts w:ascii="Tahoma" w:hAnsi="Tahoma" w:cs="Tahoma"/>
                <w:sz w:val="20"/>
                <w:szCs w:val="20"/>
              </w:rPr>
            </w:pPr>
            <w:r w:rsidRPr="004F3BF5">
              <w:rPr>
                <w:rFonts w:ascii="Tahoma" w:hAnsi="Tahoma" w:cs="Tahoma"/>
                <w:sz w:val="20"/>
                <w:szCs w:val="20"/>
              </w:rPr>
              <w:t>12</w:t>
            </w:r>
          </w:p>
        </w:tc>
        <w:tc>
          <w:tcPr>
            <w:tcW w:w="9049" w:type="dxa"/>
          </w:tcPr>
          <w:p w14:paraId="0EE1ABB5"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Are all pressure gauges, knobs and </w:t>
            </w:r>
            <w:proofErr w:type="spellStart"/>
            <w:r w:rsidRPr="004F3BF5">
              <w:rPr>
                <w:rFonts w:ascii="Tahoma" w:hAnsi="Tahoma" w:cs="Tahoma"/>
                <w:sz w:val="20"/>
                <w:szCs w:val="20"/>
              </w:rPr>
              <w:t>amot</w:t>
            </w:r>
            <w:proofErr w:type="spellEnd"/>
            <w:r w:rsidRPr="004F3BF5">
              <w:rPr>
                <w:rFonts w:ascii="Tahoma" w:hAnsi="Tahoma" w:cs="Tahoma"/>
                <w:sz w:val="20"/>
                <w:szCs w:val="20"/>
              </w:rPr>
              <w:t xml:space="preserve"> indicators in good condition?</w:t>
            </w:r>
          </w:p>
        </w:tc>
      </w:tr>
      <w:tr w:rsidR="00196421" w:rsidRPr="004F3BF5" w14:paraId="5BF2A022" w14:textId="77777777" w:rsidTr="00C2149C">
        <w:tc>
          <w:tcPr>
            <w:tcW w:w="671" w:type="dxa"/>
          </w:tcPr>
          <w:p w14:paraId="43A65814" w14:textId="77777777" w:rsidR="00196421" w:rsidRPr="004F3BF5" w:rsidRDefault="00196421" w:rsidP="00C2149C">
            <w:pPr>
              <w:rPr>
                <w:rFonts w:ascii="Tahoma" w:hAnsi="Tahoma" w:cs="Tahoma"/>
                <w:sz w:val="20"/>
                <w:szCs w:val="20"/>
              </w:rPr>
            </w:pPr>
            <w:r w:rsidRPr="004F3BF5">
              <w:rPr>
                <w:rFonts w:ascii="Tahoma" w:hAnsi="Tahoma" w:cs="Tahoma"/>
                <w:sz w:val="20"/>
                <w:szCs w:val="20"/>
              </w:rPr>
              <w:t>13</w:t>
            </w:r>
          </w:p>
        </w:tc>
        <w:tc>
          <w:tcPr>
            <w:tcW w:w="9049" w:type="dxa"/>
          </w:tcPr>
          <w:p w14:paraId="5F8DBF59"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Are the level/pressure transmitters and level/pressure switches in the test separator provided from the independent </w:t>
            </w:r>
            <w:proofErr w:type="spellStart"/>
            <w:r w:rsidRPr="004F3BF5">
              <w:rPr>
                <w:rFonts w:ascii="Tahoma" w:hAnsi="Tahoma" w:cs="Tahoma"/>
                <w:sz w:val="20"/>
                <w:szCs w:val="20"/>
              </w:rPr>
              <w:t>tappings</w:t>
            </w:r>
            <w:proofErr w:type="spellEnd"/>
            <w:r w:rsidRPr="004F3BF5">
              <w:rPr>
                <w:rFonts w:ascii="Tahoma" w:hAnsi="Tahoma" w:cs="Tahoma"/>
                <w:sz w:val="20"/>
                <w:szCs w:val="20"/>
              </w:rPr>
              <w:t>?</w:t>
            </w:r>
          </w:p>
        </w:tc>
      </w:tr>
      <w:tr w:rsidR="00196421" w:rsidRPr="004F3BF5" w14:paraId="3CBAAE8A" w14:textId="77777777" w:rsidTr="00C2149C">
        <w:tc>
          <w:tcPr>
            <w:tcW w:w="671" w:type="dxa"/>
          </w:tcPr>
          <w:p w14:paraId="05F61A49" w14:textId="77777777" w:rsidR="00196421" w:rsidRPr="004F3BF5" w:rsidRDefault="00196421" w:rsidP="00C2149C">
            <w:pPr>
              <w:rPr>
                <w:rFonts w:ascii="Tahoma" w:hAnsi="Tahoma" w:cs="Tahoma"/>
                <w:sz w:val="20"/>
                <w:szCs w:val="20"/>
              </w:rPr>
            </w:pPr>
          </w:p>
        </w:tc>
        <w:tc>
          <w:tcPr>
            <w:tcW w:w="9049" w:type="dxa"/>
          </w:tcPr>
          <w:p w14:paraId="4D5B2581" w14:textId="77777777" w:rsidR="00196421" w:rsidRPr="004F3BF5" w:rsidRDefault="00196421" w:rsidP="00C2149C">
            <w:pPr>
              <w:rPr>
                <w:rFonts w:ascii="Tahoma" w:hAnsi="Tahoma" w:cs="Tahoma"/>
                <w:sz w:val="20"/>
                <w:szCs w:val="20"/>
              </w:rPr>
            </w:pPr>
            <w:r w:rsidRPr="004F3BF5">
              <w:rPr>
                <w:rFonts w:ascii="Tahoma" w:hAnsi="Tahoma" w:cs="Tahoma"/>
                <w:sz w:val="20"/>
                <w:szCs w:val="20"/>
              </w:rPr>
              <w:t>Any other substandard (unsafe) condition?</w:t>
            </w:r>
          </w:p>
        </w:tc>
      </w:tr>
    </w:tbl>
    <w:p w14:paraId="60C6B474" w14:textId="77777777" w:rsidR="00196421" w:rsidRPr="004F3BF5" w:rsidRDefault="00196421" w:rsidP="00196421">
      <w:pPr>
        <w:pStyle w:val="Heading1"/>
        <w:ind w:left="180"/>
        <w:jc w:val="left"/>
        <w:rPr>
          <w:rFonts w:cs="Tahoma"/>
          <w:sz w:val="20"/>
          <w:szCs w:val="20"/>
          <w:u w:val="none"/>
          <w:lang w:val="en-US"/>
        </w:rPr>
      </w:pPr>
      <w:r w:rsidRPr="004F3BF5">
        <w:rPr>
          <w:rFonts w:cs="Tahoma"/>
          <w:sz w:val="20"/>
          <w:szCs w:val="20"/>
          <w:u w:val="none"/>
        </w:rPr>
        <w:lastRenderedPageBreak/>
        <w:t xml:space="preserve">        </w:t>
      </w:r>
    </w:p>
    <w:p w14:paraId="4205BB8E"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Training</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62D9BE32" w14:textId="77777777" w:rsidTr="00C2149C">
        <w:tc>
          <w:tcPr>
            <w:tcW w:w="671" w:type="dxa"/>
          </w:tcPr>
          <w:p w14:paraId="70F90243" w14:textId="77777777" w:rsidR="00196421" w:rsidRPr="004F3BF5" w:rsidRDefault="00196421" w:rsidP="00196421">
            <w:pPr>
              <w:numPr>
                <w:ilvl w:val="0"/>
                <w:numId w:val="23"/>
              </w:numPr>
              <w:rPr>
                <w:rFonts w:ascii="Tahoma" w:hAnsi="Tahoma" w:cs="Tahoma"/>
                <w:sz w:val="20"/>
                <w:szCs w:val="20"/>
              </w:rPr>
            </w:pPr>
          </w:p>
        </w:tc>
        <w:tc>
          <w:tcPr>
            <w:tcW w:w="9049" w:type="dxa"/>
          </w:tcPr>
          <w:p w14:paraId="1BD8AFB7"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Training Manual available?</w:t>
            </w:r>
          </w:p>
        </w:tc>
      </w:tr>
      <w:tr w:rsidR="00196421" w:rsidRPr="004F3BF5" w14:paraId="42E320CD" w14:textId="77777777" w:rsidTr="00C2149C">
        <w:tc>
          <w:tcPr>
            <w:tcW w:w="671" w:type="dxa"/>
          </w:tcPr>
          <w:p w14:paraId="56625F47" w14:textId="77777777" w:rsidR="00196421" w:rsidRPr="004F3BF5" w:rsidRDefault="00196421" w:rsidP="00196421">
            <w:pPr>
              <w:numPr>
                <w:ilvl w:val="0"/>
                <w:numId w:val="23"/>
              </w:numPr>
              <w:rPr>
                <w:rFonts w:ascii="Tahoma" w:hAnsi="Tahoma" w:cs="Tahoma"/>
                <w:sz w:val="20"/>
                <w:szCs w:val="20"/>
              </w:rPr>
            </w:pPr>
          </w:p>
        </w:tc>
        <w:tc>
          <w:tcPr>
            <w:tcW w:w="9049" w:type="dxa"/>
          </w:tcPr>
          <w:p w14:paraId="16EDFBD7"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are the new systems (different from the existing systems) in the project?  Are all the operations and maintenance personnel trained in the new system?</w:t>
            </w:r>
          </w:p>
        </w:tc>
      </w:tr>
      <w:tr w:rsidR="00196421" w:rsidRPr="004F3BF5" w14:paraId="07EE2958" w14:textId="77777777" w:rsidTr="00C2149C">
        <w:tc>
          <w:tcPr>
            <w:tcW w:w="671" w:type="dxa"/>
          </w:tcPr>
          <w:p w14:paraId="1E6E2D12" w14:textId="77777777" w:rsidR="00196421" w:rsidRPr="004F3BF5" w:rsidRDefault="00196421" w:rsidP="00196421">
            <w:pPr>
              <w:numPr>
                <w:ilvl w:val="0"/>
                <w:numId w:val="23"/>
              </w:numPr>
              <w:rPr>
                <w:rFonts w:ascii="Tahoma" w:hAnsi="Tahoma" w:cs="Tahoma"/>
                <w:sz w:val="20"/>
                <w:szCs w:val="20"/>
              </w:rPr>
            </w:pPr>
          </w:p>
        </w:tc>
        <w:tc>
          <w:tcPr>
            <w:tcW w:w="9049" w:type="dxa"/>
          </w:tcPr>
          <w:p w14:paraId="03C3C1CB"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training methods were employed to ensure that the employee has the required knowledge skills, and abilities to safely carry out the duties and responsibilities as specified in the operating procedures?</w:t>
            </w:r>
          </w:p>
        </w:tc>
      </w:tr>
      <w:tr w:rsidR="00196421" w:rsidRPr="004F3BF5" w14:paraId="2CBCFD9E" w14:textId="77777777" w:rsidTr="00C2149C">
        <w:tc>
          <w:tcPr>
            <w:tcW w:w="671" w:type="dxa"/>
          </w:tcPr>
          <w:p w14:paraId="56B4C8F8" w14:textId="77777777" w:rsidR="00196421" w:rsidRPr="004F3BF5" w:rsidRDefault="00196421" w:rsidP="00196421">
            <w:pPr>
              <w:numPr>
                <w:ilvl w:val="0"/>
                <w:numId w:val="23"/>
              </w:numPr>
              <w:rPr>
                <w:rFonts w:ascii="Tahoma" w:hAnsi="Tahoma" w:cs="Tahoma"/>
                <w:sz w:val="20"/>
                <w:szCs w:val="20"/>
              </w:rPr>
            </w:pPr>
          </w:p>
        </w:tc>
        <w:tc>
          <w:tcPr>
            <w:tcW w:w="9049" w:type="dxa"/>
          </w:tcPr>
          <w:p w14:paraId="708EAE2E"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there a system of certifying in writing that the employee has understood the training?</w:t>
            </w:r>
          </w:p>
        </w:tc>
      </w:tr>
      <w:tr w:rsidR="00196421" w:rsidRPr="004F3BF5" w14:paraId="103512E4" w14:textId="77777777" w:rsidTr="00C2149C">
        <w:tc>
          <w:tcPr>
            <w:tcW w:w="671" w:type="dxa"/>
          </w:tcPr>
          <w:p w14:paraId="695A673E" w14:textId="77777777" w:rsidR="00196421" w:rsidRPr="004F3BF5" w:rsidRDefault="00196421" w:rsidP="00196421">
            <w:pPr>
              <w:numPr>
                <w:ilvl w:val="0"/>
                <w:numId w:val="23"/>
              </w:numPr>
              <w:rPr>
                <w:rFonts w:ascii="Tahoma" w:hAnsi="Tahoma" w:cs="Tahoma"/>
                <w:sz w:val="20"/>
                <w:szCs w:val="20"/>
              </w:rPr>
            </w:pPr>
          </w:p>
        </w:tc>
        <w:tc>
          <w:tcPr>
            <w:tcW w:w="9049" w:type="dxa"/>
          </w:tcPr>
          <w:p w14:paraId="4C37B55A"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initial and refresher training records available?  What is the periodicity of refresher training?</w:t>
            </w:r>
          </w:p>
        </w:tc>
      </w:tr>
      <w:tr w:rsidR="00196421" w:rsidRPr="004F3BF5" w14:paraId="27094CB5" w14:textId="77777777" w:rsidTr="00C2149C">
        <w:tc>
          <w:tcPr>
            <w:tcW w:w="671" w:type="dxa"/>
          </w:tcPr>
          <w:p w14:paraId="5F227C75" w14:textId="77777777" w:rsidR="00196421" w:rsidRPr="004F3BF5" w:rsidRDefault="00196421" w:rsidP="00196421">
            <w:pPr>
              <w:numPr>
                <w:ilvl w:val="0"/>
                <w:numId w:val="23"/>
              </w:numPr>
              <w:rPr>
                <w:rFonts w:ascii="Tahoma" w:hAnsi="Tahoma" w:cs="Tahoma"/>
                <w:sz w:val="20"/>
                <w:szCs w:val="20"/>
              </w:rPr>
            </w:pPr>
          </w:p>
        </w:tc>
        <w:tc>
          <w:tcPr>
            <w:tcW w:w="9049" w:type="dxa"/>
          </w:tcPr>
          <w:p w14:paraId="490D8738" w14:textId="77777777" w:rsidR="00196421" w:rsidRPr="004F3BF5" w:rsidRDefault="00196421" w:rsidP="00C2149C">
            <w:pPr>
              <w:rPr>
                <w:rFonts w:ascii="Tahoma" w:hAnsi="Tahoma" w:cs="Tahoma"/>
                <w:sz w:val="20"/>
                <w:szCs w:val="20"/>
              </w:rPr>
            </w:pPr>
            <w:r w:rsidRPr="004F3BF5">
              <w:rPr>
                <w:rFonts w:ascii="Tahoma" w:hAnsi="Tahoma" w:cs="Tahoma"/>
                <w:sz w:val="20"/>
                <w:szCs w:val="20"/>
              </w:rPr>
              <w:t>Where applicable is documentation available for training as per the statutory requirement?</w:t>
            </w:r>
          </w:p>
        </w:tc>
      </w:tr>
      <w:tr w:rsidR="00196421" w:rsidRPr="004F3BF5" w14:paraId="7B481B0B" w14:textId="77777777" w:rsidTr="00C2149C">
        <w:tc>
          <w:tcPr>
            <w:tcW w:w="671" w:type="dxa"/>
          </w:tcPr>
          <w:p w14:paraId="2AD07BAB" w14:textId="77777777" w:rsidR="00196421" w:rsidRPr="004F3BF5" w:rsidRDefault="00196421" w:rsidP="00196421">
            <w:pPr>
              <w:numPr>
                <w:ilvl w:val="0"/>
                <w:numId w:val="23"/>
              </w:numPr>
              <w:rPr>
                <w:rFonts w:ascii="Tahoma" w:hAnsi="Tahoma" w:cs="Tahoma"/>
                <w:sz w:val="20"/>
                <w:szCs w:val="20"/>
              </w:rPr>
            </w:pPr>
          </w:p>
        </w:tc>
        <w:tc>
          <w:tcPr>
            <w:tcW w:w="9049" w:type="dxa"/>
          </w:tcPr>
          <w:p w14:paraId="1B2526A4" w14:textId="77777777" w:rsidR="00196421" w:rsidRPr="004F3BF5" w:rsidRDefault="00196421" w:rsidP="00C2149C">
            <w:pPr>
              <w:rPr>
                <w:rFonts w:ascii="Tahoma" w:hAnsi="Tahoma" w:cs="Tahoma"/>
                <w:sz w:val="20"/>
                <w:szCs w:val="20"/>
              </w:rPr>
            </w:pPr>
            <w:r w:rsidRPr="004F3BF5">
              <w:rPr>
                <w:rFonts w:ascii="Tahoma" w:hAnsi="Tahoma" w:cs="Tahoma"/>
                <w:sz w:val="20"/>
                <w:szCs w:val="20"/>
              </w:rPr>
              <w:t>How Training in Safe Work Practices is ensured?</w:t>
            </w:r>
          </w:p>
        </w:tc>
      </w:tr>
    </w:tbl>
    <w:p w14:paraId="1842816A" w14:textId="77777777" w:rsidR="00196421" w:rsidRPr="004F3BF5" w:rsidRDefault="00196421" w:rsidP="00196421">
      <w:pPr>
        <w:pStyle w:val="Heading1"/>
        <w:jc w:val="left"/>
        <w:rPr>
          <w:rFonts w:cs="Tahoma"/>
          <w:sz w:val="20"/>
          <w:szCs w:val="20"/>
          <w:u w:val="none"/>
          <w:lang w:val="en-US"/>
        </w:rPr>
      </w:pPr>
    </w:p>
    <w:p w14:paraId="4A6B8245"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Emergency Response and Control</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729F43E2" w14:textId="77777777" w:rsidTr="00C2149C">
        <w:tc>
          <w:tcPr>
            <w:tcW w:w="671" w:type="dxa"/>
          </w:tcPr>
          <w:p w14:paraId="197164D7" w14:textId="77777777" w:rsidR="00196421" w:rsidRPr="004F3BF5" w:rsidRDefault="00196421" w:rsidP="00196421">
            <w:pPr>
              <w:numPr>
                <w:ilvl w:val="0"/>
                <w:numId w:val="24"/>
              </w:numPr>
              <w:rPr>
                <w:rFonts w:ascii="Tahoma" w:hAnsi="Tahoma" w:cs="Tahoma"/>
                <w:sz w:val="20"/>
                <w:szCs w:val="20"/>
              </w:rPr>
            </w:pPr>
          </w:p>
        </w:tc>
        <w:tc>
          <w:tcPr>
            <w:tcW w:w="9049" w:type="dxa"/>
          </w:tcPr>
          <w:p w14:paraId="2E36426E"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kinds of emergencies are included in the Response Plan?</w:t>
            </w:r>
          </w:p>
        </w:tc>
      </w:tr>
      <w:tr w:rsidR="00196421" w:rsidRPr="004F3BF5" w14:paraId="5F36023C" w14:textId="77777777" w:rsidTr="00C2149C">
        <w:tc>
          <w:tcPr>
            <w:tcW w:w="671" w:type="dxa"/>
          </w:tcPr>
          <w:p w14:paraId="62FC31B5" w14:textId="77777777" w:rsidR="00196421" w:rsidRPr="004F3BF5" w:rsidRDefault="00196421" w:rsidP="00196421">
            <w:pPr>
              <w:numPr>
                <w:ilvl w:val="0"/>
                <w:numId w:val="24"/>
              </w:numPr>
              <w:rPr>
                <w:rFonts w:ascii="Tahoma" w:hAnsi="Tahoma" w:cs="Tahoma"/>
                <w:sz w:val="20"/>
                <w:szCs w:val="20"/>
              </w:rPr>
            </w:pPr>
          </w:p>
        </w:tc>
        <w:tc>
          <w:tcPr>
            <w:tcW w:w="9049" w:type="dxa"/>
          </w:tcPr>
          <w:p w14:paraId="000BC94B" w14:textId="77777777" w:rsidR="00196421" w:rsidRPr="004F3BF5" w:rsidRDefault="00196421" w:rsidP="00C2149C">
            <w:pPr>
              <w:rPr>
                <w:rFonts w:ascii="Tahoma" w:hAnsi="Tahoma" w:cs="Tahoma"/>
                <w:sz w:val="20"/>
                <w:szCs w:val="20"/>
              </w:rPr>
            </w:pPr>
            <w:r w:rsidRPr="004F3BF5">
              <w:rPr>
                <w:rFonts w:ascii="Tahoma" w:hAnsi="Tahoma" w:cs="Tahoma"/>
                <w:sz w:val="20"/>
                <w:szCs w:val="20"/>
              </w:rPr>
              <w:t>Is Hazards Identification / Risk Assessment/Criteria for selection of Accidents Scenarios for Emergency Planning included in the Response Plan?</w:t>
            </w:r>
          </w:p>
        </w:tc>
      </w:tr>
      <w:tr w:rsidR="00196421" w:rsidRPr="004F3BF5" w14:paraId="36820A8A" w14:textId="77777777" w:rsidTr="00C2149C">
        <w:tc>
          <w:tcPr>
            <w:tcW w:w="671" w:type="dxa"/>
          </w:tcPr>
          <w:p w14:paraId="36009649" w14:textId="77777777" w:rsidR="00196421" w:rsidRPr="004F3BF5" w:rsidRDefault="00196421" w:rsidP="00196421">
            <w:pPr>
              <w:numPr>
                <w:ilvl w:val="0"/>
                <w:numId w:val="24"/>
              </w:numPr>
              <w:rPr>
                <w:rFonts w:ascii="Tahoma" w:hAnsi="Tahoma" w:cs="Tahoma"/>
                <w:sz w:val="20"/>
                <w:szCs w:val="20"/>
              </w:rPr>
            </w:pPr>
          </w:p>
        </w:tc>
        <w:tc>
          <w:tcPr>
            <w:tcW w:w="9049" w:type="dxa"/>
          </w:tcPr>
          <w:p w14:paraId="4F923181"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organizational aspects are covered in the Response Plan?</w:t>
            </w:r>
          </w:p>
        </w:tc>
      </w:tr>
      <w:tr w:rsidR="00196421" w:rsidRPr="004F3BF5" w14:paraId="65BDCE43" w14:textId="77777777" w:rsidTr="00C2149C">
        <w:tc>
          <w:tcPr>
            <w:tcW w:w="671" w:type="dxa"/>
          </w:tcPr>
          <w:p w14:paraId="35DB2075" w14:textId="77777777" w:rsidR="00196421" w:rsidRPr="004F3BF5" w:rsidRDefault="00196421" w:rsidP="00196421">
            <w:pPr>
              <w:numPr>
                <w:ilvl w:val="0"/>
                <w:numId w:val="24"/>
              </w:numPr>
              <w:rPr>
                <w:rFonts w:ascii="Tahoma" w:hAnsi="Tahoma" w:cs="Tahoma"/>
                <w:sz w:val="20"/>
                <w:szCs w:val="20"/>
              </w:rPr>
            </w:pPr>
          </w:p>
        </w:tc>
        <w:tc>
          <w:tcPr>
            <w:tcW w:w="9049" w:type="dxa"/>
          </w:tcPr>
          <w:p w14:paraId="3278F78E"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Emergency Response Procedures are listed in the Plan?</w:t>
            </w:r>
          </w:p>
        </w:tc>
      </w:tr>
      <w:tr w:rsidR="00196421" w:rsidRPr="004F3BF5" w14:paraId="01977B69" w14:textId="77777777" w:rsidTr="00C2149C">
        <w:tc>
          <w:tcPr>
            <w:tcW w:w="671" w:type="dxa"/>
          </w:tcPr>
          <w:p w14:paraId="3D9ECBB6" w14:textId="77777777" w:rsidR="00196421" w:rsidRPr="004F3BF5" w:rsidRDefault="00196421" w:rsidP="00196421">
            <w:pPr>
              <w:numPr>
                <w:ilvl w:val="0"/>
                <w:numId w:val="24"/>
              </w:numPr>
              <w:rPr>
                <w:rFonts w:ascii="Tahoma" w:hAnsi="Tahoma" w:cs="Tahoma"/>
                <w:sz w:val="20"/>
                <w:szCs w:val="20"/>
              </w:rPr>
            </w:pPr>
          </w:p>
        </w:tc>
        <w:tc>
          <w:tcPr>
            <w:tcW w:w="9049" w:type="dxa"/>
          </w:tcPr>
          <w:p w14:paraId="0FF9EA20"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available Infrastructure and Resources covered in the Emergency Response Plan document?</w:t>
            </w:r>
          </w:p>
        </w:tc>
      </w:tr>
      <w:tr w:rsidR="00196421" w:rsidRPr="004F3BF5" w14:paraId="60C54D33" w14:textId="77777777" w:rsidTr="00C2149C">
        <w:tc>
          <w:tcPr>
            <w:tcW w:w="671" w:type="dxa"/>
          </w:tcPr>
          <w:p w14:paraId="2B661DF3" w14:textId="77777777" w:rsidR="00196421" w:rsidRPr="004F3BF5" w:rsidRDefault="00196421" w:rsidP="00196421">
            <w:pPr>
              <w:numPr>
                <w:ilvl w:val="0"/>
                <w:numId w:val="24"/>
              </w:numPr>
              <w:rPr>
                <w:rFonts w:ascii="Tahoma" w:hAnsi="Tahoma" w:cs="Tahoma"/>
                <w:sz w:val="20"/>
                <w:szCs w:val="20"/>
              </w:rPr>
            </w:pPr>
          </w:p>
        </w:tc>
        <w:tc>
          <w:tcPr>
            <w:tcW w:w="9049" w:type="dxa"/>
          </w:tcPr>
          <w:p w14:paraId="0797AC9A" w14:textId="77777777" w:rsidR="00196421" w:rsidRPr="004F3BF5" w:rsidRDefault="00196421" w:rsidP="00C2149C">
            <w:pPr>
              <w:rPr>
                <w:rFonts w:ascii="Tahoma" w:hAnsi="Tahoma" w:cs="Tahoma"/>
                <w:sz w:val="20"/>
                <w:szCs w:val="20"/>
              </w:rPr>
            </w:pPr>
            <w:r w:rsidRPr="004F3BF5">
              <w:rPr>
                <w:rFonts w:ascii="Tahoma" w:hAnsi="Tahoma" w:cs="Tahoma"/>
                <w:sz w:val="20"/>
                <w:szCs w:val="20"/>
              </w:rPr>
              <w:t>In case of oil spill, are procedures for mobilization of resources documented?</w:t>
            </w:r>
          </w:p>
        </w:tc>
      </w:tr>
      <w:tr w:rsidR="00196421" w:rsidRPr="004F3BF5" w14:paraId="67203F1B" w14:textId="77777777" w:rsidTr="00C2149C">
        <w:tc>
          <w:tcPr>
            <w:tcW w:w="671" w:type="dxa"/>
          </w:tcPr>
          <w:p w14:paraId="0C2F7708" w14:textId="77777777" w:rsidR="00196421" w:rsidRPr="004F3BF5" w:rsidRDefault="00196421" w:rsidP="00196421">
            <w:pPr>
              <w:numPr>
                <w:ilvl w:val="0"/>
                <w:numId w:val="24"/>
              </w:numPr>
              <w:rPr>
                <w:rFonts w:ascii="Tahoma" w:hAnsi="Tahoma" w:cs="Tahoma"/>
                <w:sz w:val="20"/>
                <w:szCs w:val="20"/>
              </w:rPr>
            </w:pPr>
          </w:p>
        </w:tc>
        <w:tc>
          <w:tcPr>
            <w:tcW w:w="9049" w:type="dxa"/>
          </w:tcPr>
          <w:p w14:paraId="13F63371"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medical evacuation procedures documented and all responsible personnel aware of their roles?</w:t>
            </w:r>
          </w:p>
        </w:tc>
      </w:tr>
      <w:tr w:rsidR="00196421" w:rsidRPr="004F3BF5" w14:paraId="3E5EBDA2" w14:textId="77777777" w:rsidTr="00C2149C">
        <w:tc>
          <w:tcPr>
            <w:tcW w:w="671" w:type="dxa"/>
          </w:tcPr>
          <w:p w14:paraId="5B21CC78" w14:textId="77777777" w:rsidR="00196421" w:rsidRPr="004F3BF5" w:rsidRDefault="00196421" w:rsidP="00196421">
            <w:pPr>
              <w:numPr>
                <w:ilvl w:val="0"/>
                <w:numId w:val="24"/>
              </w:numPr>
              <w:rPr>
                <w:rFonts w:ascii="Tahoma" w:hAnsi="Tahoma" w:cs="Tahoma"/>
                <w:sz w:val="20"/>
                <w:szCs w:val="20"/>
              </w:rPr>
            </w:pPr>
          </w:p>
        </w:tc>
        <w:tc>
          <w:tcPr>
            <w:tcW w:w="9049" w:type="dxa"/>
          </w:tcPr>
          <w:p w14:paraId="3AADF362"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other vital data and information is included in the document.</w:t>
            </w:r>
          </w:p>
        </w:tc>
      </w:tr>
      <w:tr w:rsidR="00196421" w:rsidRPr="004F3BF5" w14:paraId="732B99F9" w14:textId="77777777" w:rsidTr="00C2149C">
        <w:tc>
          <w:tcPr>
            <w:tcW w:w="671" w:type="dxa"/>
          </w:tcPr>
          <w:p w14:paraId="539DD12F" w14:textId="77777777" w:rsidR="00196421" w:rsidRPr="004F3BF5" w:rsidRDefault="00196421" w:rsidP="00196421">
            <w:pPr>
              <w:numPr>
                <w:ilvl w:val="0"/>
                <w:numId w:val="24"/>
              </w:numPr>
              <w:rPr>
                <w:rFonts w:ascii="Tahoma" w:hAnsi="Tahoma" w:cs="Tahoma"/>
                <w:sz w:val="20"/>
                <w:szCs w:val="20"/>
              </w:rPr>
            </w:pPr>
          </w:p>
        </w:tc>
        <w:tc>
          <w:tcPr>
            <w:tcW w:w="9049" w:type="dxa"/>
          </w:tcPr>
          <w:p w14:paraId="686ED00A"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Mock Drills carried out?  If so:</w:t>
            </w:r>
          </w:p>
          <w:p w14:paraId="7E2FF2E9" w14:textId="77777777" w:rsidR="00196421" w:rsidRPr="004F3BF5" w:rsidRDefault="00196421" w:rsidP="00196421">
            <w:pPr>
              <w:numPr>
                <w:ilvl w:val="1"/>
                <w:numId w:val="24"/>
              </w:numPr>
              <w:rPr>
                <w:rFonts w:ascii="Tahoma" w:hAnsi="Tahoma" w:cs="Tahoma"/>
                <w:sz w:val="20"/>
                <w:szCs w:val="20"/>
              </w:rPr>
            </w:pPr>
            <w:r w:rsidRPr="004F3BF5">
              <w:rPr>
                <w:rFonts w:ascii="Tahoma" w:hAnsi="Tahoma" w:cs="Tahoma"/>
                <w:sz w:val="20"/>
                <w:szCs w:val="20"/>
              </w:rPr>
              <w:t>How frequently?</w:t>
            </w:r>
          </w:p>
          <w:p w14:paraId="1086C856" w14:textId="77777777" w:rsidR="00196421" w:rsidRPr="004F3BF5" w:rsidRDefault="00196421" w:rsidP="00196421">
            <w:pPr>
              <w:numPr>
                <w:ilvl w:val="1"/>
                <w:numId w:val="24"/>
              </w:numPr>
              <w:rPr>
                <w:rFonts w:ascii="Tahoma" w:hAnsi="Tahoma" w:cs="Tahoma"/>
                <w:sz w:val="20"/>
                <w:szCs w:val="20"/>
              </w:rPr>
            </w:pPr>
            <w:r w:rsidRPr="004F3BF5">
              <w:rPr>
                <w:rFonts w:ascii="Tahoma" w:hAnsi="Tahoma" w:cs="Tahoma"/>
                <w:sz w:val="20"/>
                <w:szCs w:val="20"/>
              </w:rPr>
              <w:t>Have the Mock Drills been carried out regularly. If so are the reports readily available?</w:t>
            </w:r>
          </w:p>
          <w:p w14:paraId="1DC0501B" w14:textId="77777777" w:rsidR="00196421" w:rsidRPr="004F3BF5" w:rsidRDefault="00196421" w:rsidP="00196421">
            <w:pPr>
              <w:numPr>
                <w:ilvl w:val="1"/>
                <w:numId w:val="24"/>
              </w:numPr>
              <w:rPr>
                <w:rFonts w:ascii="Tahoma" w:hAnsi="Tahoma" w:cs="Tahoma"/>
                <w:sz w:val="20"/>
                <w:szCs w:val="20"/>
              </w:rPr>
            </w:pPr>
            <w:r w:rsidRPr="004F3BF5">
              <w:rPr>
                <w:rFonts w:ascii="Tahoma" w:hAnsi="Tahoma" w:cs="Tahoma"/>
                <w:sz w:val="20"/>
                <w:szCs w:val="20"/>
              </w:rPr>
              <w:t>How frequently are communication links tested?</w:t>
            </w:r>
          </w:p>
          <w:p w14:paraId="75CDCC82" w14:textId="77777777" w:rsidR="00196421" w:rsidRPr="004F3BF5" w:rsidRDefault="00196421" w:rsidP="00196421">
            <w:pPr>
              <w:numPr>
                <w:ilvl w:val="1"/>
                <w:numId w:val="24"/>
              </w:numPr>
              <w:rPr>
                <w:rFonts w:ascii="Tahoma" w:hAnsi="Tahoma" w:cs="Tahoma"/>
                <w:sz w:val="20"/>
                <w:szCs w:val="20"/>
              </w:rPr>
            </w:pPr>
            <w:r w:rsidRPr="004F3BF5">
              <w:rPr>
                <w:rFonts w:ascii="Tahoma" w:hAnsi="Tahoma" w:cs="Tahoma"/>
                <w:sz w:val="20"/>
                <w:szCs w:val="20"/>
              </w:rPr>
              <w:t>Are lessons learnt in mock drills / omissions / shortcomings properly recorded for corrective actions?</w:t>
            </w:r>
          </w:p>
        </w:tc>
      </w:tr>
      <w:tr w:rsidR="00196421" w:rsidRPr="004F3BF5" w14:paraId="7A6B1167" w14:textId="77777777" w:rsidTr="00C2149C">
        <w:tc>
          <w:tcPr>
            <w:tcW w:w="671" w:type="dxa"/>
          </w:tcPr>
          <w:p w14:paraId="6ABEE44F" w14:textId="77777777" w:rsidR="00196421" w:rsidRPr="004F3BF5" w:rsidRDefault="00196421" w:rsidP="00196421">
            <w:pPr>
              <w:numPr>
                <w:ilvl w:val="0"/>
                <w:numId w:val="24"/>
              </w:numPr>
              <w:rPr>
                <w:rFonts w:ascii="Tahoma" w:hAnsi="Tahoma" w:cs="Tahoma"/>
                <w:sz w:val="20"/>
                <w:szCs w:val="20"/>
              </w:rPr>
            </w:pPr>
          </w:p>
        </w:tc>
        <w:tc>
          <w:tcPr>
            <w:tcW w:w="9049" w:type="dxa"/>
          </w:tcPr>
          <w:p w14:paraId="38499878"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plan reviewed and updated?</w:t>
            </w:r>
          </w:p>
        </w:tc>
      </w:tr>
      <w:tr w:rsidR="00196421" w:rsidRPr="004F3BF5" w14:paraId="520FB176" w14:textId="77777777" w:rsidTr="00C2149C">
        <w:tc>
          <w:tcPr>
            <w:tcW w:w="671" w:type="dxa"/>
          </w:tcPr>
          <w:p w14:paraId="78878623" w14:textId="77777777" w:rsidR="00196421" w:rsidRPr="004F3BF5" w:rsidRDefault="00196421" w:rsidP="00196421">
            <w:pPr>
              <w:numPr>
                <w:ilvl w:val="0"/>
                <w:numId w:val="24"/>
              </w:numPr>
              <w:rPr>
                <w:rFonts w:ascii="Tahoma" w:hAnsi="Tahoma" w:cs="Tahoma"/>
                <w:sz w:val="20"/>
                <w:szCs w:val="20"/>
              </w:rPr>
            </w:pPr>
          </w:p>
        </w:tc>
        <w:tc>
          <w:tcPr>
            <w:tcW w:w="9049" w:type="dxa"/>
          </w:tcPr>
          <w:p w14:paraId="0231F84F" w14:textId="77777777" w:rsidR="00196421" w:rsidRPr="004F3BF5" w:rsidRDefault="00196421" w:rsidP="00C2149C">
            <w:pPr>
              <w:rPr>
                <w:rFonts w:ascii="Tahoma" w:hAnsi="Tahoma" w:cs="Tahoma"/>
                <w:sz w:val="20"/>
                <w:szCs w:val="20"/>
              </w:rPr>
            </w:pPr>
            <w:r w:rsidRPr="004F3BF5">
              <w:rPr>
                <w:rFonts w:ascii="Tahoma" w:hAnsi="Tahoma" w:cs="Tahoma"/>
                <w:sz w:val="20"/>
                <w:szCs w:val="20"/>
              </w:rPr>
              <w:t>Where are copies of Emergency Response Plan available?</w:t>
            </w:r>
          </w:p>
        </w:tc>
      </w:tr>
      <w:tr w:rsidR="00196421" w:rsidRPr="004F3BF5" w14:paraId="1287F025" w14:textId="77777777" w:rsidTr="00C2149C">
        <w:tc>
          <w:tcPr>
            <w:tcW w:w="671" w:type="dxa"/>
          </w:tcPr>
          <w:p w14:paraId="3F17CFA4" w14:textId="77777777" w:rsidR="00196421" w:rsidRPr="004F3BF5" w:rsidRDefault="00196421" w:rsidP="00196421">
            <w:pPr>
              <w:numPr>
                <w:ilvl w:val="0"/>
                <w:numId w:val="24"/>
              </w:numPr>
              <w:rPr>
                <w:rFonts w:ascii="Tahoma" w:hAnsi="Tahoma" w:cs="Tahoma"/>
                <w:sz w:val="20"/>
                <w:szCs w:val="20"/>
              </w:rPr>
            </w:pPr>
          </w:p>
        </w:tc>
        <w:tc>
          <w:tcPr>
            <w:tcW w:w="9049" w:type="dxa"/>
          </w:tcPr>
          <w:p w14:paraId="0F8593E8" w14:textId="77777777" w:rsidR="00196421" w:rsidRPr="004F3BF5" w:rsidRDefault="00196421" w:rsidP="00C2149C">
            <w:pPr>
              <w:rPr>
                <w:rFonts w:ascii="Tahoma" w:hAnsi="Tahoma" w:cs="Tahoma"/>
                <w:sz w:val="20"/>
                <w:szCs w:val="20"/>
              </w:rPr>
            </w:pPr>
            <w:r w:rsidRPr="004F3BF5">
              <w:rPr>
                <w:rFonts w:ascii="Tahoma" w:hAnsi="Tahoma" w:cs="Tahoma"/>
                <w:sz w:val="20"/>
                <w:szCs w:val="20"/>
              </w:rPr>
              <w:t>Is Muster Roll available?</w:t>
            </w:r>
          </w:p>
        </w:tc>
      </w:tr>
      <w:tr w:rsidR="00196421" w:rsidRPr="004F3BF5" w14:paraId="07EAD46F" w14:textId="77777777" w:rsidTr="00C2149C">
        <w:tc>
          <w:tcPr>
            <w:tcW w:w="671" w:type="dxa"/>
          </w:tcPr>
          <w:p w14:paraId="04146C26" w14:textId="77777777" w:rsidR="00196421" w:rsidRPr="004F3BF5" w:rsidRDefault="00196421" w:rsidP="00196421">
            <w:pPr>
              <w:numPr>
                <w:ilvl w:val="0"/>
                <w:numId w:val="24"/>
              </w:numPr>
              <w:rPr>
                <w:rFonts w:ascii="Tahoma" w:hAnsi="Tahoma" w:cs="Tahoma"/>
                <w:sz w:val="20"/>
                <w:szCs w:val="20"/>
              </w:rPr>
            </w:pPr>
          </w:p>
        </w:tc>
        <w:tc>
          <w:tcPr>
            <w:tcW w:w="9049" w:type="dxa"/>
          </w:tcPr>
          <w:p w14:paraId="1E85A3D5" w14:textId="77777777" w:rsidR="00196421" w:rsidRPr="004F3BF5" w:rsidRDefault="00196421" w:rsidP="00C2149C">
            <w:pPr>
              <w:rPr>
                <w:rFonts w:ascii="Tahoma" w:hAnsi="Tahoma" w:cs="Tahoma"/>
                <w:sz w:val="20"/>
                <w:szCs w:val="20"/>
              </w:rPr>
            </w:pPr>
            <w:r w:rsidRPr="004F3BF5">
              <w:rPr>
                <w:rFonts w:ascii="Tahoma" w:hAnsi="Tahoma" w:cs="Tahoma"/>
                <w:sz w:val="20"/>
                <w:szCs w:val="20"/>
              </w:rPr>
              <w:t>In case the On-Site emergency turning into an Off-site emergency, are linkages to Off-site plan covered in the document?</w:t>
            </w:r>
          </w:p>
        </w:tc>
      </w:tr>
    </w:tbl>
    <w:p w14:paraId="56E466B0" w14:textId="77777777" w:rsidR="00196421" w:rsidRPr="004F3BF5" w:rsidRDefault="00196421" w:rsidP="00196421">
      <w:pPr>
        <w:pStyle w:val="Heading1"/>
        <w:jc w:val="left"/>
        <w:rPr>
          <w:rFonts w:cs="Tahoma"/>
          <w:sz w:val="20"/>
          <w:szCs w:val="20"/>
          <w:u w:val="none"/>
          <w:lang w:val="en-US"/>
        </w:rPr>
      </w:pPr>
    </w:p>
    <w:p w14:paraId="134448E7"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Investigation of Accidents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3D13CD87" w14:textId="77777777" w:rsidTr="00C2149C">
        <w:tc>
          <w:tcPr>
            <w:tcW w:w="671" w:type="dxa"/>
          </w:tcPr>
          <w:p w14:paraId="3DAD8D06" w14:textId="77777777" w:rsidR="00196421" w:rsidRPr="004F3BF5" w:rsidRDefault="00196421" w:rsidP="00196421">
            <w:pPr>
              <w:numPr>
                <w:ilvl w:val="0"/>
                <w:numId w:val="25"/>
              </w:numPr>
              <w:rPr>
                <w:rFonts w:ascii="Tahoma" w:hAnsi="Tahoma" w:cs="Tahoma"/>
                <w:sz w:val="20"/>
                <w:szCs w:val="20"/>
              </w:rPr>
            </w:pPr>
          </w:p>
        </w:tc>
        <w:tc>
          <w:tcPr>
            <w:tcW w:w="9049" w:type="dxa"/>
          </w:tcPr>
          <w:p w14:paraId="4608077B"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is the procedure for reporting of accidents/ incidents?  Is it documented?</w:t>
            </w:r>
          </w:p>
        </w:tc>
      </w:tr>
      <w:tr w:rsidR="00196421" w:rsidRPr="004F3BF5" w14:paraId="1C69FD00" w14:textId="77777777" w:rsidTr="00C2149C">
        <w:tc>
          <w:tcPr>
            <w:tcW w:w="671" w:type="dxa"/>
          </w:tcPr>
          <w:p w14:paraId="3BC097B3" w14:textId="77777777" w:rsidR="00196421" w:rsidRPr="004F3BF5" w:rsidRDefault="00196421" w:rsidP="00196421">
            <w:pPr>
              <w:numPr>
                <w:ilvl w:val="0"/>
                <w:numId w:val="25"/>
              </w:numPr>
              <w:rPr>
                <w:rFonts w:ascii="Tahoma" w:hAnsi="Tahoma" w:cs="Tahoma"/>
                <w:sz w:val="20"/>
                <w:szCs w:val="20"/>
              </w:rPr>
            </w:pPr>
          </w:p>
        </w:tc>
        <w:tc>
          <w:tcPr>
            <w:tcW w:w="9049" w:type="dxa"/>
          </w:tcPr>
          <w:p w14:paraId="668877D4"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there a written procedure for investigating incidents/accidents?</w:t>
            </w:r>
          </w:p>
        </w:tc>
      </w:tr>
      <w:tr w:rsidR="00196421" w:rsidRPr="004F3BF5" w14:paraId="74C183F9" w14:textId="77777777" w:rsidTr="00C2149C">
        <w:tc>
          <w:tcPr>
            <w:tcW w:w="671" w:type="dxa"/>
          </w:tcPr>
          <w:p w14:paraId="291B9B94" w14:textId="77777777" w:rsidR="00196421" w:rsidRPr="004F3BF5" w:rsidRDefault="00196421" w:rsidP="00196421">
            <w:pPr>
              <w:numPr>
                <w:ilvl w:val="0"/>
                <w:numId w:val="25"/>
              </w:numPr>
              <w:rPr>
                <w:rFonts w:ascii="Tahoma" w:hAnsi="Tahoma" w:cs="Tahoma"/>
                <w:sz w:val="20"/>
                <w:szCs w:val="20"/>
              </w:rPr>
            </w:pPr>
          </w:p>
        </w:tc>
        <w:tc>
          <w:tcPr>
            <w:tcW w:w="9049" w:type="dxa"/>
          </w:tcPr>
          <w:p w14:paraId="232C478C" w14:textId="77777777" w:rsidR="00196421" w:rsidRPr="004F3BF5" w:rsidRDefault="00196421" w:rsidP="00C2149C">
            <w:pPr>
              <w:rPr>
                <w:rFonts w:ascii="Tahoma" w:hAnsi="Tahoma" w:cs="Tahoma"/>
                <w:sz w:val="20"/>
                <w:szCs w:val="20"/>
              </w:rPr>
            </w:pPr>
            <w:r w:rsidRPr="004F3BF5">
              <w:rPr>
                <w:rFonts w:ascii="Tahoma" w:hAnsi="Tahoma" w:cs="Tahoma"/>
                <w:sz w:val="20"/>
                <w:szCs w:val="20"/>
              </w:rPr>
              <w:t>Have accident/incident investigation reports been prepared at the conclusion of the investigation?</w:t>
            </w:r>
          </w:p>
        </w:tc>
      </w:tr>
      <w:tr w:rsidR="00196421" w:rsidRPr="004F3BF5" w14:paraId="5D116E4E" w14:textId="77777777" w:rsidTr="00C2149C">
        <w:tc>
          <w:tcPr>
            <w:tcW w:w="671" w:type="dxa"/>
          </w:tcPr>
          <w:p w14:paraId="3EF0D78D" w14:textId="77777777" w:rsidR="00196421" w:rsidRPr="004F3BF5" w:rsidRDefault="00196421" w:rsidP="00196421">
            <w:pPr>
              <w:numPr>
                <w:ilvl w:val="0"/>
                <w:numId w:val="25"/>
              </w:numPr>
              <w:rPr>
                <w:rFonts w:ascii="Tahoma" w:hAnsi="Tahoma" w:cs="Tahoma"/>
                <w:sz w:val="20"/>
                <w:szCs w:val="20"/>
              </w:rPr>
            </w:pPr>
          </w:p>
        </w:tc>
        <w:tc>
          <w:tcPr>
            <w:tcW w:w="9049" w:type="dxa"/>
          </w:tcPr>
          <w:p w14:paraId="388A0BDF" w14:textId="77777777" w:rsidR="00196421" w:rsidRPr="004F3BF5" w:rsidRDefault="00196421" w:rsidP="00C2149C">
            <w:pPr>
              <w:rPr>
                <w:rFonts w:ascii="Tahoma" w:hAnsi="Tahoma" w:cs="Tahoma"/>
                <w:sz w:val="20"/>
                <w:szCs w:val="20"/>
              </w:rPr>
            </w:pPr>
            <w:r w:rsidRPr="004F3BF5">
              <w:rPr>
                <w:rFonts w:ascii="Tahoma" w:hAnsi="Tahoma" w:cs="Tahoma"/>
                <w:sz w:val="20"/>
                <w:szCs w:val="20"/>
              </w:rPr>
              <w:t>For how long are accident/incident investigation reports retained?</w:t>
            </w:r>
          </w:p>
          <w:p w14:paraId="22F64713" w14:textId="77777777" w:rsidR="00196421" w:rsidRPr="004F3BF5" w:rsidRDefault="00196421" w:rsidP="00C2149C">
            <w:pPr>
              <w:rPr>
                <w:rFonts w:ascii="Tahoma" w:hAnsi="Tahoma" w:cs="Tahoma"/>
                <w:sz w:val="20"/>
                <w:szCs w:val="20"/>
              </w:rPr>
            </w:pPr>
            <w:r w:rsidRPr="004F3BF5">
              <w:rPr>
                <w:rFonts w:ascii="Tahoma" w:hAnsi="Tahoma" w:cs="Tahoma"/>
                <w:sz w:val="20"/>
                <w:szCs w:val="20"/>
              </w:rPr>
              <w:t>Reports should be retained for minimum five years.</w:t>
            </w:r>
          </w:p>
        </w:tc>
      </w:tr>
    </w:tbl>
    <w:p w14:paraId="00C18E57" w14:textId="77777777" w:rsidR="00196421" w:rsidRPr="004F3BF5" w:rsidRDefault="00196421" w:rsidP="00196421">
      <w:pPr>
        <w:pStyle w:val="Heading1"/>
        <w:jc w:val="left"/>
        <w:rPr>
          <w:rFonts w:cs="Tahoma"/>
          <w:sz w:val="20"/>
          <w:szCs w:val="20"/>
          <w:u w:val="none"/>
          <w:lang w:val="en-US"/>
        </w:rPr>
      </w:pPr>
      <w:r w:rsidRPr="004F3BF5">
        <w:rPr>
          <w:rFonts w:cs="Tahoma"/>
          <w:sz w:val="20"/>
          <w:szCs w:val="20"/>
          <w:u w:val="none"/>
        </w:rPr>
        <w:t xml:space="preserve">    </w:t>
      </w:r>
    </w:p>
    <w:p w14:paraId="1C7E5794"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Personal Protective Equipment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53784B5D" w14:textId="77777777" w:rsidTr="00C2149C">
        <w:tc>
          <w:tcPr>
            <w:tcW w:w="671" w:type="dxa"/>
          </w:tcPr>
          <w:p w14:paraId="35F2968B" w14:textId="77777777" w:rsidR="00196421" w:rsidRPr="004F3BF5" w:rsidRDefault="00196421" w:rsidP="00196421">
            <w:pPr>
              <w:numPr>
                <w:ilvl w:val="0"/>
                <w:numId w:val="26"/>
              </w:numPr>
              <w:rPr>
                <w:rFonts w:ascii="Tahoma" w:hAnsi="Tahoma" w:cs="Tahoma"/>
                <w:sz w:val="20"/>
                <w:szCs w:val="20"/>
              </w:rPr>
            </w:pPr>
          </w:p>
        </w:tc>
        <w:tc>
          <w:tcPr>
            <w:tcW w:w="9049" w:type="dxa"/>
          </w:tcPr>
          <w:p w14:paraId="3686264E"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PPE rules available and are part of the newcomer orientation?</w:t>
            </w:r>
          </w:p>
        </w:tc>
      </w:tr>
      <w:tr w:rsidR="00196421" w:rsidRPr="004F3BF5" w14:paraId="118789CF" w14:textId="77777777" w:rsidTr="00C2149C">
        <w:tc>
          <w:tcPr>
            <w:tcW w:w="671" w:type="dxa"/>
          </w:tcPr>
          <w:p w14:paraId="48EFFE22" w14:textId="77777777" w:rsidR="00196421" w:rsidRPr="004F3BF5" w:rsidRDefault="00196421" w:rsidP="00196421">
            <w:pPr>
              <w:numPr>
                <w:ilvl w:val="0"/>
                <w:numId w:val="26"/>
              </w:numPr>
              <w:rPr>
                <w:rFonts w:ascii="Tahoma" w:hAnsi="Tahoma" w:cs="Tahoma"/>
                <w:sz w:val="20"/>
                <w:szCs w:val="20"/>
              </w:rPr>
            </w:pPr>
          </w:p>
        </w:tc>
        <w:tc>
          <w:tcPr>
            <w:tcW w:w="9049" w:type="dxa"/>
          </w:tcPr>
          <w:p w14:paraId="39F545E7"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supply and availability of the required PPE adequate?</w:t>
            </w:r>
          </w:p>
        </w:tc>
      </w:tr>
      <w:tr w:rsidR="00196421" w:rsidRPr="004F3BF5" w14:paraId="0EBCDA3B" w14:textId="77777777" w:rsidTr="00C2149C">
        <w:tc>
          <w:tcPr>
            <w:tcW w:w="671" w:type="dxa"/>
          </w:tcPr>
          <w:p w14:paraId="17BE8A57" w14:textId="77777777" w:rsidR="00196421" w:rsidRPr="004F3BF5" w:rsidRDefault="00196421" w:rsidP="00196421">
            <w:pPr>
              <w:numPr>
                <w:ilvl w:val="0"/>
                <w:numId w:val="26"/>
              </w:numPr>
              <w:rPr>
                <w:rFonts w:ascii="Tahoma" w:hAnsi="Tahoma" w:cs="Tahoma"/>
                <w:sz w:val="20"/>
                <w:szCs w:val="20"/>
              </w:rPr>
            </w:pPr>
          </w:p>
        </w:tc>
        <w:tc>
          <w:tcPr>
            <w:tcW w:w="9049" w:type="dxa"/>
          </w:tcPr>
          <w:p w14:paraId="03CDF1AB"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quality of the PPE issued satisfactory and fit for purpose?</w:t>
            </w:r>
          </w:p>
        </w:tc>
      </w:tr>
      <w:tr w:rsidR="00196421" w:rsidRPr="004F3BF5" w14:paraId="6119855A" w14:textId="77777777" w:rsidTr="00C2149C">
        <w:tc>
          <w:tcPr>
            <w:tcW w:w="671" w:type="dxa"/>
          </w:tcPr>
          <w:p w14:paraId="7E0CCA3E" w14:textId="77777777" w:rsidR="00196421" w:rsidRPr="004F3BF5" w:rsidRDefault="00196421" w:rsidP="00196421">
            <w:pPr>
              <w:numPr>
                <w:ilvl w:val="0"/>
                <w:numId w:val="26"/>
              </w:numPr>
              <w:rPr>
                <w:rFonts w:ascii="Tahoma" w:hAnsi="Tahoma" w:cs="Tahoma"/>
                <w:sz w:val="20"/>
                <w:szCs w:val="20"/>
              </w:rPr>
            </w:pPr>
          </w:p>
        </w:tc>
        <w:tc>
          <w:tcPr>
            <w:tcW w:w="9049" w:type="dxa"/>
          </w:tcPr>
          <w:p w14:paraId="4BB7B14C"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all the available PPE maintained as per their requirement?</w:t>
            </w:r>
          </w:p>
        </w:tc>
      </w:tr>
      <w:tr w:rsidR="00196421" w:rsidRPr="004F3BF5" w14:paraId="3FE69566" w14:textId="77777777" w:rsidTr="00C2149C">
        <w:tc>
          <w:tcPr>
            <w:tcW w:w="671" w:type="dxa"/>
          </w:tcPr>
          <w:p w14:paraId="2B1DB83F" w14:textId="77777777" w:rsidR="00196421" w:rsidRPr="004F3BF5" w:rsidRDefault="00196421" w:rsidP="00196421">
            <w:pPr>
              <w:numPr>
                <w:ilvl w:val="0"/>
                <w:numId w:val="26"/>
              </w:numPr>
              <w:rPr>
                <w:rFonts w:ascii="Tahoma" w:hAnsi="Tahoma" w:cs="Tahoma"/>
                <w:sz w:val="20"/>
                <w:szCs w:val="20"/>
              </w:rPr>
            </w:pPr>
          </w:p>
        </w:tc>
        <w:tc>
          <w:tcPr>
            <w:tcW w:w="9049" w:type="dxa"/>
          </w:tcPr>
          <w:p w14:paraId="2E32079A" w14:textId="77777777" w:rsidR="00196421" w:rsidRPr="004F3BF5" w:rsidRDefault="00196421" w:rsidP="00C2149C">
            <w:pPr>
              <w:rPr>
                <w:rFonts w:ascii="Tahoma" w:hAnsi="Tahoma" w:cs="Tahoma"/>
                <w:sz w:val="20"/>
                <w:szCs w:val="20"/>
              </w:rPr>
            </w:pPr>
            <w:r w:rsidRPr="004F3BF5">
              <w:rPr>
                <w:rFonts w:ascii="Tahoma" w:hAnsi="Tahoma" w:cs="Tahoma"/>
                <w:sz w:val="20"/>
                <w:szCs w:val="20"/>
              </w:rPr>
              <w:t>Check the compliance to usage of the following PPE:</w:t>
            </w:r>
          </w:p>
          <w:p w14:paraId="505A7A0F" w14:textId="77777777" w:rsidR="00196421" w:rsidRPr="004F3BF5" w:rsidRDefault="00196421" w:rsidP="00196421">
            <w:pPr>
              <w:numPr>
                <w:ilvl w:val="1"/>
                <w:numId w:val="26"/>
              </w:numPr>
              <w:rPr>
                <w:rFonts w:ascii="Tahoma" w:hAnsi="Tahoma" w:cs="Tahoma"/>
                <w:sz w:val="20"/>
                <w:szCs w:val="20"/>
              </w:rPr>
            </w:pPr>
            <w:r w:rsidRPr="004F3BF5">
              <w:rPr>
                <w:rFonts w:ascii="Tahoma" w:hAnsi="Tahoma" w:cs="Tahoma"/>
                <w:sz w:val="20"/>
                <w:szCs w:val="20"/>
              </w:rPr>
              <w:t>Clothing (use of cotton overalls)</w:t>
            </w:r>
          </w:p>
          <w:p w14:paraId="3A09667E" w14:textId="77777777" w:rsidR="00196421" w:rsidRPr="004F3BF5" w:rsidRDefault="00196421" w:rsidP="00196421">
            <w:pPr>
              <w:numPr>
                <w:ilvl w:val="1"/>
                <w:numId w:val="26"/>
              </w:numPr>
              <w:rPr>
                <w:rFonts w:ascii="Tahoma" w:hAnsi="Tahoma" w:cs="Tahoma"/>
                <w:sz w:val="20"/>
                <w:szCs w:val="20"/>
              </w:rPr>
            </w:pPr>
            <w:r w:rsidRPr="004F3BF5">
              <w:rPr>
                <w:rFonts w:ascii="Tahoma" w:hAnsi="Tahoma" w:cs="Tahoma"/>
                <w:sz w:val="20"/>
                <w:szCs w:val="20"/>
              </w:rPr>
              <w:t>Eye and Face Protection (goggles, face shields etc.)</w:t>
            </w:r>
          </w:p>
          <w:p w14:paraId="15ADCFD6" w14:textId="77777777" w:rsidR="00196421" w:rsidRPr="004F3BF5" w:rsidRDefault="00196421" w:rsidP="00196421">
            <w:pPr>
              <w:numPr>
                <w:ilvl w:val="1"/>
                <w:numId w:val="26"/>
              </w:numPr>
              <w:rPr>
                <w:rFonts w:ascii="Tahoma" w:hAnsi="Tahoma" w:cs="Tahoma"/>
                <w:sz w:val="20"/>
                <w:szCs w:val="20"/>
              </w:rPr>
            </w:pPr>
            <w:r w:rsidRPr="004F3BF5">
              <w:rPr>
                <w:rFonts w:ascii="Tahoma" w:hAnsi="Tahoma" w:cs="Tahoma"/>
                <w:sz w:val="20"/>
                <w:szCs w:val="20"/>
              </w:rPr>
              <w:lastRenderedPageBreak/>
              <w:t>Head Protection (Helmets)</w:t>
            </w:r>
          </w:p>
          <w:p w14:paraId="480AF2F9" w14:textId="77777777" w:rsidR="00196421" w:rsidRPr="004F3BF5" w:rsidRDefault="00196421" w:rsidP="00196421">
            <w:pPr>
              <w:numPr>
                <w:ilvl w:val="1"/>
                <w:numId w:val="26"/>
              </w:numPr>
              <w:rPr>
                <w:rFonts w:ascii="Tahoma" w:hAnsi="Tahoma" w:cs="Tahoma"/>
                <w:sz w:val="20"/>
                <w:szCs w:val="20"/>
              </w:rPr>
            </w:pPr>
            <w:r w:rsidRPr="004F3BF5">
              <w:rPr>
                <w:rFonts w:ascii="Tahoma" w:hAnsi="Tahoma" w:cs="Tahoma"/>
                <w:sz w:val="20"/>
                <w:szCs w:val="20"/>
              </w:rPr>
              <w:t>Foot Protection (Safety Shoes)</w:t>
            </w:r>
          </w:p>
          <w:p w14:paraId="67181711" w14:textId="77777777" w:rsidR="00196421" w:rsidRPr="004F3BF5" w:rsidRDefault="00196421" w:rsidP="00196421">
            <w:pPr>
              <w:numPr>
                <w:ilvl w:val="1"/>
                <w:numId w:val="26"/>
              </w:numPr>
              <w:rPr>
                <w:rFonts w:ascii="Tahoma" w:hAnsi="Tahoma" w:cs="Tahoma"/>
                <w:sz w:val="20"/>
                <w:szCs w:val="20"/>
              </w:rPr>
            </w:pPr>
            <w:r w:rsidRPr="004F3BF5">
              <w:rPr>
                <w:rFonts w:ascii="Tahoma" w:hAnsi="Tahoma" w:cs="Tahoma"/>
                <w:sz w:val="20"/>
                <w:szCs w:val="20"/>
              </w:rPr>
              <w:t>Hand Protection (Hand gloves)</w:t>
            </w:r>
          </w:p>
          <w:p w14:paraId="2239D480" w14:textId="77777777" w:rsidR="00196421" w:rsidRPr="004F3BF5" w:rsidRDefault="00196421" w:rsidP="00196421">
            <w:pPr>
              <w:numPr>
                <w:ilvl w:val="1"/>
                <w:numId w:val="26"/>
              </w:numPr>
              <w:rPr>
                <w:rFonts w:ascii="Tahoma" w:hAnsi="Tahoma" w:cs="Tahoma"/>
                <w:sz w:val="20"/>
                <w:szCs w:val="20"/>
              </w:rPr>
            </w:pPr>
            <w:r w:rsidRPr="004F3BF5">
              <w:rPr>
                <w:rFonts w:ascii="Tahoma" w:hAnsi="Tahoma" w:cs="Tahoma"/>
                <w:sz w:val="20"/>
                <w:szCs w:val="20"/>
              </w:rPr>
              <w:t>Hearing Conservation (Ear plugs, muffs)</w:t>
            </w:r>
          </w:p>
          <w:p w14:paraId="1F99E681" w14:textId="77777777" w:rsidR="00196421" w:rsidRPr="004F3BF5" w:rsidRDefault="00196421" w:rsidP="00196421">
            <w:pPr>
              <w:numPr>
                <w:ilvl w:val="1"/>
                <w:numId w:val="26"/>
              </w:numPr>
              <w:rPr>
                <w:rFonts w:ascii="Tahoma" w:hAnsi="Tahoma" w:cs="Tahoma"/>
                <w:sz w:val="20"/>
                <w:szCs w:val="20"/>
              </w:rPr>
            </w:pPr>
            <w:r w:rsidRPr="004F3BF5">
              <w:rPr>
                <w:rFonts w:ascii="Tahoma" w:hAnsi="Tahoma" w:cs="Tahoma"/>
                <w:sz w:val="20"/>
                <w:szCs w:val="20"/>
              </w:rPr>
              <w:t>Protection in irrespirable/toxic atmospheres (SCBA, masks, canisters)</w:t>
            </w:r>
          </w:p>
          <w:p w14:paraId="6E2C9896" w14:textId="77777777" w:rsidR="00196421" w:rsidRPr="004F3BF5" w:rsidRDefault="00196421" w:rsidP="00196421">
            <w:pPr>
              <w:numPr>
                <w:ilvl w:val="1"/>
                <w:numId w:val="26"/>
              </w:numPr>
              <w:rPr>
                <w:rFonts w:ascii="Tahoma" w:hAnsi="Tahoma" w:cs="Tahoma"/>
                <w:sz w:val="20"/>
                <w:szCs w:val="20"/>
              </w:rPr>
            </w:pPr>
            <w:r w:rsidRPr="004F3BF5">
              <w:rPr>
                <w:rFonts w:ascii="Tahoma" w:hAnsi="Tahoma" w:cs="Tahoma"/>
                <w:sz w:val="20"/>
                <w:szCs w:val="20"/>
              </w:rPr>
              <w:t>Fall Protection (Safety belts, harness, work vests)</w:t>
            </w:r>
          </w:p>
        </w:tc>
      </w:tr>
      <w:tr w:rsidR="00196421" w:rsidRPr="004F3BF5" w14:paraId="687149CB" w14:textId="77777777" w:rsidTr="00C2149C">
        <w:tc>
          <w:tcPr>
            <w:tcW w:w="671" w:type="dxa"/>
          </w:tcPr>
          <w:p w14:paraId="0BFE3AE8" w14:textId="77777777" w:rsidR="00196421" w:rsidRPr="004F3BF5" w:rsidRDefault="00196421" w:rsidP="00196421">
            <w:pPr>
              <w:numPr>
                <w:ilvl w:val="0"/>
                <w:numId w:val="26"/>
              </w:numPr>
              <w:rPr>
                <w:rFonts w:ascii="Tahoma" w:hAnsi="Tahoma" w:cs="Tahoma"/>
                <w:sz w:val="20"/>
                <w:szCs w:val="20"/>
              </w:rPr>
            </w:pPr>
          </w:p>
        </w:tc>
        <w:tc>
          <w:tcPr>
            <w:tcW w:w="9049" w:type="dxa"/>
          </w:tcPr>
          <w:p w14:paraId="33268962"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records of issue and availability of PPE maintained?</w:t>
            </w:r>
          </w:p>
        </w:tc>
      </w:tr>
    </w:tbl>
    <w:p w14:paraId="5D28DEBD" w14:textId="77777777" w:rsidR="00196421" w:rsidRPr="004F3BF5" w:rsidRDefault="00196421" w:rsidP="00196421">
      <w:pPr>
        <w:pStyle w:val="Heading1"/>
        <w:jc w:val="left"/>
        <w:rPr>
          <w:rFonts w:cs="Tahoma"/>
          <w:sz w:val="20"/>
          <w:szCs w:val="20"/>
          <w:u w:val="none"/>
          <w:lang w:val="en-US"/>
        </w:rPr>
      </w:pPr>
      <w:r w:rsidRPr="004F3BF5">
        <w:rPr>
          <w:rFonts w:cs="Tahoma"/>
          <w:sz w:val="20"/>
          <w:szCs w:val="20"/>
          <w:u w:val="none"/>
        </w:rPr>
        <w:t xml:space="preserve">    </w:t>
      </w:r>
    </w:p>
    <w:p w14:paraId="03F5EB61"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Audit of HSE Management System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3CE65B6B" w14:textId="77777777" w:rsidTr="00C2149C">
        <w:tc>
          <w:tcPr>
            <w:tcW w:w="671" w:type="dxa"/>
          </w:tcPr>
          <w:p w14:paraId="0C539F3D" w14:textId="77777777" w:rsidR="00196421" w:rsidRPr="004F3BF5" w:rsidRDefault="00196421" w:rsidP="00196421">
            <w:pPr>
              <w:numPr>
                <w:ilvl w:val="0"/>
                <w:numId w:val="27"/>
              </w:numPr>
              <w:rPr>
                <w:rFonts w:ascii="Tahoma" w:hAnsi="Tahoma" w:cs="Tahoma"/>
                <w:sz w:val="20"/>
                <w:szCs w:val="20"/>
              </w:rPr>
            </w:pPr>
          </w:p>
        </w:tc>
        <w:tc>
          <w:tcPr>
            <w:tcW w:w="9049" w:type="dxa"/>
          </w:tcPr>
          <w:p w14:paraId="7F10A712"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there a system of periodic internal audit of the Safety, Health and Environment Management System?</w:t>
            </w:r>
          </w:p>
        </w:tc>
      </w:tr>
      <w:tr w:rsidR="00196421" w:rsidRPr="004F3BF5" w14:paraId="4545CA2D" w14:textId="77777777" w:rsidTr="00C2149C">
        <w:tc>
          <w:tcPr>
            <w:tcW w:w="671" w:type="dxa"/>
          </w:tcPr>
          <w:p w14:paraId="6C4DF7B4" w14:textId="77777777" w:rsidR="00196421" w:rsidRPr="004F3BF5" w:rsidRDefault="00196421" w:rsidP="00196421">
            <w:pPr>
              <w:numPr>
                <w:ilvl w:val="0"/>
                <w:numId w:val="27"/>
              </w:numPr>
              <w:rPr>
                <w:rFonts w:ascii="Tahoma" w:hAnsi="Tahoma" w:cs="Tahoma"/>
                <w:sz w:val="20"/>
                <w:szCs w:val="20"/>
              </w:rPr>
            </w:pPr>
          </w:p>
        </w:tc>
        <w:tc>
          <w:tcPr>
            <w:tcW w:w="9049" w:type="dxa"/>
          </w:tcPr>
          <w:p w14:paraId="06249A72"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internal audit procedures documented?</w:t>
            </w:r>
          </w:p>
        </w:tc>
      </w:tr>
      <w:tr w:rsidR="00196421" w:rsidRPr="004F3BF5" w14:paraId="0547EB6C" w14:textId="77777777" w:rsidTr="00C2149C">
        <w:tc>
          <w:tcPr>
            <w:tcW w:w="671" w:type="dxa"/>
          </w:tcPr>
          <w:p w14:paraId="2169F41F" w14:textId="77777777" w:rsidR="00196421" w:rsidRPr="004F3BF5" w:rsidRDefault="00196421" w:rsidP="00196421">
            <w:pPr>
              <w:numPr>
                <w:ilvl w:val="0"/>
                <w:numId w:val="27"/>
              </w:numPr>
              <w:rPr>
                <w:rFonts w:ascii="Tahoma" w:hAnsi="Tahoma" w:cs="Tahoma"/>
                <w:sz w:val="20"/>
                <w:szCs w:val="20"/>
              </w:rPr>
            </w:pPr>
          </w:p>
        </w:tc>
        <w:tc>
          <w:tcPr>
            <w:tcW w:w="9049" w:type="dxa"/>
          </w:tcPr>
          <w:p w14:paraId="78C6FF95"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reports of the audit findings developed?</w:t>
            </w:r>
          </w:p>
        </w:tc>
      </w:tr>
      <w:tr w:rsidR="00196421" w:rsidRPr="004F3BF5" w14:paraId="7478A804" w14:textId="77777777" w:rsidTr="00C2149C">
        <w:tc>
          <w:tcPr>
            <w:tcW w:w="671" w:type="dxa"/>
          </w:tcPr>
          <w:p w14:paraId="331F3E1D" w14:textId="77777777" w:rsidR="00196421" w:rsidRPr="004F3BF5" w:rsidRDefault="00196421" w:rsidP="00196421">
            <w:pPr>
              <w:numPr>
                <w:ilvl w:val="0"/>
                <w:numId w:val="27"/>
              </w:numPr>
              <w:rPr>
                <w:rFonts w:ascii="Tahoma" w:hAnsi="Tahoma" w:cs="Tahoma"/>
                <w:sz w:val="20"/>
                <w:szCs w:val="20"/>
              </w:rPr>
            </w:pPr>
          </w:p>
        </w:tc>
        <w:tc>
          <w:tcPr>
            <w:tcW w:w="9049" w:type="dxa"/>
          </w:tcPr>
          <w:p w14:paraId="509EBAFF" w14:textId="77777777" w:rsidR="00196421" w:rsidRPr="004F3BF5" w:rsidRDefault="00196421" w:rsidP="00C2149C">
            <w:pPr>
              <w:rPr>
                <w:rFonts w:ascii="Tahoma" w:hAnsi="Tahoma" w:cs="Tahoma"/>
                <w:sz w:val="20"/>
                <w:szCs w:val="20"/>
              </w:rPr>
            </w:pPr>
            <w:r w:rsidRPr="004F3BF5">
              <w:rPr>
                <w:rFonts w:ascii="Tahoma" w:hAnsi="Tahoma" w:cs="Tahoma"/>
                <w:sz w:val="20"/>
                <w:szCs w:val="20"/>
              </w:rPr>
              <w:t>To what management levels are the audit reports circulated?</w:t>
            </w:r>
          </w:p>
        </w:tc>
      </w:tr>
      <w:tr w:rsidR="00196421" w:rsidRPr="004F3BF5" w14:paraId="7214E6FC" w14:textId="77777777" w:rsidTr="00C2149C">
        <w:tc>
          <w:tcPr>
            <w:tcW w:w="671" w:type="dxa"/>
          </w:tcPr>
          <w:p w14:paraId="53D2AA6C" w14:textId="77777777" w:rsidR="00196421" w:rsidRPr="004F3BF5" w:rsidRDefault="00196421" w:rsidP="00196421">
            <w:pPr>
              <w:numPr>
                <w:ilvl w:val="0"/>
                <w:numId w:val="27"/>
              </w:numPr>
              <w:rPr>
                <w:rFonts w:ascii="Tahoma" w:hAnsi="Tahoma" w:cs="Tahoma"/>
                <w:sz w:val="20"/>
                <w:szCs w:val="20"/>
              </w:rPr>
            </w:pPr>
          </w:p>
        </w:tc>
        <w:tc>
          <w:tcPr>
            <w:tcW w:w="9049" w:type="dxa"/>
          </w:tcPr>
          <w:p w14:paraId="53E0CC92"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is the system to address the audit findings?</w:t>
            </w:r>
          </w:p>
        </w:tc>
      </w:tr>
      <w:tr w:rsidR="00196421" w:rsidRPr="004F3BF5" w14:paraId="45027176" w14:textId="77777777" w:rsidTr="00C2149C">
        <w:tc>
          <w:tcPr>
            <w:tcW w:w="671" w:type="dxa"/>
          </w:tcPr>
          <w:p w14:paraId="26EE4B9B" w14:textId="77777777" w:rsidR="00196421" w:rsidRPr="004F3BF5" w:rsidRDefault="00196421" w:rsidP="00196421">
            <w:pPr>
              <w:numPr>
                <w:ilvl w:val="0"/>
                <w:numId w:val="27"/>
              </w:numPr>
              <w:rPr>
                <w:rFonts w:ascii="Tahoma" w:hAnsi="Tahoma" w:cs="Tahoma"/>
                <w:sz w:val="20"/>
                <w:szCs w:val="20"/>
              </w:rPr>
            </w:pPr>
          </w:p>
        </w:tc>
        <w:tc>
          <w:tcPr>
            <w:tcW w:w="9049" w:type="dxa"/>
          </w:tcPr>
          <w:p w14:paraId="1ED74F1B"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is the frequency of internal audit?</w:t>
            </w:r>
          </w:p>
        </w:tc>
      </w:tr>
      <w:tr w:rsidR="00196421" w:rsidRPr="004F3BF5" w14:paraId="12660CCC" w14:textId="77777777" w:rsidTr="00C2149C">
        <w:tc>
          <w:tcPr>
            <w:tcW w:w="671" w:type="dxa"/>
          </w:tcPr>
          <w:p w14:paraId="09C78D9E" w14:textId="77777777" w:rsidR="00196421" w:rsidRPr="004F3BF5" w:rsidRDefault="00196421" w:rsidP="00196421">
            <w:pPr>
              <w:numPr>
                <w:ilvl w:val="0"/>
                <w:numId w:val="27"/>
              </w:numPr>
              <w:rPr>
                <w:rFonts w:ascii="Tahoma" w:hAnsi="Tahoma" w:cs="Tahoma"/>
                <w:sz w:val="20"/>
                <w:szCs w:val="20"/>
              </w:rPr>
            </w:pPr>
          </w:p>
        </w:tc>
        <w:tc>
          <w:tcPr>
            <w:tcW w:w="9049" w:type="dxa"/>
          </w:tcPr>
          <w:p w14:paraId="4790A065" w14:textId="77777777" w:rsidR="00196421" w:rsidRPr="004F3BF5" w:rsidRDefault="00196421" w:rsidP="00C2149C">
            <w:pPr>
              <w:rPr>
                <w:rFonts w:ascii="Tahoma" w:hAnsi="Tahoma" w:cs="Tahoma"/>
                <w:sz w:val="20"/>
                <w:szCs w:val="20"/>
              </w:rPr>
            </w:pPr>
            <w:r w:rsidRPr="004F3BF5">
              <w:rPr>
                <w:rFonts w:ascii="Tahoma" w:hAnsi="Tahoma" w:cs="Tahoma"/>
                <w:sz w:val="20"/>
                <w:szCs w:val="20"/>
              </w:rPr>
              <w:t>For how long are past internal audit reports retained?</w:t>
            </w:r>
          </w:p>
        </w:tc>
      </w:tr>
      <w:tr w:rsidR="00196421" w:rsidRPr="004F3BF5" w14:paraId="27F43FC1" w14:textId="77777777" w:rsidTr="00C2149C">
        <w:tc>
          <w:tcPr>
            <w:tcW w:w="671" w:type="dxa"/>
          </w:tcPr>
          <w:p w14:paraId="7005BA3C" w14:textId="77777777" w:rsidR="00196421" w:rsidRPr="004F3BF5" w:rsidRDefault="00196421" w:rsidP="00196421">
            <w:pPr>
              <w:numPr>
                <w:ilvl w:val="0"/>
                <w:numId w:val="27"/>
              </w:numPr>
              <w:rPr>
                <w:rFonts w:ascii="Tahoma" w:hAnsi="Tahoma" w:cs="Tahoma"/>
                <w:sz w:val="20"/>
                <w:szCs w:val="20"/>
              </w:rPr>
            </w:pPr>
          </w:p>
        </w:tc>
        <w:tc>
          <w:tcPr>
            <w:tcW w:w="9049" w:type="dxa"/>
          </w:tcPr>
          <w:p w14:paraId="26C67E9E" w14:textId="77777777" w:rsidR="00196421" w:rsidRPr="004F3BF5" w:rsidRDefault="00196421" w:rsidP="00C2149C">
            <w:pPr>
              <w:rPr>
                <w:rFonts w:ascii="Tahoma" w:hAnsi="Tahoma" w:cs="Tahoma"/>
                <w:sz w:val="20"/>
                <w:szCs w:val="20"/>
              </w:rPr>
            </w:pPr>
            <w:r w:rsidRPr="004F3BF5">
              <w:rPr>
                <w:rFonts w:ascii="Tahoma" w:hAnsi="Tahoma" w:cs="Tahoma"/>
                <w:sz w:val="20"/>
                <w:szCs w:val="20"/>
              </w:rPr>
              <w:t>What is the system of regular external Audit?</w:t>
            </w:r>
          </w:p>
        </w:tc>
      </w:tr>
    </w:tbl>
    <w:p w14:paraId="603E861C" w14:textId="77777777" w:rsidR="00196421" w:rsidRPr="004F3BF5" w:rsidRDefault="00196421" w:rsidP="00196421">
      <w:pPr>
        <w:pStyle w:val="Heading1"/>
        <w:jc w:val="left"/>
        <w:rPr>
          <w:rFonts w:cs="Tahoma"/>
          <w:sz w:val="20"/>
          <w:szCs w:val="20"/>
          <w:u w:val="none"/>
          <w:lang w:val="en-US"/>
        </w:rPr>
      </w:pPr>
      <w:r w:rsidRPr="004F3BF5">
        <w:rPr>
          <w:rFonts w:cs="Tahoma"/>
          <w:sz w:val="20"/>
          <w:szCs w:val="20"/>
          <w:u w:val="none"/>
        </w:rPr>
        <w:t xml:space="preserve">    </w:t>
      </w:r>
    </w:p>
    <w:p w14:paraId="59ABC673"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Contractor Safety</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57CF3751" w14:textId="77777777" w:rsidTr="00C2149C">
        <w:tc>
          <w:tcPr>
            <w:tcW w:w="671" w:type="dxa"/>
          </w:tcPr>
          <w:p w14:paraId="2DE9014C" w14:textId="77777777" w:rsidR="00196421" w:rsidRPr="004F3BF5" w:rsidRDefault="00196421" w:rsidP="00196421">
            <w:pPr>
              <w:numPr>
                <w:ilvl w:val="0"/>
                <w:numId w:val="28"/>
              </w:numPr>
              <w:rPr>
                <w:rFonts w:ascii="Tahoma" w:hAnsi="Tahoma" w:cs="Tahoma"/>
                <w:sz w:val="20"/>
                <w:szCs w:val="20"/>
              </w:rPr>
            </w:pPr>
          </w:p>
        </w:tc>
        <w:tc>
          <w:tcPr>
            <w:tcW w:w="9049" w:type="dxa"/>
          </w:tcPr>
          <w:p w14:paraId="5EE37A14" w14:textId="77777777" w:rsidR="00196421" w:rsidRPr="004F3BF5" w:rsidRDefault="00196421" w:rsidP="00C2149C">
            <w:pPr>
              <w:rPr>
                <w:rFonts w:ascii="Tahoma" w:hAnsi="Tahoma" w:cs="Tahoma"/>
                <w:sz w:val="20"/>
                <w:szCs w:val="20"/>
              </w:rPr>
            </w:pPr>
            <w:r w:rsidRPr="004F3BF5">
              <w:rPr>
                <w:rFonts w:ascii="Tahoma" w:hAnsi="Tahoma" w:cs="Tahoma"/>
                <w:sz w:val="20"/>
                <w:szCs w:val="20"/>
              </w:rPr>
              <w:t>How is it ensured that a competent person has been assigned as contract coordinator?</w:t>
            </w:r>
          </w:p>
        </w:tc>
      </w:tr>
      <w:tr w:rsidR="00196421" w:rsidRPr="004F3BF5" w14:paraId="27B72617" w14:textId="77777777" w:rsidTr="00C2149C">
        <w:tc>
          <w:tcPr>
            <w:tcW w:w="671" w:type="dxa"/>
          </w:tcPr>
          <w:p w14:paraId="438A0767" w14:textId="77777777" w:rsidR="00196421" w:rsidRPr="004F3BF5" w:rsidRDefault="00196421" w:rsidP="00196421">
            <w:pPr>
              <w:numPr>
                <w:ilvl w:val="0"/>
                <w:numId w:val="28"/>
              </w:numPr>
              <w:rPr>
                <w:rFonts w:ascii="Tahoma" w:hAnsi="Tahoma" w:cs="Tahoma"/>
                <w:sz w:val="20"/>
                <w:szCs w:val="20"/>
              </w:rPr>
            </w:pPr>
          </w:p>
        </w:tc>
        <w:tc>
          <w:tcPr>
            <w:tcW w:w="9049" w:type="dxa"/>
          </w:tcPr>
          <w:p w14:paraId="214AC041"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contract competence of contractor checked before permitting the work to start?</w:t>
            </w:r>
          </w:p>
          <w:p w14:paraId="4BBE3C2E" w14:textId="77777777" w:rsidR="00196421" w:rsidRPr="004F3BF5" w:rsidRDefault="00196421" w:rsidP="00C2149C">
            <w:pPr>
              <w:rPr>
                <w:rFonts w:ascii="Tahoma" w:hAnsi="Tahoma" w:cs="Tahoma"/>
                <w:sz w:val="20"/>
                <w:szCs w:val="20"/>
              </w:rPr>
            </w:pPr>
            <w:r w:rsidRPr="004F3BF5">
              <w:rPr>
                <w:rFonts w:ascii="Tahoma" w:hAnsi="Tahoma" w:cs="Tahoma"/>
                <w:sz w:val="20"/>
                <w:szCs w:val="20"/>
              </w:rPr>
              <w:t>Procedure to ensure the following:</w:t>
            </w:r>
          </w:p>
          <w:p w14:paraId="5C177DE3" w14:textId="77777777" w:rsidR="00196421" w:rsidRPr="004F3BF5" w:rsidRDefault="00196421" w:rsidP="00196421">
            <w:pPr>
              <w:numPr>
                <w:ilvl w:val="0"/>
                <w:numId w:val="29"/>
              </w:numPr>
              <w:rPr>
                <w:rFonts w:ascii="Tahoma" w:hAnsi="Tahoma" w:cs="Tahoma"/>
                <w:sz w:val="20"/>
                <w:szCs w:val="20"/>
              </w:rPr>
            </w:pPr>
            <w:r w:rsidRPr="004F3BF5">
              <w:rPr>
                <w:rFonts w:ascii="Tahoma" w:hAnsi="Tahoma" w:cs="Tahoma"/>
                <w:sz w:val="20"/>
                <w:szCs w:val="20"/>
              </w:rPr>
              <w:t>competence of contractor’s supervisor</w:t>
            </w:r>
          </w:p>
          <w:p w14:paraId="0C454AC1" w14:textId="77777777" w:rsidR="00196421" w:rsidRPr="004F3BF5" w:rsidRDefault="00196421" w:rsidP="00196421">
            <w:pPr>
              <w:numPr>
                <w:ilvl w:val="0"/>
                <w:numId w:val="29"/>
              </w:numPr>
              <w:rPr>
                <w:rFonts w:ascii="Tahoma" w:hAnsi="Tahoma" w:cs="Tahoma"/>
                <w:sz w:val="20"/>
                <w:szCs w:val="20"/>
              </w:rPr>
            </w:pPr>
            <w:r w:rsidRPr="004F3BF5">
              <w:rPr>
                <w:rFonts w:ascii="Tahoma" w:hAnsi="Tahoma" w:cs="Tahoma"/>
                <w:sz w:val="20"/>
                <w:szCs w:val="20"/>
              </w:rPr>
              <w:t>competency of worker skill of contractor supervisors</w:t>
            </w:r>
          </w:p>
          <w:p w14:paraId="5951870F" w14:textId="77777777" w:rsidR="00196421" w:rsidRPr="004F3BF5" w:rsidRDefault="00196421" w:rsidP="00196421">
            <w:pPr>
              <w:numPr>
                <w:ilvl w:val="0"/>
                <w:numId w:val="29"/>
              </w:numPr>
              <w:rPr>
                <w:rFonts w:ascii="Tahoma" w:hAnsi="Tahoma" w:cs="Tahoma"/>
                <w:sz w:val="20"/>
                <w:szCs w:val="20"/>
              </w:rPr>
            </w:pPr>
            <w:r w:rsidRPr="004F3BF5">
              <w:rPr>
                <w:rFonts w:ascii="Tahoma" w:hAnsi="Tahoma" w:cs="Tahoma"/>
                <w:sz w:val="20"/>
                <w:szCs w:val="20"/>
              </w:rPr>
              <w:t>Carry out checking of the machinery and materials before permitting the contractor’s activity?</w:t>
            </w:r>
          </w:p>
        </w:tc>
      </w:tr>
      <w:tr w:rsidR="00196421" w:rsidRPr="004F3BF5" w14:paraId="614045E9" w14:textId="77777777" w:rsidTr="00C2149C">
        <w:tc>
          <w:tcPr>
            <w:tcW w:w="671" w:type="dxa"/>
          </w:tcPr>
          <w:p w14:paraId="383CF974" w14:textId="77777777" w:rsidR="00196421" w:rsidRPr="004F3BF5" w:rsidRDefault="00196421" w:rsidP="00196421">
            <w:pPr>
              <w:numPr>
                <w:ilvl w:val="0"/>
                <w:numId w:val="28"/>
              </w:numPr>
              <w:rPr>
                <w:rFonts w:ascii="Tahoma" w:hAnsi="Tahoma" w:cs="Tahoma"/>
                <w:sz w:val="20"/>
                <w:szCs w:val="20"/>
              </w:rPr>
            </w:pPr>
          </w:p>
        </w:tc>
        <w:tc>
          <w:tcPr>
            <w:tcW w:w="9049" w:type="dxa"/>
          </w:tcPr>
          <w:p w14:paraId="163A9A5B" w14:textId="77777777" w:rsidR="00196421" w:rsidRPr="004F3BF5" w:rsidRDefault="00196421" w:rsidP="00C2149C">
            <w:pPr>
              <w:rPr>
                <w:rFonts w:ascii="Tahoma" w:hAnsi="Tahoma" w:cs="Tahoma"/>
                <w:sz w:val="20"/>
                <w:szCs w:val="20"/>
              </w:rPr>
            </w:pPr>
            <w:r w:rsidRPr="004F3BF5">
              <w:rPr>
                <w:rFonts w:ascii="Tahoma" w:hAnsi="Tahoma" w:cs="Tahoma"/>
                <w:sz w:val="20"/>
                <w:szCs w:val="20"/>
              </w:rPr>
              <w:t>Is an Execution plan prepared?</w:t>
            </w:r>
          </w:p>
        </w:tc>
      </w:tr>
      <w:tr w:rsidR="00196421" w:rsidRPr="004F3BF5" w14:paraId="3695B754" w14:textId="77777777" w:rsidTr="00C2149C">
        <w:tc>
          <w:tcPr>
            <w:tcW w:w="671" w:type="dxa"/>
          </w:tcPr>
          <w:p w14:paraId="79C6E5F7" w14:textId="77777777" w:rsidR="00196421" w:rsidRPr="004F3BF5" w:rsidRDefault="00196421" w:rsidP="00196421">
            <w:pPr>
              <w:numPr>
                <w:ilvl w:val="0"/>
                <w:numId w:val="28"/>
              </w:numPr>
              <w:rPr>
                <w:rFonts w:ascii="Tahoma" w:hAnsi="Tahoma" w:cs="Tahoma"/>
                <w:sz w:val="20"/>
                <w:szCs w:val="20"/>
              </w:rPr>
            </w:pPr>
          </w:p>
        </w:tc>
        <w:tc>
          <w:tcPr>
            <w:tcW w:w="9049" w:type="dxa"/>
          </w:tcPr>
          <w:p w14:paraId="5E712B44"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the coordinator hold daily meeting to review the progress and effectiveness of contractor’s HSE system.</w:t>
            </w:r>
          </w:p>
        </w:tc>
      </w:tr>
      <w:tr w:rsidR="00196421" w:rsidRPr="004F3BF5" w14:paraId="73F8C89F" w14:textId="77777777" w:rsidTr="00C2149C">
        <w:tc>
          <w:tcPr>
            <w:tcW w:w="671" w:type="dxa"/>
          </w:tcPr>
          <w:p w14:paraId="28A6F360" w14:textId="77777777" w:rsidR="00196421" w:rsidRPr="004F3BF5" w:rsidRDefault="00196421" w:rsidP="00196421">
            <w:pPr>
              <w:numPr>
                <w:ilvl w:val="0"/>
                <w:numId w:val="28"/>
              </w:numPr>
              <w:rPr>
                <w:rFonts w:ascii="Tahoma" w:hAnsi="Tahoma" w:cs="Tahoma"/>
                <w:sz w:val="20"/>
                <w:szCs w:val="20"/>
              </w:rPr>
            </w:pPr>
          </w:p>
        </w:tc>
        <w:tc>
          <w:tcPr>
            <w:tcW w:w="9049" w:type="dxa"/>
          </w:tcPr>
          <w:p w14:paraId="27D365E5"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there a system to ensure that coordinator receives the timely reports?</w:t>
            </w:r>
          </w:p>
        </w:tc>
      </w:tr>
      <w:tr w:rsidR="00196421" w:rsidRPr="004F3BF5" w14:paraId="6A55831C" w14:textId="77777777" w:rsidTr="00C2149C">
        <w:tc>
          <w:tcPr>
            <w:tcW w:w="671" w:type="dxa"/>
          </w:tcPr>
          <w:p w14:paraId="2A357213" w14:textId="77777777" w:rsidR="00196421" w:rsidRPr="004F3BF5" w:rsidRDefault="00196421" w:rsidP="00196421">
            <w:pPr>
              <w:numPr>
                <w:ilvl w:val="0"/>
                <w:numId w:val="28"/>
              </w:numPr>
              <w:rPr>
                <w:rFonts w:ascii="Tahoma" w:hAnsi="Tahoma" w:cs="Tahoma"/>
                <w:sz w:val="20"/>
                <w:szCs w:val="20"/>
              </w:rPr>
            </w:pPr>
          </w:p>
        </w:tc>
        <w:tc>
          <w:tcPr>
            <w:tcW w:w="9049" w:type="dxa"/>
          </w:tcPr>
          <w:p w14:paraId="5F66158C" w14:textId="77777777" w:rsidR="00196421" w:rsidRPr="004F3BF5" w:rsidRDefault="00196421" w:rsidP="00C2149C">
            <w:pPr>
              <w:rPr>
                <w:rFonts w:ascii="Tahoma" w:hAnsi="Tahoma" w:cs="Tahoma"/>
                <w:sz w:val="20"/>
                <w:szCs w:val="20"/>
              </w:rPr>
            </w:pPr>
            <w:r w:rsidRPr="004F3BF5">
              <w:rPr>
                <w:rFonts w:ascii="Tahoma" w:hAnsi="Tahoma" w:cs="Tahoma"/>
                <w:sz w:val="20"/>
                <w:szCs w:val="20"/>
              </w:rPr>
              <w:t>Do coordinator in unforeseen circumstances provide support, advice, consent to contractor?</w:t>
            </w:r>
          </w:p>
        </w:tc>
      </w:tr>
      <w:tr w:rsidR="00196421" w:rsidRPr="004F3BF5" w14:paraId="62B17464" w14:textId="77777777" w:rsidTr="00C2149C">
        <w:tc>
          <w:tcPr>
            <w:tcW w:w="671" w:type="dxa"/>
          </w:tcPr>
          <w:p w14:paraId="6D93AE8C" w14:textId="77777777" w:rsidR="00196421" w:rsidRPr="004F3BF5" w:rsidRDefault="00196421" w:rsidP="00196421">
            <w:pPr>
              <w:numPr>
                <w:ilvl w:val="0"/>
                <w:numId w:val="28"/>
              </w:numPr>
              <w:rPr>
                <w:rFonts w:ascii="Tahoma" w:hAnsi="Tahoma" w:cs="Tahoma"/>
                <w:sz w:val="20"/>
                <w:szCs w:val="20"/>
              </w:rPr>
            </w:pPr>
          </w:p>
        </w:tc>
        <w:tc>
          <w:tcPr>
            <w:tcW w:w="9049" w:type="dxa"/>
          </w:tcPr>
          <w:p w14:paraId="559C27D8"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there a system for inspection of contractor work sites after completion of work to ensure clean up?</w:t>
            </w:r>
          </w:p>
        </w:tc>
      </w:tr>
    </w:tbl>
    <w:p w14:paraId="4CCB01E2" w14:textId="77777777" w:rsidR="00196421" w:rsidRPr="004F3BF5" w:rsidRDefault="00196421" w:rsidP="00196421">
      <w:pPr>
        <w:pStyle w:val="Heading1"/>
        <w:jc w:val="left"/>
        <w:rPr>
          <w:rFonts w:cs="Tahoma"/>
          <w:sz w:val="20"/>
          <w:szCs w:val="20"/>
          <w:u w:val="none"/>
          <w:lang w:val="en-US"/>
        </w:rPr>
      </w:pPr>
      <w:r w:rsidRPr="004F3BF5">
        <w:rPr>
          <w:rFonts w:cs="Tahoma"/>
          <w:sz w:val="20"/>
          <w:szCs w:val="20"/>
          <w:u w:val="none"/>
        </w:rPr>
        <w:t xml:space="preserve">  </w:t>
      </w:r>
    </w:p>
    <w:p w14:paraId="231427F9"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House Keeping</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589E7618" w14:textId="77777777" w:rsidTr="00C2149C">
        <w:tc>
          <w:tcPr>
            <w:tcW w:w="671" w:type="dxa"/>
          </w:tcPr>
          <w:p w14:paraId="574E525F" w14:textId="77777777" w:rsidR="00196421" w:rsidRPr="004F3BF5" w:rsidRDefault="00196421" w:rsidP="00196421">
            <w:pPr>
              <w:numPr>
                <w:ilvl w:val="0"/>
                <w:numId w:val="30"/>
              </w:numPr>
              <w:rPr>
                <w:rFonts w:ascii="Tahoma" w:hAnsi="Tahoma" w:cs="Tahoma"/>
                <w:sz w:val="20"/>
                <w:szCs w:val="20"/>
              </w:rPr>
            </w:pPr>
          </w:p>
        </w:tc>
        <w:tc>
          <w:tcPr>
            <w:tcW w:w="9049" w:type="dxa"/>
          </w:tcPr>
          <w:p w14:paraId="72BAFB52"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the area has enough curbs, gutters, drains and are they connected properly to deck drains? Are they sufficient to collect:</w:t>
            </w:r>
          </w:p>
          <w:p w14:paraId="0A487FD0" w14:textId="77777777" w:rsidR="00196421" w:rsidRPr="004F3BF5" w:rsidRDefault="00196421" w:rsidP="00196421">
            <w:pPr>
              <w:numPr>
                <w:ilvl w:val="0"/>
                <w:numId w:val="33"/>
              </w:numPr>
              <w:rPr>
                <w:rFonts w:ascii="Tahoma" w:hAnsi="Tahoma" w:cs="Tahoma"/>
                <w:sz w:val="20"/>
                <w:szCs w:val="20"/>
              </w:rPr>
            </w:pPr>
            <w:r w:rsidRPr="004F3BF5">
              <w:rPr>
                <w:rFonts w:ascii="Tahoma" w:hAnsi="Tahoma" w:cs="Tahoma"/>
                <w:sz w:val="20"/>
                <w:szCs w:val="20"/>
              </w:rPr>
              <w:t>All discharges from equipment</w:t>
            </w:r>
          </w:p>
          <w:p w14:paraId="1A5C0E54" w14:textId="77777777" w:rsidR="00196421" w:rsidRPr="004F3BF5" w:rsidRDefault="00196421" w:rsidP="00196421">
            <w:pPr>
              <w:numPr>
                <w:ilvl w:val="0"/>
                <w:numId w:val="33"/>
              </w:numPr>
              <w:rPr>
                <w:rFonts w:ascii="Tahoma" w:hAnsi="Tahoma" w:cs="Tahoma"/>
                <w:sz w:val="20"/>
                <w:szCs w:val="20"/>
              </w:rPr>
            </w:pPr>
            <w:r w:rsidRPr="004F3BF5">
              <w:rPr>
                <w:rFonts w:ascii="Tahoma" w:hAnsi="Tahoma" w:cs="Tahoma"/>
                <w:sz w:val="20"/>
                <w:szCs w:val="20"/>
              </w:rPr>
              <w:t>Sanitary waste including the waste from baths, showers, sinks, wash bowls, laundry, toilets and urinals.</w:t>
            </w:r>
          </w:p>
        </w:tc>
      </w:tr>
      <w:tr w:rsidR="00196421" w:rsidRPr="004F3BF5" w14:paraId="1F8DF761" w14:textId="77777777" w:rsidTr="00C2149C">
        <w:tc>
          <w:tcPr>
            <w:tcW w:w="671" w:type="dxa"/>
          </w:tcPr>
          <w:p w14:paraId="52255ECB" w14:textId="77777777" w:rsidR="00196421" w:rsidRPr="004F3BF5" w:rsidRDefault="00196421" w:rsidP="00196421">
            <w:pPr>
              <w:numPr>
                <w:ilvl w:val="0"/>
                <w:numId w:val="30"/>
              </w:numPr>
              <w:rPr>
                <w:rFonts w:ascii="Tahoma" w:hAnsi="Tahoma" w:cs="Tahoma"/>
                <w:sz w:val="20"/>
                <w:szCs w:val="20"/>
              </w:rPr>
            </w:pPr>
          </w:p>
        </w:tc>
        <w:tc>
          <w:tcPr>
            <w:tcW w:w="9049" w:type="dxa"/>
          </w:tcPr>
          <w:p w14:paraId="7EB2770C"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all the drains clear and covered?</w:t>
            </w:r>
          </w:p>
        </w:tc>
      </w:tr>
      <w:tr w:rsidR="00196421" w:rsidRPr="004F3BF5" w14:paraId="0B6E9F82" w14:textId="77777777" w:rsidTr="00C2149C">
        <w:tc>
          <w:tcPr>
            <w:tcW w:w="671" w:type="dxa"/>
          </w:tcPr>
          <w:p w14:paraId="24580CFF" w14:textId="77777777" w:rsidR="00196421" w:rsidRPr="004F3BF5" w:rsidRDefault="00196421" w:rsidP="00196421">
            <w:pPr>
              <w:numPr>
                <w:ilvl w:val="0"/>
                <w:numId w:val="30"/>
              </w:numPr>
              <w:rPr>
                <w:rFonts w:ascii="Tahoma" w:hAnsi="Tahoma" w:cs="Tahoma"/>
                <w:sz w:val="20"/>
                <w:szCs w:val="20"/>
              </w:rPr>
            </w:pPr>
          </w:p>
        </w:tc>
        <w:tc>
          <w:tcPr>
            <w:tcW w:w="9049" w:type="dxa"/>
          </w:tcPr>
          <w:p w14:paraId="60F7546C"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sump caisson available and operational?</w:t>
            </w:r>
          </w:p>
        </w:tc>
      </w:tr>
      <w:tr w:rsidR="00196421" w:rsidRPr="004F3BF5" w14:paraId="13E08BB4" w14:textId="77777777" w:rsidTr="00C2149C">
        <w:tc>
          <w:tcPr>
            <w:tcW w:w="671" w:type="dxa"/>
          </w:tcPr>
          <w:p w14:paraId="2DEA03C3" w14:textId="77777777" w:rsidR="00196421" w:rsidRPr="004F3BF5" w:rsidRDefault="00196421" w:rsidP="00196421">
            <w:pPr>
              <w:numPr>
                <w:ilvl w:val="0"/>
                <w:numId w:val="30"/>
              </w:numPr>
              <w:rPr>
                <w:rFonts w:ascii="Tahoma" w:hAnsi="Tahoma" w:cs="Tahoma"/>
                <w:sz w:val="20"/>
                <w:szCs w:val="20"/>
              </w:rPr>
            </w:pPr>
          </w:p>
        </w:tc>
        <w:tc>
          <w:tcPr>
            <w:tcW w:w="9049" w:type="dxa"/>
          </w:tcPr>
          <w:p w14:paraId="059F18E6"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all the material in proper location?</w:t>
            </w:r>
          </w:p>
          <w:p w14:paraId="438AE6DA"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all the material, chemical barrels and compressed gas cylinders properly segregated?</w:t>
            </w:r>
          </w:p>
          <w:p w14:paraId="42C714FC"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stacking of material stable?</w:t>
            </w:r>
          </w:p>
          <w:p w14:paraId="6A7CCE94"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condition of stored materials okay?</w:t>
            </w:r>
          </w:p>
          <w:p w14:paraId="510DE519"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stored material and cylinders protected?</w:t>
            </w:r>
          </w:p>
          <w:p w14:paraId="1D1AC80D"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barrels and compressed gas cylinders stored upright?</w:t>
            </w:r>
          </w:p>
          <w:p w14:paraId="277957A4"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markings on containers clear?</w:t>
            </w:r>
          </w:p>
          <w:p w14:paraId="7523FBE7"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MSDS of all chemicals available at handling areas?</w:t>
            </w:r>
          </w:p>
          <w:p w14:paraId="0083B825"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compressed gas cylinders properly secured?</w:t>
            </w:r>
          </w:p>
          <w:p w14:paraId="583C1438"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protection caps of compressed gas cylinders fitted?</w:t>
            </w:r>
          </w:p>
        </w:tc>
      </w:tr>
      <w:tr w:rsidR="00196421" w:rsidRPr="004F3BF5" w14:paraId="2AF2918B" w14:textId="77777777" w:rsidTr="00C2149C">
        <w:tc>
          <w:tcPr>
            <w:tcW w:w="671" w:type="dxa"/>
          </w:tcPr>
          <w:p w14:paraId="285C31CA" w14:textId="77777777" w:rsidR="00196421" w:rsidRPr="004F3BF5" w:rsidRDefault="00196421" w:rsidP="00196421">
            <w:pPr>
              <w:numPr>
                <w:ilvl w:val="0"/>
                <w:numId w:val="30"/>
              </w:numPr>
              <w:rPr>
                <w:rFonts w:ascii="Tahoma" w:hAnsi="Tahoma" w:cs="Tahoma"/>
                <w:sz w:val="20"/>
                <w:szCs w:val="20"/>
              </w:rPr>
            </w:pPr>
          </w:p>
        </w:tc>
        <w:tc>
          <w:tcPr>
            <w:tcW w:w="9049" w:type="dxa"/>
          </w:tcPr>
          <w:p w14:paraId="73EECB1A"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the area is equipped with waste/dustbins?</w:t>
            </w:r>
          </w:p>
        </w:tc>
      </w:tr>
      <w:tr w:rsidR="00196421" w:rsidRPr="004F3BF5" w14:paraId="715A3F22" w14:textId="77777777" w:rsidTr="00C2149C">
        <w:tc>
          <w:tcPr>
            <w:tcW w:w="671" w:type="dxa"/>
          </w:tcPr>
          <w:p w14:paraId="36C646F5" w14:textId="77777777" w:rsidR="00196421" w:rsidRPr="004F3BF5" w:rsidRDefault="00196421" w:rsidP="00196421">
            <w:pPr>
              <w:numPr>
                <w:ilvl w:val="0"/>
                <w:numId w:val="30"/>
              </w:numPr>
              <w:rPr>
                <w:rFonts w:ascii="Tahoma" w:hAnsi="Tahoma" w:cs="Tahoma"/>
                <w:sz w:val="20"/>
                <w:szCs w:val="20"/>
              </w:rPr>
            </w:pPr>
          </w:p>
        </w:tc>
        <w:tc>
          <w:tcPr>
            <w:tcW w:w="9049" w:type="dxa"/>
          </w:tcPr>
          <w:p w14:paraId="6F9CE717"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there no oil spillage?</w:t>
            </w:r>
          </w:p>
        </w:tc>
      </w:tr>
      <w:tr w:rsidR="00196421" w:rsidRPr="004F3BF5" w14:paraId="2A27DED5" w14:textId="77777777" w:rsidTr="00C2149C">
        <w:tc>
          <w:tcPr>
            <w:tcW w:w="671" w:type="dxa"/>
          </w:tcPr>
          <w:p w14:paraId="2E34FD34" w14:textId="77777777" w:rsidR="00196421" w:rsidRPr="004F3BF5" w:rsidRDefault="00196421" w:rsidP="00196421">
            <w:pPr>
              <w:numPr>
                <w:ilvl w:val="0"/>
                <w:numId w:val="30"/>
              </w:numPr>
              <w:rPr>
                <w:rFonts w:ascii="Tahoma" w:hAnsi="Tahoma" w:cs="Tahoma"/>
                <w:sz w:val="20"/>
                <w:szCs w:val="20"/>
              </w:rPr>
            </w:pPr>
          </w:p>
        </w:tc>
        <w:tc>
          <w:tcPr>
            <w:tcW w:w="9049" w:type="dxa"/>
          </w:tcPr>
          <w:p w14:paraId="41E2857D"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there no leakages from the pumps and lines?</w:t>
            </w:r>
          </w:p>
        </w:tc>
      </w:tr>
      <w:tr w:rsidR="00196421" w:rsidRPr="004F3BF5" w14:paraId="5513B6C6" w14:textId="77777777" w:rsidTr="00C2149C">
        <w:tc>
          <w:tcPr>
            <w:tcW w:w="671" w:type="dxa"/>
          </w:tcPr>
          <w:p w14:paraId="569C63B9" w14:textId="77777777" w:rsidR="00196421" w:rsidRPr="004F3BF5" w:rsidRDefault="00196421" w:rsidP="00196421">
            <w:pPr>
              <w:numPr>
                <w:ilvl w:val="0"/>
                <w:numId w:val="30"/>
              </w:numPr>
              <w:rPr>
                <w:rFonts w:ascii="Tahoma" w:hAnsi="Tahoma" w:cs="Tahoma"/>
                <w:sz w:val="20"/>
                <w:szCs w:val="20"/>
              </w:rPr>
            </w:pPr>
          </w:p>
        </w:tc>
        <w:tc>
          <w:tcPr>
            <w:tcW w:w="9049" w:type="dxa"/>
          </w:tcPr>
          <w:p w14:paraId="48AAA1F3"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good housekeeping is maintained?</w:t>
            </w:r>
          </w:p>
        </w:tc>
      </w:tr>
      <w:tr w:rsidR="00196421" w:rsidRPr="004F3BF5" w14:paraId="3B063548" w14:textId="77777777" w:rsidTr="00C2149C">
        <w:tc>
          <w:tcPr>
            <w:tcW w:w="671" w:type="dxa"/>
          </w:tcPr>
          <w:p w14:paraId="7057BF6A" w14:textId="77777777" w:rsidR="00196421" w:rsidRPr="004F3BF5" w:rsidRDefault="00196421" w:rsidP="00C2149C">
            <w:pPr>
              <w:rPr>
                <w:rFonts w:ascii="Tahoma" w:hAnsi="Tahoma" w:cs="Tahoma"/>
                <w:sz w:val="20"/>
                <w:szCs w:val="20"/>
              </w:rPr>
            </w:pPr>
          </w:p>
        </w:tc>
        <w:tc>
          <w:tcPr>
            <w:tcW w:w="9049" w:type="dxa"/>
          </w:tcPr>
          <w:p w14:paraId="71573E84" w14:textId="77777777" w:rsidR="00196421" w:rsidRPr="004F3BF5" w:rsidRDefault="00196421" w:rsidP="00C2149C">
            <w:pPr>
              <w:rPr>
                <w:rFonts w:ascii="Tahoma" w:hAnsi="Tahoma" w:cs="Tahoma"/>
                <w:sz w:val="20"/>
                <w:szCs w:val="20"/>
              </w:rPr>
            </w:pPr>
            <w:r w:rsidRPr="004F3BF5">
              <w:rPr>
                <w:rFonts w:ascii="Tahoma" w:hAnsi="Tahoma" w:cs="Tahoma"/>
                <w:sz w:val="20"/>
                <w:szCs w:val="20"/>
              </w:rPr>
              <w:t>Any other substandard (unsafe) condition:</w:t>
            </w:r>
          </w:p>
        </w:tc>
      </w:tr>
    </w:tbl>
    <w:p w14:paraId="7836D136" w14:textId="77777777" w:rsidR="00196421" w:rsidRPr="004F3BF5" w:rsidRDefault="00196421" w:rsidP="00196421">
      <w:pPr>
        <w:pStyle w:val="Heading1"/>
        <w:jc w:val="left"/>
        <w:rPr>
          <w:rFonts w:cs="Tahoma"/>
          <w:sz w:val="20"/>
          <w:szCs w:val="20"/>
          <w:u w:val="none"/>
          <w:lang w:val="en-US"/>
        </w:rPr>
      </w:pPr>
      <w:r w:rsidRPr="004F3BF5">
        <w:rPr>
          <w:rFonts w:cs="Tahoma"/>
          <w:sz w:val="20"/>
          <w:szCs w:val="20"/>
          <w:u w:val="none"/>
        </w:rPr>
        <w:t xml:space="preserve">    </w:t>
      </w:r>
    </w:p>
    <w:p w14:paraId="6A04FE73"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Communication and Identification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6956963F" w14:textId="77777777" w:rsidTr="00C2149C">
        <w:tc>
          <w:tcPr>
            <w:tcW w:w="671" w:type="dxa"/>
          </w:tcPr>
          <w:p w14:paraId="5CA2691A" w14:textId="77777777" w:rsidR="00196421" w:rsidRPr="004F3BF5" w:rsidRDefault="00196421" w:rsidP="00196421">
            <w:pPr>
              <w:numPr>
                <w:ilvl w:val="0"/>
                <w:numId w:val="31"/>
              </w:numPr>
              <w:rPr>
                <w:rFonts w:ascii="Tahoma" w:hAnsi="Tahoma" w:cs="Tahoma"/>
                <w:sz w:val="20"/>
                <w:szCs w:val="20"/>
              </w:rPr>
            </w:pPr>
          </w:p>
        </w:tc>
        <w:tc>
          <w:tcPr>
            <w:tcW w:w="9049" w:type="dxa"/>
          </w:tcPr>
          <w:p w14:paraId="5DA6F6CA"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navigational obstruction lights(s) provided? Are they functioning?</w:t>
            </w:r>
          </w:p>
        </w:tc>
      </w:tr>
      <w:tr w:rsidR="00196421" w:rsidRPr="004F3BF5" w14:paraId="263DD970" w14:textId="77777777" w:rsidTr="00C2149C">
        <w:tc>
          <w:tcPr>
            <w:tcW w:w="671" w:type="dxa"/>
          </w:tcPr>
          <w:p w14:paraId="39CEDA2F" w14:textId="77777777" w:rsidR="00196421" w:rsidRPr="004F3BF5" w:rsidRDefault="00196421" w:rsidP="00196421">
            <w:pPr>
              <w:numPr>
                <w:ilvl w:val="0"/>
                <w:numId w:val="31"/>
              </w:numPr>
              <w:rPr>
                <w:rFonts w:ascii="Tahoma" w:hAnsi="Tahoma" w:cs="Tahoma"/>
                <w:sz w:val="20"/>
                <w:szCs w:val="20"/>
              </w:rPr>
            </w:pPr>
          </w:p>
        </w:tc>
        <w:tc>
          <w:tcPr>
            <w:tcW w:w="9049" w:type="dxa"/>
          </w:tcPr>
          <w:p w14:paraId="4F951B1C"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obstruction lights on the A-frame and boom of cranes functional?</w:t>
            </w:r>
          </w:p>
        </w:tc>
      </w:tr>
      <w:tr w:rsidR="00196421" w:rsidRPr="004F3BF5" w14:paraId="4AB34666" w14:textId="77777777" w:rsidTr="00C2149C">
        <w:tc>
          <w:tcPr>
            <w:tcW w:w="671" w:type="dxa"/>
          </w:tcPr>
          <w:p w14:paraId="2DCB767B" w14:textId="77777777" w:rsidR="00196421" w:rsidRPr="004F3BF5" w:rsidRDefault="00196421" w:rsidP="00196421">
            <w:pPr>
              <w:numPr>
                <w:ilvl w:val="0"/>
                <w:numId w:val="31"/>
              </w:numPr>
              <w:rPr>
                <w:rFonts w:ascii="Tahoma" w:hAnsi="Tahoma" w:cs="Tahoma"/>
                <w:sz w:val="20"/>
                <w:szCs w:val="20"/>
              </w:rPr>
            </w:pPr>
          </w:p>
        </w:tc>
        <w:tc>
          <w:tcPr>
            <w:tcW w:w="9049" w:type="dxa"/>
          </w:tcPr>
          <w:p w14:paraId="718D0986"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fog horns are provided?</w:t>
            </w:r>
          </w:p>
        </w:tc>
      </w:tr>
      <w:tr w:rsidR="00196421" w:rsidRPr="004F3BF5" w14:paraId="2BF18230" w14:textId="77777777" w:rsidTr="00C2149C">
        <w:tc>
          <w:tcPr>
            <w:tcW w:w="671" w:type="dxa"/>
          </w:tcPr>
          <w:p w14:paraId="5AA0A679" w14:textId="77777777" w:rsidR="00196421" w:rsidRPr="004F3BF5" w:rsidRDefault="00196421" w:rsidP="00196421">
            <w:pPr>
              <w:numPr>
                <w:ilvl w:val="0"/>
                <w:numId w:val="31"/>
              </w:numPr>
              <w:rPr>
                <w:rFonts w:ascii="Tahoma" w:hAnsi="Tahoma" w:cs="Tahoma"/>
                <w:sz w:val="20"/>
                <w:szCs w:val="20"/>
              </w:rPr>
            </w:pPr>
          </w:p>
        </w:tc>
        <w:tc>
          <w:tcPr>
            <w:tcW w:w="9049" w:type="dxa"/>
          </w:tcPr>
          <w:p w14:paraId="601F4D9E"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platform name-boards for identification by boats posted in appropriate size and are adequate in number?</w:t>
            </w:r>
          </w:p>
        </w:tc>
      </w:tr>
      <w:tr w:rsidR="00196421" w:rsidRPr="004F3BF5" w14:paraId="421B8A23" w14:textId="77777777" w:rsidTr="00C2149C">
        <w:tc>
          <w:tcPr>
            <w:tcW w:w="671" w:type="dxa"/>
          </w:tcPr>
          <w:p w14:paraId="6B1C3278" w14:textId="77777777" w:rsidR="00196421" w:rsidRPr="004F3BF5" w:rsidRDefault="00196421" w:rsidP="00196421">
            <w:pPr>
              <w:numPr>
                <w:ilvl w:val="0"/>
                <w:numId w:val="31"/>
              </w:numPr>
              <w:rPr>
                <w:rFonts w:ascii="Tahoma" w:hAnsi="Tahoma" w:cs="Tahoma"/>
                <w:sz w:val="20"/>
                <w:szCs w:val="20"/>
              </w:rPr>
            </w:pPr>
          </w:p>
        </w:tc>
        <w:tc>
          <w:tcPr>
            <w:tcW w:w="9049" w:type="dxa"/>
          </w:tcPr>
          <w:p w14:paraId="33C906ED"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equipment name boards for identification provide in appropriate size and provide necessary information?</w:t>
            </w:r>
          </w:p>
        </w:tc>
      </w:tr>
      <w:tr w:rsidR="00196421" w:rsidRPr="004F3BF5" w14:paraId="6DB2F26B" w14:textId="77777777" w:rsidTr="00C2149C">
        <w:tc>
          <w:tcPr>
            <w:tcW w:w="671" w:type="dxa"/>
          </w:tcPr>
          <w:p w14:paraId="358F4AF7" w14:textId="77777777" w:rsidR="00196421" w:rsidRPr="004F3BF5" w:rsidRDefault="00196421" w:rsidP="00196421">
            <w:pPr>
              <w:numPr>
                <w:ilvl w:val="0"/>
                <w:numId w:val="31"/>
              </w:numPr>
              <w:rPr>
                <w:rFonts w:ascii="Tahoma" w:hAnsi="Tahoma" w:cs="Tahoma"/>
                <w:sz w:val="20"/>
                <w:szCs w:val="20"/>
              </w:rPr>
            </w:pPr>
          </w:p>
        </w:tc>
        <w:tc>
          <w:tcPr>
            <w:tcW w:w="9049" w:type="dxa"/>
          </w:tcPr>
          <w:p w14:paraId="553BAEEF"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paging stations provided in the area?  Are they working properly?</w:t>
            </w:r>
          </w:p>
        </w:tc>
      </w:tr>
      <w:tr w:rsidR="00196421" w:rsidRPr="004F3BF5" w14:paraId="6BF78ED8" w14:textId="77777777" w:rsidTr="00C2149C">
        <w:tc>
          <w:tcPr>
            <w:tcW w:w="671" w:type="dxa"/>
          </w:tcPr>
          <w:p w14:paraId="050AECC9" w14:textId="77777777" w:rsidR="00196421" w:rsidRPr="004F3BF5" w:rsidRDefault="00196421" w:rsidP="00196421">
            <w:pPr>
              <w:numPr>
                <w:ilvl w:val="0"/>
                <w:numId w:val="31"/>
              </w:numPr>
              <w:rPr>
                <w:rFonts w:ascii="Tahoma" w:hAnsi="Tahoma" w:cs="Tahoma"/>
                <w:sz w:val="20"/>
                <w:szCs w:val="20"/>
              </w:rPr>
            </w:pPr>
          </w:p>
        </w:tc>
        <w:tc>
          <w:tcPr>
            <w:tcW w:w="9049" w:type="dxa"/>
          </w:tcPr>
          <w:p w14:paraId="0F2A7C84"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(Titan) phone available?  Is it working?  Is a list of all emergency numbers posted?</w:t>
            </w:r>
          </w:p>
        </w:tc>
      </w:tr>
      <w:tr w:rsidR="00196421" w:rsidRPr="004F3BF5" w14:paraId="6200B4B1" w14:textId="77777777" w:rsidTr="00C2149C">
        <w:tc>
          <w:tcPr>
            <w:tcW w:w="671" w:type="dxa"/>
          </w:tcPr>
          <w:p w14:paraId="132FEBD5" w14:textId="77777777" w:rsidR="00196421" w:rsidRPr="004F3BF5" w:rsidRDefault="00196421" w:rsidP="00C2149C">
            <w:pPr>
              <w:rPr>
                <w:rFonts w:ascii="Tahoma" w:hAnsi="Tahoma" w:cs="Tahoma"/>
                <w:sz w:val="20"/>
                <w:szCs w:val="20"/>
              </w:rPr>
            </w:pPr>
          </w:p>
        </w:tc>
        <w:tc>
          <w:tcPr>
            <w:tcW w:w="9049" w:type="dxa"/>
          </w:tcPr>
          <w:p w14:paraId="30770B7E" w14:textId="77777777" w:rsidR="00196421" w:rsidRPr="004F3BF5" w:rsidRDefault="00196421" w:rsidP="00C2149C">
            <w:pPr>
              <w:rPr>
                <w:rFonts w:ascii="Tahoma" w:hAnsi="Tahoma" w:cs="Tahoma"/>
                <w:sz w:val="20"/>
                <w:szCs w:val="20"/>
              </w:rPr>
            </w:pPr>
            <w:r w:rsidRPr="004F3BF5">
              <w:rPr>
                <w:rFonts w:ascii="Tahoma" w:hAnsi="Tahoma" w:cs="Tahoma"/>
                <w:sz w:val="20"/>
                <w:szCs w:val="20"/>
              </w:rPr>
              <w:t>Any other substandard (unsafe) condition:</w:t>
            </w:r>
          </w:p>
        </w:tc>
      </w:tr>
    </w:tbl>
    <w:p w14:paraId="5020D4EC" w14:textId="77777777" w:rsidR="00196421" w:rsidRPr="004F3BF5" w:rsidRDefault="00196421" w:rsidP="00196421">
      <w:pPr>
        <w:pStyle w:val="Heading1"/>
        <w:jc w:val="left"/>
        <w:rPr>
          <w:rFonts w:cs="Tahoma"/>
          <w:sz w:val="20"/>
          <w:szCs w:val="20"/>
          <w:u w:val="none"/>
          <w:lang w:val="en-US"/>
        </w:rPr>
      </w:pPr>
      <w:r w:rsidRPr="004F3BF5">
        <w:rPr>
          <w:rFonts w:cs="Tahoma"/>
          <w:sz w:val="20"/>
          <w:szCs w:val="20"/>
          <w:u w:val="none"/>
        </w:rPr>
        <w:t xml:space="preserve">    </w:t>
      </w:r>
    </w:p>
    <w:p w14:paraId="16954DC9" w14:textId="77777777" w:rsidR="00196421" w:rsidRPr="004F3BF5" w:rsidRDefault="00196421" w:rsidP="00196421">
      <w:pPr>
        <w:pStyle w:val="Heading1"/>
        <w:numPr>
          <w:ilvl w:val="0"/>
          <w:numId w:val="19"/>
        </w:numPr>
        <w:tabs>
          <w:tab w:val="clear" w:pos="900"/>
          <w:tab w:val="num" w:pos="720"/>
        </w:tabs>
        <w:ind w:left="720" w:hanging="360"/>
        <w:jc w:val="left"/>
        <w:rPr>
          <w:rFonts w:cs="Tahoma"/>
          <w:sz w:val="20"/>
          <w:szCs w:val="20"/>
          <w:u w:val="none"/>
        </w:rPr>
      </w:pPr>
      <w:r w:rsidRPr="004F3BF5">
        <w:rPr>
          <w:rFonts w:cs="Tahoma"/>
          <w:sz w:val="20"/>
          <w:szCs w:val="20"/>
          <w:u w:val="none"/>
        </w:rPr>
        <w:t>Other Physical Conditions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196421" w:rsidRPr="004F3BF5" w14:paraId="7D3B5EBD" w14:textId="77777777" w:rsidTr="00C2149C">
        <w:tc>
          <w:tcPr>
            <w:tcW w:w="671" w:type="dxa"/>
          </w:tcPr>
          <w:p w14:paraId="78D5C8A5" w14:textId="77777777" w:rsidR="00196421" w:rsidRPr="004F3BF5" w:rsidRDefault="00196421" w:rsidP="00196421">
            <w:pPr>
              <w:numPr>
                <w:ilvl w:val="0"/>
                <w:numId w:val="32"/>
              </w:numPr>
              <w:rPr>
                <w:rFonts w:ascii="Tahoma" w:hAnsi="Tahoma" w:cs="Tahoma"/>
                <w:sz w:val="20"/>
                <w:szCs w:val="20"/>
              </w:rPr>
            </w:pPr>
          </w:p>
        </w:tc>
        <w:tc>
          <w:tcPr>
            <w:tcW w:w="9049" w:type="dxa"/>
          </w:tcPr>
          <w:p w14:paraId="3C7F5DB9" w14:textId="77777777" w:rsidR="00196421" w:rsidRPr="004F3BF5" w:rsidRDefault="00196421" w:rsidP="00C2149C">
            <w:pPr>
              <w:rPr>
                <w:rFonts w:ascii="Tahoma" w:hAnsi="Tahoma" w:cs="Tahoma"/>
                <w:sz w:val="20"/>
                <w:szCs w:val="20"/>
              </w:rPr>
            </w:pPr>
            <w:r w:rsidRPr="004F3BF5">
              <w:rPr>
                <w:rFonts w:ascii="Tahoma" w:hAnsi="Tahoma" w:cs="Tahoma"/>
                <w:sz w:val="20"/>
                <w:szCs w:val="20"/>
              </w:rPr>
              <w:t>Has noise mapping of the new modification carried out?  Are the high noise areas demarcated by posting of boards or posters?</w:t>
            </w:r>
          </w:p>
        </w:tc>
      </w:tr>
      <w:tr w:rsidR="00196421" w:rsidRPr="004F3BF5" w14:paraId="0CE46EE1" w14:textId="77777777" w:rsidTr="00C2149C">
        <w:tc>
          <w:tcPr>
            <w:tcW w:w="671" w:type="dxa"/>
          </w:tcPr>
          <w:p w14:paraId="69AE8560" w14:textId="77777777" w:rsidR="00196421" w:rsidRPr="004F3BF5" w:rsidRDefault="00196421" w:rsidP="00196421">
            <w:pPr>
              <w:numPr>
                <w:ilvl w:val="0"/>
                <w:numId w:val="32"/>
              </w:numPr>
              <w:rPr>
                <w:rFonts w:ascii="Tahoma" w:hAnsi="Tahoma" w:cs="Tahoma"/>
                <w:sz w:val="20"/>
                <w:szCs w:val="20"/>
              </w:rPr>
            </w:pPr>
          </w:p>
        </w:tc>
        <w:tc>
          <w:tcPr>
            <w:tcW w:w="9049" w:type="dxa"/>
          </w:tcPr>
          <w:p w14:paraId="673F9282" w14:textId="77777777" w:rsidR="00196421" w:rsidRPr="004F3BF5" w:rsidRDefault="00196421" w:rsidP="00C2149C">
            <w:pPr>
              <w:rPr>
                <w:rFonts w:ascii="Tahoma" w:hAnsi="Tahoma" w:cs="Tahoma"/>
                <w:sz w:val="20"/>
                <w:szCs w:val="20"/>
              </w:rPr>
            </w:pPr>
            <w:r w:rsidRPr="004F3BF5">
              <w:rPr>
                <w:rFonts w:ascii="Tahoma" w:hAnsi="Tahoma" w:cs="Tahoma"/>
                <w:sz w:val="20"/>
                <w:szCs w:val="20"/>
              </w:rPr>
              <w:t>Inspect the first aid facilities available in the infirmary?  Confirm whether all first aid and critical (lifesaving) drugs, oxygen cylinders, stretchers are available?  Is the person taking care of the infirmary sufficiently qualified to handle emergencies?</w:t>
            </w:r>
          </w:p>
        </w:tc>
      </w:tr>
      <w:tr w:rsidR="00196421" w:rsidRPr="004F3BF5" w14:paraId="5FD179B7" w14:textId="77777777" w:rsidTr="00C2149C">
        <w:tc>
          <w:tcPr>
            <w:tcW w:w="671" w:type="dxa"/>
          </w:tcPr>
          <w:p w14:paraId="327E6590" w14:textId="77777777" w:rsidR="00196421" w:rsidRPr="004F3BF5" w:rsidRDefault="00196421" w:rsidP="00196421">
            <w:pPr>
              <w:numPr>
                <w:ilvl w:val="0"/>
                <w:numId w:val="32"/>
              </w:numPr>
              <w:rPr>
                <w:rFonts w:ascii="Tahoma" w:hAnsi="Tahoma" w:cs="Tahoma"/>
                <w:sz w:val="20"/>
                <w:szCs w:val="20"/>
              </w:rPr>
            </w:pPr>
          </w:p>
        </w:tc>
        <w:tc>
          <w:tcPr>
            <w:tcW w:w="9049" w:type="dxa"/>
          </w:tcPr>
          <w:p w14:paraId="360B0527" w14:textId="77777777" w:rsidR="00196421" w:rsidRPr="004F3BF5" w:rsidRDefault="00196421" w:rsidP="00C2149C">
            <w:pPr>
              <w:rPr>
                <w:rFonts w:ascii="Tahoma" w:hAnsi="Tahoma" w:cs="Tahoma"/>
                <w:sz w:val="20"/>
                <w:szCs w:val="20"/>
              </w:rPr>
            </w:pPr>
            <w:r w:rsidRPr="004F3BF5">
              <w:rPr>
                <w:rFonts w:ascii="Tahoma" w:hAnsi="Tahoma" w:cs="Tahoma"/>
                <w:sz w:val="20"/>
                <w:szCs w:val="20"/>
              </w:rPr>
              <w:t xml:space="preserve">Is the condition of gratings, railings and </w:t>
            </w:r>
            <w:proofErr w:type="spellStart"/>
            <w:r w:rsidRPr="004F3BF5">
              <w:rPr>
                <w:rFonts w:ascii="Tahoma" w:hAnsi="Tahoma" w:cs="Tahoma"/>
                <w:sz w:val="20"/>
                <w:szCs w:val="20"/>
              </w:rPr>
              <w:t>chequered</w:t>
            </w:r>
            <w:proofErr w:type="spellEnd"/>
            <w:r w:rsidRPr="004F3BF5">
              <w:rPr>
                <w:rFonts w:ascii="Tahoma" w:hAnsi="Tahoma" w:cs="Tahoma"/>
                <w:sz w:val="20"/>
                <w:szCs w:val="20"/>
              </w:rPr>
              <w:t xml:space="preserve"> plates okay? Whether all handrails, gratings for treads on stair case (from cellar deck to spider deck), spider deck &amp; boat landing are of prescribed material? Is the paint condition good?</w:t>
            </w:r>
          </w:p>
        </w:tc>
      </w:tr>
      <w:tr w:rsidR="00196421" w:rsidRPr="004F3BF5" w14:paraId="5D4D817F" w14:textId="77777777" w:rsidTr="00C2149C">
        <w:tc>
          <w:tcPr>
            <w:tcW w:w="671" w:type="dxa"/>
          </w:tcPr>
          <w:p w14:paraId="02374570" w14:textId="77777777" w:rsidR="00196421" w:rsidRPr="004F3BF5" w:rsidRDefault="00196421" w:rsidP="00196421">
            <w:pPr>
              <w:numPr>
                <w:ilvl w:val="0"/>
                <w:numId w:val="32"/>
              </w:numPr>
              <w:rPr>
                <w:rFonts w:ascii="Tahoma" w:hAnsi="Tahoma" w:cs="Tahoma"/>
                <w:sz w:val="20"/>
                <w:szCs w:val="20"/>
              </w:rPr>
            </w:pPr>
          </w:p>
        </w:tc>
        <w:tc>
          <w:tcPr>
            <w:tcW w:w="9049" w:type="dxa"/>
          </w:tcPr>
          <w:p w14:paraId="1D6F9901" w14:textId="77777777" w:rsidR="00196421" w:rsidRPr="004F3BF5" w:rsidRDefault="00196421" w:rsidP="00C2149C">
            <w:pPr>
              <w:rPr>
                <w:rFonts w:ascii="Tahoma" w:hAnsi="Tahoma" w:cs="Tahoma"/>
                <w:sz w:val="20"/>
                <w:szCs w:val="20"/>
              </w:rPr>
            </w:pPr>
            <w:r w:rsidRPr="004F3BF5">
              <w:rPr>
                <w:rFonts w:ascii="Tahoma" w:hAnsi="Tahoma" w:cs="Tahoma"/>
                <w:sz w:val="20"/>
                <w:szCs w:val="20"/>
              </w:rPr>
              <w:t>Whether deck plating on cellar deck, main deck, battery room, switchgear room and helideck checked for undulation?</w:t>
            </w:r>
          </w:p>
        </w:tc>
      </w:tr>
      <w:tr w:rsidR="00196421" w:rsidRPr="004F3BF5" w14:paraId="0A285CBA" w14:textId="77777777" w:rsidTr="00C2149C">
        <w:tc>
          <w:tcPr>
            <w:tcW w:w="671" w:type="dxa"/>
          </w:tcPr>
          <w:p w14:paraId="016DD695" w14:textId="77777777" w:rsidR="00196421" w:rsidRPr="004F3BF5" w:rsidRDefault="00196421" w:rsidP="00196421">
            <w:pPr>
              <w:numPr>
                <w:ilvl w:val="0"/>
                <w:numId w:val="32"/>
              </w:numPr>
              <w:rPr>
                <w:rFonts w:ascii="Tahoma" w:hAnsi="Tahoma" w:cs="Tahoma"/>
                <w:sz w:val="20"/>
                <w:szCs w:val="20"/>
              </w:rPr>
            </w:pPr>
          </w:p>
        </w:tc>
        <w:tc>
          <w:tcPr>
            <w:tcW w:w="9049" w:type="dxa"/>
          </w:tcPr>
          <w:p w14:paraId="6DCDC5C1"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unused scaffoldings removed?  Is the integrity the scaffoldings in use okay?</w:t>
            </w:r>
          </w:p>
        </w:tc>
      </w:tr>
      <w:tr w:rsidR="00196421" w:rsidRPr="004F3BF5" w14:paraId="7C516123" w14:textId="77777777" w:rsidTr="00C2149C">
        <w:tc>
          <w:tcPr>
            <w:tcW w:w="671" w:type="dxa"/>
          </w:tcPr>
          <w:p w14:paraId="497A01E5" w14:textId="77777777" w:rsidR="00196421" w:rsidRPr="004F3BF5" w:rsidRDefault="00196421" w:rsidP="00196421">
            <w:pPr>
              <w:numPr>
                <w:ilvl w:val="0"/>
                <w:numId w:val="32"/>
              </w:numPr>
              <w:rPr>
                <w:rFonts w:ascii="Tahoma" w:hAnsi="Tahoma" w:cs="Tahoma"/>
                <w:sz w:val="20"/>
                <w:szCs w:val="20"/>
              </w:rPr>
            </w:pPr>
          </w:p>
        </w:tc>
        <w:tc>
          <w:tcPr>
            <w:tcW w:w="9049" w:type="dxa"/>
          </w:tcPr>
          <w:p w14:paraId="68A77C1D"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lighting adequate?  Are flameproof covers of external lights intact?</w:t>
            </w:r>
          </w:p>
        </w:tc>
      </w:tr>
      <w:tr w:rsidR="00196421" w:rsidRPr="004F3BF5" w14:paraId="1FF5914D" w14:textId="77777777" w:rsidTr="00C2149C">
        <w:tc>
          <w:tcPr>
            <w:tcW w:w="671" w:type="dxa"/>
          </w:tcPr>
          <w:p w14:paraId="59087E8A" w14:textId="77777777" w:rsidR="00196421" w:rsidRPr="004F3BF5" w:rsidRDefault="00196421" w:rsidP="00196421">
            <w:pPr>
              <w:numPr>
                <w:ilvl w:val="0"/>
                <w:numId w:val="32"/>
              </w:numPr>
              <w:rPr>
                <w:rFonts w:ascii="Tahoma" w:hAnsi="Tahoma" w:cs="Tahoma"/>
                <w:sz w:val="20"/>
                <w:szCs w:val="20"/>
              </w:rPr>
            </w:pPr>
          </w:p>
        </w:tc>
        <w:tc>
          <w:tcPr>
            <w:tcW w:w="9049" w:type="dxa"/>
          </w:tcPr>
          <w:p w14:paraId="35EB53AB"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condition of doors and windows okay?</w:t>
            </w:r>
          </w:p>
        </w:tc>
      </w:tr>
      <w:tr w:rsidR="00196421" w:rsidRPr="004F3BF5" w14:paraId="5D2E1606" w14:textId="77777777" w:rsidTr="00C2149C">
        <w:tc>
          <w:tcPr>
            <w:tcW w:w="671" w:type="dxa"/>
          </w:tcPr>
          <w:p w14:paraId="2AD40A12" w14:textId="77777777" w:rsidR="00196421" w:rsidRPr="004F3BF5" w:rsidRDefault="00196421" w:rsidP="00196421">
            <w:pPr>
              <w:numPr>
                <w:ilvl w:val="0"/>
                <w:numId w:val="32"/>
              </w:numPr>
              <w:rPr>
                <w:rFonts w:ascii="Tahoma" w:hAnsi="Tahoma" w:cs="Tahoma"/>
                <w:sz w:val="20"/>
                <w:szCs w:val="20"/>
              </w:rPr>
            </w:pPr>
          </w:p>
        </w:tc>
        <w:tc>
          <w:tcPr>
            <w:tcW w:w="9049" w:type="dxa"/>
          </w:tcPr>
          <w:p w14:paraId="239318E0"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ladders and climbing devices condition okay?  Are the stairs clean and their condition okay?</w:t>
            </w:r>
          </w:p>
        </w:tc>
      </w:tr>
      <w:tr w:rsidR="00196421" w:rsidRPr="004F3BF5" w14:paraId="0974BFFE" w14:textId="77777777" w:rsidTr="00C2149C">
        <w:tc>
          <w:tcPr>
            <w:tcW w:w="671" w:type="dxa"/>
          </w:tcPr>
          <w:p w14:paraId="4C0FDD6A" w14:textId="77777777" w:rsidR="00196421" w:rsidRPr="004F3BF5" w:rsidRDefault="00196421" w:rsidP="00196421">
            <w:pPr>
              <w:numPr>
                <w:ilvl w:val="0"/>
                <w:numId w:val="32"/>
              </w:numPr>
              <w:rPr>
                <w:rFonts w:ascii="Tahoma" w:hAnsi="Tahoma" w:cs="Tahoma"/>
                <w:sz w:val="20"/>
                <w:szCs w:val="20"/>
              </w:rPr>
            </w:pPr>
          </w:p>
        </w:tc>
        <w:tc>
          <w:tcPr>
            <w:tcW w:w="9049" w:type="dxa"/>
          </w:tcPr>
          <w:p w14:paraId="17AE014E"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condition of electrical wires &amp; cords okay?  Are the grounds okay?  Are all the electrical connections okay?  Is the condition of cable trays okay?</w:t>
            </w:r>
          </w:p>
        </w:tc>
      </w:tr>
      <w:tr w:rsidR="00196421" w:rsidRPr="004F3BF5" w14:paraId="43400D6F" w14:textId="77777777" w:rsidTr="00C2149C">
        <w:tc>
          <w:tcPr>
            <w:tcW w:w="671" w:type="dxa"/>
          </w:tcPr>
          <w:p w14:paraId="5EF61EA8" w14:textId="77777777" w:rsidR="00196421" w:rsidRPr="004F3BF5" w:rsidRDefault="00196421" w:rsidP="00196421">
            <w:pPr>
              <w:numPr>
                <w:ilvl w:val="0"/>
                <w:numId w:val="32"/>
              </w:numPr>
              <w:rPr>
                <w:rFonts w:ascii="Tahoma" w:hAnsi="Tahoma" w:cs="Tahoma"/>
                <w:sz w:val="20"/>
                <w:szCs w:val="20"/>
              </w:rPr>
            </w:pPr>
          </w:p>
        </w:tc>
        <w:tc>
          <w:tcPr>
            <w:tcW w:w="9049" w:type="dxa"/>
          </w:tcPr>
          <w:p w14:paraId="2302F364"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pressurization of enclosed areas okay?  Is the temperature and ventilation in enclosed areas okay?</w:t>
            </w:r>
          </w:p>
        </w:tc>
      </w:tr>
      <w:tr w:rsidR="00196421" w:rsidRPr="004F3BF5" w14:paraId="2657C051" w14:textId="77777777" w:rsidTr="00C2149C">
        <w:tc>
          <w:tcPr>
            <w:tcW w:w="671" w:type="dxa"/>
          </w:tcPr>
          <w:p w14:paraId="0B502774" w14:textId="77777777" w:rsidR="00196421" w:rsidRPr="004F3BF5" w:rsidRDefault="00196421" w:rsidP="00196421">
            <w:pPr>
              <w:numPr>
                <w:ilvl w:val="0"/>
                <w:numId w:val="32"/>
              </w:numPr>
              <w:rPr>
                <w:rFonts w:ascii="Tahoma" w:hAnsi="Tahoma" w:cs="Tahoma"/>
                <w:sz w:val="20"/>
                <w:szCs w:val="20"/>
              </w:rPr>
            </w:pPr>
          </w:p>
        </w:tc>
        <w:tc>
          <w:tcPr>
            <w:tcW w:w="9049" w:type="dxa"/>
          </w:tcPr>
          <w:p w14:paraId="1D065599"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rotating parts &amp; gear devices guarded?</w:t>
            </w:r>
          </w:p>
          <w:p w14:paraId="170E9ADD"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couplings and belt guards in place?</w:t>
            </w:r>
          </w:p>
        </w:tc>
      </w:tr>
      <w:tr w:rsidR="00196421" w:rsidRPr="004F3BF5" w14:paraId="2EB7E2ED" w14:textId="77777777" w:rsidTr="00C2149C">
        <w:tc>
          <w:tcPr>
            <w:tcW w:w="671" w:type="dxa"/>
          </w:tcPr>
          <w:p w14:paraId="0F79A777" w14:textId="77777777" w:rsidR="00196421" w:rsidRPr="004F3BF5" w:rsidRDefault="00196421" w:rsidP="00196421">
            <w:pPr>
              <w:numPr>
                <w:ilvl w:val="0"/>
                <w:numId w:val="32"/>
              </w:numPr>
              <w:rPr>
                <w:rFonts w:ascii="Tahoma" w:hAnsi="Tahoma" w:cs="Tahoma"/>
                <w:sz w:val="20"/>
                <w:szCs w:val="20"/>
              </w:rPr>
            </w:pPr>
          </w:p>
        </w:tc>
        <w:tc>
          <w:tcPr>
            <w:tcW w:w="9049" w:type="dxa"/>
          </w:tcPr>
          <w:p w14:paraId="491A3102"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line painted?</w:t>
            </w:r>
          </w:p>
          <w:p w14:paraId="0CD6FD16"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there no rust on the lines?</w:t>
            </w:r>
          </w:p>
        </w:tc>
      </w:tr>
      <w:tr w:rsidR="00196421" w:rsidRPr="004F3BF5" w14:paraId="3856F506" w14:textId="77777777" w:rsidTr="00C2149C">
        <w:tc>
          <w:tcPr>
            <w:tcW w:w="671" w:type="dxa"/>
          </w:tcPr>
          <w:p w14:paraId="5F895ED6" w14:textId="77777777" w:rsidR="00196421" w:rsidRPr="004F3BF5" w:rsidRDefault="00196421" w:rsidP="00196421">
            <w:pPr>
              <w:numPr>
                <w:ilvl w:val="0"/>
                <w:numId w:val="32"/>
              </w:numPr>
              <w:rPr>
                <w:rFonts w:ascii="Tahoma" w:hAnsi="Tahoma" w:cs="Tahoma"/>
                <w:sz w:val="20"/>
                <w:szCs w:val="20"/>
              </w:rPr>
            </w:pPr>
          </w:p>
        </w:tc>
        <w:tc>
          <w:tcPr>
            <w:tcW w:w="9049" w:type="dxa"/>
          </w:tcPr>
          <w:p w14:paraId="34080F2F"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color coding adequate?</w:t>
            </w:r>
          </w:p>
          <w:p w14:paraId="343B56F1"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color coding proper?</w:t>
            </w:r>
          </w:p>
          <w:p w14:paraId="63831F5C"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color codes clear?</w:t>
            </w:r>
          </w:p>
        </w:tc>
      </w:tr>
      <w:tr w:rsidR="00196421" w:rsidRPr="004F3BF5" w14:paraId="6196BBD4" w14:textId="77777777" w:rsidTr="00C2149C">
        <w:tc>
          <w:tcPr>
            <w:tcW w:w="671" w:type="dxa"/>
          </w:tcPr>
          <w:p w14:paraId="7B02B088" w14:textId="77777777" w:rsidR="00196421" w:rsidRPr="004F3BF5" w:rsidRDefault="00196421" w:rsidP="00196421">
            <w:pPr>
              <w:numPr>
                <w:ilvl w:val="0"/>
                <w:numId w:val="32"/>
              </w:numPr>
              <w:rPr>
                <w:rFonts w:ascii="Tahoma" w:hAnsi="Tahoma" w:cs="Tahoma"/>
                <w:sz w:val="20"/>
                <w:szCs w:val="20"/>
              </w:rPr>
            </w:pPr>
          </w:p>
        </w:tc>
        <w:tc>
          <w:tcPr>
            <w:tcW w:w="9049" w:type="dxa"/>
          </w:tcPr>
          <w:p w14:paraId="313B4AF1"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all switches &amp; knobs marked and clearly identifiable?</w:t>
            </w:r>
          </w:p>
          <w:p w14:paraId="4AB6CB01"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condition of gauges &amp; indicators okay?</w:t>
            </w:r>
          </w:p>
        </w:tc>
      </w:tr>
      <w:tr w:rsidR="00196421" w:rsidRPr="004F3BF5" w14:paraId="298E788C" w14:textId="77777777" w:rsidTr="00C2149C">
        <w:tc>
          <w:tcPr>
            <w:tcW w:w="671" w:type="dxa"/>
          </w:tcPr>
          <w:p w14:paraId="6EB0A561" w14:textId="77777777" w:rsidR="00196421" w:rsidRPr="004F3BF5" w:rsidRDefault="00196421" w:rsidP="00196421">
            <w:pPr>
              <w:numPr>
                <w:ilvl w:val="0"/>
                <w:numId w:val="32"/>
              </w:numPr>
              <w:rPr>
                <w:rFonts w:ascii="Tahoma" w:hAnsi="Tahoma" w:cs="Tahoma"/>
                <w:sz w:val="20"/>
                <w:szCs w:val="20"/>
              </w:rPr>
            </w:pPr>
          </w:p>
        </w:tc>
        <w:tc>
          <w:tcPr>
            <w:tcW w:w="9049" w:type="dxa"/>
          </w:tcPr>
          <w:p w14:paraId="09C573A0"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condition of fire retardant walls okay?</w:t>
            </w:r>
          </w:p>
          <w:p w14:paraId="76F17E7D" w14:textId="77777777" w:rsidR="00196421" w:rsidRPr="004F3BF5" w:rsidRDefault="00196421" w:rsidP="00C2149C">
            <w:pPr>
              <w:rPr>
                <w:rFonts w:ascii="Tahoma" w:hAnsi="Tahoma" w:cs="Tahoma"/>
                <w:sz w:val="20"/>
                <w:szCs w:val="20"/>
              </w:rPr>
            </w:pPr>
            <w:r w:rsidRPr="004F3BF5">
              <w:rPr>
                <w:rFonts w:ascii="Tahoma" w:hAnsi="Tahoma" w:cs="Tahoma"/>
                <w:sz w:val="20"/>
                <w:szCs w:val="20"/>
              </w:rPr>
              <w:t>Is the condition of gauges &amp; indicators okay?</w:t>
            </w:r>
          </w:p>
        </w:tc>
      </w:tr>
      <w:tr w:rsidR="00196421" w:rsidRPr="004F3BF5" w14:paraId="791A56E9" w14:textId="77777777" w:rsidTr="00C2149C">
        <w:tc>
          <w:tcPr>
            <w:tcW w:w="671" w:type="dxa"/>
          </w:tcPr>
          <w:p w14:paraId="59B36581" w14:textId="77777777" w:rsidR="00196421" w:rsidRPr="004F3BF5" w:rsidRDefault="00196421" w:rsidP="00196421">
            <w:pPr>
              <w:numPr>
                <w:ilvl w:val="0"/>
                <w:numId w:val="32"/>
              </w:numPr>
              <w:rPr>
                <w:rFonts w:ascii="Tahoma" w:hAnsi="Tahoma" w:cs="Tahoma"/>
                <w:sz w:val="20"/>
                <w:szCs w:val="20"/>
              </w:rPr>
            </w:pPr>
          </w:p>
        </w:tc>
        <w:tc>
          <w:tcPr>
            <w:tcW w:w="9049" w:type="dxa"/>
          </w:tcPr>
          <w:p w14:paraId="5249ED1D"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emergency lights adequate and operations?</w:t>
            </w:r>
          </w:p>
        </w:tc>
      </w:tr>
      <w:tr w:rsidR="00196421" w:rsidRPr="004F3BF5" w14:paraId="5A9BF3B4" w14:textId="77777777" w:rsidTr="00C2149C">
        <w:tc>
          <w:tcPr>
            <w:tcW w:w="671" w:type="dxa"/>
          </w:tcPr>
          <w:p w14:paraId="02851FA2" w14:textId="77777777" w:rsidR="00196421" w:rsidRPr="004F3BF5" w:rsidRDefault="00196421" w:rsidP="00196421">
            <w:pPr>
              <w:numPr>
                <w:ilvl w:val="0"/>
                <w:numId w:val="32"/>
              </w:numPr>
              <w:rPr>
                <w:rFonts w:ascii="Tahoma" w:hAnsi="Tahoma" w:cs="Tahoma"/>
                <w:sz w:val="20"/>
                <w:szCs w:val="20"/>
              </w:rPr>
            </w:pPr>
          </w:p>
        </w:tc>
        <w:tc>
          <w:tcPr>
            <w:tcW w:w="9049" w:type="dxa"/>
          </w:tcPr>
          <w:p w14:paraId="481B4E69"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automatic fire closure devices of doors, shutters and ventilators operational?</w:t>
            </w:r>
          </w:p>
        </w:tc>
      </w:tr>
      <w:tr w:rsidR="00196421" w:rsidRPr="004F3BF5" w14:paraId="4E6EF8D7" w14:textId="77777777" w:rsidTr="00C2149C">
        <w:tc>
          <w:tcPr>
            <w:tcW w:w="671" w:type="dxa"/>
          </w:tcPr>
          <w:p w14:paraId="2BE11DE7" w14:textId="77777777" w:rsidR="00196421" w:rsidRPr="004F3BF5" w:rsidRDefault="00196421" w:rsidP="00196421">
            <w:pPr>
              <w:numPr>
                <w:ilvl w:val="0"/>
                <w:numId w:val="32"/>
              </w:numPr>
              <w:rPr>
                <w:rFonts w:ascii="Tahoma" w:hAnsi="Tahoma" w:cs="Tahoma"/>
                <w:sz w:val="20"/>
                <w:szCs w:val="20"/>
              </w:rPr>
            </w:pPr>
          </w:p>
        </w:tc>
        <w:tc>
          <w:tcPr>
            <w:tcW w:w="9049" w:type="dxa"/>
          </w:tcPr>
          <w:p w14:paraId="7644F4C4" w14:textId="77777777" w:rsidR="00196421" w:rsidRPr="004F3BF5" w:rsidRDefault="00196421" w:rsidP="00C2149C">
            <w:pPr>
              <w:rPr>
                <w:rFonts w:ascii="Tahoma" w:hAnsi="Tahoma" w:cs="Tahoma"/>
                <w:sz w:val="20"/>
                <w:szCs w:val="20"/>
              </w:rPr>
            </w:pPr>
            <w:r w:rsidRPr="004F3BF5">
              <w:rPr>
                <w:rFonts w:ascii="Tahoma" w:hAnsi="Tahoma" w:cs="Tahoma"/>
                <w:sz w:val="20"/>
                <w:szCs w:val="20"/>
              </w:rPr>
              <w:t>Are the insulations of lines requiring them done and okay?</w:t>
            </w:r>
          </w:p>
        </w:tc>
      </w:tr>
      <w:tr w:rsidR="00196421" w:rsidRPr="004F3BF5" w14:paraId="533E33D2" w14:textId="77777777" w:rsidTr="00C2149C">
        <w:tc>
          <w:tcPr>
            <w:tcW w:w="671" w:type="dxa"/>
          </w:tcPr>
          <w:p w14:paraId="124D30D7" w14:textId="77777777" w:rsidR="00196421" w:rsidRPr="004F3BF5" w:rsidRDefault="00196421" w:rsidP="00C2149C">
            <w:pPr>
              <w:rPr>
                <w:rFonts w:ascii="Tahoma" w:hAnsi="Tahoma" w:cs="Tahoma"/>
                <w:sz w:val="20"/>
                <w:szCs w:val="20"/>
              </w:rPr>
            </w:pPr>
          </w:p>
        </w:tc>
        <w:tc>
          <w:tcPr>
            <w:tcW w:w="9049" w:type="dxa"/>
          </w:tcPr>
          <w:p w14:paraId="36576EB0" w14:textId="77777777" w:rsidR="00196421" w:rsidRPr="004F3BF5" w:rsidRDefault="00196421" w:rsidP="00C2149C">
            <w:pPr>
              <w:rPr>
                <w:rFonts w:ascii="Tahoma" w:hAnsi="Tahoma" w:cs="Tahoma"/>
                <w:sz w:val="20"/>
                <w:szCs w:val="20"/>
              </w:rPr>
            </w:pPr>
            <w:r w:rsidRPr="004F3BF5">
              <w:rPr>
                <w:rFonts w:ascii="Tahoma" w:hAnsi="Tahoma" w:cs="Tahoma"/>
                <w:sz w:val="20"/>
                <w:szCs w:val="20"/>
              </w:rPr>
              <w:t>Any other substandard (unsafe) condition:</w:t>
            </w:r>
          </w:p>
        </w:tc>
      </w:tr>
    </w:tbl>
    <w:p w14:paraId="1456EFFC"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w:t>
      </w:r>
    </w:p>
    <w:p w14:paraId="66415137"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b/>
          <w:bCs/>
          <w:sz w:val="20"/>
          <w:szCs w:val="20"/>
        </w:rPr>
        <w:lastRenderedPageBreak/>
        <w:t>APPENDIX-C-4</w:t>
      </w:r>
    </w:p>
    <w:p w14:paraId="72D58D6F" w14:textId="77777777" w:rsidR="00196421" w:rsidRPr="004F3BF5" w:rsidRDefault="00196421" w:rsidP="00196421">
      <w:pPr>
        <w:jc w:val="center"/>
        <w:rPr>
          <w:rFonts w:ascii="Tahoma" w:hAnsi="Tahoma" w:cs="Tahoma"/>
          <w:b/>
          <w:sz w:val="20"/>
          <w:szCs w:val="20"/>
        </w:rPr>
      </w:pPr>
    </w:p>
    <w:p w14:paraId="059FCF18" w14:textId="77777777" w:rsidR="00196421" w:rsidRPr="004F3BF5" w:rsidRDefault="00196421" w:rsidP="00196421">
      <w:pPr>
        <w:jc w:val="center"/>
        <w:rPr>
          <w:rFonts w:ascii="Tahoma" w:hAnsi="Tahoma" w:cs="Tahoma"/>
          <w:b/>
          <w:sz w:val="20"/>
          <w:szCs w:val="20"/>
        </w:rPr>
      </w:pPr>
      <w:r w:rsidRPr="004F3BF5">
        <w:rPr>
          <w:rFonts w:ascii="Tahoma" w:hAnsi="Tahoma" w:cs="Tahoma"/>
          <w:b/>
          <w:sz w:val="20"/>
          <w:szCs w:val="20"/>
        </w:rPr>
        <w:t>PROFORMA FOR CERTIFICATE OF APPROVAL</w:t>
      </w:r>
    </w:p>
    <w:p w14:paraId="5ED87142" w14:textId="77777777" w:rsidR="00196421" w:rsidRPr="004F3BF5" w:rsidRDefault="00196421" w:rsidP="00196421">
      <w:pPr>
        <w:jc w:val="both"/>
        <w:rPr>
          <w:rFonts w:ascii="Tahoma" w:hAnsi="Tahoma" w:cs="Tahoma"/>
          <w:sz w:val="20"/>
          <w:szCs w:val="20"/>
        </w:rPr>
      </w:pPr>
    </w:p>
    <w:p w14:paraId="307DCAE4" w14:textId="77777777" w:rsidR="00196421" w:rsidRPr="00D924F4" w:rsidRDefault="00196421" w:rsidP="00196421">
      <w:pPr>
        <w:jc w:val="both"/>
        <w:rPr>
          <w:rFonts w:ascii="Tahoma" w:hAnsi="Tahoma" w:cs="Tahoma"/>
          <w:sz w:val="20"/>
          <w:szCs w:val="20"/>
        </w:rPr>
      </w:pPr>
      <w:r w:rsidRPr="00D924F4">
        <w:rPr>
          <w:rFonts w:ascii="Tahoma" w:hAnsi="Tahoma" w:cs="Tahoma"/>
          <w:sz w:val="20"/>
          <w:szCs w:val="20"/>
        </w:rPr>
        <w:t>1. Name of the Client</w:t>
      </w:r>
      <w:r w:rsidRPr="00D924F4">
        <w:rPr>
          <w:rFonts w:ascii="Tahoma" w:hAnsi="Tahoma" w:cs="Tahoma"/>
          <w:sz w:val="20"/>
          <w:szCs w:val="20"/>
        </w:rPr>
        <w:tab/>
        <w:t>:    Oil &amp; Natural Gas Corporation Limited</w:t>
      </w:r>
    </w:p>
    <w:p w14:paraId="64DD6577" w14:textId="77777777" w:rsidR="00196421" w:rsidRPr="00D924F4" w:rsidRDefault="00196421" w:rsidP="00196421">
      <w:pPr>
        <w:jc w:val="both"/>
        <w:rPr>
          <w:rFonts w:ascii="Tahoma" w:hAnsi="Tahoma" w:cs="Tahoma"/>
          <w:sz w:val="20"/>
          <w:szCs w:val="20"/>
        </w:rPr>
      </w:pPr>
    </w:p>
    <w:p w14:paraId="1C8A81DD" w14:textId="77777777" w:rsidR="00196421" w:rsidRPr="00D924F4" w:rsidRDefault="00196421" w:rsidP="00196421">
      <w:pPr>
        <w:ind w:left="2835" w:hanging="2835"/>
        <w:jc w:val="both"/>
        <w:rPr>
          <w:rFonts w:ascii="Tahoma" w:hAnsi="Tahoma" w:cs="Tahoma"/>
          <w:sz w:val="20"/>
          <w:szCs w:val="20"/>
        </w:rPr>
      </w:pPr>
      <w:r w:rsidRPr="00D924F4">
        <w:rPr>
          <w:rFonts w:ascii="Tahoma" w:hAnsi="Tahoma" w:cs="Tahoma"/>
          <w:sz w:val="20"/>
          <w:szCs w:val="20"/>
        </w:rPr>
        <w:t>2. Name of the Project  :    S&amp;SRP Project</w:t>
      </w:r>
    </w:p>
    <w:p w14:paraId="08A4C9E3" w14:textId="77777777" w:rsidR="00196421" w:rsidRPr="00D924F4" w:rsidRDefault="00196421" w:rsidP="00196421">
      <w:pPr>
        <w:jc w:val="both"/>
        <w:rPr>
          <w:rFonts w:ascii="Tahoma" w:hAnsi="Tahoma" w:cs="Tahoma"/>
          <w:sz w:val="20"/>
          <w:szCs w:val="20"/>
        </w:rPr>
      </w:pPr>
    </w:p>
    <w:p w14:paraId="34E1D1B2" w14:textId="77777777" w:rsidR="00196421" w:rsidRDefault="00196421" w:rsidP="00196421">
      <w:pPr>
        <w:ind w:left="2552" w:hanging="2552"/>
        <w:jc w:val="both"/>
        <w:rPr>
          <w:rFonts w:ascii="Tahoma" w:hAnsi="Tahoma" w:cs="Tahoma"/>
          <w:bCs/>
          <w:sz w:val="20"/>
          <w:szCs w:val="20"/>
        </w:rPr>
      </w:pPr>
      <w:r w:rsidRPr="00D924F4">
        <w:rPr>
          <w:rFonts w:ascii="Tahoma" w:hAnsi="Tahoma" w:cs="Tahoma"/>
          <w:sz w:val="20"/>
          <w:szCs w:val="20"/>
        </w:rPr>
        <w:t>3. Scope</w:t>
      </w:r>
      <w:r w:rsidRPr="004F3BF5">
        <w:rPr>
          <w:rFonts w:ascii="Tahoma" w:hAnsi="Tahoma" w:cs="Tahoma"/>
          <w:bCs/>
          <w:sz w:val="20"/>
          <w:szCs w:val="20"/>
        </w:rPr>
        <w:t xml:space="preserve"> of the Project: </w:t>
      </w:r>
      <w:r>
        <w:rPr>
          <w:rFonts w:ascii="Tahoma" w:hAnsi="Tahoma" w:cs="Tahoma"/>
          <w:bCs/>
          <w:sz w:val="20"/>
          <w:szCs w:val="20"/>
        </w:rPr>
        <w:t xml:space="preserve">   </w:t>
      </w:r>
    </w:p>
    <w:p w14:paraId="56367766" w14:textId="77777777" w:rsidR="00196421" w:rsidRDefault="00196421" w:rsidP="00196421">
      <w:pPr>
        <w:ind w:left="2552" w:hanging="2552"/>
        <w:jc w:val="both"/>
        <w:rPr>
          <w:rFonts w:asciiTheme="minorHAnsi" w:hAnsiTheme="minorHAnsi" w:cstheme="minorHAnsi"/>
          <w:color w:val="000000" w:themeColor="text1"/>
        </w:rPr>
      </w:pPr>
    </w:p>
    <w:p w14:paraId="028F66D0" w14:textId="77777777" w:rsidR="00196421" w:rsidRDefault="00196421" w:rsidP="00196421">
      <w:pPr>
        <w:ind w:left="2552" w:hanging="2552"/>
        <w:jc w:val="both"/>
        <w:rPr>
          <w:rFonts w:ascii="Tahoma" w:hAnsi="Tahoma" w:cs="Tahoma"/>
          <w:sz w:val="20"/>
          <w:szCs w:val="20"/>
        </w:rPr>
      </w:pPr>
      <w:r w:rsidRPr="00F62376">
        <w:rPr>
          <w:rFonts w:ascii="Tahoma" w:hAnsi="Tahoma" w:cs="Tahoma"/>
          <w:sz w:val="20"/>
          <w:szCs w:val="20"/>
        </w:rPr>
        <w:t xml:space="preserve">The works shall include but not be limited to the replacement of Sump Caissons, Sea Water Lift Pump (SWLP) </w:t>
      </w:r>
    </w:p>
    <w:p w14:paraId="5267FC79" w14:textId="77777777" w:rsidR="00196421" w:rsidRDefault="00196421" w:rsidP="00196421">
      <w:pPr>
        <w:ind w:left="2552" w:hanging="2552"/>
        <w:jc w:val="both"/>
        <w:rPr>
          <w:rFonts w:ascii="Tahoma" w:hAnsi="Tahoma" w:cs="Tahoma"/>
          <w:sz w:val="20"/>
          <w:szCs w:val="20"/>
        </w:rPr>
      </w:pPr>
      <w:r w:rsidRPr="00F62376">
        <w:rPr>
          <w:rFonts w:ascii="Tahoma" w:hAnsi="Tahoma" w:cs="Tahoma"/>
          <w:sz w:val="20"/>
          <w:szCs w:val="20"/>
        </w:rPr>
        <w:t>Casings, Vent Booms, 30” PBIV, and Well Fluid Heaters at process platforms and</w:t>
      </w:r>
      <w:r>
        <w:rPr>
          <w:rFonts w:ascii="Tahoma" w:hAnsi="Tahoma" w:cs="Tahoma"/>
          <w:sz w:val="20"/>
          <w:szCs w:val="20"/>
        </w:rPr>
        <w:t xml:space="preserve"> </w:t>
      </w:r>
      <w:r w:rsidRPr="00F62376">
        <w:rPr>
          <w:rFonts w:ascii="Tahoma" w:hAnsi="Tahoma" w:cs="Tahoma"/>
          <w:sz w:val="20"/>
          <w:szCs w:val="20"/>
        </w:rPr>
        <w:t xml:space="preserve">Repair of topside at RS-21 </w:t>
      </w:r>
    </w:p>
    <w:p w14:paraId="7A4D8FAA" w14:textId="77777777" w:rsidR="00196421" w:rsidRDefault="00196421" w:rsidP="00196421">
      <w:pPr>
        <w:ind w:left="2552" w:hanging="2552"/>
        <w:jc w:val="both"/>
        <w:rPr>
          <w:rFonts w:ascii="Tahoma" w:hAnsi="Tahoma" w:cs="Tahoma"/>
          <w:sz w:val="20"/>
          <w:szCs w:val="20"/>
        </w:rPr>
      </w:pPr>
      <w:r w:rsidRPr="00F62376">
        <w:rPr>
          <w:rFonts w:ascii="Tahoma" w:hAnsi="Tahoma" w:cs="Tahoma"/>
          <w:sz w:val="20"/>
          <w:szCs w:val="20"/>
        </w:rPr>
        <w:t xml:space="preserve">wellhead platform. The contract shall be awarded on an EPC basis with detail engineering, procurement, </w:t>
      </w:r>
    </w:p>
    <w:p w14:paraId="0C8D5835" w14:textId="77777777" w:rsidR="00196421" w:rsidRDefault="00196421" w:rsidP="00196421">
      <w:pPr>
        <w:ind w:left="2552" w:hanging="2552"/>
        <w:jc w:val="both"/>
        <w:rPr>
          <w:rFonts w:ascii="Tahoma" w:hAnsi="Tahoma" w:cs="Tahoma"/>
          <w:sz w:val="20"/>
          <w:szCs w:val="20"/>
        </w:rPr>
      </w:pPr>
      <w:r w:rsidRPr="00F62376">
        <w:rPr>
          <w:rFonts w:ascii="Tahoma" w:hAnsi="Tahoma" w:cs="Tahoma"/>
          <w:sz w:val="20"/>
          <w:szCs w:val="20"/>
        </w:rPr>
        <w:t xml:space="preserve">fabrication, transportation, installation and all associated pre-commissioning/commissioning checks as per the </w:t>
      </w:r>
    </w:p>
    <w:p w14:paraId="257DAF04" w14:textId="77777777" w:rsidR="00196421" w:rsidRDefault="00196421" w:rsidP="00196421">
      <w:pPr>
        <w:ind w:left="2552" w:hanging="2552"/>
        <w:jc w:val="both"/>
        <w:rPr>
          <w:rFonts w:ascii="Tahoma" w:hAnsi="Tahoma" w:cs="Tahoma"/>
          <w:sz w:val="20"/>
          <w:szCs w:val="20"/>
        </w:rPr>
      </w:pPr>
      <w:r w:rsidRPr="00F62376">
        <w:rPr>
          <w:rFonts w:ascii="Tahoma" w:hAnsi="Tahoma" w:cs="Tahoma"/>
          <w:sz w:val="20"/>
          <w:szCs w:val="20"/>
        </w:rPr>
        <w:t>tender specifications along with provision of marine support.</w:t>
      </w:r>
    </w:p>
    <w:p w14:paraId="61AFE40C" w14:textId="77777777" w:rsidR="00196421" w:rsidRDefault="00196421" w:rsidP="00196421">
      <w:pPr>
        <w:ind w:left="2552" w:hanging="2552"/>
        <w:jc w:val="both"/>
        <w:rPr>
          <w:rFonts w:ascii="Tahoma" w:hAnsi="Tahoma" w:cs="Tahoma"/>
          <w:sz w:val="20"/>
          <w:szCs w:val="20"/>
        </w:rPr>
      </w:pPr>
    </w:p>
    <w:p w14:paraId="33CC9805" w14:textId="77777777" w:rsidR="00196421" w:rsidRDefault="00196421" w:rsidP="00196421">
      <w:pPr>
        <w:tabs>
          <w:tab w:val="left" w:pos="630"/>
          <w:tab w:val="left" w:pos="1170"/>
        </w:tabs>
        <w:jc w:val="both"/>
        <w:rPr>
          <w:rFonts w:ascii="Tahoma" w:hAnsi="Tahoma" w:cs="Tahoma"/>
          <w:sz w:val="20"/>
          <w:szCs w:val="20"/>
        </w:rPr>
      </w:pPr>
      <w:r>
        <w:rPr>
          <w:rFonts w:ascii="Tahoma" w:hAnsi="Tahoma" w:cs="Tahoma"/>
          <w:sz w:val="20"/>
          <w:szCs w:val="20"/>
        </w:rPr>
        <w:t>For detail please refer Volume II of Technical Bid Package</w:t>
      </w:r>
    </w:p>
    <w:p w14:paraId="4AF0D4BA" w14:textId="77777777" w:rsidR="00196421" w:rsidRPr="004F3BF5" w:rsidRDefault="00196421" w:rsidP="00196421">
      <w:pPr>
        <w:tabs>
          <w:tab w:val="left" w:pos="630"/>
          <w:tab w:val="left" w:pos="1170"/>
        </w:tabs>
        <w:jc w:val="both"/>
        <w:rPr>
          <w:rFonts w:ascii="Tahoma" w:hAnsi="Tahoma" w:cs="Tahoma"/>
          <w:sz w:val="20"/>
          <w:szCs w:val="20"/>
        </w:rPr>
      </w:pPr>
    </w:p>
    <w:p w14:paraId="141DC667" w14:textId="77777777" w:rsidR="00196421" w:rsidRPr="004F3BF5" w:rsidRDefault="00196421" w:rsidP="00196421">
      <w:pPr>
        <w:jc w:val="both"/>
        <w:rPr>
          <w:rFonts w:ascii="Tahoma" w:hAnsi="Tahoma" w:cs="Tahoma"/>
          <w:strike/>
          <w:sz w:val="20"/>
          <w:szCs w:val="20"/>
        </w:rPr>
      </w:pPr>
      <w:r w:rsidRPr="004F3BF5">
        <w:rPr>
          <w:rFonts w:ascii="Tahoma" w:hAnsi="Tahoma" w:cs="Tahoma"/>
          <w:sz w:val="20"/>
          <w:szCs w:val="20"/>
        </w:rPr>
        <w:t>4. Location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r w:rsidRPr="004F3BF5">
        <w:rPr>
          <w:rFonts w:ascii="Tahoma" w:hAnsi="Tahoma" w:cs="Tahoma"/>
          <w:sz w:val="20"/>
          <w:szCs w:val="20"/>
        </w:rPr>
        <w:tab/>
        <w:t xml:space="preserve">Western Offshore, Mumbai    </w:t>
      </w:r>
      <w:r w:rsidRPr="004F3BF5">
        <w:rPr>
          <w:rFonts w:ascii="Tahoma" w:hAnsi="Tahoma" w:cs="Tahoma"/>
          <w:sz w:val="20"/>
          <w:szCs w:val="20"/>
        </w:rPr>
        <w:tab/>
      </w:r>
    </w:p>
    <w:p w14:paraId="5551274C"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 xml:space="preserve">                                                                      </w:t>
      </w:r>
    </w:p>
    <w:p w14:paraId="255D6C32"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5. Name of the Contractor</w:t>
      </w:r>
      <w:r w:rsidRPr="004F3BF5">
        <w:rPr>
          <w:rFonts w:ascii="Tahoma" w:hAnsi="Tahoma" w:cs="Tahoma"/>
          <w:sz w:val="20"/>
          <w:szCs w:val="20"/>
        </w:rPr>
        <w:tab/>
      </w:r>
      <w:r w:rsidRPr="004F3BF5">
        <w:rPr>
          <w:rFonts w:ascii="Tahoma" w:hAnsi="Tahoma" w:cs="Tahoma"/>
          <w:sz w:val="20"/>
          <w:szCs w:val="20"/>
        </w:rPr>
        <w:tab/>
        <w:t>:</w:t>
      </w:r>
    </w:p>
    <w:p w14:paraId="0C0C8EFD" w14:textId="77777777" w:rsidR="00196421" w:rsidRPr="004F3BF5" w:rsidRDefault="00196421" w:rsidP="00196421">
      <w:pPr>
        <w:jc w:val="both"/>
        <w:rPr>
          <w:rFonts w:ascii="Tahoma" w:hAnsi="Tahoma" w:cs="Tahoma"/>
          <w:sz w:val="20"/>
          <w:szCs w:val="20"/>
        </w:rPr>
      </w:pPr>
    </w:p>
    <w:p w14:paraId="58D624B3"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6. Execution Period</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2A4AC7FC" w14:textId="77777777" w:rsidR="00196421" w:rsidRPr="004F3BF5" w:rsidRDefault="00196421" w:rsidP="00196421">
      <w:pPr>
        <w:jc w:val="both"/>
        <w:rPr>
          <w:rFonts w:ascii="Tahoma" w:hAnsi="Tahoma" w:cs="Tahoma"/>
          <w:sz w:val="20"/>
          <w:szCs w:val="20"/>
        </w:rPr>
      </w:pPr>
    </w:p>
    <w:p w14:paraId="11E6EA0A" w14:textId="77777777" w:rsidR="00196421" w:rsidRPr="004F3BF5" w:rsidRDefault="00196421" w:rsidP="00196421">
      <w:pPr>
        <w:ind w:left="360"/>
        <w:jc w:val="both"/>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Design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62AD2CCA"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ii. Fabrication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289C3333" w14:textId="77777777" w:rsidR="00196421" w:rsidRPr="004F3BF5" w:rsidRDefault="00196421" w:rsidP="00196421">
      <w:pPr>
        <w:ind w:left="360"/>
        <w:jc w:val="both"/>
        <w:rPr>
          <w:rFonts w:ascii="Tahoma" w:hAnsi="Tahoma" w:cs="Tahoma"/>
          <w:sz w:val="20"/>
          <w:szCs w:val="20"/>
        </w:rPr>
      </w:pPr>
    </w:p>
    <w:p w14:paraId="0B650200"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iii. Offshore Installation</w:t>
      </w:r>
      <w:r w:rsidRPr="004F3BF5">
        <w:rPr>
          <w:rFonts w:ascii="Tahoma" w:hAnsi="Tahoma" w:cs="Tahoma"/>
          <w:sz w:val="20"/>
          <w:szCs w:val="20"/>
        </w:rPr>
        <w:tab/>
      </w:r>
      <w:r w:rsidRPr="004F3BF5">
        <w:rPr>
          <w:rFonts w:ascii="Tahoma" w:hAnsi="Tahoma" w:cs="Tahoma"/>
          <w:sz w:val="20"/>
          <w:szCs w:val="20"/>
        </w:rPr>
        <w:tab/>
        <w:t>:</w:t>
      </w:r>
    </w:p>
    <w:p w14:paraId="3D0A5EA4" w14:textId="77777777" w:rsidR="00196421" w:rsidRPr="004F3BF5" w:rsidRDefault="00196421" w:rsidP="00196421">
      <w:pPr>
        <w:ind w:left="360"/>
        <w:jc w:val="both"/>
        <w:rPr>
          <w:rFonts w:ascii="Tahoma" w:hAnsi="Tahoma" w:cs="Tahoma"/>
          <w:sz w:val="20"/>
          <w:szCs w:val="20"/>
        </w:rPr>
      </w:pPr>
    </w:p>
    <w:p w14:paraId="51DD8C99"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 xml:space="preserve">iv. Hook-up, commissioning  </w:t>
      </w:r>
      <w:r w:rsidRPr="004F3BF5">
        <w:rPr>
          <w:rFonts w:ascii="Tahoma" w:hAnsi="Tahoma" w:cs="Tahoma"/>
          <w:sz w:val="20"/>
          <w:szCs w:val="20"/>
        </w:rPr>
        <w:tab/>
        <w:t>:</w:t>
      </w:r>
    </w:p>
    <w:p w14:paraId="3B67AD50" w14:textId="77777777" w:rsidR="00196421" w:rsidRPr="004F3BF5" w:rsidRDefault="00196421" w:rsidP="00196421">
      <w:pPr>
        <w:jc w:val="both"/>
        <w:rPr>
          <w:rFonts w:ascii="Tahoma" w:hAnsi="Tahoma" w:cs="Tahoma"/>
          <w:sz w:val="20"/>
          <w:szCs w:val="20"/>
        </w:rPr>
      </w:pPr>
    </w:p>
    <w:p w14:paraId="1370A6D7"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7. Date of Commissioning</w:t>
      </w:r>
      <w:r w:rsidRPr="004F3BF5">
        <w:rPr>
          <w:rFonts w:ascii="Tahoma" w:hAnsi="Tahoma" w:cs="Tahoma"/>
          <w:sz w:val="20"/>
          <w:szCs w:val="20"/>
        </w:rPr>
        <w:tab/>
      </w:r>
      <w:r w:rsidRPr="004F3BF5">
        <w:rPr>
          <w:rFonts w:ascii="Tahoma" w:hAnsi="Tahoma" w:cs="Tahoma"/>
          <w:sz w:val="20"/>
          <w:szCs w:val="20"/>
        </w:rPr>
        <w:tab/>
        <w:t>:</w:t>
      </w:r>
    </w:p>
    <w:p w14:paraId="63BD323D" w14:textId="77777777" w:rsidR="00196421" w:rsidRPr="004F3BF5" w:rsidRDefault="00196421" w:rsidP="00196421">
      <w:pPr>
        <w:ind w:left="720"/>
        <w:jc w:val="both"/>
        <w:rPr>
          <w:rFonts w:ascii="Tahoma" w:hAnsi="Tahoma" w:cs="Tahoma"/>
          <w:sz w:val="20"/>
          <w:szCs w:val="20"/>
        </w:rPr>
      </w:pPr>
      <w:r w:rsidRPr="004F3BF5">
        <w:rPr>
          <w:rFonts w:ascii="Tahoma" w:hAnsi="Tahoma" w:cs="Tahoma"/>
          <w:sz w:val="20"/>
          <w:szCs w:val="20"/>
        </w:rPr>
        <w:t xml:space="preserve">                                                                                      </w:t>
      </w:r>
    </w:p>
    <w:p w14:paraId="6C3D2779" w14:textId="77777777" w:rsidR="00196421" w:rsidRPr="004F3BF5" w:rsidRDefault="00196421" w:rsidP="00196421">
      <w:pPr>
        <w:rPr>
          <w:rFonts w:ascii="Tahoma" w:hAnsi="Tahoma" w:cs="Tahoma"/>
          <w:sz w:val="20"/>
          <w:szCs w:val="20"/>
        </w:rPr>
      </w:pPr>
      <w:r w:rsidRPr="004F3BF5">
        <w:rPr>
          <w:rFonts w:ascii="Tahoma" w:hAnsi="Tahoma" w:cs="Tahoma"/>
          <w:sz w:val="20"/>
          <w:szCs w:val="20"/>
        </w:rPr>
        <w:t>8. Fabrication yard(s)</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01203A95" w14:textId="77777777" w:rsidR="00196421" w:rsidRPr="004F3BF5" w:rsidRDefault="00196421" w:rsidP="00196421">
      <w:pPr>
        <w:jc w:val="both"/>
        <w:rPr>
          <w:rFonts w:ascii="Tahoma" w:hAnsi="Tahoma" w:cs="Tahoma"/>
          <w:sz w:val="20"/>
          <w:szCs w:val="20"/>
        </w:rPr>
      </w:pPr>
    </w:p>
    <w:p w14:paraId="4C740FB7"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9. Name of Barges/Hook-up vessels</w:t>
      </w:r>
      <w:r w:rsidRPr="004F3BF5">
        <w:rPr>
          <w:rFonts w:ascii="Tahoma" w:hAnsi="Tahoma" w:cs="Tahoma"/>
          <w:sz w:val="20"/>
          <w:szCs w:val="20"/>
        </w:rPr>
        <w:tab/>
        <w:t>:</w:t>
      </w:r>
    </w:p>
    <w:p w14:paraId="1B8BB20E" w14:textId="77777777" w:rsidR="00196421" w:rsidRPr="004F3BF5" w:rsidRDefault="00196421" w:rsidP="00196421">
      <w:pPr>
        <w:jc w:val="both"/>
        <w:rPr>
          <w:rFonts w:ascii="Tahoma" w:hAnsi="Tahoma" w:cs="Tahoma"/>
          <w:sz w:val="20"/>
          <w:szCs w:val="20"/>
        </w:rPr>
      </w:pPr>
    </w:p>
    <w:p w14:paraId="593A8878"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10. Scope of Inspection &amp; Certification</w:t>
      </w:r>
      <w:r w:rsidRPr="004F3BF5">
        <w:rPr>
          <w:rFonts w:ascii="Tahoma" w:hAnsi="Tahoma" w:cs="Tahoma"/>
          <w:sz w:val="20"/>
          <w:szCs w:val="20"/>
        </w:rPr>
        <w:tab/>
        <w:t>:</w:t>
      </w:r>
    </w:p>
    <w:p w14:paraId="35924514" w14:textId="77777777" w:rsidR="00196421" w:rsidRPr="004F3BF5" w:rsidRDefault="00196421" w:rsidP="00196421">
      <w:pPr>
        <w:jc w:val="both"/>
        <w:rPr>
          <w:rFonts w:ascii="Tahoma" w:hAnsi="Tahoma" w:cs="Tahoma"/>
          <w:sz w:val="20"/>
          <w:szCs w:val="20"/>
        </w:rPr>
      </w:pPr>
    </w:p>
    <w:p w14:paraId="4770CFCE" w14:textId="77777777" w:rsidR="00196421" w:rsidRPr="004F3BF5" w:rsidRDefault="00196421" w:rsidP="00196421">
      <w:pPr>
        <w:ind w:left="360"/>
        <w:jc w:val="both"/>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During detailed engineering</w:t>
      </w:r>
      <w:r w:rsidRPr="004F3BF5">
        <w:rPr>
          <w:rFonts w:ascii="Tahoma" w:hAnsi="Tahoma" w:cs="Tahoma"/>
          <w:sz w:val="20"/>
          <w:szCs w:val="20"/>
        </w:rPr>
        <w:tab/>
      </w:r>
      <w:r w:rsidRPr="004F3BF5">
        <w:rPr>
          <w:rFonts w:ascii="Tahoma" w:hAnsi="Tahoma" w:cs="Tahoma"/>
          <w:sz w:val="20"/>
          <w:szCs w:val="20"/>
        </w:rPr>
        <w:tab/>
        <w:t>:</w:t>
      </w:r>
    </w:p>
    <w:p w14:paraId="4DE0ECE0"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ii. During procurement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8EC1B73"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(List of equipment inspected along with</w:t>
      </w:r>
    </w:p>
    <w:p w14:paraId="24E5EEF5"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Release Notes and Category of equipment</w:t>
      </w:r>
    </w:p>
    <w:p w14:paraId="240D013A"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to be annexed to this Certificate)</w:t>
      </w:r>
    </w:p>
    <w:p w14:paraId="21F4C7D8"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iii. During fabrication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6A35EAB"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iv. During installation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04739E9E" w14:textId="77777777" w:rsidR="00196421" w:rsidRPr="004F3BF5" w:rsidRDefault="00196421" w:rsidP="00196421">
      <w:pPr>
        <w:ind w:left="360"/>
        <w:jc w:val="both"/>
        <w:rPr>
          <w:rFonts w:ascii="Tahoma" w:hAnsi="Tahoma" w:cs="Tahoma"/>
          <w:sz w:val="20"/>
          <w:szCs w:val="20"/>
        </w:rPr>
      </w:pPr>
      <w:r w:rsidRPr="004F3BF5">
        <w:rPr>
          <w:rFonts w:ascii="Tahoma" w:hAnsi="Tahoma" w:cs="Tahoma"/>
          <w:sz w:val="20"/>
          <w:szCs w:val="20"/>
        </w:rPr>
        <w:t>v. During pre-commissioning /comm..         :</w:t>
      </w:r>
    </w:p>
    <w:p w14:paraId="6298B45D" w14:textId="77777777" w:rsidR="00196421" w:rsidRPr="004F3BF5" w:rsidRDefault="00196421" w:rsidP="00196421">
      <w:pPr>
        <w:jc w:val="both"/>
        <w:rPr>
          <w:rFonts w:ascii="Tahoma" w:hAnsi="Tahoma" w:cs="Tahoma"/>
          <w:sz w:val="20"/>
          <w:szCs w:val="20"/>
        </w:rPr>
      </w:pPr>
    </w:p>
    <w:p w14:paraId="174C50FE"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 xml:space="preserve">11. Recommendations for Operation </w:t>
      </w:r>
      <w:r w:rsidRPr="004F3BF5">
        <w:rPr>
          <w:rFonts w:ascii="Tahoma" w:hAnsi="Tahoma" w:cs="Tahoma"/>
          <w:sz w:val="20"/>
          <w:szCs w:val="20"/>
        </w:rPr>
        <w:tab/>
        <w:t xml:space="preserve">           :</w:t>
      </w:r>
    </w:p>
    <w:p w14:paraId="65CBE7C1"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&amp; Maintenance &amp; periodical inspection</w:t>
      </w:r>
    </w:p>
    <w:p w14:paraId="5A86BBE4"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 xml:space="preserve">Schedule for structures, equipment, </w:t>
      </w:r>
    </w:p>
    <w:p w14:paraId="7DE2FF6D"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 xml:space="preserve">Pipelines/ Cable and risers, major safety </w:t>
      </w:r>
    </w:p>
    <w:p w14:paraId="086E047E"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 xml:space="preserve">Equipment &amp; systems </w:t>
      </w:r>
    </w:p>
    <w:p w14:paraId="7FAF0E0B" w14:textId="77777777" w:rsidR="00196421" w:rsidRPr="004F3BF5" w:rsidRDefault="00196421" w:rsidP="00196421">
      <w:pPr>
        <w:jc w:val="both"/>
        <w:rPr>
          <w:rFonts w:ascii="Tahoma" w:hAnsi="Tahoma" w:cs="Tahoma"/>
          <w:sz w:val="20"/>
          <w:szCs w:val="20"/>
        </w:rPr>
      </w:pPr>
    </w:p>
    <w:p w14:paraId="79BAA5A4"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lastRenderedPageBreak/>
        <w:t>12. Design life as per Bid Package</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b/>
          <w:sz w:val="20"/>
          <w:szCs w:val="20"/>
        </w:rPr>
        <w:t>25 years</w:t>
      </w:r>
    </w:p>
    <w:p w14:paraId="08718948" w14:textId="77777777" w:rsidR="00196421" w:rsidRPr="004F3BF5" w:rsidRDefault="00196421" w:rsidP="00196421">
      <w:pPr>
        <w:jc w:val="both"/>
        <w:rPr>
          <w:rFonts w:ascii="Tahoma" w:hAnsi="Tahoma" w:cs="Tahoma"/>
          <w:sz w:val="20"/>
          <w:szCs w:val="20"/>
        </w:rPr>
      </w:pPr>
    </w:p>
    <w:p w14:paraId="06AC36A6"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13. Certificate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17B92738" w14:textId="77777777" w:rsidR="00196421" w:rsidRPr="004F3BF5" w:rsidRDefault="00196421" w:rsidP="00196421">
      <w:pPr>
        <w:jc w:val="both"/>
        <w:rPr>
          <w:rFonts w:ascii="Tahoma" w:hAnsi="Tahoma" w:cs="Tahoma"/>
          <w:sz w:val="20"/>
          <w:szCs w:val="20"/>
        </w:rPr>
      </w:pPr>
    </w:p>
    <w:p w14:paraId="35224990"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 xml:space="preserve">It is certified that the </w:t>
      </w:r>
      <w:r>
        <w:rPr>
          <w:rFonts w:ascii="Tahoma" w:hAnsi="Tahoma" w:cs="Tahoma"/>
          <w:sz w:val="20"/>
          <w:szCs w:val="20"/>
        </w:rPr>
        <w:t xml:space="preserve">pipelines, </w:t>
      </w:r>
      <w:r w:rsidRPr="004F3BF5">
        <w:rPr>
          <w:rFonts w:ascii="Tahoma" w:hAnsi="Tahoma" w:cs="Tahoma"/>
          <w:sz w:val="20"/>
          <w:szCs w:val="20"/>
        </w:rPr>
        <w:t xml:space="preserve">risers </w:t>
      </w:r>
      <w:r>
        <w:rPr>
          <w:rFonts w:ascii="Tahoma" w:hAnsi="Tahoma" w:cs="Tahoma"/>
          <w:sz w:val="20"/>
          <w:szCs w:val="20"/>
        </w:rPr>
        <w:t xml:space="preserve">and associated topside facilities </w:t>
      </w:r>
      <w:r w:rsidRPr="004F3BF5">
        <w:rPr>
          <w:rFonts w:ascii="Tahoma" w:hAnsi="Tahoma" w:cs="Tahoma"/>
          <w:sz w:val="20"/>
          <w:szCs w:val="20"/>
        </w:rPr>
        <w:t xml:space="preserve">have been designed, fabricated, installed and commissioned in accordance with the approved ONGC’s specifications and Design Criteria, Detailed Engineering documents and drawings and as per the approved procedures for fabrication, installation and testing hook-up, pre-commissioning and commissioning (as applicable) for the intended design life of </w:t>
      </w:r>
      <w:r w:rsidRPr="004F3BF5">
        <w:rPr>
          <w:rFonts w:ascii="Tahoma" w:hAnsi="Tahoma" w:cs="Tahoma"/>
          <w:b/>
          <w:sz w:val="20"/>
          <w:szCs w:val="20"/>
        </w:rPr>
        <w:t>25 (Twenty Five)</w:t>
      </w:r>
      <w:r w:rsidRPr="004F3BF5">
        <w:rPr>
          <w:rFonts w:ascii="Tahoma" w:hAnsi="Tahoma" w:cs="Tahoma"/>
          <w:sz w:val="20"/>
          <w:szCs w:val="20"/>
        </w:rPr>
        <w:t xml:space="preserve"> years stipulated in the Bid Package subject to compliance of stipulations given in the recommendations above.</w:t>
      </w:r>
    </w:p>
    <w:p w14:paraId="7F6CF851" w14:textId="77777777" w:rsidR="00196421" w:rsidRPr="004F3BF5" w:rsidRDefault="00196421" w:rsidP="00196421">
      <w:pPr>
        <w:jc w:val="both"/>
        <w:rPr>
          <w:rFonts w:ascii="Tahoma" w:hAnsi="Tahoma" w:cs="Tahoma"/>
          <w:sz w:val="20"/>
          <w:szCs w:val="20"/>
        </w:rPr>
      </w:pPr>
    </w:p>
    <w:p w14:paraId="127F47EB" w14:textId="77777777" w:rsidR="00196421" w:rsidRPr="004F3BF5" w:rsidRDefault="00196421" w:rsidP="00196421">
      <w:pPr>
        <w:ind w:left="3600" w:hanging="3600"/>
        <w:jc w:val="both"/>
        <w:rPr>
          <w:rFonts w:ascii="Tahoma" w:hAnsi="Tahoma" w:cs="Tahoma"/>
          <w:sz w:val="20"/>
          <w:szCs w:val="20"/>
        </w:rPr>
      </w:pPr>
      <w:r w:rsidRPr="004F3BF5">
        <w:rPr>
          <w:rFonts w:ascii="Tahoma" w:hAnsi="Tahoma" w:cs="Tahoma"/>
          <w:sz w:val="20"/>
          <w:szCs w:val="20"/>
        </w:rPr>
        <w:t>14. Validity of Certificate:</w:t>
      </w:r>
      <w:r w:rsidRPr="004F3BF5">
        <w:rPr>
          <w:rFonts w:ascii="Tahoma" w:hAnsi="Tahoma" w:cs="Tahoma"/>
          <w:sz w:val="20"/>
          <w:szCs w:val="20"/>
        </w:rPr>
        <w:tab/>
        <w:t xml:space="preserve">This certificate of approval is valid for a period of </w:t>
      </w:r>
      <w:r w:rsidRPr="004F3BF5">
        <w:rPr>
          <w:rFonts w:ascii="Tahoma" w:hAnsi="Tahoma" w:cs="Tahoma"/>
          <w:b/>
          <w:sz w:val="20"/>
          <w:szCs w:val="20"/>
        </w:rPr>
        <w:t>5 years</w:t>
      </w:r>
      <w:r w:rsidRPr="004F3BF5">
        <w:rPr>
          <w:rFonts w:ascii="Tahoma" w:hAnsi="Tahoma" w:cs="Tahoma"/>
          <w:sz w:val="20"/>
          <w:szCs w:val="20"/>
        </w:rPr>
        <w:t xml:space="preserve"> initially from the installation dates given above for the respective platforms.</w:t>
      </w:r>
    </w:p>
    <w:p w14:paraId="37F6CC07" w14:textId="77777777" w:rsidR="00196421" w:rsidRPr="004F3BF5" w:rsidRDefault="00196421" w:rsidP="00196421">
      <w:pPr>
        <w:ind w:left="3600" w:hanging="3600"/>
        <w:jc w:val="both"/>
        <w:rPr>
          <w:rFonts w:ascii="Tahoma" w:hAnsi="Tahoma" w:cs="Tahoma"/>
          <w:sz w:val="20"/>
          <w:szCs w:val="20"/>
        </w:rPr>
      </w:pPr>
    </w:p>
    <w:p w14:paraId="11FDF13A" w14:textId="77777777" w:rsidR="00196421" w:rsidRPr="004F3BF5" w:rsidRDefault="00196421" w:rsidP="00196421">
      <w:pPr>
        <w:ind w:left="3600" w:hanging="3600"/>
        <w:jc w:val="both"/>
        <w:rPr>
          <w:rFonts w:ascii="Tahoma" w:hAnsi="Tahoma" w:cs="Tahoma"/>
          <w:sz w:val="20"/>
          <w:szCs w:val="20"/>
        </w:rPr>
      </w:pPr>
      <w:r w:rsidRPr="004F3BF5">
        <w:rPr>
          <w:rFonts w:ascii="Tahoma" w:hAnsi="Tahoma" w:cs="Tahoma"/>
          <w:sz w:val="20"/>
          <w:szCs w:val="20"/>
        </w:rPr>
        <w:t xml:space="preserve">15. List of joints with estimated fatigue life less than 100 years (In annexure) </w:t>
      </w:r>
    </w:p>
    <w:p w14:paraId="561BF8E3" w14:textId="77777777" w:rsidR="00196421" w:rsidRPr="004F3BF5" w:rsidRDefault="00196421" w:rsidP="00196421">
      <w:pPr>
        <w:ind w:left="3600" w:hanging="3600"/>
        <w:jc w:val="both"/>
        <w:rPr>
          <w:rFonts w:ascii="Tahoma" w:hAnsi="Tahoma" w:cs="Tahoma"/>
          <w:sz w:val="20"/>
          <w:szCs w:val="20"/>
        </w:rPr>
      </w:pPr>
    </w:p>
    <w:p w14:paraId="0A280CDC" w14:textId="77777777" w:rsidR="00196421" w:rsidRPr="004F3BF5" w:rsidRDefault="00196421" w:rsidP="00196421">
      <w:pPr>
        <w:ind w:left="3600" w:hanging="3600"/>
        <w:jc w:val="both"/>
        <w:rPr>
          <w:rFonts w:ascii="Tahoma" w:hAnsi="Tahoma" w:cs="Tahoma"/>
          <w:sz w:val="20"/>
          <w:szCs w:val="20"/>
        </w:rPr>
      </w:pPr>
      <w:r w:rsidRPr="004F3BF5">
        <w:rPr>
          <w:rFonts w:ascii="Tahoma" w:hAnsi="Tahoma" w:cs="Tahoma"/>
          <w:sz w:val="20"/>
          <w:szCs w:val="20"/>
        </w:rPr>
        <w:t>16. Next Date of Revalidation</w:t>
      </w:r>
      <w:r w:rsidRPr="004F3BF5">
        <w:rPr>
          <w:rFonts w:ascii="Tahoma" w:hAnsi="Tahoma" w:cs="Tahoma"/>
          <w:sz w:val="20"/>
          <w:szCs w:val="20"/>
        </w:rPr>
        <w:tab/>
        <w:t>:</w:t>
      </w:r>
    </w:p>
    <w:p w14:paraId="3D821915" w14:textId="77777777" w:rsidR="00196421" w:rsidRPr="004F3BF5" w:rsidRDefault="00196421" w:rsidP="00196421">
      <w:pPr>
        <w:ind w:left="3600" w:hanging="3600"/>
        <w:jc w:val="both"/>
        <w:rPr>
          <w:rFonts w:ascii="Tahoma" w:hAnsi="Tahoma" w:cs="Tahoma"/>
          <w:sz w:val="20"/>
          <w:szCs w:val="20"/>
        </w:rPr>
      </w:pPr>
      <w:r w:rsidRPr="004F3BF5">
        <w:rPr>
          <w:rFonts w:ascii="Tahoma" w:hAnsi="Tahoma" w:cs="Tahoma"/>
          <w:sz w:val="20"/>
          <w:szCs w:val="20"/>
        </w:rPr>
        <w:t>_____________________________</w:t>
      </w:r>
      <w:r w:rsidRPr="004F3BF5">
        <w:rPr>
          <w:rFonts w:ascii="Tahoma" w:hAnsi="Tahoma" w:cs="Tahoma"/>
          <w:sz w:val="20"/>
          <w:szCs w:val="20"/>
        </w:rPr>
        <w:tab/>
        <w:t>:</w:t>
      </w:r>
    </w:p>
    <w:p w14:paraId="43090735" w14:textId="77777777" w:rsidR="00196421" w:rsidRPr="004F3BF5" w:rsidRDefault="00196421" w:rsidP="00196421">
      <w:pPr>
        <w:ind w:left="3600" w:hanging="3600"/>
        <w:jc w:val="both"/>
        <w:rPr>
          <w:rFonts w:ascii="Tahoma" w:hAnsi="Tahoma" w:cs="Tahoma"/>
          <w:sz w:val="20"/>
          <w:szCs w:val="20"/>
        </w:rPr>
      </w:pPr>
      <w:r w:rsidRPr="004F3BF5">
        <w:rPr>
          <w:rFonts w:ascii="Tahoma" w:hAnsi="Tahoma" w:cs="Tahoma"/>
          <w:sz w:val="20"/>
          <w:szCs w:val="20"/>
        </w:rPr>
        <w:t>_____________________________</w:t>
      </w:r>
      <w:r w:rsidRPr="004F3BF5">
        <w:rPr>
          <w:rFonts w:ascii="Tahoma" w:hAnsi="Tahoma" w:cs="Tahoma"/>
          <w:sz w:val="20"/>
          <w:szCs w:val="20"/>
        </w:rPr>
        <w:tab/>
        <w:t>:</w:t>
      </w:r>
    </w:p>
    <w:p w14:paraId="4C664828" w14:textId="77777777" w:rsidR="00196421" w:rsidRPr="004F3BF5" w:rsidRDefault="00196421" w:rsidP="00196421">
      <w:pPr>
        <w:ind w:left="3600" w:hanging="3600"/>
        <w:jc w:val="both"/>
        <w:rPr>
          <w:rFonts w:ascii="Tahoma" w:hAnsi="Tahoma" w:cs="Tahoma"/>
          <w:sz w:val="20"/>
          <w:szCs w:val="20"/>
        </w:rPr>
      </w:pPr>
      <w:r w:rsidRPr="004F3BF5">
        <w:rPr>
          <w:rFonts w:ascii="Tahoma" w:hAnsi="Tahoma" w:cs="Tahoma"/>
          <w:sz w:val="20"/>
          <w:szCs w:val="20"/>
        </w:rPr>
        <w:t>Pipelines/Cable and Risers</w:t>
      </w:r>
      <w:r w:rsidRPr="004F3BF5">
        <w:rPr>
          <w:rFonts w:ascii="Tahoma" w:hAnsi="Tahoma" w:cs="Tahoma"/>
          <w:sz w:val="20"/>
          <w:szCs w:val="20"/>
        </w:rPr>
        <w:tab/>
        <w:t>:</w:t>
      </w:r>
      <w:r w:rsidRPr="004F3BF5">
        <w:rPr>
          <w:rFonts w:ascii="Tahoma" w:hAnsi="Tahoma" w:cs="Tahoma"/>
          <w:sz w:val="20"/>
          <w:szCs w:val="20"/>
        </w:rPr>
        <w:tab/>
      </w:r>
    </w:p>
    <w:p w14:paraId="0AEB0073" w14:textId="77777777" w:rsidR="00196421" w:rsidRPr="004F3BF5" w:rsidRDefault="00196421" w:rsidP="00196421">
      <w:pPr>
        <w:ind w:left="3600" w:hanging="3600"/>
        <w:jc w:val="both"/>
        <w:rPr>
          <w:rFonts w:ascii="Tahoma" w:hAnsi="Tahoma" w:cs="Tahoma"/>
          <w:sz w:val="20"/>
          <w:szCs w:val="20"/>
        </w:rPr>
      </w:pPr>
    </w:p>
    <w:p w14:paraId="747CEE0D" w14:textId="77777777" w:rsidR="00196421" w:rsidRPr="004F3BF5" w:rsidRDefault="00196421" w:rsidP="00196421">
      <w:pPr>
        <w:ind w:left="3600" w:hanging="1440"/>
        <w:jc w:val="both"/>
        <w:rPr>
          <w:rFonts w:ascii="Tahoma" w:hAnsi="Tahoma" w:cs="Tahoma"/>
          <w:b/>
          <w:bCs/>
          <w:sz w:val="20"/>
        </w:rPr>
      </w:pPr>
      <w:r w:rsidRPr="004F3BF5">
        <w:rPr>
          <w:rFonts w:ascii="Tahoma" w:hAnsi="Tahoma" w:cs="Tahoma"/>
          <w:sz w:val="20"/>
          <w:szCs w:val="20"/>
        </w:rPr>
        <w:t>(Authorized signatory of Inspection &amp; Certification Agency)</w:t>
      </w:r>
      <w:r>
        <w:rPr>
          <w:rFonts w:ascii="Tahoma" w:hAnsi="Tahoma" w:cs="Tahoma"/>
          <w:sz w:val="20"/>
          <w:szCs w:val="20"/>
        </w:rPr>
        <w:t xml:space="preserve"> </w:t>
      </w:r>
      <w:r w:rsidRPr="004F3BF5">
        <w:rPr>
          <w:rFonts w:ascii="Tahoma" w:hAnsi="Tahoma" w:cs="Tahoma"/>
          <w:sz w:val="20"/>
        </w:rPr>
        <w:t>Seal and Date</w:t>
      </w:r>
    </w:p>
    <w:p w14:paraId="77C5645A" w14:textId="77777777" w:rsidR="00196421" w:rsidRPr="004F3BF5" w:rsidRDefault="00196421" w:rsidP="00196421">
      <w:pPr>
        <w:pStyle w:val="Heading3"/>
        <w:rPr>
          <w:rFonts w:ascii="Tahoma" w:hAnsi="Tahoma" w:cs="Tahoma"/>
          <w:bCs/>
          <w:sz w:val="20"/>
        </w:rPr>
      </w:pPr>
      <w:r w:rsidRPr="004F3BF5">
        <w:rPr>
          <w:rFonts w:ascii="Tahoma" w:hAnsi="Tahoma" w:cs="Tahoma"/>
          <w:b w:val="0"/>
          <w:sz w:val="20"/>
          <w:lang w:val="en-US" w:eastAsia="en-US"/>
        </w:rPr>
        <w:br w:type="page"/>
      </w:r>
      <w:r w:rsidRPr="004F3BF5">
        <w:rPr>
          <w:rFonts w:ascii="Tahoma" w:hAnsi="Tahoma" w:cs="Tahoma"/>
          <w:bCs/>
          <w:sz w:val="20"/>
        </w:rPr>
        <w:lastRenderedPageBreak/>
        <w:t>APPENDIX C-5</w:t>
      </w:r>
    </w:p>
    <w:p w14:paraId="6AA7C5CE" w14:textId="77777777" w:rsidR="00196421" w:rsidRPr="004F3BF5" w:rsidRDefault="00196421" w:rsidP="00196421">
      <w:pPr>
        <w:jc w:val="right"/>
        <w:rPr>
          <w:rFonts w:ascii="Tahoma" w:hAnsi="Tahoma" w:cs="Tahoma"/>
          <w:sz w:val="20"/>
          <w:szCs w:val="20"/>
        </w:rPr>
      </w:pPr>
    </w:p>
    <w:p w14:paraId="415C6C71"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t>Information to be furnished for Pollution Control</w:t>
      </w:r>
    </w:p>
    <w:p w14:paraId="11B90784" w14:textId="77777777" w:rsidR="00196421" w:rsidRPr="004F3BF5" w:rsidRDefault="00196421" w:rsidP="00196421">
      <w:pPr>
        <w:jc w:val="center"/>
        <w:rPr>
          <w:rFonts w:ascii="Tahoma" w:hAnsi="Tahoma" w:cs="Tahoma"/>
          <w:b/>
          <w:bCs/>
          <w:sz w:val="20"/>
          <w:szCs w:val="20"/>
        </w:rPr>
      </w:pPr>
    </w:p>
    <w:p w14:paraId="02620BFA" w14:textId="77777777" w:rsidR="00196421" w:rsidRPr="004F3BF5" w:rsidRDefault="00196421" w:rsidP="00196421">
      <w:pPr>
        <w:rPr>
          <w:rFonts w:ascii="Tahoma" w:hAnsi="Tahoma" w:cs="Tahoma"/>
          <w:sz w:val="20"/>
          <w:szCs w:val="20"/>
        </w:rPr>
      </w:pPr>
      <w:r w:rsidRPr="004F3BF5">
        <w:rPr>
          <w:rFonts w:ascii="Tahoma" w:hAnsi="Tahoma" w:cs="Tahoma"/>
          <w:sz w:val="20"/>
          <w:szCs w:val="20"/>
        </w:rPr>
        <w:t>1.  Name of the Project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06723211" w14:textId="77777777" w:rsidR="00196421" w:rsidRPr="004F3BF5" w:rsidRDefault="00196421" w:rsidP="00196421">
      <w:pPr>
        <w:rPr>
          <w:rFonts w:ascii="Tahoma" w:hAnsi="Tahoma" w:cs="Tahoma"/>
          <w:sz w:val="20"/>
          <w:szCs w:val="20"/>
        </w:rPr>
      </w:pPr>
    </w:p>
    <w:p w14:paraId="65F76B27" w14:textId="77777777" w:rsidR="00196421" w:rsidRPr="004F3BF5" w:rsidRDefault="00196421" w:rsidP="00196421">
      <w:pPr>
        <w:rPr>
          <w:rFonts w:ascii="Tahoma" w:hAnsi="Tahoma" w:cs="Tahoma"/>
          <w:sz w:val="20"/>
          <w:szCs w:val="20"/>
        </w:rPr>
      </w:pPr>
      <w:r w:rsidRPr="004F3BF5">
        <w:rPr>
          <w:rFonts w:ascii="Tahoma" w:hAnsi="Tahoma" w:cs="Tahoma"/>
          <w:sz w:val="20"/>
          <w:szCs w:val="20"/>
        </w:rPr>
        <w:t>2.  Name of Contractor</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FD691BF" w14:textId="77777777" w:rsidR="00196421" w:rsidRPr="004F3BF5" w:rsidRDefault="00196421" w:rsidP="00196421">
      <w:pPr>
        <w:rPr>
          <w:rFonts w:ascii="Tahoma" w:hAnsi="Tahoma" w:cs="Tahoma"/>
          <w:sz w:val="20"/>
          <w:szCs w:val="20"/>
        </w:rPr>
      </w:pPr>
    </w:p>
    <w:p w14:paraId="45A22E18" w14:textId="77777777" w:rsidR="00196421" w:rsidRPr="004F3BF5" w:rsidRDefault="00196421" w:rsidP="00196421">
      <w:pPr>
        <w:rPr>
          <w:rFonts w:ascii="Tahoma" w:hAnsi="Tahoma" w:cs="Tahoma"/>
          <w:sz w:val="20"/>
          <w:szCs w:val="20"/>
        </w:rPr>
      </w:pPr>
      <w:r w:rsidRPr="004F3BF5">
        <w:rPr>
          <w:rFonts w:ascii="Tahoma" w:hAnsi="Tahoma" w:cs="Tahoma"/>
          <w:sz w:val="20"/>
          <w:szCs w:val="20"/>
        </w:rPr>
        <w:t>3.  Name of the Barge/location</w:t>
      </w:r>
      <w:r w:rsidRPr="004F3BF5">
        <w:rPr>
          <w:rFonts w:ascii="Tahoma" w:hAnsi="Tahoma" w:cs="Tahoma"/>
          <w:sz w:val="20"/>
          <w:szCs w:val="20"/>
        </w:rPr>
        <w:tab/>
      </w:r>
      <w:r w:rsidRPr="004F3BF5">
        <w:rPr>
          <w:rFonts w:ascii="Tahoma" w:hAnsi="Tahoma" w:cs="Tahoma"/>
          <w:sz w:val="20"/>
          <w:szCs w:val="20"/>
        </w:rPr>
        <w:tab/>
        <w:t>:</w:t>
      </w:r>
    </w:p>
    <w:p w14:paraId="79CF2329" w14:textId="77777777" w:rsidR="00196421" w:rsidRPr="004F3BF5" w:rsidRDefault="00196421" w:rsidP="00196421">
      <w:pPr>
        <w:rPr>
          <w:rFonts w:ascii="Tahoma" w:hAnsi="Tahoma" w:cs="Tahoma"/>
          <w:sz w:val="20"/>
          <w:szCs w:val="20"/>
        </w:rPr>
      </w:pPr>
    </w:p>
    <w:p w14:paraId="1A84D0EF" w14:textId="77777777" w:rsidR="00196421" w:rsidRPr="004F3BF5" w:rsidRDefault="00196421" w:rsidP="00196421">
      <w:pPr>
        <w:ind w:left="3686" w:right="-705" w:hanging="3686"/>
        <w:rPr>
          <w:rFonts w:ascii="Tahoma" w:hAnsi="Tahoma" w:cs="Tahoma"/>
          <w:sz w:val="20"/>
          <w:szCs w:val="20"/>
        </w:rPr>
      </w:pPr>
      <w:r>
        <w:rPr>
          <w:rFonts w:ascii="Tahoma" w:hAnsi="Tahoma" w:cs="Tahoma"/>
          <w:sz w:val="20"/>
          <w:szCs w:val="20"/>
        </w:rPr>
        <w:t xml:space="preserve">4. Type of the Barge                             </w:t>
      </w:r>
      <w:r w:rsidRPr="004F3BF5">
        <w:rPr>
          <w:rFonts w:ascii="Tahoma" w:hAnsi="Tahoma" w:cs="Tahoma"/>
          <w:sz w:val="20"/>
          <w:szCs w:val="20"/>
        </w:rPr>
        <w:t xml:space="preserve">:      </w:t>
      </w:r>
      <w:r>
        <w:rPr>
          <w:rFonts w:ascii="Tahoma" w:hAnsi="Tahoma" w:cs="Tahoma"/>
          <w:sz w:val="20"/>
          <w:szCs w:val="20"/>
        </w:rPr>
        <w:t xml:space="preserve">Derrick Lay Barge / DSV / </w:t>
      </w:r>
      <w:r w:rsidRPr="004F3BF5">
        <w:rPr>
          <w:rFonts w:ascii="Tahoma" w:hAnsi="Tahoma" w:cs="Tahoma"/>
          <w:sz w:val="20"/>
          <w:szCs w:val="20"/>
        </w:rPr>
        <w:t xml:space="preserve">Hook-up  </w:t>
      </w:r>
      <w:r>
        <w:rPr>
          <w:rFonts w:ascii="Tahoma" w:hAnsi="Tahoma" w:cs="Tahoma"/>
          <w:sz w:val="20"/>
          <w:szCs w:val="20"/>
        </w:rPr>
        <w:t>cum accommodation work barge /</w:t>
      </w:r>
      <w:r w:rsidRPr="004F3BF5">
        <w:rPr>
          <w:rFonts w:ascii="Tahoma" w:hAnsi="Tahoma" w:cs="Tahoma"/>
          <w:sz w:val="20"/>
          <w:szCs w:val="20"/>
        </w:rPr>
        <w:t xml:space="preserve"> Workboat</w:t>
      </w:r>
    </w:p>
    <w:p w14:paraId="7450302C" w14:textId="77777777" w:rsidR="00196421" w:rsidRPr="004F3BF5" w:rsidRDefault="00196421" w:rsidP="00196421">
      <w:pPr>
        <w:rPr>
          <w:rFonts w:ascii="Tahoma" w:hAnsi="Tahoma" w:cs="Tahoma"/>
          <w:sz w:val="20"/>
          <w:szCs w:val="20"/>
        </w:rPr>
      </w:pPr>
    </w:p>
    <w:p w14:paraId="4354EF89" w14:textId="77777777" w:rsidR="00196421" w:rsidRPr="004F3BF5" w:rsidRDefault="00196421" w:rsidP="00196421">
      <w:pPr>
        <w:rPr>
          <w:rFonts w:ascii="Tahoma" w:hAnsi="Tahoma" w:cs="Tahoma"/>
          <w:sz w:val="20"/>
          <w:szCs w:val="20"/>
        </w:rPr>
      </w:pPr>
      <w:r w:rsidRPr="004F3BF5">
        <w:rPr>
          <w:rFonts w:ascii="Tahoma" w:hAnsi="Tahoma" w:cs="Tahoma"/>
          <w:sz w:val="20"/>
          <w:szCs w:val="20"/>
        </w:rPr>
        <w:t>5. Do the barge have the Incinerator</w:t>
      </w:r>
      <w:r w:rsidRPr="004F3BF5">
        <w:rPr>
          <w:rFonts w:ascii="Tahoma" w:hAnsi="Tahoma" w:cs="Tahoma"/>
          <w:sz w:val="20"/>
          <w:szCs w:val="20"/>
        </w:rPr>
        <w:tab/>
      </w:r>
      <w:r w:rsidRPr="004F3BF5">
        <w:rPr>
          <w:rFonts w:ascii="Tahoma" w:hAnsi="Tahoma" w:cs="Tahoma"/>
          <w:sz w:val="20"/>
          <w:szCs w:val="20"/>
        </w:rPr>
        <w:tab/>
        <w:t>:</w:t>
      </w:r>
    </w:p>
    <w:p w14:paraId="2C7635CF" w14:textId="77777777" w:rsidR="00196421" w:rsidRPr="004F3BF5" w:rsidRDefault="00196421" w:rsidP="00196421">
      <w:pPr>
        <w:rPr>
          <w:rFonts w:ascii="Tahoma" w:hAnsi="Tahoma" w:cs="Tahoma"/>
          <w:sz w:val="20"/>
          <w:szCs w:val="20"/>
        </w:rPr>
      </w:pPr>
    </w:p>
    <w:p w14:paraId="4DFB1446" w14:textId="77777777" w:rsidR="00196421" w:rsidRPr="004F3BF5" w:rsidRDefault="00196421" w:rsidP="00196421">
      <w:pPr>
        <w:rPr>
          <w:rFonts w:ascii="Tahoma" w:hAnsi="Tahoma" w:cs="Tahoma"/>
          <w:sz w:val="20"/>
          <w:szCs w:val="20"/>
        </w:rPr>
      </w:pPr>
      <w:r w:rsidRPr="004F3BF5">
        <w:rPr>
          <w:rFonts w:ascii="Tahoma" w:hAnsi="Tahoma" w:cs="Tahoma"/>
          <w:sz w:val="20"/>
          <w:szCs w:val="20"/>
        </w:rPr>
        <w:t>6. If yes, type of Incinerator</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Furnace Type /  Bracket Type</w:t>
      </w:r>
    </w:p>
    <w:p w14:paraId="3445A59C" w14:textId="77777777" w:rsidR="00196421" w:rsidRPr="004F3BF5" w:rsidRDefault="00196421" w:rsidP="00196421">
      <w:pPr>
        <w:rPr>
          <w:rFonts w:ascii="Tahoma" w:hAnsi="Tahoma" w:cs="Tahoma"/>
          <w:sz w:val="20"/>
          <w:szCs w:val="20"/>
        </w:rPr>
      </w:pPr>
    </w:p>
    <w:p w14:paraId="6EEF25E4" w14:textId="77777777" w:rsidR="00196421" w:rsidRPr="004F3BF5" w:rsidRDefault="00196421" w:rsidP="00196421">
      <w:pPr>
        <w:rPr>
          <w:rFonts w:ascii="Tahoma" w:hAnsi="Tahoma" w:cs="Tahoma"/>
          <w:sz w:val="20"/>
          <w:szCs w:val="20"/>
        </w:rPr>
      </w:pPr>
      <w:r w:rsidRPr="004F3BF5">
        <w:rPr>
          <w:rFonts w:ascii="Tahoma" w:hAnsi="Tahoma" w:cs="Tahoma"/>
          <w:sz w:val="20"/>
          <w:szCs w:val="20"/>
        </w:rPr>
        <w:t>7. Whether the Incinerator is functional</w:t>
      </w:r>
      <w:r w:rsidRPr="004F3BF5">
        <w:rPr>
          <w:rFonts w:ascii="Tahoma" w:hAnsi="Tahoma" w:cs="Tahoma"/>
          <w:sz w:val="20"/>
          <w:szCs w:val="20"/>
        </w:rPr>
        <w:tab/>
        <w:t>:   Yes /  No</w:t>
      </w:r>
    </w:p>
    <w:p w14:paraId="678D7BF6" w14:textId="77777777" w:rsidR="00196421" w:rsidRPr="004F3BF5" w:rsidRDefault="00196421" w:rsidP="00196421">
      <w:pPr>
        <w:rPr>
          <w:rFonts w:ascii="Tahoma" w:hAnsi="Tahoma" w:cs="Tahoma"/>
          <w:sz w:val="20"/>
          <w:szCs w:val="20"/>
        </w:rPr>
      </w:pPr>
    </w:p>
    <w:p w14:paraId="39D96801"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8. Date of last certification of incinerator </w:t>
      </w:r>
      <w:r w:rsidRPr="004F3BF5">
        <w:rPr>
          <w:rFonts w:ascii="Tahoma" w:hAnsi="Tahoma" w:cs="Tahoma"/>
          <w:sz w:val="20"/>
          <w:szCs w:val="20"/>
        </w:rPr>
        <w:tab/>
        <w:t>:</w:t>
      </w:r>
    </w:p>
    <w:p w14:paraId="6477CDD2" w14:textId="77777777" w:rsidR="00196421" w:rsidRPr="004F3BF5" w:rsidRDefault="00196421" w:rsidP="00196421">
      <w:pPr>
        <w:rPr>
          <w:rFonts w:ascii="Tahoma" w:hAnsi="Tahoma" w:cs="Tahoma"/>
          <w:sz w:val="20"/>
          <w:szCs w:val="20"/>
        </w:rPr>
      </w:pPr>
    </w:p>
    <w:p w14:paraId="631FDADC" w14:textId="77777777" w:rsidR="00196421" w:rsidRPr="004F3BF5" w:rsidRDefault="00196421" w:rsidP="00196421">
      <w:pPr>
        <w:rPr>
          <w:rFonts w:ascii="Tahoma" w:hAnsi="Tahoma" w:cs="Tahoma"/>
          <w:sz w:val="20"/>
          <w:szCs w:val="20"/>
        </w:rPr>
      </w:pPr>
      <w:r w:rsidRPr="004F3BF5">
        <w:rPr>
          <w:rFonts w:ascii="Tahoma" w:hAnsi="Tahoma" w:cs="Tahoma"/>
          <w:sz w:val="20"/>
          <w:szCs w:val="20"/>
        </w:rPr>
        <w:t>9. Does the barge has solid Waste Management Register:</w:t>
      </w:r>
    </w:p>
    <w:p w14:paraId="581C2780" w14:textId="77777777" w:rsidR="00196421" w:rsidRPr="004F3BF5" w:rsidRDefault="00196421" w:rsidP="00196421">
      <w:pPr>
        <w:rPr>
          <w:rFonts w:ascii="Tahoma" w:hAnsi="Tahoma" w:cs="Tahoma"/>
          <w:sz w:val="20"/>
          <w:szCs w:val="20"/>
        </w:rPr>
      </w:pPr>
    </w:p>
    <w:p w14:paraId="4B2443D3" w14:textId="77777777" w:rsidR="00196421" w:rsidRPr="004F3BF5" w:rsidRDefault="00196421" w:rsidP="00196421">
      <w:pPr>
        <w:rPr>
          <w:rFonts w:ascii="Tahoma" w:hAnsi="Tahoma" w:cs="Tahoma"/>
          <w:sz w:val="20"/>
          <w:szCs w:val="20"/>
        </w:rPr>
      </w:pPr>
    </w:p>
    <w:p w14:paraId="494AC5D3" w14:textId="77777777" w:rsidR="00196421" w:rsidRPr="004F3BF5" w:rsidRDefault="00196421" w:rsidP="00196421">
      <w:pPr>
        <w:rPr>
          <w:rFonts w:ascii="Tahoma" w:hAnsi="Tahoma" w:cs="Tahoma"/>
          <w:sz w:val="20"/>
          <w:szCs w:val="20"/>
        </w:rPr>
      </w:pPr>
    </w:p>
    <w:p w14:paraId="54941721" w14:textId="77777777" w:rsidR="00196421" w:rsidRPr="004F3BF5" w:rsidRDefault="00196421" w:rsidP="00196421">
      <w:pPr>
        <w:rPr>
          <w:rFonts w:ascii="Tahoma" w:hAnsi="Tahoma" w:cs="Tahoma"/>
          <w:sz w:val="20"/>
          <w:szCs w:val="20"/>
        </w:rPr>
      </w:pPr>
      <w:r w:rsidRPr="004F3BF5">
        <w:rPr>
          <w:rFonts w:ascii="Tahoma" w:hAnsi="Tahoma" w:cs="Tahoma"/>
          <w:sz w:val="20"/>
          <w:szCs w:val="20"/>
        </w:rPr>
        <w:t>Date  :</w:t>
      </w:r>
    </w:p>
    <w:p w14:paraId="504820E8" w14:textId="77777777" w:rsidR="00196421" w:rsidRPr="004F3BF5" w:rsidRDefault="00196421" w:rsidP="00196421">
      <w:pPr>
        <w:rPr>
          <w:rFonts w:ascii="Tahoma" w:hAnsi="Tahoma" w:cs="Tahoma"/>
          <w:sz w:val="20"/>
          <w:szCs w:val="20"/>
        </w:rPr>
      </w:pPr>
    </w:p>
    <w:p w14:paraId="7A234EE7" w14:textId="77777777" w:rsidR="00196421" w:rsidRPr="004F3BF5" w:rsidRDefault="00196421" w:rsidP="00196421">
      <w:pPr>
        <w:rPr>
          <w:rFonts w:ascii="Tahoma" w:hAnsi="Tahoma" w:cs="Tahoma"/>
          <w:sz w:val="20"/>
          <w:szCs w:val="20"/>
        </w:rPr>
      </w:pPr>
      <w:r w:rsidRPr="004F3BF5">
        <w:rPr>
          <w:rFonts w:ascii="Tahoma" w:hAnsi="Tahoma" w:cs="Tahoma"/>
          <w:sz w:val="20"/>
          <w:szCs w:val="20"/>
        </w:rPr>
        <w:t>Place of Barge  :</w:t>
      </w:r>
    </w:p>
    <w:p w14:paraId="3796DFF7" w14:textId="77777777" w:rsidR="00196421" w:rsidRPr="004F3BF5" w:rsidRDefault="00196421" w:rsidP="00196421">
      <w:pPr>
        <w:rPr>
          <w:rFonts w:ascii="Tahoma" w:hAnsi="Tahoma" w:cs="Tahoma"/>
          <w:sz w:val="20"/>
          <w:szCs w:val="20"/>
        </w:rPr>
      </w:pPr>
    </w:p>
    <w:p w14:paraId="321ADDE0"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Signature :</w:t>
      </w:r>
    </w:p>
    <w:p w14:paraId="4BBE975E" w14:textId="77777777" w:rsidR="00196421" w:rsidRPr="004F3BF5" w:rsidRDefault="00196421" w:rsidP="00196421">
      <w:pPr>
        <w:rPr>
          <w:rFonts w:ascii="Tahoma" w:hAnsi="Tahoma" w:cs="Tahoma"/>
          <w:sz w:val="20"/>
          <w:szCs w:val="20"/>
        </w:rPr>
      </w:pPr>
    </w:p>
    <w:p w14:paraId="69C1C571"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Name :</w:t>
      </w:r>
    </w:p>
    <w:p w14:paraId="49C06727" w14:textId="77777777" w:rsidR="00196421" w:rsidRPr="004F3BF5" w:rsidRDefault="00196421" w:rsidP="00196421">
      <w:pPr>
        <w:rPr>
          <w:rFonts w:ascii="Tahoma" w:hAnsi="Tahoma" w:cs="Tahoma"/>
          <w:sz w:val="20"/>
          <w:szCs w:val="20"/>
        </w:rPr>
      </w:pPr>
    </w:p>
    <w:p w14:paraId="75421A9B"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Designation  :</w:t>
      </w:r>
    </w:p>
    <w:p w14:paraId="0403AB8A" w14:textId="77777777" w:rsidR="00196421" w:rsidRPr="004F3BF5" w:rsidRDefault="00196421" w:rsidP="00196421">
      <w:pPr>
        <w:rPr>
          <w:rFonts w:ascii="Tahoma" w:hAnsi="Tahoma" w:cs="Tahoma"/>
          <w:sz w:val="20"/>
          <w:szCs w:val="20"/>
        </w:rPr>
      </w:pPr>
    </w:p>
    <w:p w14:paraId="1BD89118"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Signature :</w:t>
      </w:r>
    </w:p>
    <w:p w14:paraId="5E4315E4" w14:textId="77777777" w:rsidR="00196421" w:rsidRPr="004F3BF5" w:rsidRDefault="00196421" w:rsidP="00196421">
      <w:pPr>
        <w:rPr>
          <w:rFonts w:ascii="Tahoma" w:hAnsi="Tahoma" w:cs="Tahoma"/>
          <w:sz w:val="20"/>
          <w:szCs w:val="20"/>
        </w:rPr>
      </w:pPr>
    </w:p>
    <w:p w14:paraId="4EABB34E"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Name :</w:t>
      </w:r>
    </w:p>
    <w:p w14:paraId="2C0A8B42" w14:textId="77777777" w:rsidR="00196421" w:rsidRPr="004F3BF5" w:rsidRDefault="00196421" w:rsidP="00196421">
      <w:pPr>
        <w:rPr>
          <w:rFonts w:ascii="Tahoma" w:hAnsi="Tahoma" w:cs="Tahoma"/>
          <w:sz w:val="20"/>
          <w:szCs w:val="20"/>
        </w:rPr>
      </w:pPr>
    </w:p>
    <w:p w14:paraId="2B8D273D"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Designation  :</w:t>
      </w:r>
    </w:p>
    <w:p w14:paraId="612714D7" w14:textId="77777777" w:rsidR="00196421" w:rsidRPr="004F3BF5" w:rsidRDefault="00196421" w:rsidP="00196421">
      <w:pPr>
        <w:pStyle w:val="Heading5"/>
        <w:rPr>
          <w:rFonts w:ascii="Tahoma" w:hAnsi="Tahoma" w:cs="Tahoma"/>
          <w:sz w:val="20"/>
          <w:szCs w:val="20"/>
        </w:rPr>
      </w:pPr>
    </w:p>
    <w:p w14:paraId="33577976" w14:textId="77777777" w:rsidR="00196421" w:rsidRPr="004F3BF5" w:rsidRDefault="00196421" w:rsidP="00196421">
      <w:pPr>
        <w:rPr>
          <w:rFonts w:ascii="Tahoma" w:hAnsi="Tahoma" w:cs="Tahoma"/>
          <w:sz w:val="20"/>
          <w:szCs w:val="20"/>
        </w:rPr>
      </w:pPr>
    </w:p>
    <w:p w14:paraId="3DDB7949" w14:textId="77777777" w:rsidR="00196421" w:rsidRPr="004F3BF5" w:rsidRDefault="00196421" w:rsidP="00196421">
      <w:pPr>
        <w:pStyle w:val="Heading5"/>
        <w:tabs>
          <w:tab w:val="left" w:pos="10260"/>
        </w:tabs>
        <w:ind w:left="0" w:firstLine="4320"/>
        <w:rPr>
          <w:rFonts w:ascii="Tahoma" w:hAnsi="Tahoma" w:cs="Tahoma"/>
          <w:b/>
          <w:bCs/>
          <w:sz w:val="20"/>
          <w:szCs w:val="20"/>
          <w:u w:val="none"/>
        </w:rPr>
      </w:pPr>
      <w:r w:rsidRPr="004F3BF5">
        <w:rPr>
          <w:rFonts w:ascii="Tahoma" w:hAnsi="Tahoma" w:cs="Tahoma"/>
          <w:b/>
          <w:bCs/>
          <w:sz w:val="20"/>
          <w:szCs w:val="20"/>
          <w:u w:val="none"/>
        </w:rPr>
        <w:br w:type="page"/>
      </w:r>
      <w:r w:rsidRPr="004F3BF5">
        <w:rPr>
          <w:rFonts w:ascii="Tahoma" w:hAnsi="Tahoma" w:cs="Tahoma"/>
          <w:b/>
          <w:bCs/>
          <w:sz w:val="20"/>
          <w:szCs w:val="20"/>
          <w:u w:val="none"/>
        </w:rPr>
        <w:lastRenderedPageBreak/>
        <w:t>APPENDIX-C-6</w:t>
      </w:r>
    </w:p>
    <w:p w14:paraId="27C8C20F" w14:textId="77777777" w:rsidR="00196421" w:rsidRPr="004F3BF5" w:rsidRDefault="00196421" w:rsidP="00196421">
      <w:pPr>
        <w:rPr>
          <w:rFonts w:ascii="Tahoma" w:hAnsi="Tahoma" w:cs="Tahoma"/>
          <w:sz w:val="20"/>
          <w:szCs w:val="20"/>
          <w:lang w:val="x-none" w:eastAsia="x-none"/>
        </w:rPr>
      </w:pPr>
    </w:p>
    <w:p w14:paraId="5BC97970" w14:textId="77777777" w:rsidR="00196421" w:rsidRPr="004F3BF5" w:rsidRDefault="00196421" w:rsidP="00196421">
      <w:pPr>
        <w:pStyle w:val="Heading6"/>
        <w:tabs>
          <w:tab w:val="left" w:pos="10260"/>
        </w:tabs>
        <w:ind w:left="3960"/>
        <w:rPr>
          <w:rFonts w:cs="Tahoma"/>
          <w:sz w:val="20"/>
          <w:szCs w:val="20"/>
        </w:rPr>
      </w:pPr>
      <w:r w:rsidRPr="004F3BF5">
        <w:rPr>
          <w:rFonts w:cs="Tahoma"/>
          <w:b w:val="0"/>
          <w:bCs w:val="0"/>
          <w:sz w:val="20"/>
          <w:szCs w:val="20"/>
          <w:lang w:val="en-US" w:eastAsia="en-US"/>
        </w:rPr>
        <w:tab/>
        <w:t xml:space="preserve">    </w:t>
      </w:r>
      <w:r w:rsidRPr="004F3BF5">
        <w:rPr>
          <w:rFonts w:cs="Tahoma"/>
          <w:sz w:val="20"/>
          <w:szCs w:val="20"/>
        </w:rPr>
        <w:t>COMMISSIONING PLAN</w:t>
      </w:r>
    </w:p>
    <w:p w14:paraId="5B449C2C" w14:textId="77777777" w:rsidR="00196421" w:rsidRPr="004F3BF5" w:rsidRDefault="00196421" w:rsidP="00196421">
      <w:pPr>
        <w:tabs>
          <w:tab w:val="left" w:pos="10260"/>
        </w:tabs>
        <w:rPr>
          <w:rFonts w:ascii="Tahoma" w:hAnsi="Tahoma" w:cs="Tahoma"/>
          <w:sz w:val="20"/>
          <w:szCs w:val="20"/>
        </w:rPr>
      </w:pPr>
    </w:p>
    <w:p w14:paraId="72281FB2" w14:textId="77777777" w:rsidR="00196421" w:rsidRPr="004F3BF5" w:rsidRDefault="00196421" w:rsidP="00196421">
      <w:pPr>
        <w:tabs>
          <w:tab w:val="left" w:pos="10260"/>
        </w:tabs>
        <w:jc w:val="both"/>
        <w:rPr>
          <w:rFonts w:ascii="Tahoma" w:hAnsi="Tahoma" w:cs="Tahoma"/>
          <w:sz w:val="20"/>
          <w:szCs w:val="20"/>
        </w:rPr>
      </w:pPr>
    </w:p>
    <w:p w14:paraId="0854D618" w14:textId="77777777" w:rsidR="00196421" w:rsidRPr="00C135F1" w:rsidRDefault="00196421" w:rsidP="00196421">
      <w:pPr>
        <w:tabs>
          <w:tab w:val="left" w:pos="10260"/>
        </w:tabs>
        <w:rPr>
          <w:rFonts w:ascii="Tahoma" w:hAnsi="Tahoma"/>
          <w:sz w:val="22"/>
        </w:rPr>
      </w:pPr>
      <w:r w:rsidRPr="004F3BF5">
        <w:rPr>
          <w:rFonts w:ascii="Tahoma" w:hAnsi="Tahoma" w:cs="Tahoma"/>
          <w:b/>
          <w:sz w:val="20"/>
          <w:szCs w:val="20"/>
        </w:rPr>
        <w:t xml:space="preserve">                                            </w:t>
      </w:r>
      <w:r>
        <w:rPr>
          <w:rFonts w:ascii="Tahoma" w:hAnsi="Tahoma" w:cs="Tahoma"/>
          <w:b/>
          <w:sz w:val="20"/>
          <w:szCs w:val="20"/>
        </w:rPr>
        <w:t xml:space="preserve">                         </w:t>
      </w:r>
    </w:p>
    <w:p w14:paraId="39A615E2" w14:textId="77777777" w:rsidR="00196421" w:rsidRPr="00176F2A" w:rsidRDefault="00196421" w:rsidP="00196421">
      <w:pPr>
        <w:jc w:val="both"/>
        <w:rPr>
          <w:rFonts w:ascii="Tahoma" w:hAnsi="Tahoma" w:cs="Tahoma"/>
          <w:sz w:val="20"/>
          <w:szCs w:val="20"/>
        </w:rPr>
      </w:pPr>
      <w:r w:rsidRPr="00F20F2A">
        <w:rPr>
          <w:rFonts w:ascii="Tahoma" w:hAnsi="Tahoma" w:cs="Arial"/>
          <w:sz w:val="22"/>
          <w:szCs w:val="22"/>
        </w:rPr>
        <w:t>In order to minimize loss / damage to equipment during transportation, installation till pre-commissioning / commissioning of</w:t>
      </w:r>
      <w:r w:rsidRPr="00F20F2A">
        <w:rPr>
          <w:b/>
          <w:sz w:val="22"/>
          <w:szCs w:val="22"/>
        </w:rPr>
        <w:t xml:space="preserve"> </w:t>
      </w:r>
      <w:r w:rsidRPr="00280E05">
        <w:rPr>
          <w:rFonts w:ascii="Tahoma" w:hAnsi="Tahoma" w:cs="project"/>
          <w:b/>
          <w:sz w:val="22"/>
          <w:szCs w:val="22"/>
        </w:rPr>
        <w:t>S&amp;SRP Project</w:t>
      </w:r>
      <w:r>
        <w:rPr>
          <w:rFonts w:ascii="Tahoma" w:hAnsi="Tahoma" w:cs="project"/>
          <w:b/>
          <w:sz w:val="22"/>
          <w:szCs w:val="22"/>
        </w:rPr>
        <w:t xml:space="preserve"> </w:t>
      </w:r>
      <w:r w:rsidRPr="00610383" w:rsidDel="005D69E3">
        <w:rPr>
          <w:rFonts w:ascii="Tahoma" w:hAnsi="Tahoma" w:cs="Tahoma"/>
          <w:b/>
          <w:sz w:val="22"/>
          <w:szCs w:val="22"/>
        </w:rPr>
        <w:t>,</w:t>
      </w:r>
      <w:r w:rsidRPr="00DE0F0C">
        <w:rPr>
          <w:rFonts w:ascii="Tahoma" w:hAnsi="Tahoma" w:cs="Tahoma"/>
          <w:b/>
          <w:sz w:val="22"/>
          <w:szCs w:val="22"/>
        </w:rPr>
        <w:t xml:space="preserve"> </w:t>
      </w:r>
      <w:r w:rsidRPr="00F20F2A">
        <w:rPr>
          <w:rFonts w:ascii="Tahoma" w:hAnsi="Tahoma" w:cs="Arial"/>
          <w:sz w:val="22"/>
          <w:szCs w:val="22"/>
        </w:rPr>
        <w:t>the following should be included in the firm scope of work:</w:t>
      </w:r>
    </w:p>
    <w:p w14:paraId="33A25DAA" w14:textId="77777777" w:rsidR="00196421" w:rsidRPr="00F20F2A" w:rsidRDefault="00196421" w:rsidP="00196421">
      <w:pPr>
        <w:tabs>
          <w:tab w:val="left" w:pos="10260"/>
        </w:tabs>
        <w:jc w:val="both"/>
        <w:rPr>
          <w:rFonts w:ascii="Tahoma" w:hAnsi="Tahoma" w:cs="Arial"/>
          <w:sz w:val="22"/>
          <w:szCs w:val="22"/>
        </w:rPr>
      </w:pPr>
    </w:p>
    <w:p w14:paraId="76EFFF12" w14:textId="77777777" w:rsidR="00196421" w:rsidRPr="00F20F2A" w:rsidRDefault="00196421" w:rsidP="00196421">
      <w:pPr>
        <w:numPr>
          <w:ilvl w:val="0"/>
          <w:numId w:val="66"/>
        </w:numPr>
        <w:jc w:val="both"/>
        <w:rPr>
          <w:rFonts w:ascii="Tahoma" w:hAnsi="Tahoma" w:cs="Arial"/>
          <w:sz w:val="22"/>
          <w:szCs w:val="22"/>
        </w:rPr>
      </w:pPr>
      <w:r w:rsidRPr="00F20F2A">
        <w:rPr>
          <w:rFonts w:ascii="Tahoma" w:hAnsi="Tahoma" w:cs="Arial"/>
          <w:sz w:val="22"/>
          <w:szCs w:val="22"/>
        </w:rPr>
        <w:t>Pre-commissioning activities shall be undertaken along with commissioning.</w:t>
      </w:r>
    </w:p>
    <w:p w14:paraId="70195E35" w14:textId="77777777" w:rsidR="00196421" w:rsidRPr="00F20F2A" w:rsidRDefault="00196421" w:rsidP="00196421">
      <w:pPr>
        <w:tabs>
          <w:tab w:val="left" w:pos="10260"/>
        </w:tabs>
        <w:jc w:val="both"/>
        <w:rPr>
          <w:rFonts w:ascii="Tahoma" w:hAnsi="Tahoma" w:cs="Arial"/>
          <w:sz w:val="22"/>
          <w:szCs w:val="22"/>
        </w:rPr>
      </w:pPr>
    </w:p>
    <w:p w14:paraId="183FFD16" w14:textId="77777777" w:rsidR="00196421" w:rsidRPr="00F20F2A" w:rsidRDefault="00196421" w:rsidP="00196421">
      <w:pPr>
        <w:numPr>
          <w:ilvl w:val="0"/>
          <w:numId w:val="66"/>
        </w:numPr>
        <w:jc w:val="both"/>
        <w:rPr>
          <w:rFonts w:ascii="Tahoma" w:hAnsi="Tahoma" w:cs="Arial"/>
          <w:sz w:val="22"/>
          <w:szCs w:val="22"/>
        </w:rPr>
      </w:pPr>
      <w:r w:rsidRPr="00F20F2A">
        <w:rPr>
          <w:rFonts w:ascii="Tahoma" w:hAnsi="Tahoma" w:cs="Arial"/>
          <w:sz w:val="22"/>
          <w:szCs w:val="22"/>
        </w:rPr>
        <w:t xml:space="preserve">Suitable protection covers shall be provided for various equipment at fabrication yard before load-out / sail out. These covers shall be removed prior to commissioning of the platforms. The list of </w:t>
      </w:r>
      <w:proofErr w:type="spellStart"/>
      <w:r w:rsidRPr="00F20F2A">
        <w:rPr>
          <w:rFonts w:ascii="Tahoma" w:hAnsi="Tahoma" w:cs="Arial"/>
          <w:sz w:val="22"/>
          <w:szCs w:val="22"/>
        </w:rPr>
        <w:t>equipments</w:t>
      </w:r>
      <w:proofErr w:type="spellEnd"/>
      <w:r w:rsidRPr="00F20F2A">
        <w:rPr>
          <w:rFonts w:ascii="Tahoma" w:hAnsi="Tahoma" w:cs="Arial"/>
          <w:sz w:val="22"/>
          <w:szCs w:val="22"/>
        </w:rPr>
        <w:t xml:space="preserve"> / instruments to be protected shall be finalized during detailed engineering.</w:t>
      </w:r>
    </w:p>
    <w:p w14:paraId="69DCE2C5" w14:textId="77777777" w:rsidR="00196421" w:rsidRPr="00F20F2A" w:rsidRDefault="00196421" w:rsidP="00196421">
      <w:pPr>
        <w:pStyle w:val="ListParagraph"/>
        <w:rPr>
          <w:rFonts w:ascii="Tahoma" w:hAnsi="Tahoma" w:cs="Arial"/>
          <w:sz w:val="22"/>
          <w:szCs w:val="22"/>
        </w:rPr>
      </w:pPr>
    </w:p>
    <w:p w14:paraId="59F49F18" w14:textId="77777777" w:rsidR="00196421" w:rsidRPr="00F20F2A" w:rsidRDefault="00196421" w:rsidP="00196421">
      <w:pPr>
        <w:numPr>
          <w:ilvl w:val="0"/>
          <w:numId w:val="66"/>
        </w:numPr>
        <w:jc w:val="both"/>
        <w:rPr>
          <w:rFonts w:ascii="Tahoma" w:hAnsi="Tahoma" w:cs="Arial"/>
          <w:sz w:val="22"/>
          <w:szCs w:val="22"/>
        </w:rPr>
      </w:pPr>
      <w:r w:rsidRPr="00F20F2A">
        <w:rPr>
          <w:rFonts w:ascii="Tahoma" w:hAnsi="Tahoma" w:cs="Arial"/>
          <w:sz w:val="22"/>
          <w:szCs w:val="22"/>
        </w:rPr>
        <w:t>Small valves, fittings, instrument items which are likely to get damaged / pilfered should be installed offshore at the time of pre-commissioning / commissioning.</w:t>
      </w:r>
    </w:p>
    <w:p w14:paraId="18883B68" w14:textId="77777777" w:rsidR="00196421" w:rsidRPr="00F20F2A" w:rsidRDefault="00196421" w:rsidP="00196421">
      <w:pPr>
        <w:tabs>
          <w:tab w:val="left" w:pos="10260"/>
        </w:tabs>
        <w:jc w:val="both"/>
        <w:rPr>
          <w:rFonts w:ascii="Tahoma" w:hAnsi="Tahoma" w:cs="Arial"/>
          <w:sz w:val="22"/>
          <w:szCs w:val="22"/>
        </w:rPr>
      </w:pPr>
    </w:p>
    <w:p w14:paraId="3D5BB689" w14:textId="77777777" w:rsidR="00196421" w:rsidRPr="00F20F2A" w:rsidRDefault="00196421" w:rsidP="00196421">
      <w:pPr>
        <w:numPr>
          <w:ilvl w:val="0"/>
          <w:numId w:val="66"/>
        </w:numPr>
        <w:jc w:val="both"/>
        <w:rPr>
          <w:rFonts w:ascii="Tahoma" w:hAnsi="Tahoma" w:cs="Arial"/>
          <w:sz w:val="22"/>
          <w:szCs w:val="22"/>
        </w:rPr>
      </w:pPr>
      <w:r w:rsidRPr="00F20F2A">
        <w:rPr>
          <w:rFonts w:ascii="Tahoma" w:hAnsi="Tahoma" w:cs="Arial"/>
          <w:sz w:val="22"/>
          <w:szCs w:val="22"/>
        </w:rPr>
        <w:t>Loose material shall not be kept on the platform. The same shall be transported and installed during hook-up, pre-commissioning and commissioning of the platform.</w:t>
      </w:r>
    </w:p>
    <w:p w14:paraId="027670A1" w14:textId="77777777" w:rsidR="00196421" w:rsidRPr="00F20F2A" w:rsidRDefault="00196421" w:rsidP="00196421">
      <w:pPr>
        <w:tabs>
          <w:tab w:val="left" w:pos="10260"/>
        </w:tabs>
        <w:jc w:val="both"/>
        <w:rPr>
          <w:rFonts w:ascii="Tahoma" w:hAnsi="Tahoma" w:cs="Arial"/>
          <w:sz w:val="22"/>
          <w:szCs w:val="22"/>
        </w:rPr>
      </w:pPr>
    </w:p>
    <w:p w14:paraId="14CB6F36" w14:textId="77777777" w:rsidR="00196421" w:rsidRPr="00F20F2A" w:rsidRDefault="00196421" w:rsidP="00196421">
      <w:pPr>
        <w:numPr>
          <w:ilvl w:val="0"/>
          <w:numId w:val="66"/>
        </w:numPr>
        <w:jc w:val="both"/>
        <w:rPr>
          <w:rFonts w:ascii="Tahoma" w:hAnsi="Tahoma" w:cs="Arial"/>
          <w:sz w:val="22"/>
          <w:szCs w:val="22"/>
        </w:rPr>
      </w:pPr>
      <w:r w:rsidRPr="00F20F2A">
        <w:rPr>
          <w:rFonts w:ascii="Tahoma" w:hAnsi="Tahoma" w:cs="Arial"/>
          <w:sz w:val="22"/>
          <w:szCs w:val="22"/>
        </w:rPr>
        <w:t xml:space="preserve">The contractor shall clean up all chemical and hydrocarbon spillage etc. before commencing the work of pre-commissioning / commissioning. It shall be contractor’s sole responsibility to make all </w:t>
      </w:r>
      <w:proofErr w:type="spellStart"/>
      <w:r w:rsidRPr="00F20F2A">
        <w:rPr>
          <w:rFonts w:ascii="Tahoma" w:hAnsi="Tahoma" w:cs="Arial"/>
          <w:sz w:val="22"/>
          <w:szCs w:val="22"/>
        </w:rPr>
        <w:t>equipments</w:t>
      </w:r>
      <w:proofErr w:type="spellEnd"/>
      <w:r w:rsidRPr="00F20F2A">
        <w:rPr>
          <w:rFonts w:ascii="Tahoma" w:hAnsi="Tahoma" w:cs="Arial"/>
          <w:sz w:val="22"/>
          <w:szCs w:val="22"/>
        </w:rPr>
        <w:t xml:space="preserve"> / vessels operative.</w:t>
      </w:r>
    </w:p>
    <w:p w14:paraId="5B76303A" w14:textId="77777777" w:rsidR="00196421" w:rsidRPr="00F20F2A" w:rsidRDefault="00196421" w:rsidP="00196421">
      <w:pPr>
        <w:tabs>
          <w:tab w:val="left" w:pos="10260"/>
        </w:tabs>
        <w:ind w:left="720" w:hanging="720"/>
        <w:jc w:val="both"/>
        <w:rPr>
          <w:rFonts w:ascii="Tahoma" w:hAnsi="Tahoma" w:cs="Arial"/>
          <w:sz w:val="22"/>
          <w:szCs w:val="22"/>
        </w:rPr>
      </w:pPr>
    </w:p>
    <w:p w14:paraId="60250818" w14:textId="77777777" w:rsidR="00196421" w:rsidRPr="00F20F2A" w:rsidRDefault="00196421" w:rsidP="00196421">
      <w:pPr>
        <w:numPr>
          <w:ilvl w:val="0"/>
          <w:numId w:val="66"/>
        </w:numPr>
        <w:jc w:val="both"/>
        <w:rPr>
          <w:rFonts w:ascii="Tahoma" w:hAnsi="Tahoma" w:cs="Arial"/>
          <w:sz w:val="22"/>
          <w:szCs w:val="22"/>
        </w:rPr>
      </w:pPr>
      <w:r w:rsidRPr="00F20F2A">
        <w:rPr>
          <w:rFonts w:ascii="Tahoma" w:hAnsi="Tahoma" w:cs="Arial"/>
          <w:sz w:val="22"/>
          <w:szCs w:val="22"/>
        </w:rPr>
        <w:t xml:space="preserve">Removed protective covers etc. and surplus material, if any, on the platforms shall be cleared and suitably transported and disposed </w:t>
      </w:r>
      <w:proofErr w:type="spellStart"/>
      <w:r w:rsidRPr="00F20F2A">
        <w:rPr>
          <w:rFonts w:ascii="Tahoma" w:hAnsi="Tahoma" w:cs="Arial"/>
          <w:sz w:val="22"/>
          <w:szCs w:val="22"/>
        </w:rPr>
        <w:t>off</w:t>
      </w:r>
      <w:proofErr w:type="spellEnd"/>
      <w:r w:rsidRPr="00F20F2A">
        <w:rPr>
          <w:rFonts w:ascii="Tahoma" w:hAnsi="Tahoma" w:cs="Arial"/>
          <w:sz w:val="22"/>
          <w:szCs w:val="22"/>
        </w:rPr>
        <w:t>.</w:t>
      </w:r>
    </w:p>
    <w:p w14:paraId="07B4778F" w14:textId="77777777" w:rsidR="00196421" w:rsidRDefault="00196421" w:rsidP="00196421">
      <w:pPr>
        <w:pStyle w:val="Heading5"/>
        <w:tabs>
          <w:tab w:val="left" w:pos="10260"/>
        </w:tabs>
        <w:jc w:val="center"/>
        <w:rPr>
          <w:rFonts w:ascii="Tahoma" w:hAnsi="Tahoma" w:cs="Arial"/>
        </w:rPr>
      </w:pPr>
    </w:p>
    <w:p w14:paraId="315B5F93" w14:textId="77777777" w:rsidR="00196421" w:rsidRPr="004F3BF5" w:rsidRDefault="00196421" w:rsidP="00196421">
      <w:pPr>
        <w:tabs>
          <w:tab w:val="left" w:pos="10260"/>
        </w:tabs>
        <w:jc w:val="both"/>
        <w:rPr>
          <w:rFonts w:ascii="Tahoma" w:hAnsi="Tahoma" w:cs="Tahoma"/>
          <w:b/>
          <w:sz w:val="20"/>
          <w:szCs w:val="20"/>
        </w:rPr>
      </w:pPr>
    </w:p>
    <w:p w14:paraId="196E4DD7" w14:textId="77777777" w:rsidR="00196421" w:rsidRPr="004F3BF5" w:rsidRDefault="00196421" w:rsidP="00196421">
      <w:pPr>
        <w:tabs>
          <w:tab w:val="left" w:pos="10260"/>
        </w:tabs>
        <w:jc w:val="both"/>
        <w:rPr>
          <w:rFonts w:ascii="Tahoma" w:hAnsi="Tahoma" w:cs="Tahoma"/>
          <w:b/>
          <w:sz w:val="20"/>
          <w:szCs w:val="20"/>
        </w:rPr>
      </w:pPr>
      <w:r w:rsidRPr="004F3BF5">
        <w:rPr>
          <w:rFonts w:ascii="Tahoma" w:hAnsi="Tahoma" w:cs="Tahoma"/>
          <w:b/>
          <w:sz w:val="20"/>
          <w:szCs w:val="20"/>
        </w:rPr>
        <w:t xml:space="preserve">       </w:t>
      </w:r>
    </w:p>
    <w:p w14:paraId="37ACF6DD" w14:textId="77777777" w:rsidR="00196421" w:rsidRPr="004F3BF5" w:rsidRDefault="00196421" w:rsidP="00196421">
      <w:pPr>
        <w:tabs>
          <w:tab w:val="left" w:pos="10260"/>
        </w:tabs>
        <w:jc w:val="both"/>
        <w:rPr>
          <w:rFonts w:ascii="Tahoma" w:hAnsi="Tahoma" w:cs="Tahoma"/>
          <w:sz w:val="20"/>
          <w:szCs w:val="20"/>
        </w:rPr>
      </w:pPr>
    </w:p>
    <w:p w14:paraId="01875A40" w14:textId="77777777" w:rsidR="00196421" w:rsidRPr="004F3BF5" w:rsidRDefault="00196421" w:rsidP="00196421">
      <w:pPr>
        <w:tabs>
          <w:tab w:val="left" w:pos="10260"/>
        </w:tabs>
        <w:jc w:val="both"/>
        <w:rPr>
          <w:rFonts w:ascii="Tahoma" w:hAnsi="Tahoma" w:cs="Tahoma"/>
          <w:sz w:val="20"/>
          <w:szCs w:val="20"/>
        </w:rPr>
      </w:pPr>
    </w:p>
    <w:p w14:paraId="409DF42F" w14:textId="77777777" w:rsidR="00196421" w:rsidRPr="004F3BF5" w:rsidRDefault="00196421" w:rsidP="00196421">
      <w:pPr>
        <w:tabs>
          <w:tab w:val="left" w:pos="10260"/>
        </w:tabs>
        <w:jc w:val="both"/>
        <w:rPr>
          <w:rFonts w:ascii="Tahoma" w:hAnsi="Tahoma" w:cs="Tahoma"/>
          <w:sz w:val="20"/>
          <w:szCs w:val="20"/>
        </w:rPr>
      </w:pPr>
    </w:p>
    <w:p w14:paraId="06AD8BFE" w14:textId="77777777" w:rsidR="00196421" w:rsidRPr="004F3BF5" w:rsidRDefault="00196421" w:rsidP="00196421">
      <w:pPr>
        <w:tabs>
          <w:tab w:val="left" w:pos="10260"/>
        </w:tabs>
        <w:jc w:val="both"/>
        <w:rPr>
          <w:rFonts w:ascii="Tahoma" w:hAnsi="Tahoma" w:cs="Tahoma"/>
          <w:sz w:val="20"/>
          <w:szCs w:val="20"/>
        </w:rPr>
      </w:pPr>
    </w:p>
    <w:p w14:paraId="4AE030D7" w14:textId="77777777" w:rsidR="00196421" w:rsidRPr="004F3BF5" w:rsidRDefault="00196421" w:rsidP="00196421">
      <w:pPr>
        <w:tabs>
          <w:tab w:val="left" w:pos="10260"/>
        </w:tabs>
        <w:jc w:val="both"/>
        <w:rPr>
          <w:rFonts w:ascii="Tahoma" w:hAnsi="Tahoma" w:cs="Tahoma"/>
          <w:sz w:val="20"/>
          <w:szCs w:val="20"/>
        </w:rPr>
      </w:pPr>
    </w:p>
    <w:p w14:paraId="15BE9055" w14:textId="77777777" w:rsidR="00196421" w:rsidRPr="004F3BF5" w:rsidRDefault="00196421" w:rsidP="00196421">
      <w:pPr>
        <w:tabs>
          <w:tab w:val="left" w:pos="10260"/>
        </w:tabs>
        <w:jc w:val="both"/>
        <w:rPr>
          <w:rFonts w:ascii="Tahoma" w:hAnsi="Tahoma" w:cs="Tahoma"/>
          <w:sz w:val="20"/>
          <w:szCs w:val="20"/>
        </w:rPr>
      </w:pPr>
    </w:p>
    <w:p w14:paraId="4AB3D9C1" w14:textId="77777777" w:rsidR="00196421" w:rsidRPr="004F3BF5" w:rsidRDefault="00196421" w:rsidP="00196421">
      <w:pPr>
        <w:tabs>
          <w:tab w:val="left" w:pos="10260"/>
        </w:tabs>
        <w:jc w:val="both"/>
        <w:rPr>
          <w:rFonts w:ascii="Tahoma" w:hAnsi="Tahoma" w:cs="Tahoma"/>
          <w:sz w:val="20"/>
          <w:szCs w:val="20"/>
        </w:rPr>
      </w:pPr>
    </w:p>
    <w:p w14:paraId="70B5A8E3" w14:textId="77777777" w:rsidR="00196421" w:rsidRPr="004F3BF5" w:rsidRDefault="00196421" w:rsidP="00196421">
      <w:pPr>
        <w:rPr>
          <w:rFonts w:ascii="Tahoma" w:hAnsi="Tahoma" w:cs="Tahoma"/>
          <w:sz w:val="20"/>
          <w:szCs w:val="20"/>
          <w:lang w:val="x-none" w:eastAsia="x-none"/>
        </w:rPr>
      </w:pPr>
    </w:p>
    <w:p w14:paraId="041CFC43" w14:textId="77777777" w:rsidR="00196421" w:rsidRPr="004F3BF5" w:rsidRDefault="00196421" w:rsidP="00196421">
      <w:pPr>
        <w:pStyle w:val="Heading5"/>
        <w:jc w:val="center"/>
        <w:rPr>
          <w:rFonts w:ascii="Tahoma" w:hAnsi="Tahoma" w:cs="Tahoma"/>
          <w:b/>
          <w:bCs/>
          <w:sz w:val="20"/>
          <w:szCs w:val="20"/>
          <w:u w:val="none"/>
        </w:rPr>
      </w:pPr>
      <w:r w:rsidRPr="004F3BF5">
        <w:rPr>
          <w:rFonts w:ascii="Tahoma" w:hAnsi="Tahoma" w:cs="Tahoma"/>
          <w:b/>
          <w:bCs/>
          <w:sz w:val="20"/>
          <w:szCs w:val="20"/>
          <w:u w:val="none"/>
        </w:rPr>
        <w:br w:type="page"/>
      </w:r>
      <w:r w:rsidRPr="004F3BF5">
        <w:rPr>
          <w:rFonts w:ascii="Tahoma" w:hAnsi="Tahoma" w:cs="Tahoma"/>
          <w:b/>
          <w:bCs/>
          <w:sz w:val="20"/>
          <w:szCs w:val="20"/>
          <w:u w:val="none"/>
        </w:rPr>
        <w:lastRenderedPageBreak/>
        <w:t>APPENDIX-C-7</w:t>
      </w:r>
    </w:p>
    <w:p w14:paraId="67064A1D" w14:textId="77777777" w:rsidR="00196421" w:rsidRPr="004F3BF5" w:rsidRDefault="00196421" w:rsidP="00196421">
      <w:pPr>
        <w:jc w:val="center"/>
        <w:rPr>
          <w:rFonts w:ascii="Tahoma" w:hAnsi="Tahoma" w:cs="Tahoma"/>
          <w:sz w:val="20"/>
          <w:szCs w:val="20"/>
        </w:rPr>
      </w:pPr>
    </w:p>
    <w:p w14:paraId="77562814"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t>Proforma for Contractor’s Progress Report</w:t>
      </w:r>
    </w:p>
    <w:p w14:paraId="3F4C7689" w14:textId="77777777" w:rsidR="00196421" w:rsidRPr="004F3BF5" w:rsidRDefault="00196421" w:rsidP="00196421">
      <w:pPr>
        <w:jc w:val="center"/>
        <w:rPr>
          <w:rFonts w:ascii="Tahoma" w:hAnsi="Tahoma" w:cs="Tahoma"/>
          <w:b/>
          <w:bCs/>
          <w:sz w:val="20"/>
          <w:szCs w:val="20"/>
        </w:rPr>
      </w:pPr>
    </w:p>
    <w:p w14:paraId="736C3591" w14:textId="77777777" w:rsidR="00196421" w:rsidRPr="004F3BF5" w:rsidRDefault="00196421" w:rsidP="00196421">
      <w:pPr>
        <w:jc w:val="center"/>
        <w:rPr>
          <w:rFonts w:ascii="Tahoma" w:hAnsi="Tahoma" w:cs="Tahoma"/>
          <w:b/>
          <w:bCs/>
          <w:sz w:val="20"/>
          <w:szCs w:val="20"/>
        </w:rPr>
      </w:pPr>
    </w:p>
    <w:p w14:paraId="194FE6AD"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t>WEEKLY REPORT</w:t>
      </w:r>
    </w:p>
    <w:p w14:paraId="29513D03" w14:textId="77777777" w:rsidR="00196421" w:rsidRPr="004F3BF5" w:rsidRDefault="00196421" w:rsidP="00196421">
      <w:pPr>
        <w:jc w:val="center"/>
        <w:rPr>
          <w:rFonts w:ascii="Tahoma" w:hAnsi="Tahoma" w:cs="Tahoma"/>
          <w:b/>
          <w:bCs/>
          <w:sz w:val="20"/>
          <w:szCs w:val="20"/>
        </w:rPr>
      </w:pPr>
    </w:p>
    <w:p w14:paraId="2C9E5E7A"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t>Technical Problems Review Report (TPR)</w:t>
      </w:r>
    </w:p>
    <w:p w14:paraId="529B459C" w14:textId="77777777" w:rsidR="00196421" w:rsidRPr="004F3BF5" w:rsidRDefault="00196421" w:rsidP="00196421">
      <w:pPr>
        <w:jc w:val="center"/>
        <w:rPr>
          <w:rFonts w:ascii="Tahoma" w:hAnsi="Tahoma" w:cs="Tahoma"/>
          <w:b/>
          <w:bCs/>
          <w:sz w:val="20"/>
          <w:szCs w:val="20"/>
        </w:rPr>
      </w:pPr>
    </w:p>
    <w:p w14:paraId="29CA62F7" w14:textId="77777777" w:rsidR="00196421" w:rsidRPr="004F3BF5" w:rsidRDefault="00196421" w:rsidP="00196421">
      <w:pPr>
        <w:rPr>
          <w:rFonts w:ascii="Tahoma" w:hAnsi="Tahoma" w:cs="Tahoma"/>
          <w:sz w:val="20"/>
          <w:szCs w:val="20"/>
        </w:rPr>
      </w:pPr>
    </w:p>
    <w:p w14:paraId="544369C8"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93E0582" w14:textId="77777777" w:rsidR="00196421" w:rsidRPr="004F3BF5" w:rsidRDefault="00196421" w:rsidP="00196421">
      <w:pPr>
        <w:rPr>
          <w:rFonts w:ascii="Tahoma" w:hAnsi="Tahoma" w:cs="Tahoma"/>
          <w:sz w:val="20"/>
          <w:szCs w:val="20"/>
        </w:rPr>
      </w:pPr>
    </w:p>
    <w:p w14:paraId="1B661CA1" w14:textId="77777777" w:rsidR="00196421" w:rsidRPr="004F3BF5" w:rsidRDefault="00196421" w:rsidP="00196421">
      <w:pPr>
        <w:rPr>
          <w:rFonts w:ascii="Tahoma" w:hAnsi="Tahoma" w:cs="Tahoma"/>
          <w:sz w:val="20"/>
          <w:szCs w:val="20"/>
        </w:rPr>
      </w:pPr>
      <w:r w:rsidRPr="004F3BF5">
        <w:rPr>
          <w:rFonts w:ascii="Tahoma" w:hAnsi="Tahoma" w:cs="Tahoma"/>
          <w:sz w:val="20"/>
          <w:szCs w:val="20"/>
        </w:rPr>
        <w:t>PLACE OF ISSUE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764FC25" w14:textId="77777777" w:rsidR="00196421" w:rsidRPr="004F3BF5" w:rsidRDefault="00196421" w:rsidP="00196421">
      <w:pPr>
        <w:rPr>
          <w:rFonts w:ascii="Tahoma" w:hAnsi="Tahoma" w:cs="Tahoma"/>
          <w:sz w:val="20"/>
          <w:szCs w:val="20"/>
        </w:rPr>
      </w:pPr>
    </w:p>
    <w:p w14:paraId="3829DF00"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WEEK REPORTED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95CC862" w14:textId="77777777" w:rsidR="00196421" w:rsidRPr="004F3BF5" w:rsidRDefault="00196421" w:rsidP="00196421">
      <w:pPr>
        <w:rPr>
          <w:rFonts w:ascii="Tahoma" w:hAnsi="Tahoma" w:cs="Tahoma"/>
          <w:sz w:val="20"/>
          <w:szCs w:val="20"/>
        </w:rPr>
      </w:pPr>
    </w:p>
    <w:p w14:paraId="37803916" w14:textId="77777777" w:rsidR="00196421" w:rsidRPr="004F3BF5" w:rsidRDefault="00196421" w:rsidP="00196421">
      <w:pPr>
        <w:rPr>
          <w:rFonts w:ascii="Tahoma" w:hAnsi="Tahoma" w:cs="Tahoma"/>
          <w:sz w:val="20"/>
          <w:szCs w:val="20"/>
        </w:rPr>
      </w:pPr>
    </w:p>
    <w:p w14:paraId="4D1AC088" w14:textId="77777777" w:rsidR="00196421" w:rsidRPr="004F3BF5" w:rsidRDefault="00196421" w:rsidP="00196421">
      <w:pPr>
        <w:numPr>
          <w:ilvl w:val="0"/>
          <w:numId w:val="2"/>
        </w:numPr>
        <w:tabs>
          <w:tab w:val="clear" w:pos="1080"/>
          <w:tab w:val="num" w:pos="810"/>
        </w:tabs>
        <w:ind w:left="720"/>
        <w:rPr>
          <w:rFonts w:ascii="Tahoma" w:hAnsi="Tahoma" w:cs="Tahoma"/>
          <w:sz w:val="20"/>
          <w:szCs w:val="20"/>
        </w:rPr>
      </w:pPr>
      <w:r w:rsidRPr="004F3BF5">
        <w:rPr>
          <w:rFonts w:ascii="Tahoma" w:hAnsi="Tahoma" w:cs="Tahoma"/>
          <w:sz w:val="20"/>
          <w:szCs w:val="20"/>
        </w:rPr>
        <w:t xml:space="preserve">MAJOR TECHNICAL PROBLEMS </w:t>
      </w:r>
    </w:p>
    <w:p w14:paraId="1658FC72" w14:textId="77777777" w:rsidR="00196421" w:rsidRPr="004F3BF5" w:rsidRDefault="00196421" w:rsidP="00196421">
      <w:pPr>
        <w:ind w:left="360" w:firstLine="360"/>
        <w:rPr>
          <w:rFonts w:ascii="Tahoma" w:hAnsi="Tahoma" w:cs="Tahoma"/>
          <w:sz w:val="20"/>
          <w:szCs w:val="20"/>
        </w:rPr>
      </w:pPr>
      <w:r w:rsidRPr="004F3BF5">
        <w:rPr>
          <w:rFonts w:ascii="Tahoma" w:hAnsi="Tahoma" w:cs="Tahoma"/>
          <w:sz w:val="20"/>
          <w:szCs w:val="20"/>
        </w:rPr>
        <w:t>ENCOUNTERED DURING THE WEEK</w:t>
      </w:r>
      <w:r w:rsidRPr="004F3BF5">
        <w:rPr>
          <w:rFonts w:ascii="Tahoma" w:hAnsi="Tahoma" w:cs="Tahoma"/>
          <w:sz w:val="20"/>
          <w:szCs w:val="20"/>
        </w:rPr>
        <w:tab/>
        <w:t>:</w:t>
      </w:r>
    </w:p>
    <w:p w14:paraId="6ED96F7D" w14:textId="77777777" w:rsidR="00196421" w:rsidRPr="004F3BF5" w:rsidRDefault="00196421" w:rsidP="00196421">
      <w:pPr>
        <w:rPr>
          <w:rFonts w:ascii="Tahoma" w:hAnsi="Tahoma" w:cs="Tahoma"/>
          <w:sz w:val="20"/>
          <w:szCs w:val="20"/>
        </w:rPr>
      </w:pPr>
    </w:p>
    <w:p w14:paraId="2696F297" w14:textId="77777777" w:rsidR="00196421" w:rsidRPr="004F3BF5" w:rsidRDefault="00196421" w:rsidP="00196421">
      <w:pPr>
        <w:rPr>
          <w:rFonts w:ascii="Tahoma" w:hAnsi="Tahoma" w:cs="Tahoma"/>
          <w:sz w:val="20"/>
          <w:szCs w:val="20"/>
        </w:rPr>
      </w:pPr>
    </w:p>
    <w:p w14:paraId="07E55F27" w14:textId="77777777" w:rsidR="00196421" w:rsidRPr="004F3BF5" w:rsidRDefault="00196421" w:rsidP="00196421">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DECISION AWAITED</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05801BE9" w14:textId="77777777" w:rsidR="00196421" w:rsidRPr="004F3BF5" w:rsidRDefault="00196421" w:rsidP="00196421">
      <w:pPr>
        <w:rPr>
          <w:rFonts w:ascii="Tahoma" w:hAnsi="Tahoma" w:cs="Tahoma"/>
          <w:sz w:val="20"/>
          <w:szCs w:val="20"/>
        </w:rPr>
      </w:pPr>
    </w:p>
    <w:p w14:paraId="1EBB6ABA"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ONGC/CONSULTANT</w:t>
      </w:r>
    </w:p>
    <w:p w14:paraId="16FA1413"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p>
    <w:p w14:paraId="12E0E0B7"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CONTRACTOR</w:t>
      </w:r>
    </w:p>
    <w:p w14:paraId="58198EB7" w14:textId="77777777" w:rsidR="00196421" w:rsidRPr="004F3BF5" w:rsidRDefault="00196421" w:rsidP="00196421">
      <w:pPr>
        <w:rPr>
          <w:rFonts w:ascii="Tahoma" w:hAnsi="Tahoma" w:cs="Tahoma"/>
          <w:sz w:val="20"/>
          <w:szCs w:val="20"/>
        </w:rPr>
      </w:pPr>
    </w:p>
    <w:p w14:paraId="6784F232"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CERTIFICATION AGENCY</w:t>
      </w:r>
    </w:p>
    <w:p w14:paraId="724C61B2" w14:textId="77777777" w:rsidR="00196421" w:rsidRPr="004F3BF5" w:rsidRDefault="00196421" w:rsidP="00196421">
      <w:pPr>
        <w:rPr>
          <w:rFonts w:ascii="Tahoma" w:hAnsi="Tahoma" w:cs="Tahoma"/>
          <w:sz w:val="20"/>
          <w:szCs w:val="20"/>
        </w:rPr>
      </w:pPr>
    </w:p>
    <w:p w14:paraId="774CDB54" w14:textId="77777777" w:rsidR="00196421" w:rsidRPr="004F3BF5" w:rsidRDefault="00196421" w:rsidP="00196421">
      <w:pPr>
        <w:rPr>
          <w:rFonts w:ascii="Tahoma" w:hAnsi="Tahoma" w:cs="Tahoma"/>
          <w:sz w:val="20"/>
          <w:szCs w:val="20"/>
        </w:rPr>
      </w:pPr>
    </w:p>
    <w:p w14:paraId="5A87147C" w14:textId="77777777" w:rsidR="00196421" w:rsidRPr="004F3BF5" w:rsidRDefault="00196421" w:rsidP="00196421">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DATA REQUIRED</w:t>
      </w:r>
    </w:p>
    <w:p w14:paraId="0B29B357" w14:textId="77777777" w:rsidR="00196421" w:rsidRPr="004F3BF5" w:rsidRDefault="00196421" w:rsidP="00196421">
      <w:pPr>
        <w:rPr>
          <w:rFonts w:ascii="Tahoma" w:hAnsi="Tahoma" w:cs="Tahoma"/>
          <w:sz w:val="20"/>
          <w:szCs w:val="20"/>
        </w:rPr>
      </w:pPr>
    </w:p>
    <w:p w14:paraId="59D1BF5C" w14:textId="77777777" w:rsidR="00196421" w:rsidRPr="004F3BF5" w:rsidRDefault="00196421" w:rsidP="00196421">
      <w:pPr>
        <w:rPr>
          <w:rFonts w:ascii="Tahoma" w:hAnsi="Tahoma" w:cs="Tahoma"/>
          <w:sz w:val="20"/>
          <w:szCs w:val="20"/>
        </w:rPr>
      </w:pPr>
    </w:p>
    <w:p w14:paraId="5EA71372" w14:textId="77777777" w:rsidR="00196421" w:rsidRPr="004F3BF5" w:rsidRDefault="00196421" w:rsidP="00196421">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DETAILS OF ANY PROBLEMS</w:t>
      </w:r>
      <w:r w:rsidRPr="004F3BF5">
        <w:rPr>
          <w:rFonts w:ascii="Tahoma" w:hAnsi="Tahoma" w:cs="Tahoma"/>
          <w:sz w:val="20"/>
          <w:szCs w:val="20"/>
        </w:rPr>
        <w:tab/>
      </w:r>
      <w:r w:rsidRPr="004F3BF5">
        <w:rPr>
          <w:rFonts w:ascii="Tahoma" w:hAnsi="Tahoma" w:cs="Tahoma"/>
          <w:sz w:val="20"/>
          <w:szCs w:val="20"/>
        </w:rPr>
        <w:tab/>
        <w:t>:</w:t>
      </w:r>
    </w:p>
    <w:p w14:paraId="4AA1F340"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PRESENT OR ANTICIPATED</w:t>
      </w:r>
    </w:p>
    <w:p w14:paraId="41FDBB3C" w14:textId="77777777" w:rsidR="00196421" w:rsidRPr="004F3BF5" w:rsidRDefault="00196421" w:rsidP="00196421">
      <w:pPr>
        <w:rPr>
          <w:rFonts w:ascii="Tahoma" w:hAnsi="Tahoma" w:cs="Tahoma"/>
          <w:sz w:val="20"/>
          <w:szCs w:val="20"/>
        </w:rPr>
      </w:pPr>
    </w:p>
    <w:p w14:paraId="3E04D699" w14:textId="77777777" w:rsidR="00196421" w:rsidRPr="004F3BF5" w:rsidRDefault="00196421" w:rsidP="00196421">
      <w:pPr>
        <w:rPr>
          <w:rFonts w:ascii="Tahoma" w:hAnsi="Tahoma" w:cs="Tahoma"/>
          <w:sz w:val="20"/>
          <w:szCs w:val="20"/>
        </w:rPr>
      </w:pPr>
    </w:p>
    <w:p w14:paraId="5AA97157" w14:textId="77777777" w:rsidR="00196421" w:rsidRDefault="00196421" w:rsidP="00196421">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PROGRESS (WEEKLY &amp; CUMULATIVE)</w:t>
      </w:r>
      <w:r w:rsidRPr="004F3BF5">
        <w:rPr>
          <w:rFonts w:ascii="Tahoma" w:hAnsi="Tahoma" w:cs="Tahoma"/>
          <w:sz w:val="20"/>
          <w:szCs w:val="20"/>
        </w:rPr>
        <w:tab/>
        <w:t>SCHEDULE</w:t>
      </w:r>
      <w:r w:rsidRPr="004F3BF5">
        <w:rPr>
          <w:rFonts w:ascii="Tahoma" w:hAnsi="Tahoma" w:cs="Tahoma"/>
          <w:sz w:val="20"/>
          <w:szCs w:val="20"/>
        </w:rPr>
        <w:tab/>
      </w:r>
      <w:r w:rsidRPr="004F3BF5">
        <w:rPr>
          <w:rFonts w:ascii="Tahoma" w:hAnsi="Tahoma" w:cs="Tahoma"/>
          <w:sz w:val="20"/>
          <w:szCs w:val="20"/>
        </w:rPr>
        <w:tab/>
        <w:t>ACTUAL</w:t>
      </w:r>
    </w:p>
    <w:p w14:paraId="316DF491" w14:textId="77777777" w:rsidR="00196421" w:rsidRDefault="00196421" w:rsidP="00196421">
      <w:pPr>
        <w:rPr>
          <w:rFonts w:ascii="Tahoma" w:hAnsi="Tahoma" w:cs="Tahoma"/>
          <w:sz w:val="20"/>
          <w:szCs w:val="20"/>
        </w:rPr>
      </w:pPr>
    </w:p>
    <w:p w14:paraId="624C2FF9" w14:textId="77777777" w:rsidR="00196421" w:rsidRDefault="00196421" w:rsidP="00196421">
      <w:pPr>
        <w:rPr>
          <w:rFonts w:ascii="Tahoma" w:hAnsi="Tahoma" w:cs="Tahoma"/>
          <w:sz w:val="20"/>
          <w:szCs w:val="20"/>
        </w:rPr>
      </w:pPr>
      <w:r>
        <w:rPr>
          <w:rFonts w:ascii="Tahoma" w:hAnsi="Tahoma" w:cs="Tahoma"/>
          <w:sz w:val="20"/>
          <w:szCs w:val="20"/>
        </w:rPr>
        <w:t>F)         FACILITIES COMPLETED                     : SCHEDULE                  ACTUAL</w:t>
      </w:r>
    </w:p>
    <w:p w14:paraId="1FD9405F" w14:textId="77777777" w:rsidR="00196421" w:rsidRDefault="00196421" w:rsidP="00196421">
      <w:pPr>
        <w:rPr>
          <w:rFonts w:ascii="Tahoma" w:hAnsi="Tahoma" w:cs="Tahoma"/>
          <w:sz w:val="20"/>
          <w:szCs w:val="20"/>
        </w:rPr>
      </w:pPr>
    </w:p>
    <w:p w14:paraId="6C8738FA" w14:textId="77777777" w:rsidR="00196421" w:rsidRDefault="00196421" w:rsidP="00196421">
      <w:pPr>
        <w:rPr>
          <w:rFonts w:ascii="Tahoma" w:hAnsi="Tahoma" w:cs="Tahoma"/>
          <w:sz w:val="20"/>
          <w:szCs w:val="20"/>
        </w:rPr>
      </w:pPr>
      <w:r>
        <w:rPr>
          <w:rFonts w:ascii="Tahoma" w:hAnsi="Tahoma" w:cs="Tahoma"/>
          <w:sz w:val="20"/>
          <w:szCs w:val="20"/>
        </w:rPr>
        <w:t>G)         VESSEL MOBILIZATION DETAILS</w:t>
      </w:r>
    </w:p>
    <w:p w14:paraId="1AA1BF11" w14:textId="77777777" w:rsidR="00196421" w:rsidRDefault="00196421" w:rsidP="00196421">
      <w:pPr>
        <w:rPr>
          <w:rFonts w:ascii="Tahoma" w:hAnsi="Tahoma" w:cs="Tahoma"/>
          <w:sz w:val="20"/>
          <w:szCs w:val="20"/>
        </w:rPr>
      </w:pPr>
      <w:r>
        <w:rPr>
          <w:rFonts w:ascii="Tahoma" w:hAnsi="Tahoma" w:cs="Tahoma"/>
          <w:sz w:val="20"/>
          <w:szCs w:val="20"/>
        </w:rPr>
        <w:t xml:space="preserve">            </w:t>
      </w:r>
    </w:p>
    <w:p w14:paraId="4A2BA68C" w14:textId="77777777" w:rsidR="00196421" w:rsidRDefault="00196421" w:rsidP="00196421">
      <w:pPr>
        <w:rPr>
          <w:rFonts w:ascii="Tahoma" w:hAnsi="Tahoma" w:cs="Tahoma"/>
          <w:sz w:val="20"/>
          <w:szCs w:val="20"/>
        </w:rPr>
      </w:pPr>
      <w:r>
        <w:rPr>
          <w:rFonts w:ascii="Tahoma" w:hAnsi="Tahoma" w:cs="Tahoma"/>
          <w:sz w:val="20"/>
          <w:szCs w:val="20"/>
        </w:rPr>
        <w:t xml:space="preserve">             Name of vessel / Vessel mobilization period</w:t>
      </w:r>
    </w:p>
    <w:p w14:paraId="07A12B9E" w14:textId="77777777" w:rsidR="00196421" w:rsidRDefault="00196421" w:rsidP="00196421">
      <w:pPr>
        <w:rPr>
          <w:rFonts w:ascii="Tahoma" w:hAnsi="Tahoma" w:cs="Tahoma"/>
          <w:sz w:val="20"/>
          <w:szCs w:val="20"/>
        </w:rPr>
      </w:pPr>
    </w:p>
    <w:p w14:paraId="4D130F4F" w14:textId="77777777" w:rsidR="00196421" w:rsidRDefault="00196421" w:rsidP="00196421">
      <w:pPr>
        <w:rPr>
          <w:rFonts w:ascii="Tahoma" w:hAnsi="Tahoma" w:cs="Tahoma"/>
          <w:sz w:val="20"/>
          <w:szCs w:val="20"/>
        </w:rPr>
      </w:pPr>
      <w:r>
        <w:rPr>
          <w:rFonts w:ascii="Tahoma" w:hAnsi="Tahoma" w:cs="Tahoma"/>
          <w:sz w:val="20"/>
          <w:szCs w:val="20"/>
        </w:rPr>
        <w:t>H)         MOD / MOHA DETAILS OF VESSELS</w:t>
      </w:r>
    </w:p>
    <w:p w14:paraId="6F3F2B67" w14:textId="77777777" w:rsidR="00196421" w:rsidRDefault="00196421" w:rsidP="00196421">
      <w:pPr>
        <w:rPr>
          <w:rFonts w:ascii="Tahoma" w:hAnsi="Tahoma" w:cs="Tahoma"/>
          <w:sz w:val="20"/>
          <w:szCs w:val="20"/>
        </w:rPr>
      </w:pPr>
    </w:p>
    <w:p w14:paraId="65710939" w14:textId="77777777" w:rsidR="00196421" w:rsidRPr="004F3BF5" w:rsidRDefault="00196421" w:rsidP="00196421">
      <w:pPr>
        <w:rPr>
          <w:rFonts w:ascii="Tahoma" w:hAnsi="Tahoma" w:cs="Tahoma"/>
          <w:sz w:val="20"/>
          <w:szCs w:val="20"/>
        </w:rPr>
      </w:pPr>
    </w:p>
    <w:p w14:paraId="3C7BC4D2" w14:textId="77777777" w:rsidR="00196421" w:rsidRPr="004F3BF5" w:rsidRDefault="00196421" w:rsidP="00196421">
      <w:pPr>
        <w:rPr>
          <w:rFonts w:ascii="Tahoma" w:hAnsi="Tahoma" w:cs="Tahoma"/>
          <w:sz w:val="20"/>
          <w:szCs w:val="20"/>
        </w:rPr>
      </w:pPr>
    </w:p>
    <w:p w14:paraId="733A8274" w14:textId="77777777" w:rsidR="00196421" w:rsidRPr="004F3BF5" w:rsidRDefault="00196421" w:rsidP="00196421">
      <w:pPr>
        <w:rPr>
          <w:rFonts w:ascii="Tahoma" w:hAnsi="Tahoma" w:cs="Tahoma"/>
          <w:sz w:val="20"/>
          <w:szCs w:val="20"/>
        </w:rPr>
      </w:pPr>
    </w:p>
    <w:p w14:paraId="26AB9800" w14:textId="77777777" w:rsidR="00196421" w:rsidRPr="004F3BF5" w:rsidRDefault="00196421" w:rsidP="00196421">
      <w:pPr>
        <w:rPr>
          <w:rFonts w:ascii="Tahoma" w:hAnsi="Tahoma" w:cs="Tahoma"/>
          <w:sz w:val="20"/>
          <w:szCs w:val="20"/>
        </w:rPr>
      </w:pPr>
    </w:p>
    <w:p w14:paraId="1FF2F538" w14:textId="77777777" w:rsidR="00196421" w:rsidRPr="004F3BF5" w:rsidRDefault="00196421" w:rsidP="00196421">
      <w:pPr>
        <w:rPr>
          <w:rFonts w:ascii="Tahoma" w:hAnsi="Tahoma" w:cs="Tahoma"/>
          <w:sz w:val="20"/>
          <w:szCs w:val="20"/>
        </w:rPr>
      </w:pPr>
    </w:p>
    <w:p w14:paraId="46B6282E" w14:textId="77777777" w:rsidR="00196421" w:rsidRPr="004F3BF5" w:rsidRDefault="00196421" w:rsidP="00196421">
      <w:pPr>
        <w:rPr>
          <w:rFonts w:ascii="Tahoma" w:hAnsi="Tahoma" w:cs="Tahoma"/>
          <w:sz w:val="20"/>
          <w:szCs w:val="20"/>
        </w:rPr>
      </w:pPr>
    </w:p>
    <w:p w14:paraId="55304773" w14:textId="77777777" w:rsidR="00196421" w:rsidRPr="004F3BF5" w:rsidRDefault="00196421" w:rsidP="00196421">
      <w:pPr>
        <w:rPr>
          <w:rFonts w:ascii="Tahoma" w:hAnsi="Tahoma" w:cs="Tahoma"/>
          <w:sz w:val="20"/>
          <w:szCs w:val="20"/>
        </w:rPr>
      </w:pPr>
    </w:p>
    <w:p w14:paraId="3831DF58" w14:textId="77777777" w:rsidR="00196421" w:rsidRPr="004F3BF5" w:rsidRDefault="00196421" w:rsidP="00196421">
      <w:pPr>
        <w:rPr>
          <w:rFonts w:ascii="Tahoma" w:hAnsi="Tahoma" w:cs="Tahoma"/>
          <w:sz w:val="20"/>
          <w:szCs w:val="20"/>
        </w:rPr>
      </w:pPr>
    </w:p>
    <w:p w14:paraId="6C520144"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WEEKLY REPORT</w:t>
      </w:r>
    </w:p>
    <w:p w14:paraId="210786CA" w14:textId="77777777" w:rsidR="00196421" w:rsidRPr="004F3BF5" w:rsidRDefault="00196421" w:rsidP="00196421">
      <w:pPr>
        <w:jc w:val="center"/>
        <w:rPr>
          <w:rFonts w:ascii="Tahoma" w:hAnsi="Tahoma" w:cs="Tahoma"/>
          <w:b/>
          <w:bCs/>
          <w:sz w:val="20"/>
          <w:szCs w:val="20"/>
        </w:rPr>
      </w:pPr>
    </w:p>
    <w:p w14:paraId="38CABB3D"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t>WEEKLY PROGRESS REPORT (WPR)</w:t>
      </w:r>
    </w:p>
    <w:p w14:paraId="547DF46B" w14:textId="77777777" w:rsidR="00196421" w:rsidRPr="004F3BF5" w:rsidRDefault="00196421" w:rsidP="00196421">
      <w:pPr>
        <w:rPr>
          <w:rFonts w:ascii="Tahoma" w:hAnsi="Tahoma" w:cs="Tahoma"/>
          <w:sz w:val="20"/>
          <w:szCs w:val="20"/>
        </w:rPr>
      </w:pPr>
    </w:p>
    <w:p w14:paraId="7F167DDD" w14:textId="77777777" w:rsidR="00196421" w:rsidRPr="004F3BF5" w:rsidRDefault="00196421" w:rsidP="00196421">
      <w:pPr>
        <w:rPr>
          <w:rFonts w:ascii="Tahoma" w:hAnsi="Tahoma" w:cs="Tahoma"/>
          <w:sz w:val="20"/>
          <w:szCs w:val="20"/>
        </w:rPr>
      </w:pPr>
      <w:r w:rsidRPr="004F3BF5">
        <w:rPr>
          <w:rFonts w:ascii="Tahoma" w:hAnsi="Tahoma" w:cs="Tahoma"/>
          <w:sz w:val="20"/>
          <w:szCs w:val="20"/>
        </w:rPr>
        <w:t>PROJECT</w:t>
      </w:r>
      <w:r w:rsidRPr="004F3BF5">
        <w:rPr>
          <w:rFonts w:ascii="Tahoma" w:hAnsi="Tahoma" w:cs="Tahoma"/>
          <w:sz w:val="20"/>
          <w:szCs w:val="20"/>
        </w:rPr>
        <w:tab/>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DATE OF PROJECT START:</w:t>
      </w:r>
    </w:p>
    <w:p w14:paraId="1CE7950D" w14:textId="77777777" w:rsidR="00196421" w:rsidRPr="004F3BF5" w:rsidRDefault="00196421" w:rsidP="00196421">
      <w:pPr>
        <w:rPr>
          <w:rFonts w:ascii="Tahoma" w:hAnsi="Tahoma" w:cs="Tahoma"/>
          <w:sz w:val="20"/>
          <w:szCs w:val="20"/>
        </w:rPr>
      </w:pPr>
    </w:p>
    <w:p w14:paraId="7B4DE0AC" w14:textId="77777777" w:rsidR="00196421" w:rsidRPr="004F3BF5" w:rsidRDefault="00196421" w:rsidP="00196421">
      <w:pPr>
        <w:rPr>
          <w:rFonts w:ascii="Tahoma" w:hAnsi="Tahoma" w:cs="Tahoma"/>
          <w:sz w:val="20"/>
          <w:szCs w:val="20"/>
        </w:rPr>
      </w:pPr>
      <w:r w:rsidRPr="004F3BF5">
        <w:rPr>
          <w:rFonts w:ascii="Tahoma" w:hAnsi="Tahoma" w:cs="Tahoma"/>
          <w:sz w:val="20"/>
          <w:szCs w:val="20"/>
        </w:rPr>
        <w:t>PLACE OF ISSUE</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SCHEDULE COMPLETION DATE:</w:t>
      </w:r>
    </w:p>
    <w:p w14:paraId="75B1153A" w14:textId="77777777" w:rsidR="00196421" w:rsidRPr="004F3BF5" w:rsidRDefault="00196421" w:rsidP="00196421">
      <w:pPr>
        <w:rPr>
          <w:rFonts w:ascii="Tahoma" w:hAnsi="Tahoma" w:cs="Tahoma"/>
          <w:sz w:val="20"/>
          <w:szCs w:val="20"/>
        </w:rPr>
      </w:pPr>
    </w:p>
    <w:p w14:paraId="25883DE5" w14:textId="77777777" w:rsidR="00196421" w:rsidRPr="004F3BF5" w:rsidRDefault="00196421" w:rsidP="00196421">
      <w:pPr>
        <w:rPr>
          <w:rFonts w:ascii="Tahoma" w:hAnsi="Tahoma" w:cs="Tahoma"/>
          <w:sz w:val="20"/>
          <w:szCs w:val="20"/>
        </w:rPr>
      </w:pPr>
      <w:r w:rsidRPr="004F3BF5">
        <w:rPr>
          <w:rFonts w:ascii="Tahoma" w:hAnsi="Tahoma" w:cs="Tahoma"/>
          <w:sz w:val="20"/>
          <w:szCs w:val="20"/>
        </w:rPr>
        <w:t>WEEK REPORTED</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PROJECT COST:</w:t>
      </w:r>
    </w:p>
    <w:p w14:paraId="76BB3C5A" w14:textId="77777777" w:rsidR="00196421" w:rsidRPr="004F3BF5" w:rsidRDefault="00196421" w:rsidP="00196421">
      <w:pPr>
        <w:rPr>
          <w:rFonts w:ascii="Tahoma" w:hAnsi="Tahoma" w:cs="Tahoma"/>
          <w:sz w:val="20"/>
          <w:szCs w:val="20"/>
        </w:rPr>
      </w:pPr>
    </w:p>
    <w:p w14:paraId="08073173" w14:textId="77777777" w:rsidR="00196421" w:rsidRPr="004F3BF5" w:rsidRDefault="00196421" w:rsidP="00196421">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OVERALL PROJECT PROGRESS (%)</w:t>
      </w:r>
    </w:p>
    <w:p w14:paraId="1700B9DC" w14:textId="77777777" w:rsidR="00196421" w:rsidRPr="004F3BF5" w:rsidRDefault="00196421" w:rsidP="00196421">
      <w:pPr>
        <w:rPr>
          <w:rFonts w:ascii="Tahoma" w:hAnsi="Tahoma" w:cs="Tahoma"/>
          <w:sz w:val="20"/>
          <w:szCs w:val="20"/>
        </w:rPr>
      </w:pPr>
    </w:p>
    <w:p w14:paraId="11E6DF6D"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PROGRESS</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r w:rsidRPr="004F3BF5">
        <w:rPr>
          <w:rFonts w:ascii="Tahoma" w:hAnsi="Tahoma" w:cs="Tahoma"/>
          <w:sz w:val="20"/>
          <w:szCs w:val="20"/>
        </w:rPr>
        <w:tab/>
        <w:t xml:space="preserve">   WEEK</w:t>
      </w:r>
      <w:r w:rsidRPr="004F3BF5">
        <w:rPr>
          <w:rFonts w:ascii="Tahoma" w:hAnsi="Tahoma" w:cs="Tahoma"/>
          <w:sz w:val="20"/>
          <w:szCs w:val="20"/>
        </w:rPr>
        <w:tab/>
        <w:t xml:space="preserve">           CUMULATIVE PROG.</w:t>
      </w:r>
    </w:p>
    <w:p w14:paraId="61161C68"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SCH. (%)</w:t>
      </w:r>
      <w:r w:rsidRPr="004F3BF5">
        <w:rPr>
          <w:rFonts w:ascii="Tahoma" w:hAnsi="Tahoma" w:cs="Tahoma"/>
          <w:sz w:val="20"/>
          <w:szCs w:val="20"/>
        </w:rPr>
        <w:tab/>
        <w:t>ACT.(%)        SCH.(%)</w:t>
      </w:r>
      <w:r w:rsidRPr="004F3BF5">
        <w:rPr>
          <w:rFonts w:ascii="Tahoma" w:hAnsi="Tahoma" w:cs="Tahoma"/>
          <w:sz w:val="20"/>
          <w:szCs w:val="20"/>
        </w:rPr>
        <w:tab/>
        <w:t>ACT.(%)</w:t>
      </w:r>
    </w:p>
    <w:p w14:paraId="284CAA62" w14:textId="77777777" w:rsidR="00196421" w:rsidRPr="004F3BF5" w:rsidRDefault="00196421" w:rsidP="00196421">
      <w:pPr>
        <w:rPr>
          <w:rFonts w:ascii="Tahoma" w:hAnsi="Tahoma" w:cs="Tahoma"/>
          <w:sz w:val="20"/>
          <w:szCs w:val="20"/>
        </w:rPr>
      </w:pPr>
    </w:p>
    <w:p w14:paraId="20313AF5" w14:textId="77777777" w:rsidR="00196421" w:rsidRPr="004F3BF5" w:rsidRDefault="00196421" w:rsidP="00196421">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ENGINEERING</w:t>
      </w:r>
    </w:p>
    <w:p w14:paraId="1BAF9C2D" w14:textId="77777777" w:rsidR="00196421" w:rsidRPr="004F3BF5" w:rsidRDefault="00196421" w:rsidP="00196421">
      <w:pPr>
        <w:rPr>
          <w:rFonts w:ascii="Tahoma" w:hAnsi="Tahoma" w:cs="Tahoma"/>
          <w:sz w:val="20"/>
          <w:szCs w:val="20"/>
        </w:rPr>
      </w:pPr>
    </w:p>
    <w:p w14:paraId="3B0735A7"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STRUCTURAL</w:t>
      </w:r>
    </w:p>
    <w:p w14:paraId="1EA21033" w14:textId="77777777" w:rsidR="00196421" w:rsidRPr="004F3BF5" w:rsidRDefault="00196421" w:rsidP="00196421">
      <w:pPr>
        <w:ind w:left="720"/>
        <w:rPr>
          <w:rFonts w:ascii="Tahoma" w:hAnsi="Tahoma" w:cs="Tahoma"/>
          <w:sz w:val="20"/>
          <w:szCs w:val="20"/>
        </w:rPr>
      </w:pPr>
    </w:p>
    <w:p w14:paraId="4A5447C6"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PIPING</w:t>
      </w:r>
    </w:p>
    <w:p w14:paraId="1E524934" w14:textId="77777777" w:rsidR="00196421" w:rsidRPr="004F3BF5" w:rsidRDefault="00196421" w:rsidP="00196421">
      <w:pPr>
        <w:rPr>
          <w:rFonts w:ascii="Tahoma" w:hAnsi="Tahoma" w:cs="Tahoma"/>
          <w:sz w:val="20"/>
          <w:szCs w:val="20"/>
        </w:rPr>
      </w:pPr>
    </w:p>
    <w:p w14:paraId="55CF144D"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MECHANICAL EQUIP.</w:t>
      </w:r>
    </w:p>
    <w:p w14:paraId="044AA199" w14:textId="77777777" w:rsidR="00196421" w:rsidRPr="004F3BF5" w:rsidRDefault="00196421" w:rsidP="00196421">
      <w:pPr>
        <w:rPr>
          <w:rFonts w:ascii="Tahoma" w:hAnsi="Tahoma" w:cs="Tahoma"/>
          <w:sz w:val="20"/>
          <w:szCs w:val="20"/>
        </w:rPr>
      </w:pPr>
    </w:p>
    <w:p w14:paraId="3E2612F8"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INSTRUMENTATION/ELECTRICAL</w:t>
      </w:r>
    </w:p>
    <w:p w14:paraId="55B28A43" w14:textId="77777777" w:rsidR="00196421" w:rsidRPr="004F3BF5" w:rsidRDefault="00196421" w:rsidP="00196421">
      <w:pPr>
        <w:ind w:left="720"/>
        <w:rPr>
          <w:rFonts w:ascii="Tahoma" w:hAnsi="Tahoma" w:cs="Tahoma"/>
          <w:sz w:val="20"/>
          <w:szCs w:val="20"/>
        </w:rPr>
      </w:pPr>
    </w:p>
    <w:p w14:paraId="3D6F01D5"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PROCESS</w:t>
      </w:r>
    </w:p>
    <w:p w14:paraId="66A62BE2" w14:textId="77777777" w:rsidR="00196421" w:rsidRPr="004F3BF5" w:rsidRDefault="00196421" w:rsidP="00196421">
      <w:pPr>
        <w:ind w:left="720"/>
        <w:rPr>
          <w:rFonts w:ascii="Tahoma" w:hAnsi="Tahoma" w:cs="Tahoma"/>
          <w:sz w:val="20"/>
          <w:szCs w:val="20"/>
        </w:rPr>
      </w:pPr>
    </w:p>
    <w:p w14:paraId="0FEE5F56"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UTILITIES</w:t>
      </w:r>
    </w:p>
    <w:p w14:paraId="46CC1EBD" w14:textId="77777777" w:rsidR="00196421" w:rsidRPr="004F3BF5" w:rsidRDefault="00196421" w:rsidP="00196421">
      <w:pPr>
        <w:rPr>
          <w:rFonts w:ascii="Tahoma" w:hAnsi="Tahoma" w:cs="Tahoma"/>
          <w:sz w:val="20"/>
          <w:szCs w:val="20"/>
        </w:rPr>
      </w:pPr>
    </w:p>
    <w:p w14:paraId="1FC410DA" w14:textId="77777777" w:rsidR="00196421" w:rsidRPr="004F3BF5" w:rsidRDefault="00196421" w:rsidP="00196421">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3FC74D04" w14:textId="77777777" w:rsidR="00196421" w:rsidRPr="004F3BF5" w:rsidRDefault="00196421" w:rsidP="00196421">
      <w:pPr>
        <w:pStyle w:val="ListParagraph"/>
        <w:ind w:left="1134" w:hanging="425"/>
        <w:rPr>
          <w:rFonts w:ascii="Tahoma" w:hAnsi="Tahoma" w:cs="Tahoma"/>
          <w:sz w:val="20"/>
          <w:szCs w:val="20"/>
        </w:rPr>
      </w:pPr>
    </w:p>
    <w:p w14:paraId="5BE279C7" w14:textId="77777777" w:rsidR="00196421" w:rsidRPr="004F3BF5" w:rsidRDefault="00196421" w:rsidP="00196421">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SUBMARINE PIPELINE</w:t>
      </w:r>
    </w:p>
    <w:p w14:paraId="1A66B3A4" w14:textId="77777777" w:rsidR="00196421" w:rsidRPr="004F3BF5" w:rsidRDefault="00196421" w:rsidP="00196421">
      <w:pPr>
        <w:rPr>
          <w:rFonts w:ascii="Tahoma" w:hAnsi="Tahoma" w:cs="Tahoma"/>
          <w:sz w:val="20"/>
          <w:szCs w:val="20"/>
        </w:rPr>
      </w:pPr>
    </w:p>
    <w:p w14:paraId="71066714"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 xml:space="preserve">RISERS </w:t>
      </w:r>
    </w:p>
    <w:p w14:paraId="1DAD5591" w14:textId="77777777" w:rsidR="00196421" w:rsidRPr="004F3BF5" w:rsidRDefault="00196421" w:rsidP="00196421">
      <w:pPr>
        <w:rPr>
          <w:rFonts w:ascii="Tahoma" w:hAnsi="Tahoma" w:cs="Tahoma"/>
          <w:sz w:val="20"/>
          <w:szCs w:val="20"/>
        </w:rPr>
      </w:pPr>
    </w:p>
    <w:p w14:paraId="1DB8535A"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TOTAL</w:t>
      </w:r>
    </w:p>
    <w:p w14:paraId="43625599" w14:textId="77777777" w:rsidR="00196421" w:rsidRPr="004F3BF5" w:rsidRDefault="00196421" w:rsidP="00196421">
      <w:pPr>
        <w:ind w:left="720"/>
        <w:rPr>
          <w:rFonts w:ascii="Tahoma" w:hAnsi="Tahoma" w:cs="Tahoma"/>
          <w:sz w:val="20"/>
          <w:szCs w:val="20"/>
        </w:rPr>
      </w:pPr>
    </w:p>
    <w:p w14:paraId="2E7AA760" w14:textId="77777777" w:rsidR="00196421" w:rsidRPr="004F3BF5" w:rsidRDefault="00196421" w:rsidP="00196421">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 xml:space="preserve">PROCUREMENT  </w:t>
      </w:r>
    </w:p>
    <w:p w14:paraId="3273CAB8" w14:textId="77777777" w:rsidR="00196421" w:rsidRPr="004F3BF5" w:rsidRDefault="00196421" w:rsidP="00196421">
      <w:pPr>
        <w:ind w:left="720"/>
        <w:rPr>
          <w:rFonts w:ascii="Tahoma" w:hAnsi="Tahoma" w:cs="Tahoma"/>
          <w:sz w:val="20"/>
          <w:szCs w:val="20"/>
        </w:rPr>
      </w:pPr>
    </w:p>
    <w:p w14:paraId="1F34BB34"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STRUCTURAL</w:t>
      </w:r>
    </w:p>
    <w:p w14:paraId="44FE82DF" w14:textId="77777777" w:rsidR="00196421" w:rsidRPr="004F3BF5" w:rsidRDefault="00196421" w:rsidP="00196421">
      <w:pPr>
        <w:ind w:left="720"/>
        <w:rPr>
          <w:rFonts w:ascii="Tahoma" w:hAnsi="Tahoma" w:cs="Tahoma"/>
          <w:sz w:val="20"/>
          <w:szCs w:val="20"/>
        </w:rPr>
      </w:pPr>
    </w:p>
    <w:p w14:paraId="72EF7BB3"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PIPING</w:t>
      </w:r>
    </w:p>
    <w:p w14:paraId="6869884C" w14:textId="77777777" w:rsidR="00196421" w:rsidRPr="004F3BF5" w:rsidRDefault="00196421" w:rsidP="00196421">
      <w:pPr>
        <w:rPr>
          <w:rFonts w:ascii="Tahoma" w:hAnsi="Tahoma" w:cs="Tahoma"/>
          <w:sz w:val="20"/>
          <w:szCs w:val="20"/>
        </w:rPr>
      </w:pPr>
    </w:p>
    <w:p w14:paraId="339EB8A2"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MECHANICAL EQUIP.</w:t>
      </w:r>
    </w:p>
    <w:p w14:paraId="6B1DDD57" w14:textId="77777777" w:rsidR="00196421" w:rsidRPr="004F3BF5" w:rsidRDefault="00196421" w:rsidP="00196421">
      <w:pPr>
        <w:rPr>
          <w:rFonts w:ascii="Tahoma" w:hAnsi="Tahoma" w:cs="Tahoma"/>
          <w:sz w:val="20"/>
          <w:szCs w:val="20"/>
        </w:rPr>
      </w:pPr>
    </w:p>
    <w:p w14:paraId="73C13F2C"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INSTRUMENTATION/ELECTRICAL</w:t>
      </w:r>
    </w:p>
    <w:p w14:paraId="57A182D4" w14:textId="77777777" w:rsidR="00196421" w:rsidRPr="004F3BF5" w:rsidRDefault="00196421" w:rsidP="00196421">
      <w:pPr>
        <w:ind w:left="720"/>
        <w:rPr>
          <w:rFonts w:ascii="Tahoma" w:hAnsi="Tahoma" w:cs="Tahoma"/>
          <w:sz w:val="20"/>
          <w:szCs w:val="20"/>
        </w:rPr>
      </w:pPr>
    </w:p>
    <w:p w14:paraId="6A24E4FE"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PROCESS</w:t>
      </w:r>
    </w:p>
    <w:p w14:paraId="2471C648" w14:textId="77777777" w:rsidR="00196421" w:rsidRPr="004F3BF5" w:rsidRDefault="00196421" w:rsidP="00196421">
      <w:pPr>
        <w:ind w:left="720"/>
        <w:rPr>
          <w:rFonts w:ascii="Tahoma" w:hAnsi="Tahoma" w:cs="Tahoma"/>
          <w:sz w:val="20"/>
          <w:szCs w:val="20"/>
        </w:rPr>
      </w:pPr>
    </w:p>
    <w:p w14:paraId="3BD0821C"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UTILITIES</w:t>
      </w:r>
    </w:p>
    <w:p w14:paraId="491C50BA" w14:textId="77777777" w:rsidR="00196421" w:rsidRPr="004F3BF5" w:rsidRDefault="00196421" w:rsidP="00196421">
      <w:pPr>
        <w:rPr>
          <w:rFonts w:ascii="Tahoma" w:hAnsi="Tahoma" w:cs="Tahoma"/>
          <w:sz w:val="20"/>
          <w:szCs w:val="20"/>
        </w:rPr>
      </w:pPr>
    </w:p>
    <w:p w14:paraId="5E51C044" w14:textId="77777777" w:rsidR="00196421" w:rsidRPr="004F3BF5" w:rsidRDefault="00196421" w:rsidP="00196421">
      <w:pPr>
        <w:numPr>
          <w:ilvl w:val="0"/>
          <w:numId w:val="3"/>
        </w:numPr>
        <w:ind w:right="121"/>
        <w:jc w:val="both"/>
        <w:rPr>
          <w:rFonts w:ascii="Tahoma" w:hAnsi="Tahoma" w:cs="Tahoma"/>
          <w:sz w:val="20"/>
          <w:szCs w:val="20"/>
        </w:rPr>
      </w:pPr>
      <w:r w:rsidRPr="004F3BF5">
        <w:rPr>
          <w:rFonts w:ascii="Tahoma" w:hAnsi="Tahoma" w:cs="Tahoma"/>
          <w:sz w:val="20"/>
          <w:szCs w:val="20"/>
        </w:rPr>
        <w:t>TOPSIDE MODIFICATION</w:t>
      </w:r>
    </w:p>
    <w:p w14:paraId="0149E299" w14:textId="77777777" w:rsidR="00196421" w:rsidRPr="004F3BF5" w:rsidRDefault="00196421" w:rsidP="00196421">
      <w:pPr>
        <w:pStyle w:val="ListParagraph"/>
        <w:ind w:left="709"/>
        <w:rPr>
          <w:rFonts w:ascii="Tahoma" w:hAnsi="Tahoma" w:cs="Tahoma"/>
          <w:sz w:val="20"/>
          <w:szCs w:val="20"/>
        </w:rPr>
      </w:pPr>
    </w:p>
    <w:p w14:paraId="0A86BEA8" w14:textId="77777777" w:rsidR="00196421" w:rsidRPr="004F3BF5" w:rsidRDefault="00196421" w:rsidP="00196421">
      <w:pPr>
        <w:numPr>
          <w:ilvl w:val="0"/>
          <w:numId w:val="3"/>
        </w:numPr>
        <w:ind w:right="121"/>
        <w:jc w:val="both"/>
        <w:rPr>
          <w:rFonts w:ascii="Tahoma" w:hAnsi="Tahoma" w:cs="Tahoma"/>
          <w:sz w:val="20"/>
          <w:szCs w:val="20"/>
        </w:rPr>
      </w:pPr>
      <w:r w:rsidRPr="004F3BF5">
        <w:rPr>
          <w:rFonts w:ascii="Tahoma" w:hAnsi="Tahoma" w:cs="Tahoma"/>
          <w:sz w:val="20"/>
          <w:szCs w:val="20"/>
        </w:rPr>
        <w:t>SUBMARINE PIPELINE</w:t>
      </w:r>
    </w:p>
    <w:p w14:paraId="6E4CF9E9" w14:textId="77777777" w:rsidR="00196421" w:rsidRPr="004F3BF5" w:rsidRDefault="00196421" w:rsidP="00196421">
      <w:pPr>
        <w:ind w:left="720"/>
        <w:rPr>
          <w:rFonts w:ascii="Tahoma" w:hAnsi="Tahoma" w:cs="Tahoma"/>
          <w:sz w:val="20"/>
          <w:szCs w:val="20"/>
        </w:rPr>
      </w:pPr>
    </w:p>
    <w:p w14:paraId="1A1C64E8" w14:textId="77777777" w:rsidR="00196421" w:rsidRPr="004F3BF5" w:rsidRDefault="00196421" w:rsidP="00196421">
      <w:pPr>
        <w:ind w:left="720"/>
        <w:rPr>
          <w:rFonts w:ascii="Tahoma" w:hAnsi="Tahoma" w:cs="Tahoma"/>
          <w:sz w:val="20"/>
          <w:szCs w:val="20"/>
        </w:rPr>
      </w:pPr>
    </w:p>
    <w:p w14:paraId="4E57E0E3"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 xml:space="preserve">RISERS </w:t>
      </w:r>
    </w:p>
    <w:p w14:paraId="1C5B3EAE" w14:textId="77777777" w:rsidR="00196421" w:rsidRPr="004F3BF5" w:rsidRDefault="00196421" w:rsidP="00196421">
      <w:pPr>
        <w:ind w:left="720"/>
        <w:rPr>
          <w:rFonts w:ascii="Tahoma" w:hAnsi="Tahoma" w:cs="Tahoma"/>
          <w:sz w:val="20"/>
          <w:szCs w:val="20"/>
        </w:rPr>
      </w:pPr>
    </w:p>
    <w:p w14:paraId="7380675C" w14:textId="77777777" w:rsidR="00196421" w:rsidRPr="004F3BF5" w:rsidRDefault="00196421" w:rsidP="00196421">
      <w:pPr>
        <w:ind w:left="720"/>
        <w:rPr>
          <w:rFonts w:ascii="Tahoma" w:hAnsi="Tahoma" w:cs="Tahoma"/>
          <w:sz w:val="20"/>
          <w:szCs w:val="20"/>
        </w:rPr>
      </w:pPr>
      <w:r w:rsidRPr="004F3BF5">
        <w:rPr>
          <w:rFonts w:ascii="Tahoma" w:hAnsi="Tahoma" w:cs="Tahoma"/>
          <w:sz w:val="20"/>
          <w:szCs w:val="20"/>
        </w:rPr>
        <w:t>TOTAL</w:t>
      </w:r>
    </w:p>
    <w:p w14:paraId="200A1F92" w14:textId="77777777" w:rsidR="00196421" w:rsidRPr="004F3BF5" w:rsidRDefault="00196421" w:rsidP="00196421">
      <w:pPr>
        <w:ind w:left="720"/>
        <w:rPr>
          <w:rFonts w:ascii="Tahoma" w:hAnsi="Tahoma" w:cs="Tahoma"/>
          <w:sz w:val="20"/>
          <w:szCs w:val="20"/>
        </w:rPr>
      </w:pPr>
    </w:p>
    <w:p w14:paraId="3F69F44A" w14:textId="77777777" w:rsidR="00196421" w:rsidRPr="004F3BF5" w:rsidRDefault="00196421" w:rsidP="00196421">
      <w:pPr>
        <w:rPr>
          <w:rFonts w:ascii="Tahoma" w:hAnsi="Tahoma" w:cs="Tahoma"/>
          <w:sz w:val="20"/>
          <w:szCs w:val="20"/>
        </w:rPr>
      </w:pPr>
      <w:r w:rsidRPr="004F3BF5">
        <w:rPr>
          <w:rFonts w:ascii="Tahoma" w:hAnsi="Tahoma" w:cs="Tahoma"/>
          <w:sz w:val="20"/>
          <w:szCs w:val="20"/>
        </w:rPr>
        <w:t>III.</w:t>
      </w:r>
      <w:r w:rsidRPr="004F3BF5">
        <w:rPr>
          <w:rFonts w:ascii="Tahoma" w:hAnsi="Tahoma" w:cs="Tahoma"/>
          <w:sz w:val="20"/>
          <w:szCs w:val="20"/>
        </w:rPr>
        <w:tab/>
        <w:t xml:space="preserve">FABRICATION </w:t>
      </w:r>
    </w:p>
    <w:p w14:paraId="5ECD82F6" w14:textId="77777777" w:rsidR="00196421" w:rsidRPr="004F3BF5" w:rsidRDefault="00196421" w:rsidP="00196421">
      <w:pPr>
        <w:ind w:left="720"/>
        <w:rPr>
          <w:rFonts w:ascii="Tahoma" w:hAnsi="Tahoma" w:cs="Tahoma"/>
          <w:sz w:val="20"/>
          <w:szCs w:val="20"/>
        </w:rPr>
      </w:pPr>
    </w:p>
    <w:p w14:paraId="0D260D88"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 xml:space="preserve">JACKET </w:t>
      </w:r>
    </w:p>
    <w:p w14:paraId="07E1DF0B" w14:textId="77777777" w:rsidR="00196421" w:rsidRPr="004F3BF5" w:rsidRDefault="00196421" w:rsidP="00196421">
      <w:pPr>
        <w:ind w:left="720"/>
        <w:rPr>
          <w:rFonts w:ascii="Tahoma" w:hAnsi="Tahoma" w:cs="Tahoma"/>
          <w:sz w:val="20"/>
          <w:szCs w:val="20"/>
        </w:rPr>
      </w:pPr>
    </w:p>
    <w:p w14:paraId="7F366B27"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PILES</w:t>
      </w:r>
    </w:p>
    <w:p w14:paraId="65B9C647" w14:textId="77777777" w:rsidR="00196421" w:rsidRPr="004F3BF5" w:rsidRDefault="00196421" w:rsidP="00196421">
      <w:pPr>
        <w:rPr>
          <w:rFonts w:ascii="Tahoma" w:hAnsi="Tahoma" w:cs="Tahoma"/>
          <w:sz w:val="20"/>
          <w:szCs w:val="20"/>
        </w:rPr>
      </w:pPr>
    </w:p>
    <w:p w14:paraId="22F88F9A"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DECK STRUCTURE</w:t>
      </w:r>
    </w:p>
    <w:p w14:paraId="34A9B973" w14:textId="77777777" w:rsidR="00196421" w:rsidRPr="004F3BF5" w:rsidRDefault="00196421" w:rsidP="00196421">
      <w:pPr>
        <w:rPr>
          <w:rFonts w:ascii="Tahoma" w:hAnsi="Tahoma" w:cs="Tahoma"/>
          <w:sz w:val="20"/>
          <w:szCs w:val="20"/>
        </w:rPr>
      </w:pPr>
    </w:p>
    <w:p w14:paraId="6E3C3496"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PIPING</w:t>
      </w:r>
    </w:p>
    <w:p w14:paraId="16BA4718" w14:textId="77777777" w:rsidR="00196421" w:rsidRPr="004F3BF5" w:rsidRDefault="00196421" w:rsidP="00196421">
      <w:pPr>
        <w:rPr>
          <w:rFonts w:ascii="Tahoma" w:hAnsi="Tahoma" w:cs="Tahoma"/>
          <w:sz w:val="20"/>
          <w:szCs w:val="20"/>
        </w:rPr>
      </w:pPr>
    </w:p>
    <w:p w14:paraId="03462D14"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EQUIPMENT</w:t>
      </w:r>
    </w:p>
    <w:p w14:paraId="363C0513" w14:textId="77777777" w:rsidR="00196421" w:rsidRPr="004F3BF5" w:rsidRDefault="00196421" w:rsidP="00196421">
      <w:pPr>
        <w:pStyle w:val="ListParagraph"/>
        <w:rPr>
          <w:rFonts w:ascii="Tahoma" w:hAnsi="Tahoma" w:cs="Tahoma"/>
          <w:sz w:val="20"/>
          <w:szCs w:val="20"/>
        </w:rPr>
      </w:pPr>
    </w:p>
    <w:p w14:paraId="379B7535" w14:textId="77777777" w:rsidR="00196421" w:rsidRPr="004F3BF5" w:rsidRDefault="00196421" w:rsidP="00196421">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61EC51C9" w14:textId="77777777" w:rsidR="00196421" w:rsidRPr="004F3BF5" w:rsidRDefault="00196421" w:rsidP="00196421">
      <w:pPr>
        <w:pStyle w:val="ListParagraph"/>
        <w:ind w:left="1134" w:hanging="425"/>
        <w:rPr>
          <w:rFonts w:ascii="Tahoma" w:hAnsi="Tahoma" w:cs="Tahoma"/>
          <w:sz w:val="20"/>
          <w:szCs w:val="20"/>
        </w:rPr>
      </w:pPr>
    </w:p>
    <w:p w14:paraId="420A7C90" w14:textId="77777777" w:rsidR="00196421" w:rsidRPr="004F3BF5" w:rsidRDefault="00196421" w:rsidP="00196421">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SUBMARINE PIPELINE</w:t>
      </w:r>
    </w:p>
    <w:p w14:paraId="27597369" w14:textId="77777777" w:rsidR="00196421" w:rsidRPr="004F3BF5" w:rsidRDefault="00196421" w:rsidP="00196421">
      <w:pPr>
        <w:pStyle w:val="ListParagraph"/>
        <w:rPr>
          <w:rFonts w:ascii="Tahoma" w:hAnsi="Tahoma" w:cs="Tahoma"/>
          <w:sz w:val="20"/>
          <w:szCs w:val="20"/>
        </w:rPr>
      </w:pPr>
    </w:p>
    <w:p w14:paraId="2DAD477B"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 xml:space="preserve">RISERS </w:t>
      </w:r>
    </w:p>
    <w:p w14:paraId="6B9C0655" w14:textId="77777777" w:rsidR="00196421" w:rsidRPr="004F3BF5" w:rsidRDefault="00196421" w:rsidP="00196421">
      <w:pPr>
        <w:pStyle w:val="ListParagraph"/>
        <w:rPr>
          <w:rFonts w:ascii="Tahoma" w:hAnsi="Tahoma" w:cs="Tahoma"/>
          <w:sz w:val="20"/>
          <w:szCs w:val="20"/>
        </w:rPr>
      </w:pPr>
    </w:p>
    <w:p w14:paraId="5BABE41D"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TOTAL</w:t>
      </w:r>
    </w:p>
    <w:p w14:paraId="6C5B027A" w14:textId="77777777" w:rsidR="00196421" w:rsidRPr="004F3BF5" w:rsidRDefault="00196421" w:rsidP="00196421">
      <w:pPr>
        <w:rPr>
          <w:rFonts w:ascii="Tahoma" w:hAnsi="Tahoma" w:cs="Tahoma"/>
          <w:sz w:val="20"/>
          <w:szCs w:val="20"/>
        </w:rPr>
      </w:pPr>
    </w:p>
    <w:p w14:paraId="7A7AE945" w14:textId="77777777" w:rsidR="00196421" w:rsidRPr="004F3BF5" w:rsidRDefault="00196421" w:rsidP="00196421">
      <w:pPr>
        <w:numPr>
          <w:ilvl w:val="0"/>
          <w:numId w:val="4"/>
        </w:numPr>
        <w:tabs>
          <w:tab w:val="num" w:pos="960"/>
        </w:tabs>
        <w:ind w:left="720"/>
        <w:rPr>
          <w:rFonts w:ascii="Tahoma" w:hAnsi="Tahoma" w:cs="Tahoma"/>
          <w:sz w:val="20"/>
          <w:szCs w:val="20"/>
        </w:rPr>
      </w:pPr>
      <w:r w:rsidRPr="004F3BF5">
        <w:rPr>
          <w:rFonts w:ascii="Tahoma" w:hAnsi="Tahoma" w:cs="Tahoma"/>
          <w:sz w:val="20"/>
          <w:szCs w:val="20"/>
        </w:rPr>
        <w:t>INSTALLATION</w:t>
      </w:r>
      <w:r w:rsidRPr="004F3BF5">
        <w:rPr>
          <w:rFonts w:ascii="Tahoma" w:hAnsi="Tahoma" w:cs="Tahoma"/>
          <w:sz w:val="20"/>
          <w:szCs w:val="20"/>
        </w:rPr>
        <w:tab/>
      </w:r>
    </w:p>
    <w:p w14:paraId="5853EC15" w14:textId="77777777" w:rsidR="00196421" w:rsidRPr="004F3BF5" w:rsidRDefault="00196421" w:rsidP="00196421">
      <w:pPr>
        <w:ind w:left="720"/>
        <w:rPr>
          <w:rFonts w:ascii="Tahoma" w:hAnsi="Tahoma" w:cs="Tahoma"/>
          <w:sz w:val="20"/>
          <w:szCs w:val="20"/>
        </w:rPr>
      </w:pPr>
    </w:p>
    <w:p w14:paraId="2694D0C0"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 xml:space="preserve">JACKET </w:t>
      </w:r>
    </w:p>
    <w:p w14:paraId="3619178A" w14:textId="77777777" w:rsidR="00196421" w:rsidRPr="004F3BF5" w:rsidRDefault="00196421" w:rsidP="00196421">
      <w:pPr>
        <w:ind w:left="720"/>
        <w:rPr>
          <w:rFonts w:ascii="Tahoma" w:hAnsi="Tahoma" w:cs="Tahoma"/>
          <w:sz w:val="20"/>
          <w:szCs w:val="20"/>
        </w:rPr>
      </w:pPr>
    </w:p>
    <w:p w14:paraId="7BA8CF0A"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PILES</w:t>
      </w:r>
    </w:p>
    <w:p w14:paraId="161B9E88" w14:textId="77777777" w:rsidR="00196421" w:rsidRPr="004F3BF5" w:rsidRDefault="00196421" w:rsidP="00196421">
      <w:pPr>
        <w:rPr>
          <w:rFonts w:ascii="Tahoma" w:hAnsi="Tahoma" w:cs="Tahoma"/>
          <w:sz w:val="20"/>
          <w:szCs w:val="20"/>
        </w:rPr>
      </w:pPr>
    </w:p>
    <w:p w14:paraId="3C9D9076"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DECK STRUCTURE</w:t>
      </w:r>
    </w:p>
    <w:p w14:paraId="03BBDC88" w14:textId="77777777" w:rsidR="00196421" w:rsidRPr="004F3BF5" w:rsidRDefault="00196421" w:rsidP="00196421">
      <w:pPr>
        <w:rPr>
          <w:rFonts w:ascii="Tahoma" w:hAnsi="Tahoma" w:cs="Tahoma"/>
          <w:sz w:val="20"/>
          <w:szCs w:val="20"/>
        </w:rPr>
      </w:pPr>
    </w:p>
    <w:p w14:paraId="590802D4"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PIPING</w:t>
      </w:r>
    </w:p>
    <w:p w14:paraId="23616C6A" w14:textId="77777777" w:rsidR="00196421" w:rsidRPr="004F3BF5" w:rsidRDefault="00196421" w:rsidP="00196421">
      <w:pPr>
        <w:rPr>
          <w:rFonts w:ascii="Tahoma" w:hAnsi="Tahoma" w:cs="Tahoma"/>
          <w:sz w:val="20"/>
          <w:szCs w:val="20"/>
        </w:rPr>
      </w:pPr>
    </w:p>
    <w:p w14:paraId="6B88D979"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EQUIPMENT</w:t>
      </w:r>
    </w:p>
    <w:p w14:paraId="7C0BF548" w14:textId="77777777" w:rsidR="00196421" w:rsidRPr="004F3BF5" w:rsidRDefault="00196421" w:rsidP="00196421">
      <w:pPr>
        <w:pStyle w:val="ListParagraph"/>
        <w:rPr>
          <w:rFonts w:ascii="Tahoma" w:hAnsi="Tahoma" w:cs="Tahoma"/>
          <w:sz w:val="20"/>
          <w:szCs w:val="20"/>
        </w:rPr>
      </w:pPr>
    </w:p>
    <w:p w14:paraId="71CDD4F2" w14:textId="77777777" w:rsidR="00196421" w:rsidRPr="004F3BF5" w:rsidRDefault="00196421" w:rsidP="00196421">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006F499F" w14:textId="77777777" w:rsidR="00196421" w:rsidRPr="004F3BF5" w:rsidRDefault="00196421" w:rsidP="00196421">
      <w:pPr>
        <w:pStyle w:val="ListParagraph"/>
        <w:ind w:left="1134" w:hanging="425"/>
        <w:rPr>
          <w:rFonts w:ascii="Tahoma" w:hAnsi="Tahoma" w:cs="Tahoma"/>
          <w:sz w:val="20"/>
          <w:szCs w:val="20"/>
        </w:rPr>
      </w:pPr>
    </w:p>
    <w:p w14:paraId="4867F60F" w14:textId="77777777" w:rsidR="00196421" w:rsidRPr="004F3BF5" w:rsidRDefault="00196421" w:rsidP="00196421">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SUBMARINE PIPELINE</w:t>
      </w:r>
    </w:p>
    <w:p w14:paraId="5757781D" w14:textId="77777777" w:rsidR="00196421" w:rsidRPr="004F3BF5" w:rsidRDefault="00196421" w:rsidP="00196421">
      <w:pPr>
        <w:pStyle w:val="ListParagraph"/>
        <w:rPr>
          <w:rFonts w:ascii="Tahoma" w:hAnsi="Tahoma" w:cs="Tahoma"/>
          <w:sz w:val="20"/>
          <w:szCs w:val="20"/>
        </w:rPr>
      </w:pPr>
    </w:p>
    <w:p w14:paraId="51A7CD98"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 xml:space="preserve">RISERS </w:t>
      </w:r>
    </w:p>
    <w:p w14:paraId="2D8730FD" w14:textId="77777777" w:rsidR="00196421" w:rsidRPr="004F3BF5" w:rsidRDefault="00196421" w:rsidP="00196421">
      <w:pPr>
        <w:pStyle w:val="ListParagraph"/>
        <w:rPr>
          <w:rFonts w:ascii="Tahoma" w:hAnsi="Tahoma" w:cs="Tahoma"/>
          <w:sz w:val="20"/>
          <w:szCs w:val="20"/>
        </w:rPr>
      </w:pPr>
    </w:p>
    <w:p w14:paraId="366F1B8C"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TOTAL</w:t>
      </w:r>
    </w:p>
    <w:p w14:paraId="5F80A831" w14:textId="77777777" w:rsidR="00196421" w:rsidRPr="004F3BF5" w:rsidRDefault="00196421" w:rsidP="00196421">
      <w:pPr>
        <w:rPr>
          <w:rFonts w:ascii="Tahoma" w:hAnsi="Tahoma" w:cs="Tahoma"/>
          <w:sz w:val="20"/>
          <w:szCs w:val="20"/>
        </w:rPr>
      </w:pPr>
    </w:p>
    <w:p w14:paraId="65C153F0" w14:textId="77777777" w:rsidR="00196421" w:rsidRPr="004F3BF5" w:rsidRDefault="00196421" w:rsidP="00196421">
      <w:pPr>
        <w:rPr>
          <w:rFonts w:ascii="Tahoma" w:hAnsi="Tahoma" w:cs="Tahoma"/>
          <w:sz w:val="20"/>
          <w:szCs w:val="20"/>
        </w:rPr>
      </w:pPr>
      <w:r w:rsidRPr="004F3BF5">
        <w:rPr>
          <w:rFonts w:ascii="Tahoma" w:hAnsi="Tahoma" w:cs="Tahoma"/>
          <w:sz w:val="20"/>
          <w:szCs w:val="20"/>
        </w:rPr>
        <w:t>V.</w:t>
      </w:r>
      <w:r w:rsidRPr="004F3BF5">
        <w:rPr>
          <w:rFonts w:ascii="Tahoma" w:hAnsi="Tahoma" w:cs="Tahoma"/>
          <w:sz w:val="20"/>
          <w:szCs w:val="20"/>
        </w:rPr>
        <w:tab/>
        <w:t>HOOK-UP, TESTING, PRE-COMMISSIONING &amp;</w:t>
      </w:r>
    </w:p>
    <w:p w14:paraId="44BE0CDB"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COMMISSIONING (WHEREVER APPLICABLE)</w:t>
      </w:r>
    </w:p>
    <w:p w14:paraId="4A001243" w14:textId="77777777" w:rsidR="00196421" w:rsidRPr="004F3BF5" w:rsidRDefault="00196421" w:rsidP="00196421">
      <w:pPr>
        <w:rPr>
          <w:rFonts w:ascii="Tahoma" w:hAnsi="Tahoma" w:cs="Tahoma"/>
          <w:sz w:val="20"/>
          <w:szCs w:val="20"/>
        </w:rPr>
      </w:pPr>
    </w:p>
    <w:p w14:paraId="7FC972F9" w14:textId="77777777" w:rsidR="00196421" w:rsidRPr="004F3BF5" w:rsidRDefault="00196421" w:rsidP="00196421">
      <w:pPr>
        <w:numPr>
          <w:ilvl w:val="0"/>
          <w:numId w:val="3"/>
        </w:numPr>
        <w:ind w:left="1077" w:hanging="357"/>
        <w:rPr>
          <w:rFonts w:ascii="Tahoma" w:hAnsi="Tahoma" w:cs="Tahoma"/>
          <w:sz w:val="20"/>
          <w:szCs w:val="20"/>
        </w:rPr>
      </w:pPr>
      <w:r w:rsidRPr="004F3BF5">
        <w:rPr>
          <w:rFonts w:ascii="Tahoma" w:hAnsi="Tahoma" w:cs="Tahoma"/>
          <w:sz w:val="20"/>
          <w:szCs w:val="20"/>
        </w:rPr>
        <w:t>NEW WELL PLATFORMS</w:t>
      </w:r>
    </w:p>
    <w:p w14:paraId="6E4CA41A" w14:textId="77777777" w:rsidR="00196421" w:rsidRPr="004F3BF5" w:rsidRDefault="00196421" w:rsidP="00196421">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0D407E26" w14:textId="77777777" w:rsidR="00196421" w:rsidRPr="004F3BF5" w:rsidRDefault="00196421" w:rsidP="00196421">
      <w:pPr>
        <w:pStyle w:val="ListParagraph"/>
        <w:ind w:left="1134" w:hanging="425"/>
        <w:rPr>
          <w:rFonts w:ascii="Tahoma" w:hAnsi="Tahoma" w:cs="Tahoma"/>
          <w:sz w:val="20"/>
          <w:szCs w:val="20"/>
        </w:rPr>
      </w:pPr>
    </w:p>
    <w:p w14:paraId="7E341F4A" w14:textId="77777777" w:rsidR="00196421" w:rsidRPr="004F3BF5" w:rsidRDefault="00196421" w:rsidP="00196421">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SUBMARINE PIPELINE</w:t>
      </w:r>
    </w:p>
    <w:p w14:paraId="30A14F86" w14:textId="77777777" w:rsidR="00196421" w:rsidRPr="004F3BF5" w:rsidRDefault="00196421" w:rsidP="00196421">
      <w:pPr>
        <w:rPr>
          <w:rFonts w:ascii="Tahoma" w:hAnsi="Tahoma" w:cs="Tahoma"/>
          <w:sz w:val="20"/>
          <w:szCs w:val="20"/>
        </w:rPr>
      </w:pPr>
    </w:p>
    <w:p w14:paraId="3774820D" w14:textId="77777777" w:rsidR="00196421" w:rsidRPr="004F3BF5" w:rsidRDefault="00196421" w:rsidP="00196421">
      <w:pPr>
        <w:numPr>
          <w:ilvl w:val="0"/>
          <w:numId w:val="3"/>
        </w:numPr>
        <w:ind w:left="1077" w:hanging="357"/>
        <w:rPr>
          <w:rFonts w:ascii="Tahoma" w:hAnsi="Tahoma" w:cs="Tahoma"/>
          <w:sz w:val="20"/>
          <w:szCs w:val="20"/>
        </w:rPr>
      </w:pPr>
      <w:r w:rsidRPr="004F3BF5">
        <w:rPr>
          <w:rFonts w:ascii="Tahoma" w:hAnsi="Tahoma" w:cs="Tahoma"/>
          <w:sz w:val="20"/>
          <w:szCs w:val="20"/>
        </w:rPr>
        <w:lastRenderedPageBreak/>
        <w:t xml:space="preserve">RISERS </w:t>
      </w:r>
    </w:p>
    <w:p w14:paraId="0BADF34F" w14:textId="77777777" w:rsidR="00196421" w:rsidRPr="004F3BF5" w:rsidRDefault="00196421" w:rsidP="00196421">
      <w:pPr>
        <w:numPr>
          <w:ilvl w:val="0"/>
          <w:numId w:val="3"/>
        </w:numPr>
        <w:ind w:left="1077" w:hanging="357"/>
        <w:rPr>
          <w:rFonts w:ascii="Tahoma" w:hAnsi="Tahoma" w:cs="Tahoma"/>
          <w:sz w:val="20"/>
          <w:szCs w:val="20"/>
        </w:rPr>
      </w:pPr>
      <w:r w:rsidRPr="004F3BF5">
        <w:rPr>
          <w:rFonts w:ascii="Tahoma" w:hAnsi="Tahoma" w:cs="Tahoma"/>
          <w:sz w:val="20"/>
          <w:szCs w:val="20"/>
        </w:rPr>
        <w:t>TOTAL</w:t>
      </w:r>
    </w:p>
    <w:p w14:paraId="2B5BD539" w14:textId="77777777" w:rsidR="00196421" w:rsidRPr="004F3BF5" w:rsidRDefault="00196421" w:rsidP="00196421">
      <w:pPr>
        <w:rPr>
          <w:rFonts w:ascii="Tahoma" w:hAnsi="Tahoma" w:cs="Tahoma"/>
          <w:sz w:val="20"/>
          <w:szCs w:val="20"/>
        </w:rPr>
      </w:pPr>
    </w:p>
    <w:p w14:paraId="7D0FB608" w14:textId="77777777" w:rsidR="00196421" w:rsidRPr="004F3BF5" w:rsidRDefault="00196421" w:rsidP="00196421">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ACTIVITIES OVER DUE FOR START WITHIN SEVEN</w:t>
      </w:r>
    </w:p>
    <w:p w14:paraId="5EC7584D"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DAYS OF LATEST START DATE</w:t>
      </w:r>
    </w:p>
    <w:p w14:paraId="20936481" w14:textId="77777777" w:rsidR="00196421" w:rsidRPr="004F3BF5" w:rsidRDefault="00196421" w:rsidP="00196421">
      <w:pPr>
        <w:rPr>
          <w:rFonts w:ascii="Tahoma" w:hAnsi="Tahoma" w:cs="Tahoma"/>
          <w:sz w:val="20"/>
          <w:szCs w:val="20"/>
        </w:rPr>
      </w:pPr>
    </w:p>
    <w:p w14:paraId="51837D3B"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NODE</w:t>
      </w:r>
    </w:p>
    <w:p w14:paraId="3C682E81" w14:textId="77777777" w:rsidR="00196421" w:rsidRPr="004F3BF5" w:rsidRDefault="00196421" w:rsidP="00196421">
      <w:pPr>
        <w:ind w:left="720"/>
        <w:rPr>
          <w:rFonts w:ascii="Tahoma" w:hAnsi="Tahoma" w:cs="Tahoma"/>
          <w:sz w:val="20"/>
          <w:szCs w:val="20"/>
        </w:rPr>
      </w:pPr>
    </w:p>
    <w:p w14:paraId="03CCDE30"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ACTIVITY</w:t>
      </w:r>
    </w:p>
    <w:p w14:paraId="65748A50" w14:textId="77777777" w:rsidR="00196421" w:rsidRPr="004F3BF5" w:rsidRDefault="00196421" w:rsidP="00196421">
      <w:pPr>
        <w:rPr>
          <w:rFonts w:ascii="Tahoma" w:hAnsi="Tahoma" w:cs="Tahoma"/>
          <w:sz w:val="20"/>
          <w:szCs w:val="20"/>
        </w:rPr>
      </w:pPr>
    </w:p>
    <w:p w14:paraId="42EB05B7"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 xml:space="preserve">DAYS BEFORE LATEST START DATE </w:t>
      </w:r>
    </w:p>
    <w:p w14:paraId="4D471179" w14:textId="77777777" w:rsidR="00196421" w:rsidRPr="004F3BF5" w:rsidRDefault="00196421" w:rsidP="00196421">
      <w:pPr>
        <w:rPr>
          <w:rFonts w:ascii="Tahoma" w:hAnsi="Tahoma" w:cs="Tahoma"/>
          <w:sz w:val="20"/>
          <w:szCs w:val="20"/>
        </w:rPr>
      </w:pPr>
    </w:p>
    <w:p w14:paraId="3A76408D"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REASONS FOR BEHIND SCHEDULE</w:t>
      </w:r>
    </w:p>
    <w:p w14:paraId="659722C8" w14:textId="77777777" w:rsidR="00196421" w:rsidRPr="004F3BF5" w:rsidRDefault="00196421" w:rsidP="00196421">
      <w:pPr>
        <w:rPr>
          <w:rFonts w:ascii="Tahoma" w:hAnsi="Tahoma" w:cs="Tahoma"/>
          <w:sz w:val="20"/>
          <w:szCs w:val="20"/>
        </w:rPr>
      </w:pPr>
    </w:p>
    <w:p w14:paraId="721E5062"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ACTION TAKEN OR REQUIRED TO BE</w:t>
      </w:r>
    </w:p>
    <w:p w14:paraId="0FFEB7DD" w14:textId="77777777" w:rsidR="00196421" w:rsidRPr="004F3BF5" w:rsidRDefault="00196421" w:rsidP="00196421">
      <w:pPr>
        <w:rPr>
          <w:rFonts w:ascii="Tahoma" w:hAnsi="Tahoma" w:cs="Tahoma"/>
          <w:sz w:val="20"/>
          <w:szCs w:val="20"/>
        </w:rPr>
      </w:pPr>
    </w:p>
    <w:p w14:paraId="39E0614B" w14:textId="77777777" w:rsidR="00196421" w:rsidRPr="004F3BF5" w:rsidRDefault="00196421" w:rsidP="00196421">
      <w:pPr>
        <w:numPr>
          <w:ilvl w:val="0"/>
          <w:numId w:val="3"/>
        </w:numPr>
        <w:rPr>
          <w:rFonts w:ascii="Tahoma" w:hAnsi="Tahoma" w:cs="Tahoma"/>
          <w:sz w:val="20"/>
          <w:szCs w:val="20"/>
        </w:rPr>
      </w:pPr>
      <w:r w:rsidRPr="004F3BF5">
        <w:rPr>
          <w:rFonts w:ascii="Tahoma" w:hAnsi="Tahoma" w:cs="Tahoma"/>
          <w:sz w:val="20"/>
          <w:szCs w:val="20"/>
        </w:rPr>
        <w:t>TAKEN TO RECOVER CRITICAL DAYS</w:t>
      </w:r>
    </w:p>
    <w:p w14:paraId="70014313" w14:textId="77777777" w:rsidR="00196421" w:rsidRPr="004F3BF5" w:rsidRDefault="00196421" w:rsidP="00196421">
      <w:pPr>
        <w:rPr>
          <w:rFonts w:ascii="Tahoma" w:hAnsi="Tahoma" w:cs="Tahoma"/>
          <w:sz w:val="20"/>
          <w:szCs w:val="20"/>
        </w:rPr>
      </w:pPr>
    </w:p>
    <w:p w14:paraId="7B771F05" w14:textId="77777777" w:rsidR="00196421" w:rsidRPr="004F3BF5" w:rsidRDefault="00196421" w:rsidP="00196421">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PROBLEMS ANTICIPATED WHICH COULD DELAY SCHEDULE:</w:t>
      </w:r>
    </w:p>
    <w:p w14:paraId="23EDEB0B" w14:textId="77777777" w:rsidR="00196421" w:rsidRPr="004F3BF5" w:rsidRDefault="00196421" w:rsidP="00196421">
      <w:pPr>
        <w:rPr>
          <w:rFonts w:ascii="Tahoma" w:hAnsi="Tahoma" w:cs="Tahoma"/>
          <w:sz w:val="20"/>
          <w:szCs w:val="20"/>
        </w:rPr>
      </w:pPr>
    </w:p>
    <w:p w14:paraId="795ED1F2" w14:textId="77777777" w:rsidR="00196421" w:rsidRPr="004F3BF5" w:rsidRDefault="00196421" w:rsidP="00196421">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MILESTONES COMPLETED DURING FORTNIGHT:</w:t>
      </w:r>
    </w:p>
    <w:p w14:paraId="45A91FA8" w14:textId="77777777" w:rsidR="00196421" w:rsidRPr="004F3BF5" w:rsidRDefault="00196421" w:rsidP="00196421">
      <w:pPr>
        <w:rPr>
          <w:rFonts w:ascii="Tahoma" w:hAnsi="Tahoma" w:cs="Tahoma"/>
          <w:sz w:val="20"/>
          <w:szCs w:val="20"/>
        </w:rPr>
      </w:pPr>
    </w:p>
    <w:p w14:paraId="04305BDB" w14:textId="77777777" w:rsidR="00196421" w:rsidRPr="004F3BF5" w:rsidRDefault="00196421" w:rsidP="00196421">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FINANCIAL MATTERS</w:t>
      </w:r>
    </w:p>
    <w:p w14:paraId="4E40A2A5" w14:textId="77777777" w:rsidR="00196421" w:rsidRPr="004F3BF5" w:rsidRDefault="00196421" w:rsidP="00196421">
      <w:pPr>
        <w:rPr>
          <w:rFonts w:ascii="Tahoma" w:hAnsi="Tahoma" w:cs="Tahoma"/>
          <w:sz w:val="20"/>
          <w:szCs w:val="20"/>
        </w:rPr>
      </w:pPr>
    </w:p>
    <w:p w14:paraId="20AC75BA"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proofErr w:type="spellStart"/>
      <w:r w:rsidRPr="004F3BF5">
        <w:rPr>
          <w:rFonts w:ascii="Tahoma" w:hAnsi="Tahoma" w:cs="Tahoma"/>
          <w:sz w:val="20"/>
          <w:szCs w:val="20"/>
        </w:rPr>
        <w:t>i</w:t>
      </w:r>
      <w:proofErr w:type="spellEnd"/>
      <w:r w:rsidRPr="004F3BF5">
        <w:rPr>
          <w:rFonts w:ascii="Tahoma" w:hAnsi="Tahoma" w:cs="Tahoma"/>
          <w:sz w:val="20"/>
          <w:szCs w:val="20"/>
        </w:rPr>
        <w:t>)   CHANGE ORDERS</w:t>
      </w:r>
    </w:p>
    <w:p w14:paraId="132D159F" w14:textId="77777777" w:rsidR="00196421" w:rsidRPr="004F3BF5" w:rsidRDefault="00196421" w:rsidP="00196421">
      <w:pPr>
        <w:ind w:left="720"/>
        <w:rPr>
          <w:rFonts w:ascii="Tahoma" w:hAnsi="Tahoma" w:cs="Tahoma"/>
          <w:sz w:val="20"/>
          <w:szCs w:val="20"/>
        </w:rPr>
      </w:pPr>
      <w:r w:rsidRPr="004F3BF5">
        <w:rPr>
          <w:rFonts w:ascii="Tahoma" w:hAnsi="Tahoma" w:cs="Tahoma"/>
          <w:sz w:val="20"/>
          <w:szCs w:val="20"/>
        </w:rPr>
        <w:t xml:space="preserve">     </w:t>
      </w:r>
    </w:p>
    <w:p w14:paraId="43A33F51" w14:textId="77777777" w:rsidR="00196421" w:rsidRPr="004F3BF5" w:rsidRDefault="00196421" w:rsidP="00196421">
      <w:pPr>
        <w:numPr>
          <w:ilvl w:val="0"/>
          <w:numId w:val="3"/>
        </w:numPr>
        <w:ind w:firstLine="0"/>
        <w:rPr>
          <w:rFonts w:ascii="Tahoma" w:hAnsi="Tahoma" w:cs="Tahoma"/>
          <w:sz w:val="20"/>
          <w:szCs w:val="20"/>
        </w:rPr>
      </w:pPr>
      <w:r w:rsidRPr="004F3BF5">
        <w:rPr>
          <w:rFonts w:ascii="Tahoma" w:hAnsi="Tahoma" w:cs="Tahoma"/>
          <w:sz w:val="20"/>
          <w:szCs w:val="20"/>
        </w:rPr>
        <w:t>SORTED OUT AT SITE :</w:t>
      </w:r>
    </w:p>
    <w:p w14:paraId="68C0D5FF" w14:textId="77777777" w:rsidR="00196421" w:rsidRPr="004F3BF5" w:rsidRDefault="00196421" w:rsidP="00196421">
      <w:pPr>
        <w:ind w:left="720"/>
        <w:rPr>
          <w:rFonts w:ascii="Tahoma" w:hAnsi="Tahoma" w:cs="Tahoma"/>
          <w:sz w:val="20"/>
          <w:szCs w:val="20"/>
        </w:rPr>
      </w:pPr>
    </w:p>
    <w:p w14:paraId="48DE9418" w14:textId="77777777" w:rsidR="00196421" w:rsidRPr="004F3BF5" w:rsidRDefault="00196421" w:rsidP="00196421">
      <w:pPr>
        <w:tabs>
          <w:tab w:val="num" w:pos="2160"/>
        </w:tabs>
        <w:ind w:left="1080"/>
        <w:rPr>
          <w:rFonts w:ascii="Tahoma" w:hAnsi="Tahoma" w:cs="Tahoma"/>
          <w:sz w:val="20"/>
          <w:szCs w:val="20"/>
        </w:rPr>
      </w:pPr>
      <w:r w:rsidRPr="004F3BF5">
        <w:rPr>
          <w:rFonts w:ascii="Tahoma" w:hAnsi="Tahoma" w:cs="Tahoma"/>
          <w:sz w:val="20"/>
          <w:szCs w:val="20"/>
        </w:rPr>
        <w:t>-      NEED DECISION        :</w:t>
      </w:r>
      <w:r w:rsidRPr="004F3BF5">
        <w:rPr>
          <w:rFonts w:ascii="Tahoma" w:hAnsi="Tahoma" w:cs="Tahoma"/>
          <w:sz w:val="20"/>
          <w:szCs w:val="20"/>
        </w:rPr>
        <w:tab/>
      </w:r>
    </w:p>
    <w:p w14:paraId="1DE42B3F" w14:textId="77777777" w:rsidR="00196421" w:rsidRPr="004F3BF5" w:rsidRDefault="00196421" w:rsidP="00196421">
      <w:pPr>
        <w:rPr>
          <w:rFonts w:ascii="Tahoma" w:hAnsi="Tahoma" w:cs="Tahoma"/>
          <w:sz w:val="20"/>
          <w:szCs w:val="20"/>
        </w:rPr>
      </w:pPr>
    </w:p>
    <w:p w14:paraId="555BD126" w14:textId="77777777" w:rsidR="00196421" w:rsidRPr="004F3BF5" w:rsidRDefault="00196421" w:rsidP="00196421">
      <w:pPr>
        <w:ind w:left="720" w:hanging="600"/>
        <w:rPr>
          <w:rFonts w:ascii="Tahoma" w:hAnsi="Tahoma" w:cs="Tahoma"/>
          <w:sz w:val="20"/>
          <w:szCs w:val="20"/>
        </w:rPr>
      </w:pPr>
      <w:r w:rsidRPr="004F3BF5">
        <w:rPr>
          <w:rFonts w:ascii="Tahoma" w:hAnsi="Tahoma" w:cs="Tahoma"/>
          <w:sz w:val="20"/>
          <w:szCs w:val="20"/>
        </w:rPr>
        <w:t>ii)   FINANCIAL REPORT</w:t>
      </w:r>
    </w:p>
    <w:p w14:paraId="3E7380A9" w14:textId="77777777" w:rsidR="00196421" w:rsidRPr="004F3BF5" w:rsidRDefault="00196421" w:rsidP="00196421">
      <w:pPr>
        <w:rPr>
          <w:rFonts w:ascii="Tahoma" w:hAnsi="Tahoma" w:cs="Tahoma"/>
          <w:sz w:val="20"/>
          <w:szCs w:val="20"/>
        </w:rPr>
      </w:pPr>
    </w:p>
    <w:p w14:paraId="701BB5C6" w14:textId="77777777" w:rsidR="00196421" w:rsidRPr="004F3BF5" w:rsidRDefault="00196421" w:rsidP="00196421">
      <w:pPr>
        <w:numPr>
          <w:ilvl w:val="0"/>
          <w:numId w:val="3"/>
        </w:numPr>
        <w:ind w:firstLine="0"/>
        <w:rPr>
          <w:rFonts w:ascii="Tahoma" w:hAnsi="Tahoma" w:cs="Tahoma"/>
          <w:sz w:val="20"/>
          <w:szCs w:val="20"/>
        </w:rPr>
      </w:pPr>
      <w:r w:rsidRPr="004F3BF5">
        <w:rPr>
          <w:rFonts w:ascii="Tahoma" w:hAnsi="Tahoma" w:cs="Tahoma"/>
          <w:sz w:val="20"/>
          <w:szCs w:val="20"/>
        </w:rPr>
        <w:t>INVOICES RECEIVED (AMOUNT)</w:t>
      </w:r>
    </w:p>
    <w:p w14:paraId="721959B9" w14:textId="77777777" w:rsidR="00196421" w:rsidRPr="004F3BF5" w:rsidRDefault="00196421" w:rsidP="00196421">
      <w:pPr>
        <w:ind w:left="1080"/>
        <w:rPr>
          <w:rFonts w:ascii="Tahoma" w:hAnsi="Tahoma" w:cs="Tahoma"/>
          <w:sz w:val="20"/>
          <w:szCs w:val="20"/>
        </w:rPr>
      </w:pPr>
    </w:p>
    <w:p w14:paraId="51940485" w14:textId="77777777" w:rsidR="00196421" w:rsidRPr="004F3BF5" w:rsidRDefault="00196421" w:rsidP="00196421">
      <w:pPr>
        <w:numPr>
          <w:ilvl w:val="0"/>
          <w:numId w:val="3"/>
        </w:numPr>
        <w:ind w:firstLine="0"/>
        <w:rPr>
          <w:rFonts w:ascii="Tahoma" w:hAnsi="Tahoma" w:cs="Tahoma"/>
          <w:sz w:val="20"/>
          <w:szCs w:val="20"/>
        </w:rPr>
      </w:pPr>
      <w:r w:rsidRPr="004F3BF5">
        <w:rPr>
          <w:rFonts w:ascii="Tahoma" w:hAnsi="Tahoma" w:cs="Tahoma"/>
          <w:sz w:val="20"/>
          <w:szCs w:val="20"/>
        </w:rPr>
        <w:t>INVOICES AUTHORISED FOR PAYMENT (AMOUNT)</w:t>
      </w:r>
    </w:p>
    <w:p w14:paraId="367E34F7" w14:textId="77777777" w:rsidR="00196421" w:rsidRPr="004F3BF5" w:rsidRDefault="00196421" w:rsidP="00196421">
      <w:pPr>
        <w:ind w:left="1080"/>
        <w:rPr>
          <w:rFonts w:ascii="Tahoma" w:hAnsi="Tahoma" w:cs="Tahoma"/>
          <w:sz w:val="20"/>
          <w:szCs w:val="20"/>
        </w:rPr>
      </w:pPr>
    </w:p>
    <w:p w14:paraId="22C2A89F" w14:textId="77777777" w:rsidR="00196421" w:rsidRPr="004F3BF5" w:rsidRDefault="00196421" w:rsidP="00196421">
      <w:pPr>
        <w:ind w:left="1080"/>
        <w:rPr>
          <w:rFonts w:ascii="Tahoma" w:hAnsi="Tahoma" w:cs="Tahoma"/>
          <w:sz w:val="20"/>
          <w:szCs w:val="20"/>
        </w:rPr>
      </w:pPr>
      <w:r w:rsidRPr="004F3BF5">
        <w:rPr>
          <w:rFonts w:ascii="Tahoma" w:hAnsi="Tahoma" w:cs="Tahoma"/>
          <w:sz w:val="20"/>
          <w:szCs w:val="20"/>
        </w:rPr>
        <w:t xml:space="preserve">-    CUMULATIVE PAYMENTS </w:t>
      </w:r>
    </w:p>
    <w:p w14:paraId="20CB9AC7" w14:textId="77777777" w:rsidR="00196421" w:rsidRPr="004F3BF5" w:rsidRDefault="00196421" w:rsidP="00196421">
      <w:pPr>
        <w:ind w:left="1080" w:firstLine="360"/>
        <w:rPr>
          <w:rFonts w:ascii="Tahoma" w:hAnsi="Tahoma" w:cs="Tahoma"/>
          <w:sz w:val="20"/>
          <w:szCs w:val="20"/>
        </w:rPr>
      </w:pPr>
      <w:r w:rsidRPr="004F3BF5">
        <w:rPr>
          <w:rFonts w:ascii="Tahoma" w:hAnsi="Tahoma" w:cs="Tahoma"/>
          <w:sz w:val="20"/>
          <w:szCs w:val="20"/>
        </w:rPr>
        <w:t>MADE TO DATE</w:t>
      </w:r>
    </w:p>
    <w:p w14:paraId="3DFD94EB" w14:textId="77777777" w:rsidR="00196421" w:rsidRPr="004F3BF5" w:rsidRDefault="00196421" w:rsidP="00196421">
      <w:pPr>
        <w:rPr>
          <w:rFonts w:ascii="Tahoma" w:hAnsi="Tahoma" w:cs="Tahoma"/>
          <w:sz w:val="20"/>
          <w:szCs w:val="20"/>
        </w:rPr>
      </w:pPr>
      <w:r w:rsidRPr="004F3BF5">
        <w:rPr>
          <w:rFonts w:ascii="Tahoma" w:hAnsi="Tahoma" w:cs="Tahoma"/>
          <w:b/>
          <w:bCs/>
          <w:sz w:val="20"/>
          <w:szCs w:val="20"/>
        </w:rPr>
        <w:tab/>
      </w:r>
      <w:r w:rsidRPr="004F3BF5">
        <w:rPr>
          <w:rFonts w:ascii="Tahoma" w:hAnsi="Tahoma" w:cs="Tahoma"/>
          <w:sz w:val="20"/>
          <w:szCs w:val="20"/>
        </w:rPr>
        <w:t>ANNEXURES TO THE WEEKLY PROGRESS REPORT</w:t>
      </w:r>
    </w:p>
    <w:p w14:paraId="4446BFEE" w14:textId="77777777" w:rsidR="00196421" w:rsidRPr="004F3BF5" w:rsidRDefault="00196421" w:rsidP="00196421">
      <w:pPr>
        <w:rPr>
          <w:rFonts w:ascii="Tahoma" w:hAnsi="Tahoma" w:cs="Tahoma"/>
          <w:sz w:val="20"/>
          <w:szCs w:val="20"/>
        </w:rPr>
      </w:pPr>
    </w:p>
    <w:p w14:paraId="693DEF04" w14:textId="77777777" w:rsidR="00196421" w:rsidRPr="004F3BF5" w:rsidRDefault="00196421" w:rsidP="00196421">
      <w:pPr>
        <w:rPr>
          <w:rFonts w:ascii="Tahoma" w:hAnsi="Tahoma" w:cs="Tahoma"/>
          <w:b/>
          <w:bCs/>
          <w:sz w:val="20"/>
          <w:szCs w:val="20"/>
        </w:rPr>
      </w:pPr>
      <w:r w:rsidRPr="004F3BF5">
        <w:rPr>
          <w:rFonts w:ascii="Tahoma" w:hAnsi="Tahoma" w:cs="Tahoma"/>
          <w:sz w:val="20"/>
          <w:szCs w:val="20"/>
        </w:rPr>
        <w:tab/>
        <w:t>1)</w:t>
      </w:r>
      <w:r w:rsidRPr="004F3BF5">
        <w:rPr>
          <w:rFonts w:ascii="Tahoma" w:hAnsi="Tahoma" w:cs="Tahoma"/>
          <w:sz w:val="20"/>
          <w:szCs w:val="20"/>
        </w:rPr>
        <w:tab/>
        <w:t>DETAILED ITEMWISE PROGRESS BREAK</w:t>
      </w:r>
      <w:r w:rsidRPr="004F3BF5">
        <w:rPr>
          <w:rFonts w:ascii="Tahoma" w:hAnsi="Tahoma" w:cs="Tahoma"/>
          <w:b/>
          <w:bCs/>
          <w:sz w:val="20"/>
          <w:szCs w:val="20"/>
        </w:rPr>
        <w:t>-</w:t>
      </w:r>
      <w:r w:rsidRPr="004F3BF5">
        <w:rPr>
          <w:rFonts w:ascii="Tahoma" w:hAnsi="Tahoma" w:cs="Tahoma"/>
          <w:sz w:val="20"/>
          <w:szCs w:val="20"/>
        </w:rPr>
        <w:t>UP</w:t>
      </w:r>
    </w:p>
    <w:p w14:paraId="08075954" w14:textId="77777777" w:rsidR="00196421" w:rsidRPr="004F3BF5" w:rsidRDefault="00196421" w:rsidP="00196421">
      <w:pPr>
        <w:rPr>
          <w:rFonts w:ascii="Tahoma" w:hAnsi="Tahoma" w:cs="Tahoma"/>
          <w:b/>
          <w:bCs/>
          <w:sz w:val="20"/>
          <w:szCs w:val="20"/>
        </w:rPr>
      </w:pPr>
    </w:p>
    <w:p w14:paraId="1CFA9C12"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MONTHLY REPORT AND GUIDELINES</w:t>
      </w:r>
    </w:p>
    <w:p w14:paraId="55422CFD" w14:textId="77777777" w:rsidR="00196421" w:rsidRPr="004F3BF5" w:rsidRDefault="00196421" w:rsidP="00196421">
      <w:pPr>
        <w:jc w:val="center"/>
        <w:rPr>
          <w:rFonts w:ascii="Tahoma" w:hAnsi="Tahoma" w:cs="Tahoma"/>
          <w:b/>
          <w:bCs/>
          <w:sz w:val="20"/>
          <w:szCs w:val="20"/>
        </w:rPr>
      </w:pPr>
    </w:p>
    <w:p w14:paraId="66C4C691"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t>MONTHLY PROGRESS REPORT</w:t>
      </w:r>
    </w:p>
    <w:p w14:paraId="26028EA8" w14:textId="77777777" w:rsidR="00196421" w:rsidRPr="004F3BF5" w:rsidRDefault="00196421" w:rsidP="00196421">
      <w:pPr>
        <w:rPr>
          <w:rFonts w:ascii="Tahoma" w:hAnsi="Tahoma" w:cs="Tahoma"/>
          <w:b/>
          <w:bCs/>
          <w:sz w:val="20"/>
          <w:szCs w:val="20"/>
        </w:rPr>
      </w:pPr>
    </w:p>
    <w:p w14:paraId="4B277EAC" w14:textId="77777777" w:rsidR="00196421" w:rsidRPr="004F3BF5" w:rsidRDefault="00196421" w:rsidP="00196421">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CONTENTS:</w:t>
      </w:r>
    </w:p>
    <w:p w14:paraId="45337CCD" w14:textId="77777777" w:rsidR="00196421" w:rsidRPr="004F3BF5" w:rsidRDefault="00196421" w:rsidP="00196421">
      <w:pPr>
        <w:rPr>
          <w:rFonts w:ascii="Tahoma" w:hAnsi="Tahoma" w:cs="Tahoma"/>
          <w:sz w:val="20"/>
          <w:szCs w:val="20"/>
        </w:rPr>
      </w:pPr>
    </w:p>
    <w:p w14:paraId="6347A906" w14:textId="77777777" w:rsidR="00196421" w:rsidRPr="004F3BF5" w:rsidRDefault="00196421" w:rsidP="00196421">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INTRODUCTION:</w:t>
      </w:r>
    </w:p>
    <w:p w14:paraId="4F2C423D"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ab/>
      </w:r>
    </w:p>
    <w:p w14:paraId="6FF6100C" w14:textId="77777777" w:rsidR="00196421" w:rsidRPr="004F3BF5" w:rsidRDefault="00196421" w:rsidP="00196421">
      <w:pPr>
        <w:ind w:left="720" w:hanging="720"/>
        <w:jc w:val="both"/>
        <w:rPr>
          <w:rFonts w:ascii="Tahoma" w:hAnsi="Tahoma" w:cs="Tahoma"/>
          <w:sz w:val="20"/>
          <w:szCs w:val="20"/>
        </w:rPr>
      </w:pPr>
      <w:r w:rsidRPr="004F3BF5">
        <w:rPr>
          <w:rFonts w:ascii="Tahoma" w:hAnsi="Tahoma" w:cs="Tahoma"/>
          <w:sz w:val="20"/>
          <w:szCs w:val="20"/>
        </w:rPr>
        <w:tab/>
        <w:t>SHOULD INDICATE THE BROAD ACTIVITIES OF THE PROJECT DUIRNG THE MONTH REPORTED AND ANY NECESSARY INFORMATION NECESSARY FOR LINK UP WITH PREVIOUS MONTHS REPORTED ACTIVITIES.</w:t>
      </w:r>
    </w:p>
    <w:p w14:paraId="4DD2A028" w14:textId="77777777" w:rsidR="00196421" w:rsidRPr="004F3BF5" w:rsidRDefault="00196421" w:rsidP="00196421">
      <w:pPr>
        <w:jc w:val="both"/>
        <w:rPr>
          <w:rFonts w:ascii="Tahoma" w:hAnsi="Tahoma" w:cs="Tahoma"/>
          <w:sz w:val="20"/>
          <w:szCs w:val="20"/>
        </w:rPr>
      </w:pPr>
    </w:p>
    <w:p w14:paraId="24570BDB"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ab/>
        <w:t>CPM DIAGRAM, REVISED IF NECESSARY.</w:t>
      </w:r>
    </w:p>
    <w:p w14:paraId="3A6E848F" w14:textId="77777777" w:rsidR="00196421" w:rsidRPr="004F3BF5" w:rsidRDefault="00196421" w:rsidP="00196421">
      <w:pPr>
        <w:jc w:val="both"/>
        <w:rPr>
          <w:rFonts w:ascii="Tahoma" w:hAnsi="Tahoma" w:cs="Tahoma"/>
          <w:sz w:val="20"/>
          <w:szCs w:val="20"/>
        </w:rPr>
      </w:pPr>
    </w:p>
    <w:p w14:paraId="3CE03E09"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ab/>
        <w:t>START DATE AND SCHEDULED COMPLETION DATES.</w:t>
      </w:r>
    </w:p>
    <w:p w14:paraId="01B8C22E" w14:textId="77777777" w:rsidR="00196421" w:rsidRPr="004F3BF5" w:rsidRDefault="00196421" w:rsidP="00196421">
      <w:pPr>
        <w:jc w:val="both"/>
        <w:rPr>
          <w:rFonts w:ascii="Tahoma" w:hAnsi="Tahoma" w:cs="Tahoma"/>
          <w:sz w:val="20"/>
          <w:szCs w:val="20"/>
        </w:rPr>
      </w:pPr>
    </w:p>
    <w:p w14:paraId="27FE0932"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PROGRESS SUMMARY:</w:t>
      </w:r>
    </w:p>
    <w:p w14:paraId="57B39CA1" w14:textId="77777777" w:rsidR="00196421" w:rsidRPr="004F3BF5" w:rsidRDefault="00196421" w:rsidP="00196421">
      <w:pPr>
        <w:jc w:val="both"/>
        <w:rPr>
          <w:rFonts w:ascii="Tahoma" w:hAnsi="Tahoma" w:cs="Tahoma"/>
          <w:sz w:val="20"/>
          <w:szCs w:val="20"/>
        </w:rPr>
      </w:pPr>
    </w:p>
    <w:p w14:paraId="208CB8B0" w14:textId="77777777" w:rsidR="00196421" w:rsidRPr="004F3BF5" w:rsidRDefault="00196421" w:rsidP="00196421">
      <w:pPr>
        <w:ind w:left="720" w:hanging="720"/>
        <w:jc w:val="both"/>
        <w:rPr>
          <w:rFonts w:ascii="Tahoma" w:hAnsi="Tahoma" w:cs="Tahoma"/>
          <w:sz w:val="20"/>
          <w:szCs w:val="20"/>
        </w:rPr>
      </w:pPr>
      <w:r w:rsidRPr="004F3BF5">
        <w:rPr>
          <w:rFonts w:ascii="Tahoma" w:hAnsi="Tahoma" w:cs="Tahoma"/>
          <w:sz w:val="20"/>
          <w:szCs w:val="20"/>
        </w:rPr>
        <w:tab/>
        <w:t>SUMMARY SHOULD INDICATE MAJOR WORKS DONE DURING THE MONTH AT VARIOUS WORKS CENTRES OF THE PROJECT COVERING ACTIVITIES SUCH AS DESIGN, ENGINEERING PROCUREMENT, FABRICATION, INSTALLATION, TESTING, PRE-COMMISSIONING ETC.</w:t>
      </w:r>
    </w:p>
    <w:p w14:paraId="5195F680" w14:textId="77777777" w:rsidR="00196421" w:rsidRPr="004F3BF5" w:rsidRDefault="00196421" w:rsidP="00196421">
      <w:pPr>
        <w:jc w:val="both"/>
        <w:rPr>
          <w:rFonts w:ascii="Tahoma" w:hAnsi="Tahoma" w:cs="Tahoma"/>
          <w:sz w:val="20"/>
          <w:szCs w:val="20"/>
        </w:rPr>
      </w:pPr>
    </w:p>
    <w:p w14:paraId="011E800B"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OVERALL PROGRESS SUMMARY:</w:t>
      </w:r>
    </w:p>
    <w:p w14:paraId="0A22DCEC" w14:textId="77777777" w:rsidR="00196421" w:rsidRPr="004F3BF5" w:rsidRDefault="00196421" w:rsidP="00196421">
      <w:pPr>
        <w:jc w:val="both"/>
        <w:rPr>
          <w:rFonts w:ascii="Tahoma" w:hAnsi="Tahoma" w:cs="Tahoma"/>
          <w:sz w:val="20"/>
          <w:szCs w:val="20"/>
        </w:rPr>
      </w:pPr>
    </w:p>
    <w:p w14:paraId="768202AE"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INFORMATION/ACTION NEEDED FROM THE CLIENT:</w:t>
      </w:r>
    </w:p>
    <w:p w14:paraId="74ADB459" w14:textId="77777777" w:rsidR="00196421" w:rsidRPr="004F3BF5" w:rsidRDefault="00196421" w:rsidP="00196421">
      <w:pPr>
        <w:jc w:val="both"/>
        <w:rPr>
          <w:rFonts w:ascii="Tahoma" w:hAnsi="Tahoma" w:cs="Tahoma"/>
          <w:sz w:val="20"/>
          <w:szCs w:val="20"/>
        </w:rPr>
      </w:pPr>
    </w:p>
    <w:p w14:paraId="46ECA88D"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AREA OF CONCERN:</w:t>
      </w:r>
    </w:p>
    <w:p w14:paraId="000B0A8F" w14:textId="77777777" w:rsidR="00196421" w:rsidRPr="004F3BF5" w:rsidRDefault="00196421" w:rsidP="00196421">
      <w:pPr>
        <w:jc w:val="both"/>
        <w:rPr>
          <w:rFonts w:ascii="Tahoma" w:hAnsi="Tahoma" w:cs="Tahoma"/>
          <w:sz w:val="20"/>
          <w:szCs w:val="20"/>
        </w:rPr>
      </w:pPr>
    </w:p>
    <w:p w14:paraId="42A0C18D" w14:textId="77777777" w:rsidR="00196421" w:rsidRPr="004F3BF5" w:rsidRDefault="00196421" w:rsidP="00196421">
      <w:pPr>
        <w:numPr>
          <w:ilvl w:val="0"/>
          <w:numId w:val="3"/>
        </w:numPr>
        <w:jc w:val="both"/>
        <w:rPr>
          <w:rFonts w:ascii="Tahoma" w:hAnsi="Tahoma" w:cs="Tahoma"/>
          <w:sz w:val="20"/>
          <w:szCs w:val="20"/>
        </w:rPr>
      </w:pPr>
      <w:r w:rsidRPr="004F3BF5">
        <w:rPr>
          <w:rFonts w:ascii="Tahoma" w:hAnsi="Tahoma" w:cs="Tahoma"/>
          <w:sz w:val="20"/>
          <w:szCs w:val="20"/>
        </w:rPr>
        <w:t>DETAILS OF PROBLEMS ENCOUNTERED DURING THE MONTH AND REMEDIAL MEASURES TAKEN.</w:t>
      </w:r>
    </w:p>
    <w:p w14:paraId="2C2E2181" w14:textId="77777777" w:rsidR="00196421" w:rsidRPr="004F3BF5" w:rsidRDefault="00196421" w:rsidP="00196421">
      <w:pPr>
        <w:ind w:left="720"/>
        <w:jc w:val="both"/>
        <w:rPr>
          <w:rFonts w:ascii="Tahoma" w:hAnsi="Tahoma" w:cs="Tahoma"/>
          <w:sz w:val="20"/>
          <w:szCs w:val="20"/>
        </w:rPr>
      </w:pPr>
    </w:p>
    <w:p w14:paraId="00C82CD5" w14:textId="77777777" w:rsidR="00196421" w:rsidRPr="004F3BF5" w:rsidRDefault="00196421" w:rsidP="00196421">
      <w:pPr>
        <w:numPr>
          <w:ilvl w:val="0"/>
          <w:numId w:val="3"/>
        </w:numPr>
        <w:jc w:val="both"/>
        <w:rPr>
          <w:rFonts w:ascii="Tahoma" w:hAnsi="Tahoma" w:cs="Tahoma"/>
          <w:sz w:val="20"/>
          <w:szCs w:val="20"/>
        </w:rPr>
      </w:pPr>
      <w:r w:rsidRPr="004F3BF5">
        <w:rPr>
          <w:rFonts w:ascii="Tahoma" w:hAnsi="Tahoma" w:cs="Tahoma"/>
          <w:sz w:val="20"/>
          <w:szCs w:val="20"/>
        </w:rPr>
        <w:t>ACTIVITIES DELAYED AND SUGGESTED MEASURES FOR CATCHING-UP.</w:t>
      </w:r>
    </w:p>
    <w:p w14:paraId="1A6C8820" w14:textId="77777777" w:rsidR="00196421" w:rsidRPr="004F3BF5" w:rsidRDefault="00196421" w:rsidP="00196421">
      <w:pPr>
        <w:ind w:left="720"/>
        <w:jc w:val="both"/>
        <w:rPr>
          <w:rFonts w:ascii="Tahoma" w:hAnsi="Tahoma" w:cs="Tahoma"/>
          <w:sz w:val="20"/>
          <w:szCs w:val="20"/>
        </w:rPr>
      </w:pPr>
    </w:p>
    <w:p w14:paraId="50AEF590" w14:textId="77777777" w:rsidR="00196421" w:rsidRPr="004F3BF5" w:rsidRDefault="00196421" w:rsidP="00196421">
      <w:pPr>
        <w:numPr>
          <w:ilvl w:val="0"/>
          <w:numId w:val="3"/>
        </w:numPr>
        <w:jc w:val="both"/>
        <w:rPr>
          <w:rFonts w:ascii="Tahoma" w:hAnsi="Tahoma" w:cs="Tahoma"/>
          <w:sz w:val="20"/>
          <w:szCs w:val="20"/>
        </w:rPr>
      </w:pPr>
      <w:r w:rsidRPr="004F3BF5">
        <w:rPr>
          <w:rFonts w:ascii="Tahoma" w:hAnsi="Tahoma" w:cs="Tahoma"/>
          <w:sz w:val="20"/>
          <w:szCs w:val="20"/>
        </w:rPr>
        <w:t>PROBLEMS ANTICIPATED WHICH COULD DELAY THE PROJECT AND SUGGESTED REMEDIAL MEASURES.</w:t>
      </w:r>
    </w:p>
    <w:p w14:paraId="630F74A8" w14:textId="77777777" w:rsidR="00196421" w:rsidRPr="004F3BF5" w:rsidRDefault="00196421" w:rsidP="00196421">
      <w:pPr>
        <w:jc w:val="both"/>
        <w:rPr>
          <w:rFonts w:ascii="Tahoma" w:hAnsi="Tahoma" w:cs="Tahoma"/>
          <w:sz w:val="20"/>
          <w:szCs w:val="20"/>
        </w:rPr>
      </w:pPr>
    </w:p>
    <w:p w14:paraId="62FB435F"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F)</w:t>
      </w:r>
      <w:r w:rsidRPr="004F3BF5">
        <w:rPr>
          <w:rFonts w:ascii="Tahoma" w:hAnsi="Tahoma" w:cs="Tahoma"/>
          <w:sz w:val="20"/>
          <w:szCs w:val="20"/>
        </w:rPr>
        <w:tab/>
        <w:t>OVERALL PROGRESS STATISTICS:</w:t>
      </w:r>
    </w:p>
    <w:p w14:paraId="5C547465" w14:textId="77777777" w:rsidR="00196421" w:rsidRPr="004F3BF5" w:rsidRDefault="00196421" w:rsidP="00196421">
      <w:pPr>
        <w:jc w:val="both"/>
        <w:rPr>
          <w:rFonts w:ascii="Tahoma" w:hAnsi="Tahoma" w:cs="Tahoma"/>
          <w:sz w:val="20"/>
          <w:szCs w:val="20"/>
        </w:rPr>
      </w:pPr>
    </w:p>
    <w:p w14:paraId="2F021B36" w14:textId="77777777" w:rsidR="00196421" w:rsidRPr="004F3BF5" w:rsidRDefault="00196421" w:rsidP="00196421">
      <w:pPr>
        <w:ind w:left="720" w:hanging="720"/>
        <w:jc w:val="both"/>
        <w:rPr>
          <w:rFonts w:ascii="Tahoma" w:hAnsi="Tahoma" w:cs="Tahoma"/>
          <w:sz w:val="20"/>
          <w:szCs w:val="20"/>
        </w:rPr>
      </w:pPr>
      <w:r w:rsidRPr="004F3BF5">
        <w:rPr>
          <w:rFonts w:ascii="Tahoma" w:hAnsi="Tahoma" w:cs="Tahoma"/>
          <w:sz w:val="20"/>
          <w:szCs w:val="20"/>
        </w:rPr>
        <w:tab/>
        <w:t>INDICATING WEIGHTED VALUES OF ACTIVITIES, THEIR SCHEDULED PROGRESS COMPARED WITH ACTUAL PROGRESS, ALSO CUMULATIVE/ ACTUAL PROGRESS AGAINST SCHDULED PROGRESS.</w:t>
      </w:r>
    </w:p>
    <w:p w14:paraId="7EDABC42" w14:textId="77777777" w:rsidR="00196421" w:rsidRPr="004F3BF5" w:rsidRDefault="00196421" w:rsidP="00196421">
      <w:pPr>
        <w:jc w:val="both"/>
        <w:rPr>
          <w:rFonts w:ascii="Tahoma" w:hAnsi="Tahoma" w:cs="Tahoma"/>
          <w:sz w:val="20"/>
          <w:szCs w:val="20"/>
        </w:rPr>
      </w:pPr>
    </w:p>
    <w:p w14:paraId="2875216B" w14:textId="77777777" w:rsidR="00196421" w:rsidRPr="004F3BF5" w:rsidRDefault="00196421" w:rsidP="00196421">
      <w:pPr>
        <w:jc w:val="both"/>
        <w:rPr>
          <w:rFonts w:ascii="Tahoma" w:hAnsi="Tahoma" w:cs="Tahoma"/>
          <w:sz w:val="20"/>
          <w:szCs w:val="20"/>
        </w:rPr>
      </w:pPr>
      <w:r w:rsidRPr="004F3BF5">
        <w:rPr>
          <w:rFonts w:ascii="Tahoma" w:hAnsi="Tahoma" w:cs="Tahoma"/>
          <w:sz w:val="20"/>
          <w:szCs w:val="20"/>
        </w:rPr>
        <w:t>G)</w:t>
      </w:r>
      <w:r w:rsidRPr="004F3BF5">
        <w:rPr>
          <w:rFonts w:ascii="Tahoma" w:hAnsi="Tahoma" w:cs="Tahoma"/>
          <w:sz w:val="20"/>
          <w:szCs w:val="20"/>
        </w:rPr>
        <w:tab/>
        <w:t>STATUS OF MILESTONES DUE DURING CURRENT PLUS THREE MONTHS</w:t>
      </w:r>
    </w:p>
    <w:p w14:paraId="308FE003"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p>
    <w:p w14:paraId="1A919A46"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FOR EACH MILESTONE, FOLLOWING DATE SHOULD BE FURNISHED:</w:t>
      </w:r>
    </w:p>
    <w:p w14:paraId="5ED83855"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SCHEDULE DATE</w:t>
      </w:r>
    </w:p>
    <w:p w14:paraId="27F60AF8"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LAST ALLOWABLE DATE</w:t>
      </w:r>
    </w:p>
    <w:p w14:paraId="250F89C3" w14:textId="77777777" w:rsidR="00196421" w:rsidRPr="004F3BF5" w:rsidRDefault="00196421" w:rsidP="00196421">
      <w:pPr>
        <w:rPr>
          <w:rFonts w:ascii="Tahoma" w:hAnsi="Tahoma" w:cs="Tahoma"/>
          <w:sz w:val="20"/>
          <w:szCs w:val="20"/>
        </w:rPr>
      </w:pPr>
    </w:p>
    <w:p w14:paraId="6024C41F"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ANTICIPATED DATE</w:t>
      </w:r>
    </w:p>
    <w:p w14:paraId="7D84C1A2" w14:textId="77777777" w:rsidR="00196421" w:rsidRPr="004F3BF5" w:rsidRDefault="00196421" w:rsidP="00196421">
      <w:pPr>
        <w:rPr>
          <w:rFonts w:ascii="Tahoma" w:hAnsi="Tahoma" w:cs="Tahoma"/>
          <w:sz w:val="20"/>
          <w:szCs w:val="20"/>
        </w:rPr>
      </w:pPr>
    </w:p>
    <w:p w14:paraId="69056507"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REMARKS</w:t>
      </w:r>
    </w:p>
    <w:p w14:paraId="0F019D14" w14:textId="77777777" w:rsidR="00196421" w:rsidRPr="004F3BF5" w:rsidRDefault="00196421" w:rsidP="00196421">
      <w:pPr>
        <w:rPr>
          <w:rFonts w:ascii="Tahoma" w:hAnsi="Tahoma" w:cs="Tahoma"/>
          <w:sz w:val="20"/>
          <w:szCs w:val="20"/>
        </w:rPr>
      </w:pPr>
    </w:p>
    <w:p w14:paraId="4BF3D272" w14:textId="77777777" w:rsidR="00196421" w:rsidRPr="004F3BF5" w:rsidRDefault="00196421" w:rsidP="00196421">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ANNEXURES:</w:t>
      </w:r>
    </w:p>
    <w:p w14:paraId="63DD3282" w14:textId="77777777" w:rsidR="00196421" w:rsidRPr="004F3BF5" w:rsidRDefault="00196421" w:rsidP="00196421">
      <w:pPr>
        <w:rPr>
          <w:rFonts w:ascii="Tahoma" w:hAnsi="Tahoma" w:cs="Tahoma"/>
          <w:sz w:val="20"/>
          <w:szCs w:val="20"/>
        </w:rPr>
      </w:pPr>
    </w:p>
    <w:p w14:paraId="37E78FED" w14:textId="77777777" w:rsidR="00196421" w:rsidRPr="004F3BF5" w:rsidRDefault="00196421" w:rsidP="00196421">
      <w:pPr>
        <w:rPr>
          <w:rFonts w:ascii="Tahoma" w:hAnsi="Tahoma" w:cs="Tahoma"/>
          <w:sz w:val="20"/>
          <w:szCs w:val="20"/>
        </w:rPr>
      </w:pPr>
      <w:r w:rsidRPr="004F3BF5">
        <w:rPr>
          <w:rFonts w:ascii="Tahoma" w:hAnsi="Tahoma" w:cs="Tahoma"/>
          <w:sz w:val="20"/>
          <w:szCs w:val="20"/>
        </w:rPr>
        <w:t>1.</w:t>
      </w:r>
      <w:r w:rsidRPr="004F3BF5">
        <w:rPr>
          <w:rFonts w:ascii="Tahoma" w:hAnsi="Tahoma" w:cs="Tahoma"/>
          <w:sz w:val="20"/>
          <w:szCs w:val="20"/>
        </w:rPr>
        <w:tab/>
        <w:t>PROJECT PROGRESS TRENDS:</w:t>
      </w:r>
    </w:p>
    <w:p w14:paraId="498943C0" w14:textId="77777777" w:rsidR="00196421" w:rsidRPr="004F3BF5" w:rsidRDefault="00196421" w:rsidP="00196421">
      <w:pPr>
        <w:rPr>
          <w:rFonts w:ascii="Tahoma" w:hAnsi="Tahoma" w:cs="Tahoma"/>
          <w:sz w:val="20"/>
          <w:szCs w:val="20"/>
        </w:rPr>
      </w:pPr>
    </w:p>
    <w:p w14:paraId="31F8EF9F"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SHOULD INCLUDE:</w:t>
      </w:r>
    </w:p>
    <w:p w14:paraId="360D7C8E" w14:textId="77777777" w:rsidR="00196421" w:rsidRPr="004F3BF5" w:rsidRDefault="00196421" w:rsidP="00196421">
      <w:pPr>
        <w:rPr>
          <w:rFonts w:ascii="Tahoma" w:hAnsi="Tahoma" w:cs="Tahoma"/>
          <w:sz w:val="20"/>
          <w:szCs w:val="20"/>
        </w:rPr>
      </w:pPr>
    </w:p>
    <w:p w14:paraId="3E702C9A" w14:textId="77777777" w:rsidR="00196421" w:rsidRPr="004F3BF5" w:rsidRDefault="00196421" w:rsidP="00196421">
      <w:pPr>
        <w:rPr>
          <w:rFonts w:ascii="Tahoma" w:hAnsi="Tahoma" w:cs="Tahoma"/>
          <w:sz w:val="20"/>
          <w:szCs w:val="20"/>
        </w:rPr>
      </w:pPr>
      <w:r w:rsidRPr="004F3BF5">
        <w:rPr>
          <w:rFonts w:ascii="Tahoma" w:hAnsi="Tahoma" w:cs="Tahoma"/>
          <w:sz w:val="20"/>
          <w:szCs w:val="20"/>
        </w:rPr>
        <w:lastRenderedPageBreak/>
        <w:tab/>
        <w:t>PROJECT MILESTONE CHART</w:t>
      </w:r>
    </w:p>
    <w:p w14:paraId="706BE1B0" w14:textId="77777777" w:rsidR="00196421" w:rsidRPr="004F3BF5" w:rsidRDefault="00196421" w:rsidP="00196421">
      <w:pPr>
        <w:rPr>
          <w:rFonts w:ascii="Tahoma" w:hAnsi="Tahoma" w:cs="Tahoma"/>
          <w:sz w:val="20"/>
          <w:szCs w:val="20"/>
        </w:rPr>
      </w:pPr>
    </w:p>
    <w:p w14:paraId="75BE23A8" w14:textId="77777777" w:rsidR="00196421" w:rsidRPr="004F3BF5" w:rsidRDefault="00196421" w:rsidP="00196421">
      <w:pPr>
        <w:ind w:left="720" w:hanging="720"/>
        <w:rPr>
          <w:rFonts w:ascii="Tahoma" w:hAnsi="Tahoma" w:cs="Tahoma"/>
          <w:sz w:val="20"/>
          <w:szCs w:val="20"/>
        </w:rPr>
      </w:pPr>
      <w:r w:rsidRPr="004F3BF5">
        <w:rPr>
          <w:rFonts w:ascii="Tahoma" w:hAnsi="Tahoma" w:cs="Tahoma"/>
          <w:sz w:val="20"/>
          <w:szCs w:val="20"/>
        </w:rPr>
        <w:tab/>
        <w:t>DETAILED PROGRESS ACTIVITY, PROGRESS/CURVES (SEPARATELY FOR EACH ACTIVITY, SUCH AS DETAILED ENGINEERING, PROCUREMENT, FABRICATION, INSTALLATION ETC.)</w:t>
      </w:r>
    </w:p>
    <w:p w14:paraId="1A6AD4A7" w14:textId="77777777" w:rsidR="00196421" w:rsidRPr="004F3BF5" w:rsidRDefault="00196421" w:rsidP="00196421">
      <w:pPr>
        <w:rPr>
          <w:rFonts w:ascii="Tahoma" w:hAnsi="Tahoma" w:cs="Tahoma"/>
          <w:sz w:val="20"/>
          <w:szCs w:val="20"/>
        </w:rPr>
      </w:pPr>
    </w:p>
    <w:p w14:paraId="0F6CBE72"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OVERALL PROJECT PERT-CPM CHART</w:t>
      </w:r>
    </w:p>
    <w:p w14:paraId="59D2E298" w14:textId="77777777" w:rsidR="00196421" w:rsidRPr="004F3BF5" w:rsidRDefault="00196421" w:rsidP="00196421">
      <w:pPr>
        <w:rPr>
          <w:rFonts w:ascii="Tahoma" w:hAnsi="Tahoma" w:cs="Tahoma"/>
          <w:sz w:val="20"/>
          <w:szCs w:val="20"/>
        </w:rPr>
      </w:pPr>
    </w:p>
    <w:p w14:paraId="0A4BD07E"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OVERALL ACTIVITY WISE PROGRESS `S’ CURVES</w:t>
      </w:r>
    </w:p>
    <w:p w14:paraId="198A1B23" w14:textId="77777777" w:rsidR="00196421" w:rsidRPr="004F3BF5" w:rsidRDefault="00196421" w:rsidP="00196421">
      <w:pPr>
        <w:rPr>
          <w:rFonts w:ascii="Tahoma" w:hAnsi="Tahoma" w:cs="Tahoma"/>
          <w:sz w:val="20"/>
          <w:szCs w:val="20"/>
        </w:rPr>
      </w:pPr>
    </w:p>
    <w:p w14:paraId="623FCB61" w14:textId="77777777" w:rsidR="00196421" w:rsidRPr="004F3BF5" w:rsidRDefault="00196421" w:rsidP="00196421">
      <w:pPr>
        <w:rPr>
          <w:rFonts w:ascii="Tahoma" w:hAnsi="Tahoma" w:cs="Tahoma"/>
          <w:sz w:val="20"/>
          <w:szCs w:val="20"/>
        </w:rPr>
      </w:pPr>
      <w:r w:rsidRPr="004F3BF5">
        <w:rPr>
          <w:rFonts w:ascii="Tahoma" w:hAnsi="Tahoma" w:cs="Tahoma"/>
          <w:sz w:val="20"/>
          <w:szCs w:val="20"/>
        </w:rPr>
        <w:t>2.</w:t>
      </w:r>
      <w:r w:rsidRPr="004F3BF5">
        <w:rPr>
          <w:rFonts w:ascii="Tahoma" w:hAnsi="Tahoma" w:cs="Tahoma"/>
          <w:sz w:val="20"/>
          <w:szCs w:val="20"/>
        </w:rPr>
        <w:tab/>
        <w:t>STATUS REPORTS:</w:t>
      </w:r>
    </w:p>
    <w:p w14:paraId="446A34E2" w14:textId="77777777" w:rsidR="00196421" w:rsidRPr="004F3BF5" w:rsidRDefault="00196421" w:rsidP="00196421">
      <w:pPr>
        <w:rPr>
          <w:rFonts w:ascii="Tahoma" w:hAnsi="Tahoma" w:cs="Tahoma"/>
          <w:sz w:val="20"/>
          <w:szCs w:val="20"/>
        </w:rPr>
      </w:pPr>
    </w:p>
    <w:p w14:paraId="397BAA7A"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CHRONOLOGICAL ACHIEVEMENT OF EVENTS</w:t>
      </w:r>
    </w:p>
    <w:p w14:paraId="5847E522" w14:textId="77777777" w:rsidR="00196421" w:rsidRPr="004F3BF5" w:rsidRDefault="00196421" w:rsidP="00196421">
      <w:pPr>
        <w:rPr>
          <w:rFonts w:ascii="Tahoma" w:hAnsi="Tahoma" w:cs="Tahoma"/>
          <w:sz w:val="20"/>
          <w:szCs w:val="20"/>
        </w:rPr>
      </w:pPr>
    </w:p>
    <w:p w14:paraId="592E28E2"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DOCUMENTS/DRAWINGS APPROVAL STATUS (AS PER ATTACHED PROFORMA)</w:t>
      </w:r>
    </w:p>
    <w:p w14:paraId="5AE356A4" w14:textId="77777777" w:rsidR="00196421" w:rsidRPr="004F3BF5" w:rsidRDefault="00196421" w:rsidP="00196421">
      <w:pPr>
        <w:rPr>
          <w:rFonts w:ascii="Tahoma" w:hAnsi="Tahoma" w:cs="Tahoma"/>
          <w:sz w:val="20"/>
          <w:szCs w:val="20"/>
        </w:rPr>
      </w:pPr>
    </w:p>
    <w:p w14:paraId="5E7FCB09"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EQUIPMENT PROCUREMENT (AS PER ATTACHED PROFORMA)</w:t>
      </w:r>
    </w:p>
    <w:p w14:paraId="679D02F7" w14:textId="77777777" w:rsidR="00196421" w:rsidRPr="004F3BF5" w:rsidRDefault="00196421" w:rsidP="00196421">
      <w:pPr>
        <w:rPr>
          <w:rFonts w:ascii="Tahoma" w:hAnsi="Tahoma" w:cs="Tahoma"/>
          <w:sz w:val="20"/>
          <w:szCs w:val="20"/>
        </w:rPr>
      </w:pPr>
    </w:p>
    <w:p w14:paraId="0D87B0C0"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BULK MATERIAL PROCUREMENT STATUS</w:t>
      </w:r>
    </w:p>
    <w:p w14:paraId="29946242" w14:textId="77777777" w:rsidR="00196421" w:rsidRPr="004F3BF5" w:rsidRDefault="00196421" w:rsidP="00196421">
      <w:pPr>
        <w:rPr>
          <w:rFonts w:ascii="Tahoma" w:hAnsi="Tahoma" w:cs="Tahoma"/>
          <w:sz w:val="20"/>
          <w:szCs w:val="20"/>
        </w:rPr>
      </w:pPr>
    </w:p>
    <w:p w14:paraId="3C8A53C5"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ANY OTHER POINT FOR REPORTING</w:t>
      </w:r>
    </w:p>
    <w:p w14:paraId="21BC8595" w14:textId="77777777" w:rsidR="00196421" w:rsidRPr="004F3BF5" w:rsidRDefault="00196421" w:rsidP="00196421">
      <w:pPr>
        <w:rPr>
          <w:rFonts w:ascii="Tahoma" w:hAnsi="Tahoma" w:cs="Tahoma"/>
          <w:sz w:val="20"/>
          <w:szCs w:val="20"/>
        </w:rPr>
      </w:pPr>
    </w:p>
    <w:p w14:paraId="585D76E0" w14:textId="77777777" w:rsidR="00196421" w:rsidRPr="004F3BF5" w:rsidRDefault="00196421" w:rsidP="00196421">
      <w:pPr>
        <w:ind w:left="720" w:hanging="720"/>
        <w:rPr>
          <w:rFonts w:ascii="Tahoma" w:hAnsi="Tahoma" w:cs="Tahoma"/>
          <w:sz w:val="20"/>
          <w:szCs w:val="20"/>
        </w:rPr>
      </w:pPr>
      <w:r w:rsidRPr="004F3BF5">
        <w:rPr>
          <w:rFonts w:ascii="Tahoma" w:hAnsi="Tahoma" w:cs="Tahoma"/>
          <w:sz w:val="20"/>
          <w:szCs w:val="20"/>
        </w:rPr>
        <w:tab/>
        <w:t>THE MONTHLY REPORT TO BE ISSUED BY CONSULTANT/CONTRACTOR IN THE ABOVE FORMAT.</w:t>
      </w:r>
    </w:p>
    <w:p w14:paraId="14A64FBC" w14:textId="77777777" w:rsidR="00196421" w:rsidRPr="004F3BF5" w:rsidRDefault="00196421" w:rsidP="00196421">
      <w:pPr>
        <w:rPr>
          <w:rFonts w:ascii="Tahoma" w:hAnsi="Tahoma" w:cs="Tahoma"/>
          <w:sz w:val="20"/>
          <w:szCs w:val="20"/>
        </w:rPr>
      </w:pPr>
    </w:p>
    <w:p w14:paraId="4B4DA967"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THE REPORT SHOULD REACH ON OR BEFORE 5</w:t>
      </w:r>
      <w:r w:rsidRPr="004F3BF5">
        <w:rPr>
          <w:rFonts w:ascii="Tahoma" w:hAnsi="Tahoma" w:cs="Tahoma"/>
          <w:sz w:val="20"/>
          <w:szCs w:val="20"/>
          <w:vertAlign w:val="superscript"/>
        </w:rPr>
        <w:t>TH</w:t>
      </w:r>
      <w:r w:rsidRPr="004F3BF5">
        <w:rPr>
          <w:rFonts w:ascii="Tahoma" w:hAnsi="Tahoma" w:cs="Tahoma"/>
          <w:sz w:val="20"/>
          <w:szCs w:val="20"/>
        </w:rPr>
        <w:t xml:space="preserve"> OF THE FOLLOWING MONTH.</w:t>
      </w:r>
    </w:p>
    <w:p w14:paraId="7D68A08B" w14:textId="77777777" w:rsidR="00196421" w:rsidRPr="004F3BF5" w:rsidRDefault="00196421" w:rsidP="00196421">
      <w:pPr>
        <w:rPr>
          <w:rFonts w:ascii="Tahoma" w:hAnsi="Tahoma" w:cs="Tahoma"/>
          <w:sz w:val="20"/>
          <w:szCs w:val="20"/>
        </w:rPr>
      </w:pPr>
    </w:p>
    <w:p w14:paraId="31E3E351" w14:textId="77777777" w:rsidR="00196421" w:rsidRPr="004F3BF5" w:rsidRDefault="00196421" w:rsidP="00196421">
      <w:pPr>
        <w:ind w:left="720" w:hanging="720"/>
        <w:rPr>
          <w:rFonts w:ascii="Tahoma" w:hAnsi="Tahoma" w:cs="Tahoma"/>
          <w:sz w:val="20"/>
          <w:szCs w:val="20"/>
        </w:rPr>
      </w:pPr>
      <w:r w:rsidRPr="004F3BF5">
        <w:rPr>
          <w:rFonts w:ascii="Tahoma" w:hAnsi="Tahoma" w:cs="Tahoma"/>
          <w:sz w:val="20"/>
          <w:szCs w:val="20"/>
        </w:rPr>
        <w:t>3.</w:t>
      </w:r>
      <w:r w:rsidRPr="004F3BF5">
        <w:rPr>
          <w:rFonts w:ascii="Tahoma" w:hAnsi="Tahoma" w:cs="Tahoma"/>
          <w:sz w:val="20"/>
          <w:szCs w:val="20"/>
        </w:rPr>
        <w:tab/>
        <w:t>LIST OF CHANGE ORDERS INITIATED, IF ANY, WITH ITS IMPACT ON COST/TIME.</w:t>
      </w:r>
    </w:p>
    <w:p w14:paraId="0E9466C8" w14:textId="77777777" w:rsidR="00196421" w:rsidRPr="004F3BF5" w:rsidRDefault="00196421" w:rsidP="00196421">
      <w:pPr>
        <w:rPr>
          <w:rFonts w:ascii="Tahoma" w:hAnsi="Tahoma" w:cs="Tahoma"/>
          <w:sz w:val="20"/>
          <w:szCs w:val="20"/>
        </w:rPr>
      </w:pPr>
    </w:p>
    <w:p w14:paraId="6E37BDA7" w14:textId="77777777" w:rsidR="00196421" w:rsidRPr="004F3BF5" w:rsidRDefault="00196421" w:rsidP="00196421">
      <w:pPr>
        <w:rPr>
          <w:rFonts w:ascii="Tahoma" w:hAnsi="Tahoma" w:cs="Tahoma"/>
          <w:sz w:val="20"/>
          <w:szCs w:val="20"/>
        </w:rPr>
      </w:pPr>
      <w:r w:rsidRPr="004F3BF5">
        <w:rPr>
          <w:rFonts w:ascii="Tahoma" w:hAnsi="Tahoma" w:cs="Tahoma"/>
          <w:sz w:val="20"/>
          <w:szCs w:val="20"/>
        </w:rPr>
        <w:t>4.</w:t>
      </w:r>
      <w:r w:rsidRPr="004F3BF5">
        <w:rPr>
          <w:rFonts w:ascii="Tahoma" w:hAnsi="Tahoma" w:cs="Tahoma"/>
          <w:sz w:val="20"/>
          <w:szCs w:val="20"/>
        </w:rPr>
        <w:tab/>
        <w:t>COPIES OF IMPORTANT CORRESPONDENCE BETWEEN COMPANY/CONTRACTOR</w:t>
      </w:r>
    </w:p>
    <w:p w14:paraId="6B7395F1" w14:textId="77777777" w:rsidR="00196421" w:rsidRPr="004F3BF5" w:rsidRDefault="00196421" w:rsidP="00196421">
      <w:pPr>
        <w:rPr>
          <w:rFonts w:ascii="Tahoma" w:hAnsi="Tahoma" w:cs="Tahoma"/>
          <w:sz w:val="20"/>
          <w:szCs w:val="20"/>
        </w:rPr>
      </w:pPr>
    </w:p>
    <w:p w14:paraId="4C4C3C81" w14:textId="77777777" w:rsidR="00196421" w:rsidRPr="004F3BF5" w:rsidRDefault="00196421" w:rsidP="00196421">
      <w:pPr>
        <w:rPr>
          <w:rFonts w:ascii="Tahoma" w:hAnsi="Tahoma" w:cs="Tahoma"/>
          <w:sz w:val="20"/>
          <w:szCs w:val="20"/>
        </w:rPr>
      </w:pPr>
      <w:r w:rsidRPr="004F3BF5">
        <w:rPr>
          <w:rFonts w:ascii="Tahoma" w:hAnsi="Tahoma" w:cs="Tahoma"/>
          <w:sz w:val="20"/>
          <w:szCs w:val="20"/>
        </w:rPr>
        <w:t>5.</w:t>
      </w:r>
      <w:r w:rsidRPr="004F3BF5">
        <w:rPr>
          <w:rFonts w:ascii="Tahoma" w:hAnsi="Tahoma" w:cs="Tahoma"/>
          <w:sz w:val="20"/>
          <w:szCs w:val="20"/>
        </w:rPr>
        <w:tab/>
        <w:t>COPIES OF MINUTES OF MEETING BETWEEN COMPANY AND CONTRACTOR.</w:t>
      </w:r>
    </w:p>
    <w:p w14:paraId="23BA07BE" w14:textId="77777777" w:rsidR="00196421" w:rsidRPr="004F3BF5" w:rsidRDefault="00196421" w:rsidP="00196421">
      <w:pPr>
        <w:rPr>
          <w:rFonts w:ascii="Tahoma" w:hAnsi="Tahoma" w:cs="Tahoma"/>
          <w:sz w:val="20"/>
          <w:szCs w:val="20"/>
        </w:rPr>
      </w:pPr>
    </w:p>
    <w:p w14:paraId="32C7C690" w14:textId="77777777" w:rsidR="00196421" w:rsidRPr="004F3BF5" w:rsidRDefault="00196421" w:rsidP="00196421">
      <w:pPr>
        <w:rPr>
          <w:rFonts w:ascii="Tahoma" w:hAnsi="Tahoma" w:cs="Tahoma"/>
          <w:sz w:val="20"/>
          <w:szCs w:val="20"/>
        </w:rPr>
      </w:pPr>
      <w:r w:rsidRPr="004F3BF5">
        <w:rPr>
          <w:rFonts w:ascii="Tahoma" w:hAnsi="Tahoma" w:cs="Tahoma"/>
          <w:sz w:val="20"/>
          <w:szCs w:val="20"/>
        </w:rPr>
        <w:t>6.</w:t>
      </w:r>
      <w:r w:rsidRPr="004F3BF5">
        <w:rPr>
          <w:rFonts w:ascii="Tahoma" w:hAnsi="Tahoma" w:cs="Tahoma"/>
          <w:sz w:val="20"/>
          <w:szCs w:val="20"/>
        </w:rPr>
        <w:tab/>
        <w:t>INVOICING AND PAYMENT STATUS.</w:t>
      </w:r>
    </w:p>
    <w:p w14:paraId="3519412E" w14:textId="77777777" w:rsidR="00196421" w:rsidRPr="004F3BF5" w:rsidRDefault="00196421" w:rsidP="00196421">
      <w:pPr>
        <w:rPr>
          <w:rFonts w:ascii="Tahoma" w:hAnsi="Tahoma" w:cs="Tahoma"/>
          <w:sz w:val="20"/>
          <w:szCs w:val="20"/>
        </w:rPr>
      </w:pPr>
      <w:r w:rsidRPr="004F3BF5">
        <w:rPr>
          <w:rFonts w:ascii="Tahoma" w:hAnsi="Tahoma" w:cs="Tahoma"/>
          <w:sz w:val="20"/>
          <w:szCs w:val="20"/>
        </w:rPr>
        <w:br w:type="page"/>
      </w:r>
    </w:p>
    <w:p w14:paraId="24E64466" w14:textId="77777777" w:rsidR="00196421" w:rsidRPr="004F3BF5" w:rsidRDefault="00196421" w:rsidP="00196421">
      <w:pPr>
        <w:jc w:val="center"/>
        <w:rPr>
          <w:rFonts w:ascii="Tahoma" w:hAnsi="Tahoma" w:cs="Tahoma"/>
          <w:b/>
          <w:sz w:val="20"/>
          <w:szCs w:val="20"/>
        </w:rPr>
      </w:pPr>
      <w:r w:rsidRPr="004F3BF5">
        <w:rPr>
          <w:rFonts w:ascii="Tahoma" w:hAnsi="Tahoma" w:cs="Tahoma"/>
          <w:b/>
          <w:sz w:val="20"/>
          <w:szCs w:val="20"/>
        </w:rPr>
        <w:lastRenderedPageBreak/>
        <w:t>WEEKLY PROGRESS REPORT WEEK ENDING</w:t>
      </w:r>
    </w:p>
    <w:p w14:paraId="30DAC9DC" w14:textId="77777777" w:rsidR="00196421" w:rsidRPr="004F3BF5" w:rsidRDefault="00196421" w:rsidP="00196421">
      <w:pPr>
        <w:jc w:val="center"/>
        <w:rPr>
          <w:rFonts w:ascii="Tahoma" w:hAnsi="Tahoma" w:cs="Tahoma"/>
          <w:b/>
          <w:sz w:val="20"/>
          <w:szCs w:val="20"/>
        </w:rPr>
      </w:pPr>
      <w:r w:rsidRPr="004F3BF5">
        <w:rPr>
          <w:rFonts w:ascii="Tahoma" w:hAnsi="Tahoma" w:cs="Tahoma"/>
          <w:b/>
          <w:sz w:val="20"/>
          <w:szCs w:val="20"/>
        </w:rPr>
        <w:t>(DURING HOOK-UP, PRE-COMMISSIONING AND COMMISSIONING)</w:t>
      </w:r>
    </w:p>
    <w:p w14:paraId="547EB75D" w14:textId="77777777" w:rsidR="00196421" w:rsidRPr="004F3BF5" w:rsidRDefault="00196421" w:rsidP="00196421">
      <w:pPr>
        <w:rPr>
          <w:rFonts w:ascii="Tahoma" w:hAnsi="Tahoma" w:cs="Tahoma"/>
          <w:sz w:val="20"/>
          <w:szCs w:val="20"/>
        </w:rPr>
      </w:pPr>
    </w:p>
    <w:p w14:paraId="1C4D5EB4" w14:textId="77777777" w:rsidR="00196421" w:rsidRPr="004F3BF5" w:rsidRDefault="00196421" w:rsidP="00196421">
      <w:pPr>
        <w:rPr>
          <w:rFonts w:ascii="Tahoma" w:hAnsi="Tahoma" w:cs="Tahoma"/>
          <w:sz w:val="20"/>
          <w:szCs w:val="20"/>
        </w:rPr>
      </w:pPr>
    </w:p>
    <w:p w14:paraId="5F36D2CA" w14:textId="77777777" w:rsidR="00196421" w:rsidRPr="004F3BF5" w:rsidRDefault="00196421" w:rsidP="00196421">
      <w:pPr>
        <w:rPr>
          <w:rFonts w:ascii="Tahoma" w:hAnsi="Tahoma" w:cs="Tahoma"/>
          <w:sz w:val="20"/>
          <w:szCs w:val="20"/>
        </w:rPr>
      </w:pPr>
      <w:r w:rsidRPr="004F3BF5">
        <w:rPr>
          <w:rFonts w:ascii="Tahoma" w:hAnsi="Tahoma" w:cs="Tahoma"/>
          <w:sz w:val="20"/>
          <w:szCs w:val="20"/>
        </w:rPr>
        <w:t>SCHEDULE DATE OF COMPLETION:</w:t>
      </w:r>
    </w:p>
    <w:p w14:paraId="55418073" w14:textId="77777777" w:rsidR="00196421" w:rsidRPr="004F3BF5" w:rsidRDefault="00196421" w:rsidP="00196421">
      <w:pPr>
        <w:rPr>
          <w:rFonts w:ascii="Tahoma" w:hAnsi="Tahoma" w:cs="Tahoma"/>
          <w:sz w:val="20"/>
          <w:szCs w:val="20"/>
        </w:rPr>
      </w:pPr>
    </w:p>
    <w:p w14:paraId="4CE9994A"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t>BARGE</w:t>
      </w:r>
      <w:r w:rsidRPr="004F3BF5">
        <w:rPr>
          <w:rFonts w:ascii="Tahoma" w:hAnsi="Tahoma" w:cs="Tahoma"/>
          <w:sz w:val="20"/>
          <w:szCs w:val="20"/>
        </w:rPr>
        <w:tab/>
      </w:r>
      <w:r w:rsidRPr="004F3BF5">
        <w:rPr>
          <w:rFonts w:ascii="Tahoma" w:hAnsi="Tahoma" w:cs="Tahoma"/>
          <w:sz w:val="20"/>
          <w:szCs w:val="20"/>
        </w:rPr>
        <w:tab/>
        <w:t xml:space="preserve">DATE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TIME </w:t>
      </w:r>
      <w:r w:rsidRPr="004F3BF5">
        <w:rPr>
          <w:rFonts w:ascii="Tahoma" w:hAnsi="Tahoma" w:cs="Tahoma"/>
          <w:sz w:val="20"/>
          <w:szCs w:val="20"/>
        </w:rPr>
        <w:tab/>
      </w:r>
      <w:r w:rsidRPr="004F3BF5">
        <w:rPr>
          <w:rFonts w:ascii="Tahoma" w:hAnsi="Tahoma" w:cs="Tahoma"/>
          <w:sz w:val="20"/>
          <w:szCs w:val="20"/>
        </w:rPr>
        <w:tab/>
        <w:t>WEATHER</w:t>
      </w:r>
    </w:p>
    <w:p w14:paraId="38AA79BC" w14:textId="77777777" w:rsidR="00196421" w:rsidRPr="004F3BF5" w:rsidRDefault="00196421" w:rsidP="00196421">
      <w:pPr>
        <w:rPr>
          <w:rFonts w:ascii="Tahoma" w:hAnsi="Tahoma" w:cs="Tahoma"/>
          <w:sz w:val="20"/>
          <w:szCs w:val="20"/>
        </w:rPr>
      </w:pPr>
    </w:p>
    <w:p w14:paraId="7F0CF091" w14:textId="77777777" w:rsidR="00196421" w:rsidRPr="004F3BF5" w:rsidRDefault="00196421" w:rsidP="00196421">
      <w:pPr>
        <w:rPr>
          <w:rFonts w:ascii="Tahoma" w:hAnsi="Tahoma" w:cs="Tahoma"/>
          <w:sz w:val="20"/>
          <w:szCs w:val="20"/>
        </w:rPr>
      </w:pPr>
    </w:p>
    <w:p w14:paraId="2E75F19F" w14:textId="77777777" w:rsidR="00196421" w:rsidRPr="004F3BF5" w:rsidRDefault="00196421" w:rsidP="00196421">
      <w:pPr>
        <w:rPr>
          <w:rFonts w:ascii="Tahoma" w:hAnsi="Tahoma" w:cs="Tahoma"/>
          <w:sz w:val="20"/>
          <w:szCs w:val="20"/>
        </w:rPr>
      </w:pPr>
      <w:r w:rsidRPr="004F3BF5">
        <w:rPr>
          <w:rFonts w:ascii="Tahoma" w:hAnsi="Tahoma" w:cs="Tahoma"/>
          <w:sz w:val="20"/>
          <w:szCs w:val="20"/>
        </w:rPr>
        <w:t>DISTRIBUTION</w:t>
      </w:r>
    </w:p>
    <w:p w14:paraId="7DC33FD8" w14:textId="77777777" w:rsidR="00196421" w:rsidRPr="004F3BF5" w:rsidRDefault="00196421" w:rsidP="00196421">
      <w:pPr>
        <w:rPr>
          <w:rFonts w:ascii="Tahoma" w:hAnsi="Tahoma" w:cs="Tahoma"/>
          <w:sz w:val="20"/>
          <w:szCs w:val="20"/>
        </w:rPr>
      </w:pPr>
      <w:r w:rsidRPr="004F3BF5">
        <w:rPr>
          <w:rFonts w:ascii="Tahoma" w:hAnsi="Tahoma" w:cs="Tahoma"/>
          <w:sz w:val="20"/>
          <w:szCs w:val="20"/>
        </w:rPr>
        <w:t>ONGC/CERTIFICATION AGENCY – REPS. AT SITE.</w:t>
      </w:r>
    </w:p>
    <w:p w14:paraId="46752E90" w14:textId="77777777" w:rsidR="00196421" w:rsidRPr="004F3BF5" w:rsidRDefault="00196421" w:rsidP="00196421">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HOOK-UP STATUS</w:t>
      </w:r>
    </w:p>
    <w:tbl>
      <w:tblPr>
        <w:tblW w:w="982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160"/>
        <w:gridCol w:w="1080"/>
        <w:gridCol w:w="1260"/>
        <w:gridCol w:w="1800"/>
        <w:gridCol w:w="1620"/>
        <w:gridCol w:w="1260"/>
      </w:tblGrid>
      <w:tr w:rsidR="00196421" w:rsidRPr="004F3BF5" w14:paraId="3F16954F" w14:textId="77777777" w:rsidTr="00C2149C">
        <w:tc>
          <w:tcPr>
            <w:tcW w:w="648" w:type="dxa"/>
          </w:tcPr>
          <w:p w14:paraId="18883623"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SL.</w:t>
            </w:r>
          </w:p>
          <w:p w14:paraId="3C919ECD"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NO.</w:t>
            </w:r>
          </w:p>
        </w:tc>
        <w:tc>
          <w:tcPr>
            <w:tcW w:w="2160" w:type="dxa"/>
          </w:tcPr>
          <w:p w14:paraId="39860041" w14:textId="77777777" w:rsidR="00196421" w:rsidRPr="004F3BF5" w:rsidRDefault="00196421" w:rsidP="00C2149C">
            <w:pPr>
              <w:spacing w:before="40"/>
              <w:rPr>
                <w:rFonts w:ascii="Tahoma" w:hAnsi="Tahoma" w:cs="Tahoma"/>
                <w:sz w:val="20"/>
                <w:szCs w:val="20"/>
              </w:rPr>
            </w:pPr>
          </w:p>
        </w:tc>
        <w:tc>
          <w:tcPr>
            <w:tcW w:w="1080" w:type="dxa"/>
          </w:tcPr>
          <w:p w14:paraId="64C49906"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 xml:space="preserve">UNIT </w:t>
            </w:r>
          </w:p>
        </w:tc>
        <w:tc>
          <w:tcPr>
            <w:tcW w:w="1260" w:type="dxa"/>
          </w:tcPr>
          <w:p w14:paraId="652F6C18"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TOTAL</w:t>
            </w:r>
          </w:p>
        </w:tc>
        <w:tc>
          <w:tcPr>
            <w:tcW w:w="1800" w:type="dxa"/>
          </w:tcPr>
          <w:p w14:paraId="6752CAA7"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WEEKLY</w:t>
            </w:r>
          </w:p>
          <w:p w14:paraId="6E35651F"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SCH.         ACT.</w:t>
            </w:r>
          </w:p>
        </w:tc>
        <w:tc>
          <w:tcPr>
            <w:tcW w:w="1620" w:type="dxa"/>
          </w:tcPr>
          <w:p w14:paraId="11754B27"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CUMULATIVE</w:t>
            </w:r>
          </w:p>
          <w:p w14:paraId="5BD0D86E"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SCH.       ACT.</w:t>
            </w:r>
          </w:p>
        </w:tc>
        <w:tc>
          <w:tcPr>
            <w:tcW w:w="1260" w:type="dxa"/>
          </w:tcPr>
          <w:p w14:paraId="760BD5D0" w14:textId="77777777" w:rsidR="00196421" w:rsidRPr="004F3BF5" w:rsidRDefault="00196421" w:rsidP="00C2149C">
            <w:pPr>
              <w:spacing w:before="40"/>
              <w:rPr>
                <w:rFonts w:ascii="Tahoma" w:hAnsi="Tahoma" w:cs="Tahoma"/>
                <w:sz w:val="20"/>
                <w:szCs w:val="20"/>
              </w:rPr>
            </w:pPr>
          </w:p>
        </w:tc>
      </w:tr>
      <w:tr w:rsidR="00196421" w:rsidRPr="004F3BF5" w14:paraId="1DBF78B1" w14:textId="77777777" w:rsidTr="00C2149C">
        <w:tc>
          <w:tcPr>
            <w:tcW w:w="648" w:type="dxa"/>
          </w:tcPr>
          <w:p w14:paraId="606ABE35"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1.</w:t>
            </w:r>
          </w:p>
        </w:tc>
        <w:tc>
          <w:tcPr>
            <w:tcW w:w="2160" w:type="dxa"/>
          </w:tcPr>
          <w:p w14:paraId="7A0FCE2B"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PIPING :</w:t>
            </w:r>
          </w:p>
          <w:p w14:paraId="4B653C6F"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WELDING JOINTS</w:t>
            </w:r>
          </w:p>
          <w:p w14:paraId="05CC4F0F"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X-RAYS</w:t>
            </w:r>
          </w:p>
          <w:p w14:paraId="0A01B909"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STRESS RELIEVING</w:t>
            </w:r>
          </w:p>
          <w:p w14:paraId="7F2445CA"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HYDROTEST PKG</w:t>
            </w:r>
          </w:p>
          <w:p w14:paraId="2D964714"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HEAT TRACING</w:t>
            </w:r>
          </w:p>
          <w:p w14:paraId="793184EE"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INSULATION</w:t>
            </w:r>
          </w:p>
          <w:p w14:paraId="7BC5A747" w14:textId="77777777" w:rsidR="00196421" w:rsidRPr="004F3BF5" w:rsidRDefault="00196421" w:rsidP="00C2149C">
            <w:pPr>
              <w:spacing w:before="40"/>
              <w:rPr>
                <w:rFonts w:ascii="Tahoma" w:hAnsi="Tahoma" w:cs="Tahoma"/>
                <w:sz w:val="20"/>
                <w:szCs w:val="20"/>
              </w:rPr>
            </w:pPr>
          </w:p>
        </w:tc>
        <w:tc>
          <w:tcPr>
            <w:tcW w:w="1080" w:type="dxa"/>
          </w:tcPr>
          <w:p w14:paraId="68AF42B4" w14:textId="77777777" w:rsidR="00196421" w:rsidRPr="004F3BF5" w:rsidRDefault="00196421" w:rsidP="00C2149C">
            <w:pPr>
              <w:spacing w:before="40"/>
              <w:rPr>
                <w:rFonts w:ascii="Tahoma" w:hAnsi="Tahoma" w:cs="Tahoma"/>
                <w:sz w:val="20"/>
                <w:szCs w:val="20"/>
                <w:lang w:val="pt-BR"/>
              </w:rPr>
            </w:pPr>
          </w:p>
          <w:p w14:paraId="269EF398" w14:textId="77777777" w:rsidR="00196421" w:rsidRPr="004F3BF5" w:rsidRDefault="00196421" w:rsidP="00C2149C">
            <w:pPr>
              <w:spacing w:before="40"/>
              <w:rPr>
                <w:rFonts w:ascii="Tahoma" w:hAnsi="Tahoma" w:cs="Tahoma"/>
                <w:sz w:val="20"/>
                <w:szCs w:val="20"/>
                <w:lang w:val="pt-BR"/>
              </w:rPr>
            </w:pPr>
            <w:r w:rsidRPr="004F3BF5">
              <w:rPr>
                <w:rFonts w:ascii="Tahoma" w:hAnsi="Tahoma" w:cs="Tahoma"/>
                <w:sz w:val="20"/>
                <w:szCs w:val="20"/>
                <w:lang w:val="pt-BR"/>
              </w:rPr>
              <w:t xml:space="preserve">INCH </w:t>
            </w:r>
            <w:r>
              <w:rPr>
                <w:rFonts w:ascii="Tahoma" w:hAnsi="Tahoma" w:cs="Tahoma"/>
                <w:sz w:val="20"/>
                <w:szCs w:val="20"/>
                <w:lang w:val="pt-BR"/>
              </w:rPr>
              <w:t>D</w:t>
            </w:r>
            <w:r w:rsidRPr="004F3BF5">
              <w:rPr>
                <w:rFonts w:ascii="Tahoma" w:hAnsi="Tahoma" w:cs="Tahoma"/>
                <w:sz w:val="20"/>
                <w:szCs w:val="20"/>
                <w:lang w:val="pt-BR"/>
              </w:rPr>
              <w:t>IA</w:t>
            </w:r>
          </w:p>
          <w:p w14:paraId="3AF3DFE4" w14:textId="77777777" w:rsidR="00196421" w:rsidRPr="004F3BF5" w:rsidRDefault="00196421" w:rsidP="00C2149C">
            <w:pPr>
              <w:spacing w:before="40"/>
              <w:rPr>
                <w:rFonts w:ascii="Tahoma" w:hAnsi="Tahoma" w:cs="Tahoma"/>
                <w:sz w:val="20"/>
                <w:szCs w:val="20"/>
                <w:lang w:val="pt-BR"/>
              </w:rPr>
            </w:pPr>
            <w:r w:rsidRPr="004F3BF5">
              <w:rPr>
                <w:rFonts w:ascii="Tahoma" w:hAnsi="Tahoma" w:cs="Tahoma"/>
                <w:sz w:val="20"/>
                <w:szCs w:val="20"/>
                <w:lang w:val="pt-BR"/>
              </w:rPr>
              <w:t xml:space="preserve">INCH </w:t>
            </w:r>
            <w:r>
              <w:rPr>
                <w:rFonts w:ascii="Tahoma" w:hAnsi="Tahoma" w:cs="Tahoma"/>
                <w:sz w:val="20"/>
                <w:szCs w:val="20"/>
                <w:lang w:val="pt-BR"/>
              </w:rPr>
              <w:t>D</w:t>
            </w:r>
            <w:r w:rsidRPr="004F3BF5">
              <w:rPr>
                <w:rFonts w:ascii="Tahoma" w:hAnsi="Tahoma" w:cs="Tahoma"/>
                <w:sz w:val="20"/>
                <w:szCs w:val="20"/>
                <w:lang w:val="pt-BR"/>
              </w:rPr>
              <w:t>IA</w:t>
            </w:r>
          </w:p>
          <w:p w14:paraId="38E10738" w14:textId="77777777" w:rsidR="00196421" w:rsidRPr="004F3BF5" w:rsidRDefault="00196421" w:rsidP="00C2149C">
            <w:pPr>
              <w:spacing w:before="40"/>
              <w:rPr>
                <w:rFonts w:ascii="Tahoma" w:hAnsi="Tahoma" w:cs="Tahoma"/>
                <w:sz w:val="20"/>
                <w:szCs w:val="20"/>
                <w:lang w:val="pt-BR"/>
              </w:rPr>
            </w:pPr>
            <w:r w:rsidRPr="004F3BF5">
              <w:rPr>
                <w:rFonts w:ascii="Tahoma" w:hAnsi="Tahoma" w:cs="Tahoma"/>
                <w:sz w:val="20"/>
                <w:szCs w:val="20"/>
                <w:lang w:val="pt-BR"/>
              </w:rPr>
              <w:t>JOINTS</w:t>
            </w:r>
          </w:p>
          <w:p w14:paraId="2BDEBD92" w14:textId="77777777" w:rsidR="00196421" w:rsidRPr="004F3BF5" w:rsidRDefault="00196421" w:rsidP="00C2149C">
            <w:pPr>
              <w:spacing w:before="40"/>
              <w:rPr>
                <w:rFonts w:ascii="Tahoma" w:hAnsi="Tahoma" w:cs="Tahoma"/>
                <w:sz w:val="20"/>
                <w:szCs w:val="20"/>
                <w:lang w:val="pt-BR"/>
              </w:rPr>
            </w:pPr>
            <w:r w:rsidRPr="004F3BF5">
              <w:rPr>
                <w:rFonts w:ascii="Tahoma" w:hAnsi="Tahoma" w:cs="Tahoma"/>
                <w:sz w:val="20"/>
                <w:szCs w:val="20"/>
                <w:lang w:val="pt-BR"/>
              </w:rPr>
              <w:t>NOS.</w:t>
            </w:r>
          </w:p>
          <w:p w14:paraId="1B1B55CB"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p w14:paraId="02B718BA"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tc>
        <w:tc>
          <w:tcPr>
            <w:tcW w:w="1260" w:type="dxa"/>
          </w:tcPr>
          <w:p w14:paraId="453C5217" w14:textId="77777777" w:rsidR="00196421" w:rsidRPr="004F3BF5" w:rsidRDefault="00196421" w:rsidP="00C2149C">
            <w:pPr>
              <w:spacing w:before="40"/>
              <w:rPr>
                <w:rFonts w:ascii="Tahoma" w:hAnsi="Tahoma" w:cs="Tahoma"/>
                <w:sz w:val="20"/>
                <w:szCs w:val="20"/>
              </w:rPr>
            </w:pPr>
          </w:p>
        </w:tc>
        <w:tc>
          <w:tcPr>
            <w:tcW w:w="1800" w:type="dxa"/>
          </w:tcPr>
          <w:p w14:paraId="362610E1" w14:textId="77777777" w:rsidR="00196421" w:rsidRPr="004F3BF5" w:rsidRDefault="00196421" w:rsidP="00C2149C">
            <w:pPr>
              <w:spacing w:before="40"/>
              <w:rPr>
                <w:rFonts w:ascii="Tahoma" w:hAnsi="Tahoma" w:cs="Tahoma"/>
                <w:sz w:val="20"/>
                <w:szCs w:val="20"/>
              </w:rPr>
            </w:pPr>
          </w:p>
        </w:tc>
        <w:tc>
          <w:tcPr>
            <w:tcW w:w="1620" w:type="dxa"/>
          </w:tcPr>
          <w:p w14:paraId="6D624E05" w14:textId="77777777" w:rsidR="00196421" w:rsidRPr="004F3BF5" w:rsidRDefault="00196421" w:rsidP="00C2149C">
            <w:pPr>
              <w:spacing w:before="40"/>
              <w:rPr>
                <w:rFonts w:ascii="Tahoma" w:hAnsi="Tahoma" w:cs="Tahoma"/>
                <w:sz w:val="20"/>
                <w:szCs w:val="20"/>
              </w:rPr>
            </w:pPr>
          </w:p>
        </w:tc>
        <w:tc>
          <w:tcPr>
            <w:tcW w:w="1260" w:type="dxa"/>
          </w:tcPr>
          <w:p w14:paraId="6F57FE30" w14:textId="77777777" w:rsidR="00196421" w:rsidRPr="004F3BF5" w:rsidRDefault="00196421" w:rsidP="00C2149C">
            <w:pPr>
              <w:spacing w:before="40"/>
              <w:rPr>
                <w:rFonts w:ascii="Tahoma" w:hAnsi="Tahoma" w:cs="Tahoma"/>
                <w:sz w:val="20"/>
                <w:szCs w:val="20"/>
              </w:rPr>
            </w:pPr>
          </w:p>
        </w:tc>
      </w:tr>
      <w:tr w:rsidR="00196421" w:rsidRPr="004F3BF5" w14:paraId="7DA99EBC" w14:textId="77777777" w:rsidTr="00C2149C">
        <w:tc>
          <w:tcPr>
            <w:tcW w:w="648" w:type="dxa"/>
          </w:tcPr>
          <w:p w14:paraId="5585DE83"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2.</w:t>
            </w:r>
          </w:p>
        </w:tc>
        <w:tc>
          <w:tcPr>
            <w:tcW w:w="2160" w:type="dxa"/>
          </w:tcPr>
          <w:p w14:paraId="0BB63AFC"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ELECTRICAL:</w:t>
            </w:r>
          </w:p>
          <w:p w14:paraId="69017E88"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CABLE TRAYS</w:t>
            </w:r>
          </w:p>
          <w:p w14:paraId="79600EF4"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CABLE LAYING</w:t>
            </w:r>
          </w:p>
          <w:p w14:paraId="752AA7E4"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 xml:space="preserve">CABLE </w:t>
            </w:r>
          </w:p>
          <w:p w14:paraId="0077BC69"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CONNECTIONS</w:t>
            </w:r>
          </w:p>
        </w:tc>
        <w:tc>
          <w:tcPr>
            <w:tcW w:w="1080" w:type="dxa"/>
          </w:tcPr>
          <w:p w14:paraId="0C83AEE3" w14:textId="77777777" w:rsidR="00196421" w:rsidRPr="004F3BF5" w:rsidRDefault="00196421" w:rsidP="00C2149C">
            <w:pPr>
              <w:spacing w:before="40"/>
              <w:rPr>
                <w:rFonts w:ascii="Tahoma" w:hAnsi="Tahoma" w:cs="Tahoma"/>
                <w:sz w:val="20"/>
                <w:szCs w:val="20"/>
              </w:rPr>
            </w:pPr>
          </w:p>
          <w:p w14:paraId="32D8EA6C"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p w14:paraId="46A5F9CD"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p w14:paraId="686D1762"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p w14:paraId="3C26EDF5"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NOS.</w:t>
            </w:r>
          </w:p>
        </w:tc>
        <w:tc>
          <w:tcPr>
            <w:tcW w:w="1260" w:type="dxa"/>
          </w:tcPr>
          <w:p w14:paraId="3C83A44C" w14:textId="77777777" w:rsidR="00196421" w:rsidRPr="004F3BF5" w:rsidRDefault="00196421" w:rsidP="00C2149C">
            <w:pPr>
              <w:spacing w:before="40"/>
              <w:rPr>
                <w:rFonts w:ascii="Tahoma" w:hAnsi="Tahoma" w:cs="Tahoma"/>
                <w:sz w:val="20"/>
                <w:szCs w:val="20"/>
              </w:rPr>
            </w:pPr>
          </w:p>
        </w:tc>
        <w:tc>
          <w:tcPr>
            <w:tcW w:w="1800" w:type="dxa"/>
          </w:tcPr>
          <w:p w14:paraId="2142DEB7" w14:textId="77777777" w:rsidR="00196421" w:rsidRPr="004F3BF5" w:rsidRDefault="00196421" w:rsidP="00C2149C">
            <w:pPr>
              <w:spacing w:before="40"/>
              <w:rPr>
                <w:rFonts w:ascii="Tahoma" w:hAnsi="Tahoma" w:cs="Tahoma"/>
                <w:sz w:val="20"/>
                <w:szCs w:val="20"/>
              </w:rPr>
            </w:pPr>
          </w:p>
        </w:tc>
        <w:tc>
          <w:tcPr>
            <w:tcW w:w="1620" w:type="dxa"/>
          </w:tcPr>
          <w:p w14:paraId="1D66C390" w14:textId="77777777" w:rsidR="00196421" w:rsidRPr="004F3BF5" w:rsidRDefault="00196421" w:rsidP="00C2149C">
            <w:pPr>
              <w:spacing w:before="40"/>
              <w:rPr>
                <w:rFonts w:ascii="Tahoma" w:hAnsi="Tahoma" w:cs="Tahoma"/>
                <w:sz w:val="20"/>
                <w:szCs w:val="20"/>
              </w:rPr>
            </w:pPr>
          </w:p>
        </w:tc>
        <w:tc>
          <w:tcPr>
            <w:tcW w:w="1260" w:type="dxa"/>
          </w:tcPr>
          <w:p w14:paraId="0A691DD1" w14:textId="77777777" w:rsidR="00196421" w:rsidRPr="004F3BF5" w:rsidRDefault="00196421" w:rsidP="00C2149C">
            <w:pPr>
              <w:spacing w:before="40"/>
              <w:rPr>
                <w:rFonts w:ascii="Tahoma" w:hAnsi="Tahoma" w:cs="Tahoma"/>
                <w:sz w:val="20"/>
                <w:szCs w:val="20"/>
              </w:rPr>
            </w:pPr>
          </w:p>
        </w:tc>
      </w:tr>
      <w:tr w:rsidR="00196421" w:rsidRPr="004F3BF5" w14:paraId="78D41A05" w14:textId="77777777" w:rsidTr="00C2149C">
        <w:tc>
          <w:tcPr>
            <w:tcW w:w="648" w:type="dxa"/>
          </w:tcPr>
          <w:p w14:paraId="6F3B7AE5"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3.</w:t>
            </w:r>
          </w:p>
        </w:tc>
        <w:tc>
          <w:tcPr>
            <w:tcW w:w="2160" w:type="dxa"/>
          </w:tcPr>
          <w:p w14:paraId="57E692E9"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INSTRUMENTATION</w:t>
            </w:r>
          </w:p>
          <w:p w14:paraId="439EC7E4"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CABLE TRAYS</w:t>
            </w:r>
          </w:p>
          <w:p w14:paraId="3D67481A"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TUBING</w:t>
            </w:r>
          </w:p>
          <w:p w14:paraId="3E45D1DB"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INST.INSTALLATION</w:t>
            </w:r>
          </w:p>
          <w:p w14:paraId="1790922E"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CALIBRATION</w:t>
            </w:r>
          </w:p>
        </w:tc>
        <w:tc>
          <w:tcPr>
            <w:tcW w:w="1080" w:type="dxa"/>
          </w:tcPr>
          <w:p w14:paraId="2044BD76" w14:textId="77777777" w:rsidR="00196421" w:rsidRPr="004F3BF5" w:rsidRDefault="00196421" w:rsidP="00C2149C">
            <w:pPr>
              <w:spacing w:before="40"/>
              <w:rPr>
                <w:rFonts w:ascii="Tahoma" w:hAnsi="Tahoma" w:cs="Tahoma"/>
                <w:sz w:val="20"/>
                <w:szCs w:val="20"/>
              </w:rPr>
            </w:pPr>
          </w:p>
          <w:p w14:paraId="08252E0A"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p w14:paraId="1563E4C4"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p w14:paraId="344BF058"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NOS.</w:t>
            </w:r>
          </w:p>
        </w:tc>
        <w:tc>
          <w:tcPr>
            <w:tcW w:w="1260" w:type="dxa"/>
          </w:tcPr>
          <w:p w14:paraId="60504233" w14:textId="77777777" w:rsidR="00196421" w:rsidRPr="004F3BF5" w:rsidRDefault="00196421" w:rsidP="00C2149C">
            <w:pPr>
              <w:spacing w:before="40"/>
              <w:rPr>
                <w:rFonts w:ascii="Tahoma" w:hAnsi="Tahoma" w:cs="Tahoma"/>
                <w:sz w:val="20"/>
                <w:szCs w:val="20"/>
              </w:rPr>
            </w:pPr>
          </w:p>
        </w:tc>
        <w:tc>
          <w:tcPr>
            <w:tcW w:w="1800" w:type="dxa"/>
          </w:tcPr>
          <w:p w14:paraId="02087D64" w14:textId="77777777" w:rsidR="00196421" w:rsidRPr="004F3BF5" w:rsidRDefault="00196421" w:rsidP="00C2149C">
            <w:pPr>
              <w:spacing w:before="40"/>
              <w:rPr>
                <w:rFonts w:ascii="Tahoma" w:hAnsi="Tahoma" w:cs="Tahoma"/>
                <w:sz w:val="20"/>
                <w:szCs w:val="20"/>
              </w:rPr>
            </w:pPr>
          </w:p>
        </w:tc>
        <w:tc>
          <w:tcPr>
            <w:tcW w:w="1620" w:type="dxa"/>
          </w:tcPr>
          <w:p w14:paraId="1ABF1728" w14:textId="77777777" w:rsidR="00196421" w:rsidRPr="004F3BF5" w:rsidRDefault="00196421" w:rsidP="00C2149C">
            <w:pPr>
              <w:spacing w:before="40"/>
              <w:rPr>
                <w:rFonts w:ascii="Tahoma" w:hAnsi="Tahoma" w:cs="Tahoma"/>
                <w:sz w:val="20"/>
                <w:szCs w:val="20"/>
              </w:rPr>
            </w:pPr>
          </w:p>
        </w:tc>
        <w:tc>
          <w:tcPr>
            <w:tcW w:w="1260" w:type="dxa"/>
          </w:tcPr>
          <w:p w14:paraId="2FE82B5B" w14:textId="77777777" w:rsidR="00196421" w:rsidRPr="004F3BF5" w:rsidRDefault="00196421" w:rsidP="00C2149C">
            <w:pPr>
              <w:spacing w:before="40"/>
              <w:rPr>
                <w:rFonts w:ascii="Tahoma" w:hAnsi="Tahoma" w:cs="Tahoma"/>
                <w:sz w:val="20"/>
                <w:szCs w:val="20"/>
              </w:rPr>
            </w:pPr>
          </w:p>
        </w:tc>
      </w:tr>
      <w:tr w:rsidR="00196421" w:rsidRPr="004F3BF5" w14:paraId="4C16EFBD" w14:textId="77777777" w:rsidTr="00C2149C">
        <w:tc>
          <w:tcPr>
            <w:tcW w:w="648" w:type="dxa"/>
          </w:tcPr>
          <w:p w14:paraId="7BF73B75"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4</w:t>
            </w:r>
          </w:p>
        </w:tc>
        <w:tc>
          <w:tcPr>
            <w:tcW w:w="2160" w:type="dxa"/>
          </w:tcPr>
          <w:p w14:paraId="56B0EB44" w14:textId="77777777" w:rsidR="00196421" w:rsidRPr="004F3BF5" w:rsidRDefault="00196421" w:rsidP="00C2149C">
            <w:pPr>
              <w:spacing w:before="40"/>
              <w:ind w:left="-48"/>
              <w:rPr>
                <w:rFonts w:ascii="Tahoma" w:hAnsi="Tahoma" w:cs="Tahoma"/>
                <w:sz w:val="20"/>
                <w:szCs w:val="20"/>
              </w:rPr>
            </w:pPr>
            <w:r w:rsidRPr="004F3BF5">
              <w:rPr>
                <w:rFonts w:ascii="Tahoma" w:hAnsi="Tahoma" w:cs="Tahoma"/>
                <w:sz w:val="20"/>
                <w:szCs w:val="20"/>
              </w:rPr>
              <w:t>SUBMARINE PIPELINE</w:t>
            </w:r>
          </w:p>
          <w:p w14:paraId="5C3E81F8" w14:textId="77777777" w:rsidR="00196421" w:rsidRPr="004F3BF5" w:rsidRDefault="00196421" w:rsidP="00C2149C">
            <w:pPr>
              <w:spacing w:before="40"/>
              <w:rPr>
                <w:rFonts w:ascii="Tahoma" w:hAnsi="Tahoma" w:cs="Tahoma"/>
                <w:sz w:val="20"/>
                <w:szCs w:val="20"/>
              </w:rPr>
            </w:pPr>
          </w:p>
        </w:tc>
        <w:tc>
          <w:tcPr>
            <w:tcW w:w="1080" w:type="dxa"/>
          </w:tcPr>
          <w:p w14:paraId="650CE101"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NOS.</w:t>
            </w:r>
          </w:p>
          <w:p w14:paraId="3A20E25E"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tc>
        <w:tc>
          <w:tcPr>
            <w:tcW w:w="1260" w:type="dxa"/>
          </w:tcPr>
          <w:p w14:paraId="1A99056B" w14:textId="77777777" w:rsidR="00196421" w:rsidRPr="004F3BF5" w:rsidRDefault="00196421" w:rsidP="00C2149C">
            <w:pPr>
              <w:spacing w:before="40"/>
              <w:rPr>
                <w:rFonts w:ascii="Tahoma" w:hAnsi="Tahoma" w:cs="Tahoma"/>
                <w:sz w:val="20"/>
                <w:szCs w:val="20"/>
              </w:rPr>
            </w:pPr>
          </w:p>
        </w:tc>
        <w:tc>
          <w:tcPr>
            <w:tcW w:w="1800" w:type="dxa"/>
          </w:tcPr>
          <w:p w14:paraId="7B71A878" w14:textId="77777777" w:rsidR="00196421" w:rsidRPr="004F3BF5" w:rsidRDefault="00196421" w:rsidP="00C2149C">
            <w:pPr>
              <w:spacing w:before="40"/>
              <w:rPr>
                <w:rFonts w:ascii="Tahoma" w:hAnsi="Tahoma" w:cs="Tahoma"/>
                <w:sz w:val="20"/>
                <w:szCs w:val="20"/>
              </w:rPr>
            </w:pPr>
          </w:p>
        </w:tc>
        <w:tc>
          <w:tcPr>
            <w:tcW w:w="1620" w:type="dxa"/>
          </w:tcPr>
          <w:p w14:paraId="5258F230" w14:textId="77777777" w:rsidR="00196421" w:rsidRPr="004F3BF5" w:rsidRDefault="00196421" w:rsidP="00C2149C">
            <w:pPr>
              <w:spacing w:before="40"/>
              <w:rPr>
                <w:rFonts w:ascii="Tahoma" w:hAnsi="Tahoma" w:cs="Tahoma"/>
                <w:sz w:val="20"/>
                <w:szCs w:val="20"/>
              </w:rPr>
            </w:pPr>
          </w:p>
        </w:tc>
        <w:tc>
          <w:tcPr>
            <w:tcW w:w="1260" w:type="dxa"/>
          </w:tcPr>
          <w:p w14:paraId="394FF92C" w14:textId="77777777" w:rsidR="00196421" w:rsidRPr="004F3BF5" w:rsidRDefault="00196421" w:rsidP="00C2149C">
            <w:pPr>
              <w:spacing w:before="40"/>
              <w:rPr>
                <w:rFonts w:ascii="Tahoma" w:hAnsi="Tahoma" w:cs="Tahoma"/>
                <w:sz w:val="20"/>
                <w:szCs w:val="20"/>
              </w:rPr>
            </w:pPr>
          </w:p>
        </w:tc>
      </w:tr>
      <w:tr w:rsidR="00196421" w:rsidRPr="004F3BF5" w14:paraId="588F0A00" w14:textId="77777777" w:rsidTr="00C2149C">
        <w:tc>
          <w:tcPr>
            <w:tcW w:w="648" w:type="dxa"/>
          </w:tcPr>
          <w:p w14:paraId="26F80EF0"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5.</w:t>
            </w:r>
          </w:p>
        </w:tc>
        <w:tc>
          <w:tcPr>
            <w:tcW w:w="2160" w:type="dxa"/>
          </w:tcPr>
          <w:p w14:paraId="1561C889" w14:textId="77777777" w:rsidR="00196421" w:rsidRPr="004F3BF5" w:rsidRDefault="00196421" w:rsidP="00C2149C">
            <w:pPr>
              <w:spacing w:before="40"/>
              <w:ind w:left="-48"/>
              <w:rPr>
                <w:rFonts w:ascii="Tahoma" w:hAnsi="Tahoma" w:cs="Tahoma"/>
                <w:sz w:val="20"/>
                <w:szCs w:val="20"/>
              </w:rPr>
            </w:pPr>
            <w:r w:rsidRPr="004F3BF5">
              <w:rPr>
                <w:rFonts w:ascii="Tahoma" w:hAnsi="Tahoma" w:cs="Tahoma"/>
                <w:sz w:val="20"/>
                <w:szCs w:val="20"/>
              </w:rPr>
              <w:t>SUBMARINE CABLE</w:t>
            </w:r>
          </w:p>
          <w:p w14:paraId="6356DDD9" w14:textId="77777777" w:rsidR="00196421" w:rsidRPr="004F3BF5" w:rsidRDefault="00196421" w:rsidP="00C2149C">
            <w:pPr>
              <w:spacing w:before="40"/>
              <w:rPr>
                <w:rFonts w:ascii="Tahoma" w:hAnsi="Tahoma" w:cs="Tahoma"/>
                <w:sz w:val="20"/>
                <w:szCs w:val="20"/>
              </w:rPr>
            </w:pPr>
          </w:p>
        </w:tc>
        <w:tc>
          <w:tcPr>
            <w:tcW w:w="1080" w:type="dxa"/>
          </w:tcPr>
          <w:p w14:paraId="1689C2DF"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NOS.</w:t>
            </w:r>
          </w:p>
          <w:p w14:paraId="3E05B436" w14:textId="77777777" w:rsidR="00196421" w:rsidRPr="004F3BF5" w:rsidRDefault="00196421" w:rsidP="00C2149C">
            <w:pPr>
              <w:spacing w:before="40"/>
              <w:rPr>
                <w:rFonts w:ascii="Tahoma" w:hAnsi="Tahoma" w:cs="Tahoma"/>
                <w:sz w:val="20"/>
                <w:szCs w:val="20"/>
              </w:rPr>
            </w:pPr>
            <w:r w:rsidRPr="004F3BF5">
              <w:rPr>
                <w:rFonts w:ascii="Tahoma" w:hAnsi="Tahoma" w:cs="Tahoma"/>
                <w:sz w:val="20"/>
                <w:szCs w:val="20"/>
              </w:rPr>
              <w:t>MTS.</w:t>
            </w:r>
          </w:p>
        </w:tc>
        <w:tc>
          <w:tcPr>
            <w:tcW w:w="1260" w:type="dxa"/>
          </w:tcPr>
          <w:p w14:paraId="7BDF553A" w14:textId="77777777" w:rsidR="00196421" w:rsidRPr="004F3BF5" w:rsidRDefault="00196421" w:rsidP="00C2149C">
            <w:pPr>
              <w:spacing w:before="40"/>
              <w:rPr>
                <w:rFonts w:ascii="Tahoma" w:hAnsi="Tahoma" w:cs="Tahoma"/>
                <w:sz w:val="20"/>
                <w:szCs w:val="20"/>
              </w:rPr>
            </w:pPr>
          </w:p>
        </w:tc>
        <w:tc>
          <w:tcPr>
            <w:tcW w:w="1800" w:type="dxa"/>
          </w:tcPr>
          <w:p w14:paraId="41D59B90" w14:textId="77777777" w:rsidR="00196421" w:rsidRPr="004F3BF5" w:rsidRDefault="00196421" w:rsidP="00C2149C">
            <w:pPr>
              <w:spacing w:before="40"/>
              <w:rPr>
                <w:rFonts w:ascii="Tahoma" w:hAnsi="Tahoma" w:cs="Tahoma"/>
                <w:sz w:val="20"/>
                <w:szCs w:val="20"/>
              </w:rPr>
            </w:pPr>
          </w:p>
        </w:tc>
        <w:tc>
          <w:tcPr>
            <w:tcW w:w="1620" w:type="dxa"/>
          </w:tcPr>
          <w:p w14:paraId="3ABDC924" w14:textId="77777777" w:rsidR="00196421" w:rsidRPr="004F3BF5" w:rsidRDefault="00196421" w:rsidP="00C2149C">
            <w:pPr>
              <w:spacing w:before="40"/>
              <w:rPr>
                <w:rFonts w:ascii="Tahoma" w:hAnsi="Tahoma" w:cs="Tahoma"/>
                <w:sz w:val="20"/>
                <w:szCs w:val="20"/>
              </w:rPr>
            </w:pPr>
          </w:p>
        </w:tc>
        <w:tc>
          <w:tcPr>
            <w:tcW w:w="1260" w:type="dxa"/>
          </w:tcPr>
          <w:p w14:paraId="1DDA3E26" w14:textId="77777777" w:rsidR="00196421" w:rsidRPr="004F3BF5" w:rsidRDefault="00196421" w:rsidP="00C2149C">
            <w:pPr>
              <w:spacing w:before="40"/>
              <w:rPr>
                <w:rFonts w:ascii="Tahoma" w:hAnsi="Tahoma" w:cs="Tahoma"/>
                <w:sz w:val="20"/>
                <w:szCs w:val="20"/>
              </w:rPr>
            </w:pPr>
          </w:p>
        </w:tc>
      </w:tr>
    </w:tbl>
    <w:p w14:paraId="027F85CF" w14:textId="77777777" w:rsidR="00196421" w:rsidRPr="004F3BF5" w:rsidRDefault="00196421" w:rsidP="00196421">
      <w:pPr>
        <w:rPr>
          <w:rFonts w:ascii="Tahoma" w:hAnsi="Tahoma" w:cs="Tahoma"/>
          <w:sz w:val="20"/>
          <w:szCs w:val="20"/>
        </w:rPr>
      </w:pPr>
    </w:p>
    <w:p w14:paraId="713D0793" w14:textId="77777777" w:rsidR="00196421" w:rsidRPr="004F3BF5" w:rsidRDefault="00196421" w:rsidP="00196421">
      <w:pPr>
        <w:rPr>
          <w:rFonts w:ascii="Tahoma" w:hAnsi="Tahoma" w:cs="Tahoma"/>
          <w:sz w:val="20"/>
          <w:szCs w:val="20"/>
        </w:rPr>
      </w:pPr>
      <w:r w:rsidRPr="004F3BF5">
        <w:rPr>
          <w:rFonts w:ascii="Tahoma" w:hAnsi="Tahoma" w:cs="Tahoma"/>
          <w:sz w:val="20"/>
          <w:szCs w:val="20"/>
        </w:rPr>
        <w:t>4.</w:t>
      </w:r>
      <w:r w:rsidRPr="004F3BF5">
        <w:rPr>
          <w:rFonts w:ascii="Tahoma" w:hAnsi="Tahoma" w:cs="Tahoma"/>
          <w:sz w:val="20"/>
          <w:szCs w:val="20"/>
        </w:rPr>
        <w:tab/>
        <w:t>MANPOWER DEPLOYED AGAINST SCHEDULE</w:t>
      </w:r>
    </w:p>
    <w:p w14:paraId="4D588724" w14:textId="77777777" w:rsidR="00196421" w:rsidRPr="004F3BF5" w:rsidRDefault="00196421" w:rsidP="00196421">
      <w:pPr>
        <w:rPr>
          <w:rFonts w:ascii="Tahoma" w:hAnsi="Tahoma" w:cs="Tahoma"/>
          <w:sz w:val="20"/>
          <w:szCs w:val="20"/>
        </w:rPr>
      </w:pPr>
    </w:p>
    <w:p w14:paraId="584560D8" w14:textId="77777777" w:rsidR="00196421" w:rsidRPr="004F3BF5" w:rsidRDefault="00196421" w:rsidP="00196421">
      <w:pPr>
        <w:rPr>
          <w:rFonts w:ascii="Tahoma" w:hAnsi="Tahoma" w:cs="Tahoma"/>
          <w:sz w:val="20"/>
          <w:szCs w:val="20"/>
        </w:rPr>
      </w:pPr>
      <w:r w:rsidRPr="004F3BF5">
        <w:rPr>
          <w:rFonts w:ascii="Tahoma" w:hAnsi="Tahoma" w:cs="Tahoma"/>
          <w:sz w:val="20"/>
          <w:szCs w:val="20"/>
        </w:rPr>
        <w:t>5.</w:t>
      </w:r>
      <w:r w:rsidRPr="004F3BF5">
        <w:rPr>
          <w:rFonts w:ascii="Tahoma" w:hAnsi="Tahoma" w:cs="Tahoma"/>
          <w:sz w:val="20"/>
          <w:szCs w:val="20"/>
        </w:rPr>
        <w:tab/>
        <w:t>SAFETY REPORT</w:t>
      </w:r>
    </w:p>
    <w:p w14:paraId="78A12677" w14:textId="77777777" w:rsidR="00196421" w:rsidRPr="004F3BF5" w:rsidRDefault="00196421" w:rsidP="00196421">
      <w:pPr>
        <w:rPr>
          <w:rFonts w:ascii="Tahoma" w:hAnsi="Tahoma" w:cs="Tahoma"/>
          <w:sz w:val="20"/>
          <w:szCs w:val="20"/>
        </w:rPr>
      </w:pPr>
    </w:p>
    <w:p w14:paraId="594DA7ED" w14:textId="77777777" w:rsidR="00196421" w:rsidRPr="004F3BF5" w:rsidRDefault="00196421" w:rsidP="00196421">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PRE-COMMISSIONING/COMMISSIONING</w:t>
      </w:r>
    </w:p>
    <w:p w14:paraId="13302351" w14:textId="77777777" w:rsidR="00196421" w:rsidRPr="004F3BF5" w:rsidRDefault="00196421" w:rsidP="00196421">
      <w:pPr>
        <w:rPr>
          <w:rFonts w:ascii="Tahoma" w:hAnsi="Tahoma" w:cs="Tahoma"/>
          <w:sz w:val="20"/>
          <w:szCs w:val="20"/>
        </w:rPr>
      </w:pPr>
    </w:p>
    <w:p w14:paraId="38C78356"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TOTAL</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WEEKLY</w:t>
      </w:r>
      <w:r w:rsidRPr="004F3BF5">
        <w:rPr>
          <w:rFonts w:ascii="Tahoma" w:hAnsi="Tahoma" w:cs="Tahoma"/>
          <w:sz w:val="20"/>
          <w:szCs w:val="20"/>
        </w:rPr>
        <w:tab/>
      </w:r>
      <w:r w:rsidRPr="004F3BF5">
        <w:rPr>
          <w:rFonts w:ascii="Tahoma" w:hAnsi="Tahoma" w:cs="Tahoma"/>
          <w:sz w:val="20"/>
          <w:szCs w:val="20"/>
        </w:rPr>
        <w:tab/>
        <w:t>CUMULATIVE</w:t>
      </w:r>
    </w:p>
    <w:p w14:paraId="59065AD3"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UNIT</w:t>
      </w:r>
      <w:r w:rsidRPr="004F3BF5">
        <w:rPr>
          <w:rFonts w:ascii="Tahoma" w:hAnsi="Tahoma" w:cs="Tahoma"/>
          <w:sz w:val="20"/>
          <w:szCs w:val="20"/>
        </w:rPr>
        <w:tab/>
      </w:r>
      <w:r w:rsidRPr="004F3BF5">
        <w:rPr>
          <w:rFonts w:ascii="Tahoma" w:hAnsi="Tahoma" w:cs="Tahoma"/>
          <w:sz w:val="20"/>
          <w:szCs w:val="20"/>
        </w:rPr>
        <w:tab/>
        <w:t>QTY.</w:t>
      </w:r>
      <w:r w:rsidRPr="004F3BF5">
        <w:rPr>
          <w:rFonts w:ascii="Tahoma" w:hAnsi="Tahoma" w:cs="Tahoma"/>
          <w:sz w:val="20"/>
          <w:szCs w:val="20"/>
        </w:rPr>
        <w:tab/>
      </w:r>
      <w:r w:rsidRPr="004F3BF5">
        <w:rPr>
          <w:rFonts w:ascii="Tahoma" w:hAnsi="Tahoma" w:cs="Tahoma"/>
          <w:sz w:val="20"/>
          <w:szCs w:val="20"/>
        </w:rPr>
        <w:tab/>
        <w:t xml:space="preserve">   SCH.           ACT.</w:t>
      </w:r>
      <w:r w:rsidRPr="004F3BF5">
        <w:rPr>
          <w:rFonts w:ascii="Tahoma" w:hAnsi="Tahoma" w:cs="Tahoma"/>
          <w:sz w:val="20"/>
          <w:szCs w:val="20"/>
        </w:rPr>
        <w:tab/>
      </w:r>
      <w:r w:rsidRPr="004F3BF5">
        <w:rPr>
          <w:rFonts w:ascii="Tahoma" w:hAnsi="Tahoma" w:cs="Tahoma"/>
          <w:sz w:val="20"/>
          <w:szCs w:val="20"/>
        </w:rPr>
        <w:tab/>
        <w:t>SCH.</w:t>
      </w:r>
      <w:r w:rsidRPr="004F3BF5">
        <w:rPr>
          <w:rFonts w:ascii="Tahoma" w:hAnsi="Tahoma" w:cs="Tahoma"/>
          <w:sz w:val="20"/>
          <w:szCs w:val="20"/>
        </w:rPr>
        <w:tab/>
        <w:t xml:space="preserve">     ACT.</w:t>
      </w:r>
    </w:p>
    <w:p w14:paraId="63D72FA9" w14:textId="77777777" w:rsidR="00196421" w:rsidRPr="004F3BF5" w:rsidRDefault="00196421" w:rsidP="00196421">
      <w:pPr>
        <w:rPr>
          <w:rFonts w:ascii="Tahoma" w:hAnsi="Tahoma" w:cs="Tahoma"/>
          <w:sz w:val="20"/>
          <w:szCs w:val="20"/>
        </w:rPr>
      </w:pPr>
    </w:p>
    <w:p w14:paraId="514C4C85" w14:textId="77777777" w:rsidR="00196421" w:rsidRPr="004F3BF5" w:rsidRDefault="00196421" w:rsidP="00196421">
      <w:pPr>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EQUIPMENT/</w:t>
      </w:r>
      <w:r w:rsidRPr="004F3BF5">
        <w:rPr>
          <w:rFonts w:ascii="Tahoma" w:hAnsi="Tahoma" w:cs="Tahoma"/>
          <w:sz w:val="20"/>
          <w:szCs w:val="20"/>
        </w:rPr>
        <w:tab/>
        <w:t>NOS.</w:t>
      </w:r>
    </w:p>
    <w:p w14:paraId="77207A42"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     VESSELS/TANKS</w:t>
      </w:r>
    </w:p>
    <w:p w14:paraId="33FF1E0E" w14:textId="77777777" w:rsidR="00196421" w:rsidRPr="004F3BF5" w:rsidRDefault="00196421" w:rsidP="00196421">
      <w:pPr>
        <w:rPr>
          <w:rFonts w:ascii="Tahoma" w:hAnsi="Tahoma" w:cs="Tahoma"/>
          <w:sz w:val="20"/>
          <w:szCs w:val="20"/>
        </w:rPr>
      </w:pPr>
    </w:p>
    <w:p w14:paraId="5D30BE19" w14:textId="77777777" w:rsidR="00196421" w:rsidRPr="004F3BF5" w:rsidRDefault="00196421" w:rsidP="00196421">
      <w:pPr>
        <w:rPr>
          <w:rFonts w:ascii="Tahoma" w:hAnsi="Tahoma" w:cs="Tahoma"/>
          <w:sz w:val="20"/>
          <w:szCs w:val="20"/>
          <w:lang w:val="fr-FR"/>
        </w:rPr>
      </w:pPr>
      <w:r w:rsidRPr="004F3BF5">
        <w:rPr>
          <w:rFonts w:ascii="Tahoma" w:hAnsi="Tahoma" w:cs="Tahoma"/>
          <w:sz w:val="20"/>
          <w:szCs w:val="20"/>
          <w:lang w:val="fr-FR"/>
        </w:rPr>
        <w:t xml:space="preserve">ii)  FUNCTIONAL </w:t>
      </w:r>
      <w:r w:rsidRPr="004F3BF5">
        <w:rPr>
          <w:rFonts w:ascii="Tahoma" w:hAnsi="Tahoma" w:cs="Tahoma"/>
          <w:sz w:val="20"/>
          <w:szCs w:val="20"/>
          <w:lang w:val="fr-FR"/>
        </w:rPr>
        <w:tab/>
        <w:t>NOS.</w:t>
      </w:r>
    </w:p>
    <w:p w14:paraId="31F9BC12" w14:textId="77777777" w:rsidR="00196421" w:rsidRPr="004F3BF5" w:rsidRDefault="00196421" w:rsidP="00196421">
      <w:pPr>
        <w:rPr>
          <w:rFonts w:ascii="Tahoma" w:hAnsi="Tahoma" w:cs="Tahoma"/>
          <w:sz w:val="20"/>
          <w:szCs w:val="20"/>
          <w:lang w:val="fr-FR"/>
        </w:rPr>
      </w:pPr>
      <w:r w:rsidRPr="004F3BF5">
        <w:rPr>
          <w:rFonts w:ascii="Tahoma" w:hAnsi="Tahoma" w:cs="Tahoma"/>
          <w:sz w:val="20"/>
          <w:szCs w:val="20"/>
          <w:lang w:val="fr-FR"/>
        </w:rPr>
        <w:lastRenderedPageBreak/>
        <w:t xml:space="preserve">     TEST</w:t>
      </w:r>
    </w:p>
    <w:p w14:paraId="54B0C319" w14:textId="77777777" w:rsidR="00196421" w:rsidRPr="004F3BF5" w:rsidRDefault="00196421" w:rsidP="00196421">
      <w:pPr>
        <w:rPr>
          <w:rFonts w:ascii="Tahoma" w:hAnsi="Tahoma" w:cs="Tahoma"/>
          <w:sz w:val="20"/>
          <w:szCs w:val="20"/>
          <w:lang w:val="fr-FR"/>
        </w:rPr>
      </w:pPr>
    </w:p>
    <w:p w14:paraId="1C3977A4" w14:textId="77777777" w:rsidR="00196421" w:rsidRPr="004F3BF5" w:rsidRDefault="00196421" w:rsidP="00196421">
      <w:pPr>
        <w:rPr>
          <w:rFonts w:ascii="Tahoma" w:hAnsi="Tahoma" w:cs="Tahoma"/>
          <w:sz w:val="20"/>
          <w:szCs w:val="20"/>
          <w:lang w:val="fr-FR"/>
        </w:rPr>
      </w:pPr>
      <w:r w:rsidRPr="004F3BF5">
        <w:rPr>
          <w:rFonts w:ascii="Tahoma" w:hAnsi="Tahoma" w:cs="Tahoma"/>
          <w:sz w:val="20"/>
          <w:szCs w:val="20"/>
          <w:lang w:val="fr-FR"/>
        </w:rPr>
        <w:t>iii)  SIMULATION</w:t>
      </w:r>
      <w:r w:rsidRPr="004F3BF5">
        <w:rPr>
          <w:rFonts w:ascii="Tahoma" w:hAnsi="Tahoma" w:cs="Tahoma"/>
          <w:sz w:val="20"/>
          <w:szCs w:val="20"/>
          <w:lang w:val="fr-FR"/>
        </w:rPr>
        <w:tab/>
        <w:t>NOS.</w:t>
      </w:r>
    </w:p>
    <w:p w14:paraId="63AF9515" w14:textId="77777777" w:rsidR="00196421" w:rsidRPr="004F3BF5" w:rsidRDefault="00196421" w:rsidP="00196421">
      <w:pPr>
        <w:rPr>
          <w:rFonts w:ascii="Tahoma" w:hAnsi="Tahoma" w:cs="Tahoma"/>
          <w:sz w:val="20"/>
          <w:szCs w:val="20"/>
        </w:rPr>
      </w:pPr>
      <w:r w:rsidRPr="004F3BF5">
        <w:rPr>
          <w:rFonts w:ascii="Tahoma" w:hAnsi="Tahoma" w:cs="Tahoma"/>
          <w:sz w:val="20"/>
          <w:szCs w:val="20"/>
          <w:lang w:val="fr-FR"/>
        </w:rPr>
        <w:t xml:space="preserve">      </w:t>
      </w:r>
      <w:r w:rsidRPr="004F3BF5">
        <w:rPr>
          <w:rFonts w:ascii="Tahoma" w:hAnsi="Tahoma" w:cs="Tahoma"/>
          <w:sz w:val="20"/>
          <w:szCs w:val="20"/>
        </w:rPr>
        <w:t xml:space="preserve">CHECK FOR </w:t>
      </w:r>
    </w:p>
    <w:p w14:paraId="61F743E8"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      SYSTEM</w:t>
      </w:r>
    </w:p>
    <w:p w14:paraId="65F51018" w14:textId="77777777" w:rsidR="00196421" w:rsidRPr="004F3BF5" w:rsidRDefault="00196421" w:rsidP="00196421">
      <w:pPr>
        <w:rPr>
          <w:rFonts w:ascii="Tahoma" w:hAnsi="Tahoma" w:cs="Tahoma"/>
          <w:sz w:val="20"/>
          <w:szCs w:val="20"/>
        </w:rPr>
      </w:pPr>
    </w:p>
    <w:p w14:paraId="05774961" w14:textId="77777777" w:rsidR="00196421" w:rsidRPr="004F3BF5" w:rsidRDefault="00196421" w:rsidP="00196421">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REMARKS IF ANY:</w:t>
      </w:r>
    </w:p>
    <w:p w14:paraId="4C46CDDA" w14:textId="77777777" w:rsidR="00196421" w:rsidRPr="004F3BF5" w:rsidRDefault="00196421" w:rsidP="00196421">
      <w:pPr>
        <w:rPr>
          <w:rFonts w:ascii="Tahoma" w:hAnsi="Tahoma" w:cs="Tahoma"/>
          <w:b/>
          <w:bCs/>
          <w:sz w:val="20"/>
          <w:szCs w:val="20"/>
        </w:rPr>
      </w:pPr>
    </w:p>
    <w:p w14:paraId="53540633" w14:textId="77777777" w:rsidR="00196421" w:rsidRPr="004F3BF5" w:rsidRDefault="00196421" w:rsidP="00196421">
      <w:pPr>
        <w:rPr>
          <w:rFonts w:ascii="Tahoma" w:hAnsi="Tahoma" w:cs="Tahoma"/>
          <w:b/>
          <w:bCs/>
          <w:sz w:val="20"/>
          <w:szCs w:val="20"/>
        </w:rPr>
      </w:pPr>
    </w:p>
    <w:p w14:paraId="597EC2D8" w14:textId="77777777" w:rsidR="00196421" w:rsidRPr="004F3BF5" w:rsidRDefault="00196421" w:rsidP="00196421">
      <w:pPr>
        <w:rPr>
          <w:rFonts w:ascii="Tahoma" w:hAnsi="Tahoma" w:cs="Tahoma"/>
          <w:b/>
          <w:bCs/>
          <w:sz w:val="20"/>
          <w:szCs w:val="20"/>
        </w:rPr>
      </w:pPr>
    </w:p>
    <w:p w14:paraId="6F05BD05" w14:textId="77777777" w:rsidR="00196421" w:rsidRPr="004F3BF5" w:rsidRDefault="00196421" w:rsidP="00196421">
      <w:pPr>
        <w:rPr>
          <w:rFonts w:ascii="Tahoma" w:hAnsi="Tahoma" w:cs="Tahoma"/>
          <w:b/>
          <w:bCs/>
          <w:sz w:val="20"/>
          <w:szCs w:val="20"/>
        </w:rPr>
      </w:pPr>
    </w:p>
    <w:p w14:paraId="4A315FE1" w14:textId="77777777" w:rsidR="00196421" w:rsidRPr="004F3BF5" w:rsidRDefault="00196421" w:rsidP="00196421">
      <w:pPr>
        <w:rPr>
          <w:rFonts w:ascii="Tahoma" w:hAnsi="Tahoma" w:cs="Tahoma"/>
          <w:b/>
          <w:bCs/>
          <w:sz w:val="20"/>
          <w:szCs w:val="20"/>
        </w:rPr>
      </w:pPr>
    </w:p>
    <w:p w14:paraId="63380657" w14:textId="77777777" w:rsidR="00196421" w:rsidRPr="004F3BF5" w:rsidRDefault="00196421" w:rsidP="00196421">
      <w:pPr>
        <w:rPr>
          <w:rFonts w:ascii="Tahoma" w:hAnsi="Tahoma" w:cs="Tahoma"/>
          <w:b/>
          <w:bCs/>
          <w:sz w:val="20"/>
          <w:szCs w:val="20"/>
        </w:rPr>
      </w:pPr>
    </w:p>
    <w:p w14:paraId="77581C02" w14:textId="77777777" w:rsidR="00196421" w:rsidRPr="004F3BF5" w:rsidRDefault="00196421" w:rsidP="00196421">
      <w:pPr>
        <w:rPr>
          <w:rFonts w:ascii="Tahoma" w:hAnsi="Tahoma" w:cs="Tahoma"/>
          <w:b/>
          <w:bCs/>
          <w:sz w:val="20"/>
          <w:szCs w:val="20"/>
        </w:rPr>
      </w:pPr>
    </w:p>
    <w:p w14:paraId="0A3761DB" w14:textId="77777777" w:rsidR="00196421" w:rsidRPr="004F3BF5" w:rsidRDefault="00196421" w:rsidP="00196421">
      <w:pPr>
        <w:rPr>
          <w:rFonts w:ascii="Tahoma" w:hAnsi="Tahoma" w:cs="Tahoma"/>
          <w:b/>
          <w:bCs/>
          <w:sz w:val="20"/>
          <w:szCs w:val="20"/>
        </w:rPr>
      </w:pPr>
    </w:p>
    <w:p w14:paraId="09B1BC0B" w14:textId="77777777" w:rsidR="00196421" w:rsidRPr="004F3BF5" w:rsidRDefault="00196421" w:rsidP="00196421">
      <w:pPr>
        <w:rPr>
          <w:rFonts w:ascii="Tahoma" w:hAnsi="Tahoma" w:cs="Tahoma"/>
          <w:b/>
          <w:bCs/>
          <w:sz w:val="20"/>
          <w:szCs w:val="20"/>
        </w:rPr>
      </w:pPr>
    </w:p>
    <w:p w14:paraId="0287AF4B" w14:textId="77777777" w:rsidR="00196421" w:rsidRPr="004F3BF5" w:rsidRDefault="00196421" w:rsidP="00196421">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DAILY PROGRESS REPORT</w:t>
      </w:r>
    </w:p>
    <w:p w14:paraId="2A5C73B0" w14:textId="77777777" w:rsidR="00196421" w:rsidRPr="004F3BF5" w:rsidRDefault="00196421" w:rsidP="00196421">
      <w:pPr>
        <w:jc w:val="center"/>
        <w:rPr>
          <w:rFonts w:ascii="Tahoma" w:hAnsi="Tahoma" w:cs="Tahoma"/>
          <w:sz w:val="20"/>
          <w:szCs w:val="20"/>
        </w:rPr>
      </w:pPr>
    </w:p>
    <w:p w14:paraId="37CEFD8F"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(DURING HOOK-UP AND PRE-COMMISSIONING)</w:t>
      </w:r>
    </w:p>
    <w:p w14:paraId="1AE22088" w14:textId="77777777" w:rsidR="00196421" w:rsidRPr="004F3BF5" w:rsidRDefault="00196421" w:rsidP="00196421">
      <w:pPr>
        <w:rPr>
          <w:rFonts w:ascii="Tahoma" w:hAnsi="Tahoma" w:cs="Tahoma"/>
          <w:sz w:val="20"/>
          <w:szCs w:val="20"/>
        </w:rPr>
      </w:pPr>
    </w:p>
    <w:p w14:paraId="7006C31E" w14:textId="77777777" w:rsidR="00196421" w:rsidRPr="004F3BF5" w:rsidRDefault="00196421" w:rsidP="00196421">
      <w:pPr>
        <w:rPr>
          <w:rFonts w:ascii="Tahoma" w:hAnsi="Tahoma" w:cs="Tahoma"/>
          <w:sz w:val="20"/>
          <w:szCs w:val="20"/>
        </w:rPr>
      </w:pPr>
    </w:p>
    <w:p w14:paraId="4E783B33" w14:textId="77777777" w:rsidR="00196421" w:rsidRPr="004F3BF5" w:rsidRDefault="00196421" w:rsidP="00196421">
      <w:pPr>
        <w:rPr>
          <w:rFonts w:ascii="Tahoma" w:hAnsi="Tahoma" w:cs="Tahoma"/>
          <w:sz w:val="20"/>
          <w:szCs w:val="20"/>
        </w:rPr>
      </w:pPr>
    </w:p>
    <w:p w14:paraId="7584038B"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t>BARGE</w:t>
      </w:r>
      <w:r w:rsidRPr="004F3BF5">
        <w:rPr>
          <w:rFonts w:ascii="Tahoma" w:hAnsi="Tahoma" w:cs="Tahoma"/>
          <w:sz w:val="20"/>
          <w:szCs w:val="20"/>
        </w:rPr>
        <w:tab/>
      </w:r>
      <w:r w:rsidRPr="004F3BF5">
        <w:rPr>
          <w:rFonts w:ascii="Tahoma" w:hAnsi="Tahoma" w:cs="Tahoma"/>
          <w:sz w:val="20"/>
          <w:szCs w:val="20"/>
        </w:rPr>
        <w:tab/>
        <w:t xml:space="preserve">DATE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TIME </w:t>
      </w:r>
      <w:r w:rsidRPr="004F3BF5">
        <w:rPr>
          <w:rFonts w:ascii="Tahoma" w:hAnsi="Tahoma" w:cs="Tahoma"/>
          <w:sz w:val="20"/>
          <w:szCs w:val="20"/>
        </w:rPr>
        <w:tab/>
      </w:r>
      <w:r w:rsidRPr="004F3BF5">
        <w:rPr>
          <w:rFonts w:ascii="Tahoma" w:hAnsi="Tahoma" w:cs="Tahoma"/>
          <w:sz w:val="20"/>
          <w:szCs w:val="20"/>
        </w:rPr>
        <w:tab/>
        <w:t>WEATHER</w:t>
      </w:r>
    </w:p>
    <w:p w14:paraId="6488DA8A" w14:textId="77777777" w:rsidR="00196421" w:rsidRPr="004F3BF5" w:rsidRDefault="00196421" w:rsidP="00196421">
      <w:pPr>
        <w:rPr>
          <w:rFonts w:ascii="Tahoma" w:hAnsi="Tahoma" w:cs="Tahoma"/>
          <w:sz w:val="20"/>
          <w:szCs w:val="20"/>
        </w:rPr>
      </w:pPr>
    </w:p>
    <w:p w14:paraId="7134C176" w14:textId="77777777" w:rsidR="00196421" w:rsidRPr="004F3BF5" w:rsidRDefault="00196421" w:rsidP="00196421">
      <w:pPr>
        <w:rPr>
          <w:rFonts w:ascii="Tahoma" w:hAnsi="Tahoma" w:cs="Tahoma"/>
          <w:sz w:val="20"/>
          <w:szCs w:val="20"/>
        </w:rPr>
      </w:pPr>
    </w:p>
    <w:p w14:paraId="0FEECA33" w14:textId="77777777" w:rsidR="00196421" w:rsidRPr="004F3BF5" w:rsidRDefault="00196421" w:rsidP="00196421">
      <w:pPr>
        <w:rPr>
          <w:rFonts w:ascii="Tahoma" w:hAnsi="Tahoma" w:cs="Tahoma"/>
          <w:sz w:val="20"/>
          <w:szCs w:val="20"/>
        </w:rPr>
      </w:pPr>
      <w:r w:rsidRPr="004F3BF5">
        <w:rPr>
          <w:rFonts w:ascii="Tahoma" w:hAnsi="Tahoma" w:cs="Tahoma"/>
          <w:sz w:val="20"/>
          <w:szCs w:val="20"/>
        </w:rPr>
        <w:t>DISTRIBUTION</w:t>
      </w:r>
    </w:p>
    <w:p w14:paraId="56CFC398" w14:textId="77777777" w:rsidR="00196421" w:rsidRPr="004F3BF5" w:rsidRDefault="00196421" w:rsidP="00196421">
      <w:pPr>
        <w:rPr>
          <w:rFonts w:ascii="Tahoma" w:hAnsi="Tahoma" w:cs="Tahoma"/>
          <w:sz w:val="20"/>
          <w:szCs w:val="20"/>
        </w:rPr>
      </w:pPr>
    </w:p>
    <w:p w14:paraId="7B8F797A" w14:textId="77777777" w:rsidR="00196421" w:rsidRPr="004F3BF5" w:rsidRDefault="00196421" w:rsidP="00196421">
      <w:pPr>
        <w:rPr>
          <w:rFonts w:ascii="Tahoma" w:hAnsi="Tahoma" w:cs="Tahoma"/>
          <w:sz w:val="20"/>
          <w:szCs w:val="20"/>
        </w:rPr>
      </w:pPr>
      <w:r w:rsidRPr="004F3BF5">
        <w:rPr>
          <w:rFonts w:ascii="Tahoma" w:hAnsi="Tahoma" w:cs="Tahoma"/>
          <w:sz w:val="20"/>
          <w:szCs w:val="20"/>
        </w:rPr>
        <w:t>ONGC/CERTIFICATION AGENCY – REPS. AT SITE.</w:t>
      </w:r>
    </w:p>
    <w:p w14:paraId="4A3446AA" w14:textId="77777777" w:rsidR="00196421" w:rsidRPr="004F3BF5" w:rsidRDefault="00196421" w:rsidP="00196421">
      <w:pPr>
        <w:rPr>
          <w:rFonts w:ascii="Tahoma" w:hAnsi="Tahoma" w:cs="Tahoma"/>
          <w:sz w:val="20"/>
          <w:szCs w:val="20"/>
        </w:rPr>
      </w:pPr>
    </w:p>
    <w:p w14:paraId="5287BFA6" w14:textId="77777777" w:rsidR="00196421" w:rsidRPr="004F3BF5" w:rsidRDefault="00196421" w:rsidP="00196421">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WORK STATUS:</w:t>
      </w:r>
    </w:p>
    <w:p w14:paraId="3CD01F9E" w14:textId="77777777" w:rsidR="00196421" w:rsidRPr="004F3BF5" w:rsidRDefault="00196421" w:rsidP="00196421">
      <w:pPr>
        <w:rPr>
          <w:rFonts w:ascii="Tahoma" w:hAnsi="Tahoma" w:cs="Tahoma"/>
          <w:sz w:val="20"/>
          <w:szCs w:val="20"/>
        </w:rPr>
      </w:pPr>
    </w:p>
    <w:p w14:paraId="1759C1D9" w14:textId="77777777" w:rsidR="00196421" w:rsidRPr="004F3BF5" w:rsidRDefault="00196421" w:rsidP="00196421">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 xml:space="preserve">PIPING </w:t>
      </w:r>
    </w:p>
    <w:p w14:paraId="696E6650" w14:textId="77777777" w:rsidR="00196421" w:rsidRPr="004F3BF5" w:rsidRDefault="00196421" w:rsidP="00196421">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ELECTRICAL</w:t>
      </w:r>
    </w:p>
    <w:p w14:paraId="4B580C04" w14:textId="77777777" w:rsidR="00196421" w:rsidRPr="004F3BF5" w:rsidRDefault="00196421" w:rsidP="00196421">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INSTRUMENTATION</w:t>
      </w:r>
    </w:p>
    <w:p w14:paraId="0BD1C016" w14:textId="77777777" w:rsidR="00196421" w:rsidRPr="004F3BF5" w:rsidRDefault="00196421" w:rsidP="00196421">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EQUIPMENT</w:t>
      </w:r>
    </w:p>
    <w:p w14:paraId="08C2BC2D" w14:textId="77777777" w:rsidR="00196421" w:rsidRPr="004F3BF5" w:rsidRDefault="00196421" w:rsidP="00196421">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STRUCTURAL</w:t>
      </w:r>
    </w:p>
    <w:p w14:paraId="31B9B5F5" w14:textId="77777777" w:rsidR="00196421" w:rsidRPr="004F3BF5" w:rsidRDefault="00196421" w:rsidP="00196421">
      <w:pPr>
        <w:rPr>
          <w:rFonts w:ascii="Tahoma" w:hAnsi="Tahoma" w:cs="Tahoma"/>
          <w:sz w:val="20"/>
          <w:szCs w:val="20"/>
        </w:rPr>
      </w:pPr>
      <w:r w:rsidRPr="004F3BF5">
        <w:rPr>
          <w:rFonts w:ascii="Tahoma" w:hAnsi="Tahoma" w:cs="Tahoma"/>
          <w:sz w:val="20"/>
          <w:szCs w:val="20"/>
        </w:rPr>
        <w:t>(f)</w:t>
      </w:r>
      <w:r w:rsidRPr="004F3BF5">
        <w:rPr>
          <w:rFonts w:ascii="Tahoma" w:hAnsi="Tahoma" w:cs="Tahoma"/>
          <w:sz w:val="20"/>
          <w:szCs w:val="20"/>
        </w:rPr>
        <w:tab/>
        <w:t>MISC.</w:t>
      </w:r>
    </w:p>
    <w:p w14:paraId="3C8646E7" w14:textId="77777777" w:rsidR="00196421" w:rsidRPr="004F3BF5" w:rsidRDefault="00196421" w:rsidP="00196421">
      <w:pPr>
        <w:rPr>
          <w:rFonts w:ascii="Tahoma" w:hAnsi="Tahoma" w:cs="Tahoma"/>
          <w:sz w:val="20"/>
          <w:szCs w:val="20"/>
        </w:rPr>
      </w:pPr>
      <w:r w:rsidRPr="004F3BF5">
        <w:rPr>
          <w:rFonts w:ascii="Tahoma" w:hAnsi="Tahoma" w:cs="Tahoma"/>
          <w:sz w:val="20"/>
          <w:szCs w:val="20"/>
        </w:rPr>
        <w:t>(g)</w:t>
      </w:r>
      <w:r w:rsidRPr="004F3BF5">
        <w:rPr>
          <w:rFonts w:ascii="Tahoma" w:hAnsi="Tahoma" w:cs="Tahoma"/>
          <w:sz w:val="20"/>
          <w:szCs w:val="20"/>
        </w:rPr>
        <w:tab/>
        <w:t>MAN POWER DEPLOYED DISCIPLINE-WISE</w:t>
      </w:r>
    </w:p>
    <w:p w14:paraId="065AF007" w14:textId="77777777" w:rsidR="00196421" w:rsidRPr="004F3BF5" w:rsidRDefault="00196421" w:rsidP="00196421">
      <w:pPr>
        <w:rPr>
          <w:rFonts w:ascii="Tahoma" w:hAnsi="Tahoma" w:cs="Tahoma"/>
          <w:sz w:val="20"/>
          <w:szCs w:val="20"/>
        </w:rPr>
      </w:pPr>
      <w:r w:rsidRPr="004F3BF5">
        <w:rPr>
          <w:rFonts w:ascii="Tahoma" w:hAnsi="Tahoma" w:cs="Tahoma"/>
          <w:sz w:val="20"/>
          <w:szCs w:val="20"/>
        </w:rPr>
        <w:t>(h)</w:t>
      </w:r>
      <w:r w:rsidRPr="004F3BF5">
        <w:rPr>
          <w:rFonts w:ascii="Tahoma" w:hAnsi="Tahoma" w:cs="Tahoma"/>
          <w:sz w:val="20"/>
          <w:szCs w:val="20"/>
        </w:rPr>
        <w:tab/>
        <w:t>SAFETY REPORT</w:t>
      </w:r>
    </w:p>
    <w:p w14:paraId="69B6E36E" w14:textId="77777777" w:rsidR="00196421" w:rsidRPr="004F3BF5" w:rsidRDefault="00196421" w:rsidP="00196421">
      <w:pPr>
        <w:rPr>
          <w:rFonts w:ascii="Tahoma" w:hAnsi="Tahoma" w:cs="Tahoma"/>
          <w:sz w:val="20"/>
          <w:szCs w:val="20"/>
        </w:rPr>
      </w:pPr>
      <w:r w:rsidRPr="004F3BF5">
        <w:rPr>
          <w:rFonts w:ascii="Tahoma" w:hAnsi="Tahoma" w:cs="Tahoma"/>
          <w:sz w:val="20"/>
          <w:szCs w:val="20"/>
        </w:rPr>
        <w:t>(</w:t>
      </w:r>
      <w:proofErr w:type="spellStart"/>
      <w:r w:rsidRPr="004F3BF5">
        <w:rPr>
          <w:rFonts w:ascii="Tahoma" w:hAnsi="Tahoma" w:cs="Tahoma"/>
          <w:sz w:val="20"/>
          <w:szCs w:val="20"/>
        </w:rPr>
        <w:t>i</w:t>
      </w:r>
      <w:proofErr w:type="spellEnd"/>
      <w:r w:rsidRPr="004F3BF5">
        <w:rPr>
          <w:rFonts w:ascii="Tahoma" w:hAnsi="Tahoma" w:cs="Tahoma"/>
          <w:sz w:val="20"/>
          <w:szCs w:val="20"/>
        </w:rPr>
        <w:t>)</w:t>
      </w:r>
      <w:r w:rsidRPr="004F3BF5">
        <w:rPr>
          <w:rFonts w:ascii="Tahoma" w:hAnsi="Tahoma" w:cs="Tahoma"/>
          <w:sz w:val="20"/>
          <w:szCs w:val="20"/>
        </w:rPr>
        <w:tab/>
        <w:t>VENDOR REPS. – STATUS ETD/ETA</w:t>
      </w:r>
    </w:p>
    <w:p w14:paraId="283FD737" w14:textId="77777777" w:rsidR="00196421" w:rsidRPr="004F3BF5" w:rsidRDefault="00196421" w:rsidP="00196421">
      <w:pPr>
        <w:rPr>
          <w:rFonts w:ascii="Tahoma" w:hAnsi="Tahoma" w:cs="Tahoma"/>
          <w:sz w:val="20"/>
          <w:szCs w:val="20"/>
        </w:rPr>
      </w:pPr>
    </w:p>
    <w:p w14:paraId="3430342B" w14:textId="77777777" w:rsidR="00196421" w:rsidRPr="004F3BF5" w:rsidRDefault="00196421" w:rsidP="00196421">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DECISION AWAITED</w:t>
      </w:r>
    </w:p>
    <w:p w14:paraId="384E31A2" w14:textId="77777777" w:rsidR="00196421" w:rsidRPr="004F3BF5" w:rsidRDefault="00196421" w:rsidP="00196421">
      <w:pPr>
        <w:rPr>
          <w:rFonts w:ascii="Tahoma" w:hAnsi="Tahoma" w:cs="Tahoma"/>
          <w:sz w:val="20"/>
          <w:szCs w:val="20"/>
        </w:rPr>
      </w:pPr>
    </w:p>
    <w:p w14:paraId="2AD2EFCA" w14:textId="77777777" w:rsidR="00196421" w:rsidRPr="004F3BF5" w:rsidRDefault="00196421" w:rsidP="00196421">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PROBLEMS IF ANY</w:t>
      </w:r>
    </w:p>
    <w:p w14:paraId="7945ED59" w14:textId="77777777" w:rsidR="00196421" w:rsidRPr="004F3BF5" w:rsidRDefault="00196421" w:rsidP="00196421">
      <w:pPr>
        <w:rPr>
          <w:rFonts w:ascii="Tahoma" w:hAnsi="Tahoma" w:cs="Tahoma"/>
          <w:sz w:val="20"/>
          <w:szCs w:val="20"/>
        </w:rPr>
      </w:pPr>
    </w:p>
    <w:p w14:paraId="0AAF6ECA" w14:textId="77777777" w:rsidR="00196421" w:rsidRPr="004F3BF5" w:rsidRDefault="00196421" w:rsidP="00196421">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SCHEDULE OF ACTIVITIES FOR NEXT 48 HRS.</w:t>
      </w:r>
    </w:p>
    <w:p w14:paraId="0739EDD0" w14:textId="77777777" w:rsidR="00196421" w:rsidRPr="004F3BF5" w:rsidRDefault="00196421" w:rsidP="00196421">
      <w:pPr>
        <w:rPr>
          <w:rFonts w:ascii="Tahoma" w:hAnsi="Tahoma" w:cs="Tahoma"/>
          <w:sz w:val="20"/>
          <w:szCs w:val="20"/>
        </w:rPr>
      </w:pPr>
    </w:p>
    <w:p w14:paraId="54650167" w14:textId="77777777" w:rsidR="00196421" w:rsidRPr="004F3BF5" w:rsidRDefault="00196421" w:rsidP="00196421">
      <w:pPr>
        <w:rPr>
          <w:rFonts w:ascii="Tahoma" w:hAnsi="Tahoma" w:cs="Tahoma"/>
          <w:sz w:val="20"/>
          <w:szCs w:val="20"/>
        </w:rPr>
      </w:pPr>
    </w:p>
    <w:p w14:paraId="41F3B924" w14:textId="77777777" w:rsidR="00196421" w:rsidRPr="004F3BF5" w:rsidRDefault="00196421" w:rsidP="00196421">
      <w:pPr>
        <w:rPr>
          <w:rFonts w:ascii="Tahoma" w:hAnsi="Tahoma" w:cs="Tahoma"/>
          <w:sz w:val="20"/>
          <w:szCs w:val="20"/>
        </w:rPr>
      </w:pPr>
    </w:p>
    <w:p w14:paraId="3E12630F" w14:textId="77777777" w:rsidR="00196421" w:rsidRPr="004F3BF5" w:rsidRDefault="00196421" w:rsidP="00196421">
      <w:pPr>
        <w:rPr>
          <w:rFonts w:ascii="Tahoma" w:hAnsi="Tahoma" w:cs="Tahoma"/>
          <w:sz w:val="20"/>
          <w:szCs w:val="20"/>
        </w:rPr>
      </w:pPr>
    </w:p>
    <w:p w14:paraId="626F0D24" w14:textId="77777777" w:rsidR="00196421" w:rsidRPr="004F3BF5" w:rsidRDefault="00196421" w:rsidP="00196421">
      <w:pPr>
        <w:rPr>
          <w:rFonts w:ascii="Tahoma" w:hAnsi="Tahoma" w:cs="Tahoma"/>
          <w:sz w:val="20"/>
          <w:szCs w:val="20"/>
        </w:rPr>
      </w:pPr>
    </w:p>
    <w:p w14:paraId="5957FDFC" w14:textId="77777777" w:rsidR="00196421" w:rsidRPr="004F3BF5" w:rsidRDefault="00196421" w:rsidP="00196421">
      <w:pPr>
        <w:rPr>
          <w:rFonts w:ascii="Tahoma" w:hAnsi="Tahoma" w:cs="Tahoma"/>
          <w:sz w:val="20"/>
          <w:szCs w:val="20"/>
        </w:rPr>
      </w:pPr>
    </w:p>
    <w:p w14:paraId="1FB79992" w14:textId="77777777" w:rsidR="00196421" w:rsidRPr="004F3BF5" w:rsidRDefault="00196421" w:rsidP="00196421">
      <w:pPr>
        <w:rPr>
          <w:rFonts w:ascii="Tahoma" w:hAnsi="Tahoma" w:cs="Tahoma"/>
          <w:sz w:val="20"/>
          <w:szCs w:val="20"/>
        </w:rPr>
      </w:pPr>
    </w:p>
    <w:p w14:paraId="618B3487" w14:textId="77777777" w:rsidR="00196421" w:rsidRPr="004F3BF5" w:rsidRDefault="00196421" w:rsidP="00196421">
      <w:pPr>
        <w:rPr>
          <w:rFonts w:ascii="Tahoma" w:hAnsi="Tahoma" w:cs="Tahoma"/>
          <w:sz w:val="20"/>
          <w:szCs w:val="20"/>
        </w:rPr>
      </w:pPr>
    </w:p>
    <w:p w14:paraId="346B0B9D" w14:textId="77777777" w:rsidR="00196421" w:rsidRPr="004F3BF5" w:rsidRDefault="00196421" w:rsidP="00196421">
      <w:pPr>
        <w:rPr>
          <w:rFonts w:ascii="Tahoma" w:hAnsi="Tahoma" w:cs="Tahoma"/>
          <w:sz w:val="20"/>
          <w:szCs w:val="20"/>
        </w:rPr>
      </w:pPr>
    </w:p>
    <w:p w14:paraId="09A96772"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1 TO PROGRESS REPORT</w:t>
      </w:r>
    </w:p>
    <w:p w14:paraId="42F238FC" w14:textId="77777777" w:rsidR="00196421" w:rsidRPr="004F3BF5" w:rsidRDefault="00196421" w:rsidP="00196421">
      <w:pPr>
        <w:rPr>
          <w:rFonts w:ascii="Tahoma" w:hAnsi="Tahoma" w:cs="Tahoma"/>
          <w:sz w:val="20"/>
          <w:szCs w:val="20"/>
        </w:rPr>
      </w:pPr>
    </w:p>
    <w:p w14:paraId="6180FAB4" w14:textId="77777777" w:rsidR="00196421" w:rsidRPr="004F3BF5" w:rsidRDefault="00196421" w:rsidP="00196421">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INTRODUCTION</w:t>
      </w:r>
    </w:p>
    <w:p w14:paraId="2C1EBF75" w14:textId="77777777" w:rsidR="00196421" w:rsidRPr="004F3BF5" w:rsidRDefault="00196421" w:rsidP="00196421">
      <w:pPr>
        <w:rPr>
          <w:rFonts w:ascii="Tahoma" w:hAnsi="Tahoma" w:cs="Tahoma"/>
          <w:sz w:val="20"/>
          <w:szCs w:val="20"/>
        </w:rPr>
      </w:pPr>
    </w:p>
    <w:p w14:paraId="32A3ACD8"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(GIVE BRIEF SUMMARY OF SCOPE OF WORK AND TARGET DATES).</w:t>
      </w:r>
    </w:p>
    <w:p w14:paraId="4C2A9CEE" w14:textId="77777777" w:rsidR="00196421" w:rsidRPr="004F3BF5" w:rsidRDefault="00196421" w:rsidP="00196421">
      <w:pPr>
        <w:rPr>
          <w:rFonts w:ascii="Tahoma" w:hAnsi="Tahoma" w:cs="Tahoma"/>
          <w:sz w:val="20"/>
          <w:szCs w:val="20"/>
        </w:rPr>
      </w:pPr>
    </w:p>
    <w:p w14:paraId="19D334B9" w14:textId="77777777" w:rsidR="00196421" w:rsidRPr="004F3BF5" w:rsidRDefault="00196421" w:rsidP="00196421">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EXECUTIVE SUMMARY</w:t>
      </w:r>
    </w:p>
    <w:p w14:paraId="569A6403" w14:textId="77777777" w:rsidR="00196421" w:rsidRPr="004F3BF5" w:rsidRDefault="00196421" w:rsidP="00196421">
      <w:pPr>
        <w:rPr>
          <w:rFonts w:ascii="Tahoma" w:hAnsi="Tahoma" w:cs="Tahoma"/>
          <w:sz w:val="20"/>
          <w:szCs w:val="20"/>
        </w:rPr>
      </w:pPr>
    </w:p>
    <w:p w14:paraId="7BFBB9E0" w14:textId="77777777" w:rsidR="00196421" w:rsidRPr="004F3BF5" w:rsidRDefault="00196421" w:rsidP="00196421">
      <w:pPr>
        <w:rPr>
          <w:rFonts w:ascii="Tahoma" w:hAnsi="Tahoma" w:cs="Tahoma"/>
          <w:sz w:val="20"/>
          <w:szCs w:val="20"/>
        </w:rPr>
      </w:pPr>
      <w:r w:rsidRPr="004F3BF5">
        <w:rPr>
          <w:rFonts w:ascii="Tahoma" w:hAnsi="Tahoma" w:cs="Tahoma"/>
          <w:sz w:val="20"/>
          <w:szCs w:val="20"/>
        </w:rPr>
        <w:tab/>
        <w:t>(GIVE BRIEF SUMMARY OF WORK DONE DURING THE PERIOD).</w:t>
      </w:r>
    </w:p>
    <w:p w14:paraId="0316D112" w14:textId="77777777" w:rsidR="00196421" w:rsidRPr="004F3BF5" w:rsidRDefault="00196421" w:rsidP="00196421">
      <w:pPr>
        <w:rPr>
          <w:rFonts w:ascii="Tahoma" w:hAnsi="Tahoma" w:cs="Tahoma"/>
          <w:sz w:val="20"/>
          <w:szCs w:val="20"/>
        </w:rPr>
      </w:pPr>
    </w:p>
    <w:p w14:paraId="1D5F5B69" w14:textId="77777777" w:rsidR="00196421" w:rsidRPr="004F3BF5" w:rsidRDefault="00196421" w:rsidP="00196421">
      <w:pPr>
        <w:rPr>
          <w:rFonts w:ascii="Tahoma" w:hAnsi="Tahoma" w:cs="Tahoma"/>
          <w:sz w:val="20"/>
          <w:szCs w:val="20"/>
        </w:rPr>
      </w:pPr>
      <w:r w:rsidRPr="004F3BF5">
        <w:rPr>
          <w:rFonts w:ascii="Tahoma" w:hAnsi="Tahoma" w:cs="Tahoma"/>
          <w:sz w:val="20"/>
          <w:szCs w:val="20"/>
        </w:rPr>
        <w:t>III.</w:t>
      </w:r>
      <w:r w:rsidRPr="004F3BF5">
        <w:rPr>
          <w:rFonts w:ascii="Tahoma" w:hAnsi="Tahoma" w:cs="Tahoma"/>
          <w:sz w:val="20"/>
          <w:szCs w:val="20"/>
        </w:rPr>
        <w:tab/>
        <w:t>AREAS OF CONCERN</w:t>
      </w:r>
    </w:p>
    <w:p w14:paraId="6E4283A4" w14:textId="77777777" w:rsidR="00196421" w:rsidRPr="004F3BF5" w:rsidRDefault="00196421" w:rsidP="00196421">
      <w:pPr>
        <w:rPr>
          <w:rFonts w:ascii="Tahoma" w:hAnsi="Tahoma" w:cs="Tahoma"/>
          <w:sz w:val="20"/>
          <w:szCs w:val="20"/>
        </w:rPr>
      </w:pPr>
    </w:p>
    <w:p w14:paraId="08C119C7" w14:textId="77777777" w:rsidR="00196421" w:rsidRPr="004F3BF5" w:rsidRDefault="00196421" w:rsidP="00196421">
      <w:pPr>
        <w:ind w:left="720" w:hanging="720"/>
        <w:rPr>
          <w:rFonts w:ascii="Tahoma" w:hAnsi="Tahoma" w:cs="Tahoma"/>
          <w:sz w:val="20"/>
          <w:szCs w:val="20"/>
        </w:rPr>
      </w:pPr>
      <w:r w:rsidRPr="004F3BF5">
        <w:rPr>
          <w:rFonts w:ascii="Tahoma" w:hAnsi="Tahoma" w:cs="Tahoma"/>
          <w:sz w:val="20"/>
          <w:szCs w:val="20"/>
        </w:rPr>
        <w:tab/>
        <w:t>(MAJOR ISSUES WHICH MAY DELAY THE PROJECT.  THIS SECTION SHALL INCLUDE CONTRACTOR’S RECOMMENDATIONS FOR REMEDIAL MEASURES).</w:t>
      </w:r>
    </w:p>
    <w:p w14:paraId="730689AF" w14:textId="77777777" w:rsidR="00196421" w:rsidRPr="004F3BF5" w:rsidRDefault="00196421" w:rsidP="00196421">
      <w:pPr>
        <w:rPr>
          <w:rFonts w:ascii="Tahoma" w:hAnsi="Tahoma" w:cs="Tahoma"/>
          <w:sz w:val="20"/>
          <w:szCs w:val="20"/>
        </w:rPr>
      </w:pPr>
    </w:p>
    <w:p w14:paraId="5CDCE6B9" w14:textId="77777777" w:rsidR="00196421" w:rsidRPr="004F3BF5" w:rsidRDefault="00196421" w:rsidP="00196421">
      <w:pPr>
        <w:rPr>
          <w:rFonts w:ascii="Tahoma" w:hAnsi="Tahoma" w:cs="Tahoma"/>
          <w:sz w:val="20"/>
          <w:szCs w:val="20"/>
        </w:rPr>
      </w:pPr>
      <w:r w:rsidRPr="004F3BF5">
        <w:rPr>
          <w:rFonts w:ascii="Tahoma" w:hAnsi="Tahoma" w:cs="Tahoma"/>
          <w:sz w:val="20"/>
          <w:szCs w:val="20"/>
        </w:rPr>
        <w:t>IV.</w:t>
      </w:r>
      <w:r w:rsidRPr="004F3BF5">
        <w:rPr>
          <w:rFonts w:ascii="Tahoma" w:hAnsi="Tahoma" w:cs="Tahoma"/>
          <w:sz w:val="20"/>
          <w:szCs w:val="20"/>
        </w:rPr>
        <w:tab/>
        <w:t>PROGRESS STATISTICS</w:t>
      </w:r>
    </w:p>
    <w:p w14:paraId="218C33A1" w14:textId="77777777" w:rsidR="00196421" w:rsidRPr="004F3BF5" w:rsidRDefault="00196421" w:rsidP="00196421">
      <w:pPr>
        <w:rPr>
          <w:rFonts w:ascii="Tahoma" w:hAnsi="Tahoma" w:cs="Tahoma"/>
          <w:sz w:val="20"/>
          <w:szCs w:val="20"/>
        </w:rPr>
      </w:pPr>
    </w:p>
    <w:p w14:paraId="1AA57AF6" w14:textId="77777777" w:rsidR="00196421" w:rsidRPr="004F3BF5" w:rsidRDefault="00196421" w:rsidP="00196421">
      <w:pPr>
        <w:ind w:left="720" w:hanging="720"/>
        <w:rPr>
          <w:rFonts w:ascii="Tahoma" w:hAnsi="Tahoma" w:cs="Tahoma"/>
          <w:sz w:val="20"/>
          <w:szCs w:val="20"/>
        </w:rPr>
      </w:pPr>
      <w:r w:rsidRPr="004F3BF5">
        <w:rPr>
          <w:rFonts w:ascii="Tahoma" w:hAnsi="Tahoma" w:cs="Tahoma"/>
          <w:sz w:val="20"/>
          <w:szCs w:val="20"/>
        </w:rPr>
        <w:tab/>
        <w:t>(DISCIPLINE WISE PERCENTAGE PROGRESS STATISTICS WEIGHTAGES TO BE DISCUSSED WITH COMPANY FOR EACH DISCIPLINE)</w:t>
      </w:r>
    </w:p>
    <w:p w14:paraId="596AF02E" w14:textId="77777777" w:rsidR="00196421" w:rsidRPr="004F3BF5" w:rsidRDefault="00196421" w:rsidP="00196421">
      <w:pPr>
        <w:rPr>
          <w:rFonts w:ascii="Tahoma" w:hAnsi="Tahoma" w:cs="Tahoma"/>
          <w:sz w:val="20"/>
          <w:szCs w:val="20"/>
        </w:rPr>
      </w:pPr>
    </w:p>
    <w:p w14:paraId="768CF31E" w14:textId="77777777" w:rsidR="00196421" w:rsidRPr="004F3BF5" w:rsidRDefault="00196421" w:rsidP="00196421">
      <w:pPr>
        <w:numPr>
          <w:ilvl w:val="0"/>
          <w:numId w:val="4"/>
        </w:numPr>
        <w:tabs>
          <w:tab w:val="clear" w:pos="1080"/>
        </w:tabs>
        <w:ind w:left="720"/>
        <w:rPr>
          <w:rFonts w:ascii="Tahoma" w:hAnsi="Tahoma" w:cs="Tahoma"/>
          <w:sz w:val="20"/>
          <w:szCs w:val="20"/>
        </w:rPr>
      </w:pPr>
      <w:r w:rsidRPr="004F3BF5">
        <w:rPr>
          <w:rFonts w:ascii="Tahoma" w:hAnsi="Tahoma" w:cs="Tahoma"/>
          <w:sz w:val="20"/>
          <w:szCs w:val="20"/>
        </w:rPr>
        <w:t>LIST OF PROBLEMS/HOLD-UPS.</w:t>
      </w:r>
    </w:p>
    <w:p w14:paraId="1857C102" w14:textId="77777777" w:rsidR="00196421" w:rsidRPr="004F3BF5" w:rsidRDefault="00196421" w:rsidP="00196421">
      <w:pPr>
        <w:rPr>
          <w:rFonts w:ascii="Tahoma" w:hAnsi="Tahoma" w:cs="Tahoma"/>
          <w:sz w:val="20"/>
          <w:szCs w:val="20"/>
        </w:rPr>
      </w:pPr>
    </w:p>
    <w:p w14:paraId="79942DFC" w14:textId="77777777" w:rsidR="00196421" w:rsidRPr="004F3BF5" w:rsidRDefault="00196421" w:rsidP="00196421">
      <w:pPr>
        <w:rPr>
          <w:rFonts w:ascii="Tahoma" w:hAnsi="Tahoma" w:cs="Tahoma"/>
          <w:sz w:val="20"/>
          <w:szCs w:val="20"/>
        </w:rPr>
      </w:pPr>
    </w:p>
    <w:p w14:paraId="44B50898" w14:textId="77777777" w:rsidR="00196421" w:rsidRPr="004F3BF5" w:rsidRDefault="00196421" w:rsidP="00196421">
      <w:pPr>
        <w:rPr>
          <w:rFonts w:ascii="Tahoma" w:hAnsi="Tahoma" w:cs="Tahoma"/>
          <w:sz w:val="20"/>
          <w:szCs w:val="20"/>
        </w:rPr>
      </w:pPr>
    </w:p>
    <w:p w14:paraId="7017865C" w14:textId="77777777" w:rsidR="00196421" w:rsidRPr="004F3BF5" w:rsidRDefault="00196421" w:rsidP="00196421">
      <w:pPr>
        <w:rPr>
          <w:rFonts w:ascii="Tahoma" w:hAnsi="Tahoma" w:cs="Tahoma"/>
          <w:sz w:val="20"/>
          <w:szCs w:val="20"/>
        </w:rPr>
      </w:pPr>
    </w:p>
    <w:p w14:paraId="518A5AC7" w14:textId="77777777" w:rsidR="00196421" w:rsidRPr="004F3BF5" w:rsidRDefault="00196421" w:rsidP="00196421">
      <w:pPr>
        <w:rPr>
          <w:rFonts w:ascii="Tahoma" w:hAnsi="Tahoma" w:cs="Tahoma"/>
          <w:sz w:val="20"/>
          <w:szCs w:val="20"/>
        </w:rPr>
      </w:pPr>
    </w:p>
    <w:p w14:paraId="43C958BD" w14:textId="77777777" w:rsidR="00196421" w:rsidRPr="004F3BF5" w:rsidRDefault="00196421" w:rsidP="00196421">
      <w:pPr>
        <w:rPr>
          <w:rFonts w:ascii="Tahoma" w:hAnsi="Tahoma" w:cs="Tahoma"/>
          <w:sz w:val="20"/>
          <w:szCs w:val="20"/>
        </w:rPr>
      </w:pPr>
    </w:p>
    <w:p w14:paraId="1E5E1956" w14:textId="77777777" w:rsidR="00196421" w:rsidRPr="004F3BF5" w:rsidRDefault="00196421" w:rsidP="00196421">
      <w:pPr>
        <w:rPr>
          <w:rFonts w:ascii="Tahoma" w:hAnsi="Tahoma" w:cs="Tahoma"/>
          <w:sz w:val="20"/>
          <w:szCs w:val="20"/>
        </w:rPr>
      </w:pPr>
    </w:p>
    <w:p w14:paraId="1AFEC772" w14:textId="77777777" w:rsidR="00196421" w:rsidRPr="004F3BF5" w:rsidRDefault="00196421" w:rsidP="00196421">
      <w:pPr>
        <w:rPr>
          <w:rFonts w:ascii="Tahoma" w:hAnsi="Tahoma" w:cs="Tahoma"/>
          <w:sz w:val="20"/>
          <w:szCs w:val="20"/>
        </w:rPr>
      </w:pPr>
    </w:p>
    <w:p w14:paraId="3B3613AA" w14:textId="77777777" w:rsidR="00196421" w:rsidRPr="004F3BF5" w:rsidRDefault="00196421" w:rsidP="00196421">
      <w:pPr>
        <w:rPr>
          <w:rFonts w:ascii="Tahoma" w:hAnsi="Tahoma" w:cs="Tahoma"/>
          <w:sz w:val="20"/>
          <w:szCs w:val="20"/>
        </w:rPr>
      </w:pPr>
    </w:p>
    <w:p w14:paraId="249D43E4" w14:textId="77777777" w:rsidR="00196421" w:rsidRPr="004F3BF5" w:rsidRDefault="00196421" w:rsidP="00196421">
      <w:pPr>
        <w:rPr>
          <w:rFonts w:ascii="Tahoma" w:hAnsi="Tahoma" w:cs="Tahoma"/>
          <w:sz w:val="20"/>
          <w:szCs w:val="20"/>
        </w:rPr>
      </w:pPr>
    </w:p>
    <w:p w14:paraId="40424138" w14:textId="77777777" w:rsidR="00196421" w:rsidRPr="004F3BF5" w:rsidRDefault="00196421" w:rsidP="00196421">
      <w:pPr>
        <w:rPr>
          <w:rFonts w:ascii="Tahoma" w:hAnsi="Tahoma" w:cs="Tahoma"/>
          <w:sz w:val="20"/>
          <w:szCs w:val="20"/>
        </w:rPr>
      </w:pPr>
    </w:p>
    <w:p w14:paraId="48CCCE72" w14:textId="77777777" w:rsidR="00196421" w:rsidRPr="004F3BF5" w:rsidRDefault="00196421" w:rsidP="00196421">
      <w:pPr>
        <w:rPr>
          <w:rFonts w:ascii="Tahoma" w:hAnsi="Tahoma" w:cs="Tahoma"/>
          <w:sz w:val="20"/>
          <w:szCs w:val="20"/>
        </w:rPr>
      </w:pPr>
    </w:p>
    <w:p w14:paraId="7418C1BB" w14:textId="77777777" w:rsidR="00196421" w:rsidRPr="004F3BF5" w:rsidRDefault="00196421" w:rsidP="00196421">
      <w:pPr>
        <w:rPr>
          <w:rFonts w:ascii="Tahoma" w:hAnsi="Tahoma" w:cs="Tahoma"/>
          <w:sz w:val="20"/>
          <w:szCs w:val="20"/>
        </w:rPr>
      </w:pPr>
    </w:p>
    <w:p w14:paraId="74CD065C" w14:textId="77777777" w:rsidR="00196421" w:rsidRPr="004F3BF5" w:rsidRDefault="00196421" w:rsidP="00196421">
      <w:pPr>
        <w:rPr>
          <w:rFonts w:ascii="Tahoma" w:hAnsi="Tahoma" w:cs="Tahoma"/>
          <w:sz w:val="20"/>
          <w:szCs w:val="20"/>
        </w:rPr>
      </w:pPr>
    </w:p>
    <w:p w14:paraId="7879F91F" w14:textId="77777777" w:rsidR="00196421" w:rsidRPr="004F3BF5" w:rsidRDefault="00196421" w:rsidP="00196421">
      <w:pPr>
        <w:rPr>
          <w:rFonts w:ascii="Tahoma" w:hAnsi="Tahoma" w:cs="Tahoma"/>
          <w:sz w:val="20"/>
          <w:szCs w:val="20"/>
        </w:rPr>
      </w:pPr>
    </w:p>
    <w:p w14:paraId="7A570448" w14:textId="77777777" w:rsidR="00196421" w:rsidRPr="004F3BF5" w:rsidRDefault="00196421" w:rsidP="00196421">
      <w:pPr>
        <w:rPr>
          <w:rFonts w:ascii="Tahoma" w:hAnsi="Tahoma" w:cs="Tahoma"/>
          <w:sz w:val="20"/>
          <w:szCs w:val="20"/>
        </w:rPr>
      </w:pPr>
    </w:p>
    <w:p w14:paraId="774C3F41" w14:textId="77777777" w:rsidR="00196421" w:rsidRPr="004F3BF5" w:rsidRDefault="00196421" w:rsidP="00196421">
      <w:pPr>
        <w:rPr>
          <w:rFonts w:ascii="Tahoma" w:hAnsi="Tahoma" w:cs="Tahoma"/>
          <w:sz w:val="20"/>
          <w:szCs w:val="20"/>
        </w:rPr>
      </w:pPr>
    </w:p>
    <w:p w14:paraId="43239F9E" w14:textId="77777777" w:rsidR="00196421" w:rsidRPr="004F3BF5" w:rsidRDefault="00196421" w:rsidP="00196421">
      <w:pPr>
        <w:rPr>
          <w:rFonts w:ascii="Tahoma" w:hAnsi="Tahoma" w:cs="Tahoma"/>
          <w:sz w:val="20"/>
          <w:szCs w:val="20"/>
        </w:rPr>
      </w:pPr>
    </w:p>
    <w:p w14:paraId="48AF45BE" w14:textId="77777777" w:rsidR="00196421" w:rsidRPr="004F3BF5" w:rsidRDefault="00196421" w:rsidP="00196421">
      <w:pPr>
        <w:rPr>
          <w:rFonts w:ascii="Tahoma" w:hAnsi="Tahoma" w:cs="Tahoma"/>
          <w:sz w:val="20"/>
          <w:szCs w:val="20"/>
        </w:rPr>
      </w:pPr>
    </w:p>
    <w:p w14:paraId="07135F98" w14:textId="77777777" w:rsidR="00196421" w:rsidRPr="004F3BF5" w:rsidRDefault="00196421" w:rsidP="00196421">
      <w:pPr>
        <w:rPr>
          <w:rFonts w:ascii="Tahoma" w:hAnsi="Tahoma" w:cs="Tahoma"/>
          <w:sz w:val="20"/>
          <w:szCs w:val="20"/>
        </w:rPr>
      </w:pPr>
    </w:p>
    <w:p w14:paraId="0D470E55" w14:textId="77777777" w:rsidR="00196421" w:rsidRPr="004F3BF5" w:rsidRDefault="00196421" w:rsidP="00196421">
      <w:pPr>
        <w:tabs>
          <w:tab w:val="left" w:pos="5745"/>
        </w:tabs>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p>
    <w:p w14:paraId="79FD8A9F" w14:textId="77777777" w:rsidR="00196421" w:rsidRPr="004F3BF5" w:rsidRDefault="00196421" w:rsidP="00196421">
      <w:pPr>
        <w:rPr>
          <w:rFonts w:ascii="Tahoma" w:hAnsi="Tahoma" w:cs="Tahoma"/>
          <w:sz w:val="20"/>
          <w:szCs w:val="20"/>
        </w:rPr>
      </w:pPr>
    </w:p>
    <w:p w14:paraId="0EBBFB5D" w14:textId="77777777" w:rsidR="00196421" w:rsidRPr="004F3BF5" w:rsidRDefault="00196421" w:rsidP="00196421">
      <w:pPr>
        <w:rPr>
          <w:rFonts w:ascii="Tahoma" w:hAnsi="Tahoma" w:cs="Tahoma"/>
          <w:sz w:val="20"/>
          <w:szCs w:val="20"/>
        </w:rPr>
      </w:pPr>
    </w:p>
    <w:p w14:paraId="5CA6CD2A" w14:textId="77777777" w:rsidR="00196421" w:rsidRPr="004F3BF5" w:rsidRDefault="00196421" w:rsidP="00196421">
      <w:pPr>
        <w:rPr>
          <w:rFonts w:ascii="Tahoma" w:hAnsi="Tahoma" w:cs="Tahoma"/>
          <w:sz w:val="20"/>
          <w:szCs w:val="20"/>
        </w:rPr>
      </w:pPr>
    </w:p>
    <w:p w14:paraId="0619AECF"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2 TO PROGRESS REPORT</w:t>
      </w:r>
    </w:p>
    <w:p w14:paraId="2253F9EB" w14:textId="77777777" w:rsidR="00196421" w:rsidRPr="004F3BF5" w:rsidRDefault="00196421" w:rsidP="00196421">
      <w:pPr>
        <w:jc w:val="center"/>
        <w:rPr>
          <w:rFonts w:ascii="Tahoma" w:hAnsi="Tahoma" w:cs="Tahoma"/>
          <w:sz w:val="20"/>
          <w:szCs w:val="20"/>
        </w:rPr>
      </w:pPr>
    </w:p>
    <w:p w14:paraId="0AA76120"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EQUIPMENT PROCUREMENT STATUS</w:t>
      </w:r>
    </w:p>
    <w:p w14:paraId="5245B74E" w14:textId="77777777" w:rsidR="00196421" w:rsidRPr="004F3BF5" w:rsidRDefault="00196421" w:rsidP="00196421">
      <w:pPr>
        <w:rPr>
          <w:rFonts w:ascii="Tahoma" w:hAnsi="Tahoma" w:cs="Tahoma"/>
          <w:sz w:val="20"/>
          <w:szCs w:val="20"/>
        </w:rPr>
      </w:pPr>
    </w:p>
    <w:p w14:paraId="57960B65" w14:textId="77777777" w:rsidR="00196421" w:rsidRPr="004F3BF5" w:rsidRDefault="00196421" w:rsidP="00196421">
      <w:pPr>
        <w:rPr>
          <w:rFonts w:ascii="Tahoma" w:hAnsi="Tahoma" w:cs="Tahoma"/>
          <w:sz w:val="20"/>
          <w:szCs w:val="20"/>
        </w:rPr>
      </w:pPr>
      <w:r w:rsidRPr="004F3BF5">
        <w:rPr>
          <w:rFonts w:ascii="Tahoma" w:hAnsi="Tahoma" w:cs="Tahoma"/>
          <w:sz w:val="20"/>
          <w:szCs w:val="20"/>
        </w:rPr>
        <w:t>--------------------------------------------------------------------------------------------------------</w:t>
      </w:r>
    </w:p>
    <w:p w14:paraId="323FF649" w14:textId="77777777" w:rsidR="00196421" w:rsidRPr="004F3BF5" w:rsidRDefault="00196421" w:rsidP="00196421">
      <w:pPr>
        <w:rPr>
          <w:rFonts w:ascii="Tahoma" w:hAnsi="Tahoma" w:cs="Tahoma"/>
          <w:sz w:val="20"/>
          <w:szCs w:val="20"/>
        </w:rPr>
      </w:pPr>
      <w:r w:rsidRPr="004F3BF5">
        <w:rPr>
          <w:rFonts w:ascii="Tahoma" w:hAnsi="Tahoma" w:cs="Tahoma"/>
          <w:sz w:val="20"/>
          <w:szCs w:val="20"/>
        </w:rPr>
        <w:t>SL.  DESCRIPTION   QTY.     P.O.</w:t>
      </w:r>
      <w:r w:rsidRPr="004F3BF5">
        <w:rPr>
          <w:rFonts w:ascii="Tahoma" w:hAnsi="Tahoma" w:cs="Tahoma"/>
          <w:sz w:val="20"/>
          <w:szCs w:val="20"/>
        </w:rPr>
        <w:tab/>
        <w:t xml:space="preserve"> VENDOR    DATE OF        CARRIER</w:t>
      </w:r>
      <w:r w:rsidRPr="004F3BF5">
        <w:rPr>
          <w:rFonts w:ascii="Tahoma" w:hAnsi="Tahoma" w:cs="Tahoma"/>
          <w:sz w:val="20"/>
          <w:szCs w:val="20"/>
        </w:rPr>
        <w:tab/>
        <w:t xml:space="preserve">   REMARKS</w:t>
      </w:r>
    </w:p>
    <w:p w14:paraId="5AD82B21" w14:textId="77777777" w:rsidR="00196421" w:rsidRPr="004F3BF5" w:rsidRDefault="00196421" w:rsidP="00196421">
      <w:pPr>
        <w:rPr>
          <w:rFonts w:ascii="Tahoma" w:hAnsi="Tahoma" w:cs="Tahoma"/>
          <w:sz w:val="20"/>
          <w:szCs w:val="20"/>
        </w:rPr>
      </w:pPr>
      <w:r w:rsidRPr="004F3BF5">
        <w:rPr>
          <w:rFonts w:ascii="Tahoma" w:hAnsi="Tahoma" w:cs="Tahoma"/>
          <w:sz w:val="20"/>
          <w:szCs w:val="20"/>
        </w:rPr>
        <w:t>NO. OF ITEM           NO.      DATE     NAME &amp;     ARRIVAL        NAME</w:t>
      </w:r>
    </w:p>
    <w:p w14:paraId="31FB7E4F"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                                         SCH.      ADDRESS   AT SITE</w:t>
      </w:r>
    </w:p>
    <w:p w14:paraId="18297711" w14:textId="77777777" w:rsidR="00196421" w:rsidRPr="004F3BF5" w:rsidRDefault="00196421" w:rsidP="00196421">
      <w:pPr>
        <w:rPr>
          <w:rFonts w:ascii="Tahoma" w:hAnsi="Tahoma" w:cs="Tahoma"/>
          <w:sz w:val="20"/>
          <w:szCs w:val="20"/>
        </w:rPr>
      </w:pPr>
      <w:r w:rsidRPr="004F3BF5">
        <w:rPr>
          <w:rFonts w:ascii="Tahoma" w:hAnsi="Tahoma" w:cs="Tahoma"/>
          <w:sz w:val="20"/>
          <w:szCs w:val="20"/>
        </w:rPr>
        <w:t xml:space="preserve">                                          ACT.                      REQD.  ACTUAL</w:t>
      </w:r>
    </w:p>
    <w:p w14:paraId="09C97CE7" w14:textId="77777777" w:rsidR="00196421" w:rsidRPr="004F3BF5" w:rsidRDefault="00196421" w:rsidP="00196421">
      <w:pPr>
        <w:rPr>
          <w:rFonts w:ascii="Tahoma" w:hAnsi="Tahoma" w:cs="Tahoma"/>
          <w:sz w:val="20"/>
          <w:szCs w:val="20"/>
        </w:rPr>
      </w:pPr>
      <w:r w:rsidRPr="004F3BF5">
        <w:rPr>
          <w:rFonts w:ascii="Tahoma" w:hAnsi="Tahoma" w:cs="Tahoma"/>
          <w:sz w:val="20"/>
          <w:szCs w:val="20"/>
        </w:rPr>
        <w:t>-------------------------------------------------------------------------------------------------------</w:t>
      </w:r>
    </w:p>
    <w:p w14:paraId="11C96677" w14:textId="77777777" w:rsidR="00196421" w:rsidRPr="004F3BF5" w:rsidRDefault="00196421" w:rsidP="00196421">
      <w:pPr>
        <w:rPr>
          <w:rFonts w:ascii="Tahoma" w:hAnsi="Tahoma" w:cs="Tahoma"/>
          <w:sz w:val="20"/>
          <w:szCs w:val="20"/>
        </w:rPr>
      </w:pPr>
    </w:p>
    <w:p w14:paraId="766C8DB6" w14:textId="77777777" w:rsidR="00196421" w:rsidRPr="004F3BF5" w:rsidRDefault="00196421" w:rsidP="00196421">
      <w:pPr>
        <w:rPr>
          <w:rFonts w:ascii="Tahoma" w:hAnsi="Tahoma" w:cs="Tahoma"/>
          <w:sz w:val="20"/>
          <w:szCs w:val="20"/>
        </w:rPr>
      </w:pPr>
    </w:p>
    <w:p w14:paraId="3D857EF2" w14:textId="77777777" w:rsidR="00196421" w:rsidRPr="004F3BF5" w:rsidRDefault="00196421" w:rsidP="00196421">
      <w:pPr>
        <w:rPr>
          <w:rFonts w:ascii="Tahoma" w:hAnsi="Tahoma" w:cs="Tahoma"/>
          <w:sz w:val="20"/>
          <w:szCs w:val="20"/>
        </w:rPr>
      </w:pPr>
    </w:p>
    <w:p w14:paraId="4563DF42" w14:textId="77777777" w:rsidR="00196421" w:rsidRPr="004F3BF5" w:rsidRDefault="00196421" w:rsidP="00196421">
      <w:pPr>
        <w:rPr>
          <w:rFonts w:ascii="Tahoma" w:hAnsi="Tahoma" w:cs="Tahoma"/>
          <w:sz w:val="20"/>
          <w:szCs w:val="20"/>
        </w:rPr>
      </w:pPr>
    </w:p>
    <w:p w14:paraId="2378BC8C" w14:textId="77777777" w:rsidR="00196421" w:rsidRPr="004F3BF5" w:rsidRDefault="00196421" w:rsidP="00196421">
      <w:pPr>
        <w:rPr>
          <w:rFonts w:ascii="Tahoma" w:hAnsi="Tahoma" w:cs="Tahoma"/>
          <w:sz w:val="20"/>
          <w:szCs w:val="20"/>
        </w:rPr>
      </w:pPr>
    </w:p>
    <w:p w14:paraId="69E60AF8" w14:textId="77777777" w:rsidR="00196421" w:rsidRPr="004F3BF5" w:rsidRDefault="00196421" w:rsidP="00196421">
      <w:pPr>
        <w:rPr>
          <w:rFonts w:ascii="Tahoma" w:hAnsi="Tahoma" w:cs="Tahoma"/>
          <w:sz w:val="20"/>
          <w:szCs w:val="20"/>
        </w:rPr>
      </w:pPr>
    </w:p>
    <w:p w14:paraId="393FAA34" w14:textId="77777777" w:rsidR="00196421" w:rsidRPr="004F3BF5" w:rsidRDefault="00196421" w:rsidP="00196421">
      <w:pPr>
        <w:rPr>
          <w:rFonts w:ascii="Tahoma" w:hAnsi="Tahoma" w:cs="Tahoma"/>
          <w:sz w:val="20"/>
          <w:szCs w:val="20"/>
        </w:rPr>
      </w:pPr>
    </w:p>
    <w:p w14:paraId="5A716C20" w14:textId="77777777" w:rsidR="00196421" w:rsidRPr="004F3BF5" w:rsidRDefault="00196421" w:rsidP="00196421">
      <w:pPr>
        <w:rPr>
          <w:rFonts w:ascii="Tahoma" w:hAnsi="Tahoma" w:cs="Tahoma"/>
          <w:sz w:val="20"/>
          <w:szCs w:val="20"/>
        </w:rPr>
      </w:pPr>
    </w:p>
    <w:p w14:paraId="4C4DDC4B" w14:textId="77777777" w:rsidR="00196421" w:rsidRPr="004F3BF5" w:rsidRDefault="00196421" w:rsidP="00196421">
      <w:pPr>
        <w:rPr>
          <w:rFonts w:ascii="Tahoma" w:hAnsi="Tahoma" w:cs="Tahoma"/>
          <w:sz w:val="20"/>
          <w:szCs w:val="20"/>
        </w:rPr>
      </w:pPr>
    </w:p>
    <w:p w14:paraId="62090CD3" w14:textId="77777777" w:rsidR="00196421" w:rsidRPr="004F3BF5" w:rsidRDefault="00196421" w:rsidP="00196421">
      <w:pPr>
        <w:rPr>
          <w:rFonts w:ascii="Tahoma" w:hAnsi="Tahoma" w:cs="Tahoma"/>
          <w:sz w:val="20"/>
          <w:szCs w:val="20"/>
        </w:rPr>
      </w:pPr>
    </w:p>
    <w:p w14:paraId="103DE3DB" w14:textId="77777777" w:rsidR="00196421" w:rsidRPr="004F3BF5" w:rsidRDefault="00196421" w:rsidP="00196421">
      <w:pPr>
        <w:rPr>
          <w:rFonts w:ascii="Tahoma" w:hAnsi="Tahoma" w:cs="Tahoma"/>
          <w:sz w:val="20"/>
          <w:szCs w:val="20"/>
        </w:rPr>
      </w:pPr>
    </w:p>
    <w:p w14:paraId="315AFCEF" w14:textId="77777777" w:rsidR="00196421" w:rsidRPr="004F3BF5" w:rsidRDefault="00196421" w:rsidP="00196421">
      <w:pPr>
        <w:rPr>
          <w:rFonts w:ascii="Tahoma" w:hAnsi="Tahoma" w:cs="Tahoma"/>
          <w:sz w:val="20"/>
          <w:szCs w:val="20"/>
        </w:rPr>
      </w:pPr>
    </w:p>
    <w:p w14:paraId="0AA63565" w14:textId="77777777" w:rsidR="00196421" w:rsidRPr="004F3BF5" w:rsidRDefault="00196421" w:rsidP="00196421">
      <w:pPr>
        <w:rPr>
          <w:rFonts w:ascii="Tahoma" w:hAnsi="Tahoma" w:cs="Tahoma"/>
          <w:sz w:val="20"/>
          <w:szCs w:val="20"/>
        </w:rPr>
      </w:pPr>
    </w:p>
    <w:p w14:paraId="255B0BA1" w14:textId="77777777" w:rsidR="00196421" w:rsidRPr="004F3BF5" w:rsidRDefault="00196421" w:rsidP="00196421">
      <w:pPr>
        <w:rPr>
          <w:rFonts w:ascii="Tahoma" w:hAnsi="Tahoma" w:cs="Tahoma"/>
          <w:sz w:val="20"/>
          <w:szCs w:val="20"/>
        </w:rPr>
      </w:pPr>
    </w:p>
    <w:p w14:paraId="30D9F236" w14:textId="77777777" w:rsidR="00196421" w:rsidRPr="004F3BF5" w:rsidRDefault="00196421" w:rsidP="00196421">
      <w:pPr>
        <w:rPr>
          <w:rFonts w:ascii="Tahoma" w:hAnsi="Tahoma" w:cs="Tahoma"/>
          <w:sz w:val="20"/>
          <w:szCs w:val="20"/>
        </w:rPr>
      </w:pPr>
    </w:p>
    <w:p w14:paraId="342DC979" w14:textId="77777777" w:rsidR="00196421" w:rsidRPr="004F3BF5" w:rsidRDefault="00196421" w:rsidP="00196421">
      <w:pPr>
        <w:rPr>
          <w:rFonts w:ascii="Tahoma" w:hAnsi="Tahoma" w:cs="Tahoma"/>
          <w:sz w:val="20"/>
          <w:szCs w:val="20"/>
        </w:rPr>
      </w:pPr>
    </w:p>
    <w:p w14:paraId="5B970836" w14:textId="77777777" w:rsidR="00196421" w:rsidRPr="004F3BF5" w:rsidRDefault="00196421" w:rsidP="00196421">
      <w:pPr>
        <w:rPr>
          <w:rFonts w:ascii="Tahoma" w:hAnsi="Tahoma" w:cs="Tahoma"/>
          <w:sz w:val="20"/>
          <w:szCs w:val="20"/>
        </w:rPr>
      </w:pPr>
    </w:p>
    <w:p w14:paraId="4C22F6FA" w14:textId="77777777" w:rsidR="00196421" w:rsidRPr="004F3BF5" w:rsidRDefault="00196421" w:rsidP="00196421">
      <w:pPr>
        <w:rPr>
          <w:rFonts w:ascii="Tahoma" w:hAnsi="Tahoma" w:cs="Tahoma"/>
          <w:sz w:val="20"/>
          <w:szCs w:val="20"/>
        </w:rPr>
      </w:pPr>
    </w:p>
    <w:p w14:paraId="7469BC38" w14:textId="77777777" w:rsidR="00196421" w:rsidRPr="004F3BF5" w:rsidRDefault="00196421" w:rsidP="00196421">
      <w:pPr>
        <w:rPr>
          <w:rFonts w:ascii="Tahoma" w:hAnsi="Tahoma" w:cs="Tahoma"/>
          <w:sz w:val="20"/>
          <w:szCs w:val="20"/>
        </w:rPr>
      </w:pPr>
    </w:p>
    <w:p w14:paraId="1766A3A9" w14:textId="77777777" w:rsidR="00196421" w:rsidRPr="004F3BF5" w:rsidRDefault="00196421" w:rsidP="00196421">
      <w:pPr>
        <w:rPr>
          <w:rFonts w:ascii="Tahoma" w:hAnsi="Tahoma" w:cs="Tahoma"/>
          <w:sz w:val="20"/>
          <w:szCs w:val="20"/>
        </w:rPr>
      </w:pPr>
    </w:p>
    <w:p w14:paraId="57A152D9" w14:textId="77777777" w:rsidR="00196421" w:rsidRPr="004F3BF5" w:rsidRDefault="00196421" w:rsidP="00196421">
      <w:pPr>
        <w:rPr>
          <w:rFonts w:ascii="Tahoma" w:hAnsi="Tahoma" w:cs="Tahoma"/>
          <w:sz w:val="20"/>
          <w:szCs w:val="20"/>
        </w:rPr>
      </w:pPr>
    </w:p>
    <w:p w14:paraId="62F44178" w14:textId="77777777" w:rsidR="00196421" w:rsidRPr="004F3BF5" w:rsidRDefault="00196421" w:rsidP="00196421">
      <w:pPr>
        <w:rPr>
          <w:rFonts w:ascii="Tahoma" w:hAnsi="Tahoma" w:cs="Tahoma"/>
          <w:sz w:val="20"/>
          <w:szCs w:val="20"/>
        </w:rPr>
      </w:pPr>
    </w:p>
    <w:p w14:paraId="4F809559" w14:textId="77777777" w:rsidR="00196421" w:rsidRPr="004F3BF5" w:rsidRDefault="00196421" w:rsidP="00196421">
      <w:pPr>
        <w:rPr>
          <w:rFonts w:ascii="Tahoma" w:hAnsi="Tahoma" w:cs="Tahoma"/>
          <w:sz w:val="20"/>
          <w:szCs w:val="20"/>
        </w:rPr>
      </w:pPr>
    </w:p>
    <w:p w14:paraId="12EE61BC" w14:textId="77777777" w:rsidR="00196421" w:rsidRPr="004F3BF5" w:rsidRDefault="00196421" w:rsidP="00196421">
      <w:pPr>
        <w:rPr>
          <w:rFonts w:ascii="Tahoma" w:hAnsi="Tahoma" w:cs="Tahoma"/>
          <w:sz w:val="20"/>
          <w:szCs w:val="20"/>
        </w:rPr>
      </w:pPr>
    </w:p>
    <w:p w14:paraId="5E281A13" w14:textId="77777777" w:rsidR="00196421" w:rsidRPr="004F3BF5" w:rsidRDefault="00196421" w:rsidP="00196421">
      <w:pPr>
        <w:rPr>
          <w:rFonts w:ascii="Tahoma" w:hAnsi="Tahoma" w:cs="Tahoma"/>
          <w:sz w:val="20"/>
          <w:szCs w:val="20"/>
        </w:rPr>
      </w:pPr>
    </w:p>
    <w:p w14:paraId="437D2E42" w14:textId="77777777" w:rsidR="00196421" w:rsidRPr="004F3BF5" w:rsidRDefault="00196421" w:rsidP="00196421">
      <w:pPr>
        <w:rPr>
          <w:rFonts w:ascii="Tahoma" w:hAnsi="Tahoma" w:cs="Tahoma"/>
          <w:sz w:val="20"/>
          <w:szCs w:val="20"/>
        </w:rPr>
      </w:pPr>
    </w:p>
    <w:p w14:paraId="34646E46" w14:textId="77777777" w:rsidR="00196421" w:rsidRPr="004F3BF5" w:rsidRDefault="00196421" w:rsidP="00196421">
      <w:pPr>
        <w:rPr>
          <w:rFonts w:ascii="Tahoma" w:hAnsi="Tahoma" w:cs="Tahoma"/>
          <w:sz w:val="20"/>
          <w:szCs w:val="20"/>
        </w:rPr>
      </w:pPr>
    </w:p>
    <w:p w14:paraId="0BE7342C" w14:textId="77777777" w:rsidR="00196421" w:rsidRPr="004F3BF5" w:rsidRDefault="00196421" w:rsidP="00196421">
      <w:pPr>
        <w:rPr>
          <w:rFonts w:ascii="Tahoma" w:hAnsi="Tahoma" w:cs="Tahoma"/>
          <w:sz w:val="20"/>
          <w:szCs w:val="20"/>
        </w:rPr>
      </w:pPr>
    </w:p>
    <w:p w14:paraId="3FC92D10" w14:textId="77777777" w:rsidR="00196421" w:rsidRPr="004F3BF5" w:rsidRDefault="00196421" w:rsidP="00196421">
      <w:pPr>
        <w:rPr>
          <w:rFonts w:ascii="Tahoma" w:hAnsi="Tahoma" w:cs="Tahoma"/>
          <w:sz w:val="20"/>
          <w:szCs w:val="20"/>
        </w:rPr>
      </w:pPr>
    </w:p>
    <w:p w14:paraId="23D297AE" w14:textId="77777777" w:rsidR="00196421" w:rsidRPr="004F3BF5" w:rsidRDefault="00196421" w:rsidP="00196421">
      <w:pPr>
        <w:rPr>
          <w:rFonts w:ascii="Tahoma" w:hAnsi="Tahoma" w:cs="Tahoma"/>
          <w:sz w:val="20"/>
          <w:szCs w:val="20"/>
        </w:rPr>
      </w:pPr>
    </w:p>
    <w:p w14:paraId="6111B205" w14:textId="77777777" w:rsidR="00196421" w:rsidRPr="004F3BF5" w:rsidRDefault="00196421" w:rsidP="00196421">
      <w:pPr>
        <w:rPr>
          <w:rFonts w:ascii="Tahoma" w:hAnsi="Tahoma" w:cs="Tahoma"/>
          <w:sz w:val="20"/>
          <w:szCs w:val="20"/>
        </w:rPr>
      </w:pPr>
    </w:p>
    <w:p w14:paraId="7EE7526A" w14:textId="77777777" w:rsidR="00196421" w:rsidRPr="004F3BF5" w:rsidRDefault="00196421" w:rsidP="00196421">
      <w:pPr>
        <w:rPr>
          <w:rFonts w:ascii="Tahoma" w:hAnsi="Tahoma" w:cs="Tahoma"/>
          <w:sz w:val="20"/>
          <w:szCs w:val="20"/>
        </w:rPr>
      </w:pPr>
    </w:p>
    <w:p w14:paraId="0B519C3B" w14:textId="77777777" w:rsidR="00196421" w:rsidRPr="004F3BF5" w:rsidRDefault="00196421" w:rsidP="00196421">
      <w:pPr>
        <w:rPr>
          <w:rFonts w:ascii="Tahoma" w:hAnsi="Tahoma" w:cs="Tahoma"/>
          <w:sz w:val="20"/>
          <w:szCs w:val="20"/>
        </w:rPr>
      </w:pPr>
    </w:p>
    <w:p w14:paraId="54E33051" w14:textId="77777777" w:rsidR="00196421" w:rsidRPr="004F3BF5" w:rsidRDefault="00196421" w:rsidP="00196421">
      <w:pPr>
        <w:rPr>
          <w:rFonts w:ascii="Tahoma" w:hAnsi="Tahoma" w:cs="Tahoma"/>
          <w:sz w:val="20"/>
          <w:szCs w:val="20"/>
        </w:rPr>
      </w:pPr>
    </w:p>
    <w:p w14:paraId="2AC165B3" w14:textId="77777777" w:rsidR="00196421" w:rsidRPr="004F3BF5" w:rsidRDefault="00196421" w:rsidP="00196421">
      <w:pPr>
        <w:rPr>
          <w:rFonts w:ascii="Tahoma" w:hAnsi="Tahoma" w:cs="Tahoma"/>
          <w:sz w:val="20"/>
          <w:szCs w:val="20"/>
        </w:rPr>
      </w:pPr>
    </w:p>
    <w:p w14:paraId="58674870"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3 TO PROGRESS REPORT</w:t>
      </w:r>
    </w:p>
    <w:p w14:paraId="0D52C450" w14:textId="77777777" w:rsidR="00196421" w:rsidRPr="004F3BF5" w:rsidRDefault="00196421" w:rsidP="00196421">
      <w:pPr>
        <w:jc w:val="center"/>
        <w:rPr>
          <w:rFonts w:ascii="Tahoma" w:hAnsi="Tahoma" w:cs="Tahoma"/>
          <w:sz w:val="20"/>
          <w:szCs w:val="20"/>
        </w:rPr>
      </w:pPr>
    </w:p>
    <w:p w14:paraId="3B41D973"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PROFORMA FOR</w:t>
      </w:r>
    </w:p>
    <w:p w14:paraId="683FE6F1" w14:textId="77777777" w:rsidR="00196421" w:rsidRPr="004F3BF5" w:rsidRDefault="00196421" w:rsidP="00196421">
      <w:pPr>
        <w:jc w:val="center"/>
        <w:rPr>
          <w:rFonts w:ascii="Tahoma" w:hAnsi="Tahoma" w:cs="Tahoma"/>
          <w:sz w:val="20"/>
          <w:szCs w:val="20"/>
        </w:rPr>
      </w:pPr>
    </w:p>
    <w:p w14:paraId="768BA767"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DOCUMENT STATUS LIST</w:t>
      </w:r>
    </w:p>
    <w:p w14:paraId="66A22449" w14:textId="77777777" w:rsidR="00196421" w:rsidRPr="004F3BF5" w:rsidRDefault="00196421" w:rsidP="00196421">
      <w:pPr>
        <w:jc w:val="center"/>
        <w:rPr>
          <w:rFonts w:ascii="Tahoma" w:hAnsi="Tahoma" w:cs="Tahoma"/>
          <w:sz w:val="20"/>
          <w:szCs w:val="20"/>
        </w:rPr>
      </w:pPr>
    </w:p>
    <w:p w14:paraId="7556E6BF"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(APPLICABLE TO SPEC./DRAWINGS INCLUDING VENDOR DRAWINGS)</w:t>
      </w:r>
    </w:p>
    <w:p w14:paraId="21DF329D" w14:textId="77777777" w:rsidR="00196421" w:rsidRPr="004F3BF5" w:rsidRDefault="00196421" w:rsidP="00196421">
      <w:pPr>
        <w:jc w:val="center"/>
        <w:rPr>
          <w:rFonts w:ascii="Tahoma" w:hAnsi="Tahoma" w:cs="Tahoma"/>
          <w:sz w:val="20"/>
          <w:szCs w:val="20"/>
        </w:rPr>
      </w:pPr>
    </w:p>
    <w:p w14:paraId="0AA56304"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(TO BE MADE ENGINEERING DISCIPLINE WISE)</w:t>
      </w:r>
    </w:p>
    <w:p w14:paraId="05D449DA" w14:textId="77777777" w:rsidR="00196421" w:rsidRPr="004F3BF5" w:rsidRDefault="00196421" w:rsidP="00196421">
      <w:pPr>
        <w:rPr>
          <w:rFonts w:ascii="Tahoma" w:hAnsi="Tahoma" w:cs="Tahoma"/>
          <w:sz w:val="20"/>
          <w:szCs w:val="20"/>
        </w:rPr>
      </w:pPr>
    </w:p>
    <w:p w14:paraId="3C21E8EB" w14:textId="77777777" w:rsidR="00196421" w:rsidRPr="004F3BF5" w:rsidRDefault="00196421" w:rsidP="00196421">
      <w:pPr>
        <w:rPr>
          <w:rFonts w:ascii="Tahoma" w:hAnsi="Tahoma" w:cs="Tahoma"/>
          <w:sz w:val="20"/>
          <w:szCs w:val="20"/>
        </w:rPr>
      </w:pPr>
    </w:p>
    <w:p w14:paraId="7BF1461A" w14:textId="77777777" w:rsidR="00196421" w:rsidRPr="004F3BF5" w:rsidRDefault="00196421" w:rsidP="00196421">
      <w:pPr>
        <w:rPr>
          <w:rFonts w:ascii="Tahoma" w:hAnsi="Tahoma" w:cs="Tahoma"/>
          <w:sz w:val="20"/>
          <w:szCs w:val="20"/>
        </w:rPr>
      </w:pPr>
      <w:r w:rsidRPr="004F3BF5">
        <w:rPr>
          <w:rFonts w:ascii="Tahoma" w:hAnsi="Tahoma" w:cs="Tahoma"/>
          <w:sz w:val="20"/>
          <w:szCs w:val="20"/>
        </w:rPr>
        <w:t>-----------------------------------------------------------------------------------------------------------</w:t>
      </w:r>
    </w:p>
    <w:p w14:paraId="721B3F44" w14:textId="77777777" w:rsidR="00196421" w:rsidRPr="004F3BF5" w:rsidRDefault="00196421" w:rsidP="00196421">
      <w:pPr>
        <w:rPr>
          <w:rFonts w:ascii="Tahoma" w:hAnsi="Tahoma" w:cs="Tahoma"/>
          <w:sz w:val="20"/>
          <w:szCs w:val="20"/>
        </w:rPr>
      </w:pPr>
      <w:r w:rsidRPr="004F3BF5">
        <w:rPr>
          <w:rFonts w:ascii="Tahoma" w:hAnsi="Tahoma" w:cs="Tahoma"/>
          <w:sz w:val="20"/>
          <w:szCs w:val="20"/>
        </w:rPr>
        <w:t>SL.  TITLE    SCH.      SUBMIT                PROGRESS</w:t>
      </w:r>
      <w:r w:rsidRPr="004F3BF5">
        <w:rPr>
          <w:rFonts w:ascii="Tahoma" w:hAnsi="Tahoma" w:cs="Tahoma"/>
          <w:sz w:val="20"/>
          <w:szCs w:val="20"/>
        </w:rPr>
        <w:tab/>
      </w:r>
      <w:r w:rsidRPr="004F3BF5">
        <w:rPr>
          <w:rFonts w:ascii="Tahoma" w:hAnsi="Tahoma" w:cs="Tahoma"/>
          <w:sz w:val="20"/>
          <w:szCs w:val="20"/>
        </w:rPr>
        <w:tab/>
        <w:t>APPROVAL REMARKS</w:t>
      </w:r>
    </w:p>
    <w:p w14:paraId="1A56FC3B" w14:textId="77777777" w:rsidR="00196421" w:rsidRPr="004F3BF5" w:rsidRDefault="00196421" w:rsidP="00196421">
      <w:pPr>
        <w:rPr>
          <w:rFonts w:ascii="Tahoma" w:hAnsi="Tahoma" w:cs="Tahoma"/>
          <w:sz w:val="20"/>
          <w:szCs w:val="20"/>
        </w:rPr>
      </w:pPr>
      <w:r w:rsidRPr="004F3BF5">
        <w:rPr>
          <w:rFonts w:ascii="Tahoma" w:hAnsi="Tahoma" w:cs="Tahoma"/>
          <w:sz w:val="20"/>
          <w:szCs w:val="20"/>
        </w:rPr>
        <w:t>NO.             DATE     RETURN   REV 0   REV 1    REV 2   REV 3     DATE</w:t>
      </w:r>
    </w:p>
    <w:p w14:paraId="161725E6" w14:textId="77777777" w:rsidR="00196421" w:rsidRPr="004F3BF5" w:rsidRDefault="00196421" w:rsidP="00196421">
      <w:pPr>
        <w:rPr>
          <w:rFonts w:ascii="Tahoma" w:hAnsi="Tahoma" w:cs="Tahoma"/>
          <w:sz w:val="20"/>
          <w:szCs w:val="20"/>
        </w:rPr>
      </w:pPr>
      <w:r w:rsidRPr="004F3BF5">
        <w:rPr>
          <w:rFonts w:ascii="Tahoma" w:hAnsi="Tahoma" w:cs="Tahoma"/>
          <w:sz w:val="20"/>
          <w:szCs w:val="20"/>
        </w:rPr>
        <w:t>-----------------------------------------------------------------------------------------------------------</w:t>
      </w:r>
    </w:p>
    <w:p w14:paraId="1115A074" w14:textId="77777777" w:rsidR="00196421" w:rsidRPr="004F3BF5" w:rsidRDefault="00196421" w:rsidP="00196421">
      <w:pPr>
        <w:rPr>
          <w:rFonts w:ascii="Tahoma" w:hAnsi="Tahoma" w:cs="Tahoma"/>
          <w:sz w:val="20"/>
          <w:szCs w:val="20"/>
        </w:rPr>
      </w:pPr>
    </w:p>
    <w:p w14:paraId="05B948F4" w14:textId="77777777" w:rsidR="00196421" w:rsidRPr="004F3BF5" w:rsidRDefault="00196421" w:rsidP="00196421">
      <w:pPr>
        <w:rPr>
          <w:rFonts w:ascii="Tahoma" w:hAnsi="Tahoma" w:cs="Tahoma"/>
          <w:sz w:val="20"/>
          <w:szCs w:val="20"/>
        </w:rPr>
      </w:pPr>
    </w:p>
    <w:p w14:paraId="30305EB5" w14:textId="77777777" w:rsidR="00196421" w:rsidRPr="004F3BF5" w:rsidRDefault="00196421" w:rsidP="00196421">
      <w:pPr>
        <w:rPr>
          <w:rFonts w:ascii="Tahoma" w:hAnsi="Tahoma" w:cs="Tahoma"/>
          <w:sz w:val="20"/>
          <w:szCs w:val="20"/>
        </w:rPr>
      </w:pPr>
    </w:p>
    <w:p w14:paraId="4AAE03B8" w14:textId="77777777" w:rsidR="00196421" w:rsidRPr="004F3BF5" w:rsidRDefault="00196421" w:rsidP="00196421">
      <w:pPr>
        <w:rPr>
          <w:rFonts w:ascii="Tahoma" w:hAnsi="Tahoma" w:cs="Tahoma"/>
          <w:sz w:val="20"/>
          <w:szCs w:val="20"/>
        </w:rPr>
      </w:pPr>
    </w:p>
    <w:p w14:paraId="10D18C01" w14:textId="77777777" w:rsidR="00196421" w:rsidRPr="004F3BF5" w:rsidRDefault="00196421" w:rsidP="00196421">
      <w:pPr>
        <w:rPr>
          <w:rFonts w:ascii="Tahoma" w:hAnsi="Tahoma" w:cs="Tahoma"/>
          <w:sz w:val="20"/>
          <w:szCs w:val="20"/>
        </w:rPr>
      </w:pPr>
    </w:p>
    <w:p w14:paraId="51F4B3E4" w14:textId="77777777" w:rsidR="00196421" w:rsidRPr="004F3BF5" w:rsidRDefault="00196421" w:rsidP="00196421">
      <w:pPr>
        <w:rPr>
          <w:rFonts w:ascii="Tahoma" w:hAnsi="Tahoma" w:cs="Tahoma"/>
          <w:sz w:val="20"/>
          <w:szCs w:val="20"/>
        </w:rPr>
      </w:pPr>
    </w:p>
    <w:p w14:paraId="33A60E24" w14:textId="77777777" w:rsidR="00196421" w:rsidRPr="004F3BF5" w:rsidRDefault="00196421" w:rsidP="00196421">
      <w:pPr>
        <w:rPr>
          <w:rFonts w:ascii="Tahoma" w:hAnsi="Tahoma" w:cs="Tahoma"/>
          <w:sz w:val="20"/>
          <w:szCs w:val="20"/>
        </w:rPr>
      </w:pPr>
    </w:p>
    <w:p w14:paraId="04794C87" w14:textId="77777777" w:rsidR="00196421" w:rsidRPr="004F3BF5" w:rsidRDefault="00196421" w:rsidP="00196421">
      <w:pPr>
        <w:rPr>
          <w:rFonts w:ascii="Tahoma" w:hAnsi="Tahoma" w:cs="Tahoma"/>
          <w:sz w:val="20"/>
          <w:szCs w:val="20"/>
        </w:rPr>
      </w:pPr>
    </w:p>
    <w:p w14:paraId="3C799B87" w14:textId="77777777" w:rsidR="00196421" w:rsidRPr="004F3BF5" w:rsidRDefault="00196421" w:rsidP="00196421">
      <w:pPr>
        <w:rPr>
          <w:rFonts w:ascii="Tahoma" w:hAnsi="Tahoma" w:cs="Tahoma"/>
          <w:sz w:val="20"/>
          <w:szCs w:val="20"/>
        </w:rPr>
      </w:pPr>
    </w:p>
    <w:p w14:paraId="205064A2" w14:textId="77777777" w:rsidR="00196421" w:rsidRPr="004F3BF5" w:rsidRDefault="00196421" w:rsidP="00196421">
      <w:pPr>
        <w:rPr>
          <w:rFonts w:ascii="Tahoma" w:hAnsi="Tahoma" w:cs="Tahoma"/>
          <w:sz w:val="20"/>
          <w:szCs w:val="20"/>
        </w:rPr>
      </w:pPr>
    </w:p>
    <w:p w14:paraId="4731657B" w14:textId="77777777" w:rsidR="00196421" w:rsidRPr="004F3BF5" w:rsidRDefault="00196421" w:rsidP="00196421">
      <w:pPr>
        <w:rPr>
          <w:rFonts w:ascii="Tahoma" w:hAnsi="Tahoma" w:cs="Tahoma"/>
          <w:sz w:val="20"/>
          <w:szCs w:val="20"/>
        </w:rPr>
      </w:pPr>
    </w:p>
    <w:p w14:paraId="4D0EF63A" w14:textId="77777777" w:rsidR="00196421" w:rsidRPr="004F3BF5" w:rsidRDefault="00196421" w:rsidP="00196421">
      <w:pPr>
        <w:rPr>
          <w:rFonts w:ascii="Tahoma" w:hAnsi="Tahoma" w:cs="Tahoma"/>
          <w:sz w:val="20"/>
          <w:szCs w:val="20"/>
        </w:rPr>
      </w:pPr>
    </w:p>
    <w:p w14:paraId="5208E10B" w14:textId="77777777" w:rsidR="00196421" w:rsidRPr="004F3BF5" w:rsidRDefault="00196421" w:rsidP="00196421">
      <w:pPr>
        <w:rPr>
          <w:rFonts w:ascii="Tahoma" w:hAnsi="Tahoma" w:cs="Tahoma"/>
          <w:sz w:val="20"/>
          <w:szCs w:val="20"/>
        </w:rPr>
      </w:pPr>
    </w:p>
    <w:p w14:paraId="39AE31E5" w14:textId="77777777" w:rsidR="00196421" w:rsidRPr="004F3BF5" w:rsidRDefault="00196421" w:rsidP="00196421">
      <w:pPr>
        <w:rPr>
          <w:rFonts w:ascii="Tahoma" w:hAnsi="Tahoma" w:cs="Tahoma"/>
          <w:sz w:val="20"/>
          <w:szCs w:val="20"/>
        </w:rPr>
      </w:pPr>
    </w:p>
    <w:p w14:paraId="6ABD024B" w14:textId="77777777" w:rsidR="00196421" w:rsidRPr="004F3BF5" w:rsidRDefault="00196421" w:rsidP="00196421">
      <w:pPr>
        <w:rPr>
          <w:rFonts w:ascii="Tahoma" w:hAnsi="Tahoma" w:cs="Tahoma"/>
          <w:sz w:val="20"/>
          <w:szCs w:val="20"/>
        </w:rPr>
      </w:pPr>
    </w:p>
    <w:p w14:paraId="700DEADC" w14:textId="77777777" w:rsidR="00196421" w:rsidRPr="004F3BF5" w:rsidRDefault="00196421" w:rsidP="00196421">
      <w:pPr>
        <w:rPr>
          <w:rFonts w:ascii="Tahoma" w:hAnsi="Tahoma" w:cs="Tahoma"/>
          <w:sz w:val="20"/>
          <w:szCs w:val="20"/>
        </w:rPr>
      </w:pPr>
    </w:p>
    <w:p w14:paraId="60F7DE2D" w14:textId="77777777" w:rsidR="00196421" w:rsidRPr="004F3BF5" w:rsidRDefault="00196421" w:rsidP="00196421">
      <w:pPr>
        <w:rPr>
          <w:rFonts w:ascii="Tahoma" w:hAnsi="Tahoma" w:cs="Tahoma"/>
          <w:sz w:val="20"/>
          <w:szCs w:val="20"/>
        </w:rPr>
      </w:pPr>
    </w:p>
    <w:p w14:paraId="20133FB0" w14:textId="77777777" w:rsidR="00196421" w:rsidRPr="004F3BF5" w:rsidRDefault="00196421" w:rsidP="00196421">
      <w:pPr>
        <w:rPr>
          <w:rFonts w:ascii="Tahoma" w:hAnsi="Tahoma" w:cs="Tahoma"/>
          <w:sz w:val="20"/>
          <w:szCs w:val="20"/>
        </w:rPr>
      </w:pPr>
    </w:p>
    <w:p w14:paraId="1D7F0686" w14:textId="77777777" w:rsidR="00196421" w:rsidRPr="004F3BF5" w:rsidRDefault="00196421" w:rsidP="00196421">
      <w:pPr>
        <w:rPr>
          <w:rFonts w:ascii="Tahoma" w:hAnsi="Tahoma" w:cs="Tahoma"/>
          <w:sz w:val="20"/>
          <w:szCs w:val="20"/>
        </w:rPr>
      </w:pPr>
    </w:p>
    <w:p w14:paraId="2D2A1660" w14:textId="77777777" w:rsidR="00196421" w:rsidRPr="004F3BF5" w:rsidRDefault="00196421" w:rsidP="00196421">
      <w:pPr>
        <w:rPr>
          <w:rFonts w:ascii="Tahoma" w:hAnsi="Tahoma" w:cs="Tahoma"/>
          <w:sz w:val="20"/>
          <w:szCs w:val="20"/>
        </w:rPr>
      </w:pPr>
    </w:p>
    <w:p w14:paraId="42A93698" w14:textId="77777777" w:rsidR="00196421" w:rsidRPr="004F3BF5" w:rsidRDefault="00196421" w:rsidP="00196421">
      <w:pPr>
        <w:rPr>
          <w:rFonts w:ascii="Tahoma" w:hAnsi="Tahoma" w:cs="Tahoma"/>
          <w:sz w:val="20"/>
          <w:szCs w:val="20"/>
        </w:rPr>
      </w:pPr>
    </w:p>
    <w:p w14:paraId="70A03743" w14:textId="77777777" w:rsidR="00196421" w:rsidRPr="004F3BF5" w:rsidRDefault="00196421" w:rsidP="00196421">
      <w:pPr>
        <w:rPr>
          <w:rFonts w:ascii="Tahoma" w:hAnsi="Tahoma" w:cs="Tahoma"/>
          <w:sz w:val="20"/>
          <w:szCs w:val="20"/>
        </w:rPr>
      </w:pPr>
    </w:p>
    <w:p w14:paraId="4D750192" w14:textId="77777777" w:rsidR="00196421" w:rsidRPr="004F3BF5" w:rsidRDefault="00196421" w:rsidP="00196421">
      <w:pPr>
        <w:rPr>
          <w:rFonts w:ascii="Tahoma" w:hAnsi="Tahoma" w:cs="Tahoma"/>
          <w:sz w:val="20"/>
          <w:szCs w:val="20"/>
        </w:rPr>
      </w:pPr>
    </w:p>
    <w:p w14:paraId="1CCA1E2D" w14:textId="77777777" w:rsidR="00196421" w:rsidRPr="004F3BF5" w:rsidRDefault="00196421" w:rsidP="00196421">
      <w:pPr>
        <w:rPr>
          <w:rFonts w:ascii="Tahoma" w:hAnsi="Tahoma" w:cs="Tahoma"/>
          <w:sz w:val="20"/>
          <w:szCs w:val="20"/>
        </w:rPr>
      </w:pPr>
    </w:p>
    <w:p w14:paraId="10F4598D" w14:textId="77777777" w:rsidR="00196421" w:rsidRPr="004F3BF5" w:rsidRDefault="00196421" w:rsidP="00196421">
      <w:pPr>
        <w:rPr>
          <w:rFonts w:ascii="Tahoma" w:hAnsi="Tahoma" w:cs="Tahoma"/>
          <w:sz w:val="20"/>
          <w:szCs w:val="20"/>
        </w:rPr>
      </w:pPr>
    </w:p>
    <w:p w14:paraId="091C285A" w14:textId="77777777" w:rsidR="00196421" w:rsidRPr="004F3BF5" w:rsidRDefault="00196421" w:rsidP="00196421">
      <w:pPr>
        <w:rPr>
          <w:rFonts w:ascii="Tahoma" w:hAnsi="Tahoma" w:cs="Tahoma"/>
          <w:sz w:val="20"/>
          <w:szCs w:val="20"/>
        </w:rPr>
      </w:pPr>
    </w:p>
    <w:p w14:paraId="1844CC08" w14:textId="77777777" w:rsidR="00196421" w:rsidRPr="004F3BF5" w:rsidRDefault="00196421" w:rsidP="00196421">
      <w:pPr>
        <w:rPr>
          <w:rFonts w:ascii="Tahoma" w:hAnsi="Tahoma" w:cs="Tahoma"/>
          <w:sz w:val="20"/>
          <w:szCs w:val="20"/>
        </w:rPr>
      </w:pPr>
    </w:p>
    <w:p w14:paraId="2253FF63" w14:textId="77777777" w:rsidR="00196421" w:rsidRPr="004F3BF5" w:rsidRDefault="00196421" w:rsidP="00196421">
      <w:pPr>
        <w:rPr>
          <w:rFonts w:ascii="Tahoma" w:hAnsi="Tahoma" w:cs="Tahoma"/>
          <w:sz w:val="20"/>
          <w:szCs w:val="20"/>
        </w:rPr>
      </w:pPr>
    </w:p>
    <w:p w14:paraId="0B794073" w14:textId="77777777" w:rsidR="00196421" w:rsidRPr="004F3BF5" w:rsidRDefault="00196421" w:rsidP="00196421">
      <w:pPr>
        <w:rPr>
          <w:rFonts w:ascii="Tahoma" w:hAnsi="Tahoma" w:cs="Tahoma"/>
          <w:sz w:val="20"/>
          <w:szCs w:val="20"/>
        </w:rPr>
      </w:pPr>
    </w:p>
    <w:p w14:paraId="45AA3A31" w14:textId="77777777" w:rsidR="00196421" w:rsidRPr="004F3BF5" w:rsidRDefault="00196421" w:rsidP="00196421">
      <w:pPr>
        <w:rPr>
          <w:rFonts w:ascii="Tahoma" w:hAnsi="Tahoma" w:cs="Tahoma"/>
          <w:sz w:val="20"/>
          <w:szCs w:val="20"/>
        </w:rPr>
      </w:pPr>
    </w:p>
    <w:p w14:paraId="2E874F68"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4 TO PROGRESS REPORT</w:t>
      </w:r>
    </w:p>
    <w:p w14:paraId="17FE07F3" w14:textId="77777777" w:rsidR="00196421" w:rsidRPr="004F3BF5" w:rsidRDefault="00196421" w:rsidP="00196421">
      <w:pPr>
        <w:jc w:val="center"/>
        <w:rPr>
          <w:rFonts w:ascii="Tahoma" w:hAnsi="Tahoma" w:cs="Tahoma"/>
          <w:sz w:val="20"/>
          <w:szCs w:val="20"/>
        </w:rPr>
      </w:pPr>
    </w:p>
    <w:p w14:paraId="0783AD7A" w14:textId="77777777" w:rsidR="00196421" w:rsidRPr="004F3BF5" w:rsidRDefault="00196421" w:rsidP="00196421">
      <w:pPr>
        <w:jc w:val="center"/>
        <w:rPr>
          <w:rFonts w:ascii="Tahoma" w:hAnsi="Tahoma" w:cs="Tahoma"/>
          <w:sz w:val="20"/>
          <w:szCs w:val="20"/>
        </w:rPr>
      </w:pPr>
    </w:p>
    <w:p w14:paraId="61A2DDA3"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(LIST OF CHANGE ORDERS)</w:t>
      </w:r>
    </w:p>
    <w:p w14:paraId="401D9885" w14:textId="77777777" w:rsidR="00196421" w:rsidRPr="004F3BF5" w:rsidRDefault="00196421" w:rsidP="00196421">
      <w:pPr>
        <w:rPr>
          <w:rFonts w:ascii="Tahoma" w:hAnsi="Tahoma" w:cs="Tahoma"/>
          <w:sz w:val="20"/>
          <w:szCs w:val="20"/>
        </w:rPr>
      </w:pPr>
    </w:p>
    <w:p w14:paraId="4A710C25" w14:textId="77777777" w:rsidR="00196421" w:rsidRPr="004F3BF5" w:rsidRDefault="00196421" w:rsidP="00196421">
      <w:pPr>
        <w:rPr>
          <w:rFonts w:ascii="Tahoma" w:hAnsi="Tahoma" w:cs="Tahoma"/>
          <w:sz w:val="20"/>
          <w:szCs w:val="20"/>
        </w:rPr>
      </w:pPr>
    </w:p>
    <w:p w14:paraId="6DEBBB82" w14:textId="77777777" w:rsidR="00196421" w:rsidRPr="004F3BF5" w:rsidRDefault="00196421" w:rsidP="00196421">
      <w:pPr>
        <w:rPr>
          <w:rFonts w:ascii="Tahoma" w:hAnsi="Tahoma" w:cs="Tahoma"/>
          <w:sz w:val="20"/>
          <w:szCs w:val="20"/>
        </w:rPr>
      </w:pPr>
    </w:p>
    <w:p w14:paraId="078562CA" w14:textId="77777777" w:rsidR="00196421" w:rsidRPr="004F3BF5" w:rsidRDefault="00196421" w:rsidP="00196421">
      <w:pPr>
        <w:rPr>
          <w:rFonts w:ascii="Tahoma" w:hAnsi="Tahoma" w:cs="Tahoma"/>
          <w:sz w:val="20"/>
          <w:szCs w:val="20"/>
        </w:rPr>
      </w:pPr>
    </w:p>
    <w:p w14:paraId="232B9CE7" w14:textId="77777777" w:rsidR="00196421" w:rsidRPr="004F3BF5" w:rsidRDefault="00196421" w:rsidP="00196421">
      <w:pPr>
        <w:rPr>
          <w:rFonts w:ascii="Tahoma" w:hAnsi="Tahoma" w:cs="Tahoma"/>
          <w:sz w:val="20"/>
          <w:szCs w:val="20"/>
        </w:rPr>
      </w:pPr>
    </w:p>
    <w:p w14:paraId="5B2F0243" w14:textId="77777777" w:rsidR="00196421" w:rsidRPr="004F3BF5" w:rsidRDefault="00196421" w:rsidP="00196421">
      <w:pPr>
        <w:rPr>
          <w:rFonts w:ascii="Tahoma" w:hAnsi="Tahoma" w:cs="Tahoma"/>
          <w:sz w:val="20"/>
          <w:szCs w:val="20"/>
        </w:rPr>
      </w:pPr>
    </w:p>
    <w:p w14:paraId="3576B4F5" w14:textId="77777777" w:rsidR="00196421" w:rsidRPr="004F3BF5" w:rsidRDefault="00196421" w:rsidP="00196421">
      <w:pPr>
        <w:rPr>
          <w:rFonts w:ascii="Tahoma" w:hAnsi="Tahoma" w:cs="Tahoma"/>
          <w:sz w:val="20"/>
          <w:szCs w:val="20"/>
        </w:rPr>
      </w:pPr>
    </w:p>
    <w:p w14:paraId="2608F512" w14:textId="77777777" w:rsidR="00196421" w:rsidRPr="004F3BF5" w:rsidRDefault="00196421" w:rsidP="00196421">
      <w:pPr>
        <w:rPr>
          <w:rFonts w:ascii="Tahoma" w:hAnsi="Tahoma" w:cs="Tahoma"/>
          <w:sz w:val="20"/>
          <w:szCs w:val="20"/>
        </w:rPr>
      </w:pPr>
    </w:p>
    <w:p w14:paraId="40AE73C1" w14:textId="77777777" w:rsidR="00196421" w:rsidRPr="004F3BF5" w:rsidRDefault="00196421" w:rsidP="00196421">
      <w:pPr>
        <w:rPr>
          <w:rFonts w:ascii="Tahoma" w:hAnsi="Tahoma" w:cs="Tahoma"/>
          <w:sz w:val="20"/>
          <w:szCs w:val="20"/>
        </w:rPr>
      </w:pPr>
    </w:p>
    <w:p w14:paraId="7F9B8023" w14:textId="77777777" w:rsidR="00196421" w:rsidRPr="004F3BF5" w:rsidRDefault="00196421" w:rsidP="00196421">
      <w:pPr>
        <w:rPr>
          <w:rFonts w:ascii="Tahoma" w:hAnsi="Tahoma" w:cs="Tahoma"/>
          <w:sz w:val="20"/>
          <w:szCs w:val="20"/>
        </w:rPr>
      </w:pPr>
    </w:p>
    <w:p w14:paraId="0B8FB46E" w14:textId="77777777" w:rsidR="00196421" w:rsidRPr="004F3BF5" w:rsidRDefault="00196421" w:rsidP="00196421">
      <w:pPr>
        <w:rPr>
          <w:rFonts w:ascii="Tahoma" w:hAnsi="Tahoma" w:cs="Tahoma"/>
          <w:sz w:val="20"/>
          <w:szCs w:val="20"/>
        </w:rPr>
      </w:pPr>
    </w:p>
    <w:p w14:paraId="2309A13A" w14:textId="77777777" w:rsidR="00196421" w:rsidRPr="004F3BF5" w:rsidRDefault="00196421" w:rsidP="00196421">
      <w:pPr>
        <w:rPr>
          <w:rFonts w:ascii="Tahoma" w:hAnsi="Tahoma" w:cs="Tahoma"/>
          <w:sz w:val="20"/>
          <w:szCs w:val="20"/>
        </w:rPr>
      </w:pPr>
    </w:p>
    <w:p w14:paraId="437AE990" w14:textId="77777777" w:rsidR="00196421" w:rsidRPr="004F3BF5" w:rsidRDefault="00196421" w:rsidP="00196421">
      <w:pPr>
        <w:rPr>
          <w:rFonts w:ascii="Tahoma" w:hAnsi="Tahoma" w:cs="Tahoma"/>
          <w:sz w:val="20"/>
          <w:szCs w:val="20"/>
        </w:rPr>
      </w:pPr>
    </w:p>
    <w:p w14:paraId="5D5F1BB1" w14:textId="77777777" w:rsidR="00196421" w:rsidRPr="004F3BF5" w:rsidRDefault="00196421" w:rsidP="00196421">
      <w:pPr>
        <w:rPr>
          <w:rFonts w:ascii="Tahoma" w:hAnsi="Tahoma" w:cs="Tahoma"/>
          <w:sz w:val="20"/>
          <w:szCs w:val="20"/>
        </w:rPr>
      </w:pPr>
    </w:p>
    <w:p w14:paraId="24B64219" w14:textId="77777777" w:rsidR="00196421" w:rsidRPr="004F3BF5" w:rsidRDefault="00196421" w:rsidP="00196421">
      <w:pPr>
        <w:rPr>
          <w:rFonts w:ascii="Tahoma" w:hAnsi="Tahoma" w:cs="Tahoma"/>
          <w:sz w:val="20"/>
          <w:szCs w:val="20"/>
        </w:rPr>
      </w:pPr>
    </w:p>
    <w:p w14:paraId="7F128907" w14:textId="77777777" w:rsidR="00196421" w:rsidRPr="004F3BF5" w:rsidRDefault="00196421" w:rsidP="00196421">
      <w:pPr>
        <w:rPr>
          <w:rFonts w:ascii="Tahoma" w:hAnsi="Tahoma" w:cs="Tahoma"/>
          <w:sz w:val="20"/>
          <w:szCs w:val="20"/>
        </w:rPr>
      </w:pPr>
    </w:p>
    <w:p w14:paraId="051FCA7B" w14:textId="77777777" w:rsidR="00196421" w:rsidRPr="004F3BF5" w:rsidRDefault="00196421" w:rsidP="00196421">
      <w:pPr>
        <w:rPr>
          <w:rFonts w:ascii="Tahoma" w:hAnsi="Tahoma" w:cs="Tahoma"/>
          <w:sz w:val="20"/>
          <w:szCs w:val="20"/>
        </w:rPr>
      </w:pPr>
    </w:p>
    <w:p w14:paraId="2FA78AC1" w14:textId="77777777" w:rsidR="00196421" w:rsidRPr="004F3BF5" w:rsidRDefault="00196421" w:rsidP="00196421">
      <w:pPr>
        <w:rPr>
          <w:rFonts w:ascii="Tahoma" w:hAnsi="Tahoma" w:cs="Tahoma"/>
          <w:sz w:val="20"/>
          <w:szCs w:val="20"/>
        </w:rPr>
      </w:pPr>
    </w:p>
    <w:p w14:paraId="4982DF2F" w14:textId="77777777" w:rsidR="00196421" w:rsidRPr="004F3BF5" w:rsidRDefault="00196421" w:rsidP="00196421">
      <w:pPr>
        <w:rPr>
          <w:rFonts w:ascii="Tahoma" w:hAnsi="Tahoma" w:cs="Tahoma"/>
          <w:sz w:val="20"/>
          <w:szCs w:val="20"/>
        </w:rPr>
      </w:pPr>
    </w:p>
    <w:p w14:paraId="3CB8FC72" w14:textId="77777777" w:rsidR="00196421" w:rsidRPr="004F3BF5" w:rsidRDefault="00196421" w:rsidP="00196421">
      <w:pPr>
        <w:rPr>
          <w:rFonts w:ascii="Tahoma" w:hAnsi="Tahoma" w:cs="Tahoma"/>
          <w:sz w:val="20"/>
          <w:szCs w:val="20"/>
        </w:rPr>
      </w:pPr>
    </w:p>
    <w:p w14:paraId="1FB96A3F" w14:textId="77777777" w:rsidR="00196421" w:rsidRPr="004F3BF5" w:rsidRDefault="00196421" w:rsidP="00196421">
      <w:pPr>
        <w:rPr>
          <w:rFonts w:ascii="Tahoma" w:hAnsi="Tahoma" w:cs="Tahoma"/>
          <w:sz w:val="20"/>
          <w:szCs w:val="20"/>
        </w:rPr>
      </w:pPr>
    </w:p>
    <w:p w14:paraId="272DBBA5" w14:textId="77777777" w:rsidR="00196421" w:rsidRPr="004F3BF5" w:rsidRDefault="00196421" w:rsidP="00196421">
      <w:pPr>
        <w:rPr>
          <w:rFonts w:ascii="Tahoma" w:hAnsi="Tahoma" w:cs="Tahoma"/>
          <w:sz w:val="20"/>
          <w:szCs w:val="20"/>
        </w:rPr>
      </w:pPr>
    </w:p>
    <w:p w14:paraId="20846ABB" w14:textId="77777777" w:rsidR="00196421" w:rsidRPr="004F3BF5" w:rsidRDefault="00196421" w:rsidP="00196421">
      <w:pPr>
        <w:rPr>
          <w:rFonts w:ascii="Tahoma" w:hAnsi="Tahoma" w:cs="Tahoma"/>
          <w:sz w:val="20"/>
          <w:szCs w:val="20"/>
        </w:rPr>
      </w:pPr>
    </w:p>
    <w:p w14:paraId="12FF4DD8" w14:textId="77777777" w:rsidR="00196421" w:rsidRPr="004F3BF5" w:rsidRDefault="00196421" w:rsidP="00196421">
      <w:pPr>
        <w:rPr>
          <w:rFonts w:ascii="Tahoma" w:hAnsi="Tahoma" w:cs="Tahoma"/>
          <w:sz w:val="20"/>
          <w:szCs w:val="20"/>
        </w:rPr>
      </w:pPr>
    </w:p>
    <w:p w14:paraId="675A1D00" w14:textId="77777777" w:rsidR="00196421" w:rsidRPr="004F3BF5" w:rsidRDefault="00196421" w:rsidP="00196421">
      <w:pPr>
        <w:rPr>
          <w:rFonts w:ascii="Tahoma" w:hAnsi="Tahoma" w:cs="Tahoma"/>
          <w:sz w:val="20"/>
          <w:szCs w:val="20"/>
        </w:rPr>
      </w:pPr>
    </w:p>
    <w:p w14:paraId="0717786C" w14:textId="77777777" w:rsidR="00196421" w:rsidRPr="004F3BF5" w:rsidRDefault="00196421" w:rsidP="00196421">
      <w:pPr>
        <w:rPr>
          <w:rFonts w:ascii="Tahoma" w:hAnsi="Tahoma" w:cs="Tahoma"/>
          <w:sz w:val="20"/>
          <w:szCs w:val="20"/>
        </w:rPr>
      </w:pPr>
    </w:p>
    <w:p w14:paraId="2A737E88" w14:textId="77777777" w:rsidR="00196421" w:rsidRPr="004F3BF5" w:rsidRDefault="00196421" w:rsidP="00196421">
      <w:pPr>
        <w:rPr>
          <w:rFonts w:ascii="Tahoma" w:hAnsi="Tahoma" w:cs="Tahoma"/>
          <w:sz w:val="20"/>
          <w:szCs w:val="20"/>
        </w:rPr>
      </w:pPr>
    </w:p>
    <w:p w14:paraId="2BCA0332" w14:textId="77777777" w:rsidR="00196421" w:rsidRPr="004F3BF5" w:rsidRDefault="00196421" w:rsidP="00196421">
      <w:pPr>
        <w:rPr>
          <w:rFonts w:ascii="Tahoma" w:hAnsi="Tahoma" w:cs="Tahoma"/>
          <w:sz w:val="20"/>
          <w:szCs w:val="20"/>
        </w:rPr>
      </w:pPr>
    </w:p>
    <w:p w14:paraId="7FE95C31" w14:textId="77777777" w:rsidR="00196421" w:rsidRPr="004F3BF5" w:rsidRDefault="00196421" w:rsidP="00196421">
      <w:pPr>
        <w:rPr>
          <w:rFonts w:ascii="Tahoma" w:hAnsi="Tahoma" w:cs="Tahoma"/>
          <w:sz w:val="20"/>
          <w:szCs w:val="20"/>
        </w:rPr>
      </w:pPr>
    </w:p>
    <w:p w14:paraId="3682CB7F" w14:textId="77777777" w:rsidR="00196421" w:rsidRPr="004F3BF5" w:rsidRDefault="00196421" w:rsidP="00196421">
      <w:pPr>
        <w:rPr>
          <w:rFonts w:ascii="Tahoma" w:hAnsi="Tahoma" w:cs="Tahoma"/>
          <w:sz w:val="20"/>
          <w:szCs w:val="20"/>
        </w:rPr>
      </w:pPr>
    </w:p>
    <w:p w14:paraId="52C59F2D" w14:textId="77777777" w:rsidR="00196421" w:rsidRPr="004F3BF5" w:rsidRDefault="00196421" w:rsidP="00196421">
      <w:pPr>
        <w:rPr>
          <w:rFonts w:ascii="Tahoma" w:hAnsi="Tahoma" w:cs="Tahoma"/>
          <w:sz w:val="20"/>
          <w:szCs w:val="20"/>
        </w:rPr>
      </w:pPr>
    </w:p>
    <w:p w14:paraId="02786B9A" w14:textId="77777777" w:rsidR="00196421" w:rsidRPr="004F3BF5" w:rsidRDefault="00196421" w:rsidP="00196421">
      <w:pPr>
        <w:rPr>
          <w:rFonts w:ascii="Tahoma" w:hAnsi="Tahoma" w:cs="Tahoma"/>
          <w:sz w:val="20"/>
          <w:szCs w:val="20"/>
        </w:rPr>
      </w:pPr>
    </w:p>
    <w:p w14:paraId="60C495C9" w14:textId="77777777" w:rsidR="00196421" w:rsidRPr="004F3BF5" w:rsidRDefault="00196421" w:rsidP="00196421">
      <w:pPr>
        <w:rPr>
          <w:rFonts w:ascii="Tahoma" w:hAnsi="Tahoma" w:cs="Tahoma"/>
          <w:sz w:val="20"/>
          <w:szCs w:val="20"/>
        </w:rPr>
      </w:pPr>
    </w:p>
    <w:p w14:paraId="70B32B9E" w14:textId="77777777" w:rsidR="00196421" w:rsidRPr="004F3BF5" w:rsidRDefault="00196421" w:rsidP="00196421">
      <w:pPr>
        <w:rPr>
          <w:rFonts w:ascii="Tahoma" w:hAnsi="Tahoma" w:cs="Tahoma"/>
          <w:sz w:val="20"/>
          <w:szCs w:val="20"/>
        </w:rPr>
      </w:pPr>
    </w:p>
    <w:p w14:paraId="249D36F3" w14:textId="77777777" w:rsidR="00196421" w:rsidRPr="004F3BF5" w:rsidRDefault="00196421" w:rsidP="00196421">
      <w:pPr>
        <w:rPr>
          <w:rFonts w:ascii="Tahoma" w:hAnsi="Tahoma" w:cs="Tahoma"/>
          <w:sz w:val="20"/>
          <w:szCs w:val="20"/>
        </w:rPr>
      </w:pPr>
    </w:p>
    <w:p w14:paraId="3E51C725" w14:textId="77777777" w:rsidR="00196421" w:rsidRPr="004F3BF5" w:rsidRDefault="00196421" w:rsidP="00196421">
      <w:pPr>
        <w:rPr>
          <w:rFonts w:ascii="Tahoma" w:hAnsi="Tahoma" w:cs="Tahoma"/>
          <w:sz w:val="20"/>
          <w:szCs w:val="20"/>
        </w:rPr>
      </w:pPr>
    </w:p>
    <w:p w14:paraId="62519920" w14:textId="77777777" w:rsidR="00196421" w:rsidRPr="004F3BF5" w:rsidRDefault="00196421" w:rsidP="00196421">
      <w:pPr>
        <w:rPr>
          <w:rFonts w:ascii="Tahoma" w:hAnsi="Tahoma" w:cs="Tahoma"/>
          <w:sz w:val="20"/>
          <w:szCs w:val="20"/>
        </w:rPr>
      </w:pPr>
    </w:p>
    <w:p w14:paraId="6F6C53CA" w14:textId="77777777" w:rsidR="00196421" w:rsidRPr="004F3BF5" w:rsidRDefault="00196421" w:rsidP="00196421">
      <w:pPr>
        <w:rPr>
          <w:rFonts w:ascii="Tahoma" w:hAnsi="Tahoma" w:cs="Tahoma"/>
          <w:sz w:val="20"/>
          <w:szCs w:val="20"/>
        </w:rPr>
      </w:pPr>
    </w:p>
    <w:p w14:paraId="29D74D31" w14:textId="77777777" w:rsidR="00196421" w:rsidRPr="004F3BF5" w:rsidRDefault="00196421" w:rsidP="00196421">
      <w:pPr>
        <w:rPr>
          <w:rFonts w:ascii="Tahoma" w:hAnsi="Tahoma" w:cs="Tahoma"/>
          <w:sz w:val="20"/>
          <w:szCs w:val="20"/>
        </w:rPr>
      </w:pPr>
    </w:p>
    <w:p w14:paraId="43B91E5A" w14:textId="77777777" w:rsidR="00196421" w:rsidRPr="004F3BF5" w:rsidRDefault="00196421" w:rsidP="00196421">
      <w:pPr>
        <w:rPr>
          <w:rFonts w:ascii="Tahoma" w:hAnsi="Tahoma" w:cs="Tahoma"/>
          <w:sz w:val="20"/>
          <w:szCs w:val="20"/>
        </w:rPr>
      </w:pPr>
    </w:p>
    <w:p w14:paraId="2FCE3C76" w14:textId="77777777" w:rsidR="00196421" w:rsidRPr="004F3BF5" w:rsidRDefault="00196421" w:rsidP="00196421">
      <w:pPr>
        <w:rPr>
          <w:rFonts w:ascii="Tahoma" w:hAnsi="Tahoma" w:cs="Tahoma"/>
          <w:sz w:val="20"/>
          <w:szCs w:val="20"/>
        </w:rPr>
      </w:pPr>
    </w:p>
    <w:p w14:paraId="15F24593"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5 TO PROGRESS REPORT</w:t>
      </w:r>
    </w:p>
    <w:p w14:paraId="0A63CF8E" w14:textId="77777777" w:rsidR="00196421" w:rsidRPr="004F3BF5" w:rsidRDefault="00196421" w:rsidP="00196421">
      <w:pPr>
        <w:jc w:val="center"/>
        <w:rPr>
          <w:rFonts w:ascii="Tahoma" w:hAnsi="Tahoma" w:cs="Tahoma"/>
          <w:sz w:val="20"/>
          <w:szCs w:val="20"/>
        </w:rPr>
      </w:pPr>
    </w:p>
    <w:p w14:paraId="321E2213" w14:textId="77777777" w:rsidR="00196421" w:rsidRPr="004F3BF5" w:rsidRDefault="00196421" w:rsidP="00196421">
      <w:pPr>
        <w:jc w:val="center"/>
        <w:rPr>
          <w:rFonts w:ascii="Tahoma" w:hAnsi="Tahoma" w:cs="Tahoma"/>
          <w:sz w:val="20"/>
          <w:szCs w:val="20"/>
        </w:rPr>
      </w:pPr>
    </w:p>
    <w:p w14:paraId="490E022D"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t>(COPIES OF IMPORTANT CORRESPONDENCE BETWEEN COMPANY/CONTRACTOR)</w:t>
      </w:r>
    </w:p>
    <w:p w14:paraId="397658EE" w14:textId="77777777" w:rsidR="00196421" w:rsidRPr="004F3BF5" w:rsidRDefault="00196421" w:rsidP="00196421">
      <w:pPr>
        <w:rPr>
          <w:rFonts w:ascii="Tahoma" w:hAnsi="Tahoma" w:cs="Tahoma"/>
          <w:sz w:val="20"/>
          <w:szCs w:val="20"/>
        </w:rPr>
      </w:pPr>
    </w:p>
    <w:p w14:paraId="0C3E8179" w14:textId="77777777" w:rsidR="00196421" w:rsidRPr="004F3BF5" w:rsidRDefault="00196421" w:rsidP="00196421">
      <w:pPr>
        <w:rPr>
          <w:rFonts w:ascii="Tahoma" w:hAnsi="Tahoma" w:cs="Tahoma"/>
          <w:sz w:val="20"/>
          <w:szCs w:val="20"/>
        </w:rPr>
      </w:pPr>
    </w:p>
    <w:p w14:paraId="54F9BEB8" w14:textId="77777777" w:rsidR="00196421" w:rsidRPr="004F3BF5" w:rsidRDefault="00196421" w:rsidP="00196421">
      <w:pPr>
        <w:rPr>
          <w:rFonts w:ascii="Tahoma" w:hAnsi="Tahoma" w:cs="Tahoma"/>
          <w:sz w:val="20"/>
          <w:szCs w:val="20"/>
        </w:rPr>
      </w:pPr>
    </w:p>
    <w:p w14:paraId="0C1688CA" w14:textId="77777777" w:rsidR="00196421" w:rsidRPr="004F3BF5" w:rsidRDefault="00196421" w:rsidP="00196421">
      <w:pPr>
        <w:rPr>
          <w:rFonts w:ascii="Tahoma" w:hAnsi="Tahoma" w:cs="Tahoma"/>
          <w:sz w:val="20"/>
          <w:szCs w:val="20"/>
        </w:rPr>
      </w:pPr>
    </w:p>
    <w:p w14:paraId="578A6F18" w14:textId="77777777" w:rsidR="00196421" w:rsidRPr="004F3BF5" w:rsidRDefault="00196421" w:rsidP="00196421">
      <w:pPr>
        <w:rPr>
          <w:rFonts w:ascii="Tahoma" w:hAnsi="Tahoma" w:cs="Tahoma"/>
          <w:sz w:val="20"/>
          <w:szCs w:val="20"/>
        </w:rPr>
      </w:pPr>
    </w:p>
    <w:p w14:paraId="74D4D105" w14:textId="77777777" w:rsidR="00196421" w:rsidRPr="004F3BF5" w:rsidRDefault="00196421" w:rsidP="00196421">
      <w:pPr>
        <w:rPr>
          <w:rFonts w:ascii="Tahoma" w:hAnsi="Tahoma" w:cs="Tahoma"/>
          <w:sz w:val="20"/>
          <w:szCs w:val="20"/>
        </w:rPr>
      </w:pPr>
    </w:p>
    <w:p w14:paraId="23639CD6" w14:textId="77777777" w:rsidR="00196421" w:rsidRPr="004F3BF5" w:rsidRDefault="00196421" w:rsidP="00196421">
      <w:pPr>
        <w:rPr>
          <w:rFonts w:ascii="Tahoma" w:hAnsi="Tahoma" w:cs="Tahoma"/>
          <w:sz w:val="20"/>
          <w:szCs w:val="20"/>
        </w:rPr>
      </w:pPr>
    </w:p>
    <w:p w14:paraId="3F84867F" w14:textId="77777777" w:rsidR="00196421" w:rsidRPr="004F3BF5" w:rsidRDefault="00196421" w:rsidP="00196421">
      <w:pPr>
        <w:rPr>
          <w:rFonts w:ascii="Tahoma" w:hAnsi="Tahoma" w:cs="Tahoma"/>
          <w:sz w:val="20"/>
          <w:szCs w:val="20"/>
        </w:rPr>
      </w:pPr>
    </w:p>
    <w:p w14:paraId="5A289E49" w14:textId="77777777" w:rsidR="00196421" w:rsidRPr="004F3BF5" w:rsidRDefault="00196421" w:rsidP="00196421">
      <w:pPr>
        <w:rPr>
          <w:rFonts w:ascii="Tahoma" w:hAnsi="Tahoma" w:cs="Tahoma"/>
          <w:sz w:val="20"/>
          <w:szCs w:val="20"/>
        </w:rPr>
      </w:pPr>
    </w:p>
    <w:p w14:paraId="634D42CA" w14:textId="77777777" w:rsidR="00196421" w:rsidRPr="004F3BF5" w:rsidRDefault="00196421" w:rsidP="00196421">
      <w:pPr>
        <w:rPr>
          <w:rFonts w:ascii="Tahoma" w:hAnsi="Tahoma" w:cs="Tahoma"/>
          <w:sz w:val="20"/>
          <w:szCs w:val="20"/>
        </w:rPr>
      </w:pPr>
    </w:p>
    <w:p w14:paraId="26082B48" w14:textId="77777777" w:rsidR="00196421" w:rsidRPr="004F3BF5" w:rsidRDefault="00196421" w:rsidP="00196421">
      <w:pPr>
        <w:rPr>
          <w:rFonts w:ascii="Tahoma" w:hAnsi="Tahoma" w:cs="Tahoma"/>
          <w:sz w:val="20"/>
          <w:szCs w:val="20"/>
        </w:rPr>
      </w:pPr>
    </w:p>
    <w:p w14:paraId="22713237" w14:textId="77777777" w:rsidR="00196421" w:rsidRPr="004F3BF5" w:rsidRDefault="00196421" w:rsidP="00196421">
      <w:pPr>
        <w:rPr>
          <w:rFonts w:ascii="Tahoma" w:hAnsi="Tahoma" w:cs="Tahoma"/>
          <w:sz w:val="20"/>
          <w:szCs w:val="20"/>
        </w:rPr>
      </w:pPr>
    </w:p>
    <w:p w14:paraId="6BA01F46" w14:textId="77777777" w:rsidR="00196421" w:rsidRPr="004F3BF5" w:rsidRDefault="00196421" w:rsidP="00196421">
      <w:pPr>
        <w:rPr>
          <w:rFonts w:ascii="Tahoma" w:hAnsi="Tahoma" w:cs="Tahoma"/>
          <w:sz w:val="20"/>
          <w:szCs w:val="20"/>
        </w:rPr>
      </w:pPr>
    </w:p>
    <w:p w14:paraId="78DCC294" w14:textId="77777777" w:rsidR="00196421" w:rsidRPr="004F3BF5" w:rsidRDefault="00196421" w:rsidP="00196421">
      <w:pPr>
        <w:rPr>
          <w:rFonts w:ascii="Tahoma" w:hAnsi="Tahoma" w:cs="Tahoma"/>
          <w:sz w:val="20"/>
          <w:szCs w:val="20"/>
        </w:rPr>
      </w:pPr>
    </w:p>
    <w:p w14:paraId="4821953C" w14:textId="77777777" w:rsidR="00196421" w:rsidRPr="004F3BF5" w:rsidRDefault="00196421" w:rsidP="00196421">
      <w:pPr>
        <w:rPr>
          <w:rFonts w:ascii="Tahoma" w:hAnsi="Tahoma" w:cs="Tahoma"/>
          <w:sz w:val="20"/>
          <w:szCs w:val="20"/>
        </w:rPr>
      </w:pPr>
    </w:p>
    <w:p w14:paraId="4B67072C" w14:textId="77777777" w:rsidR="00196421" w:rsidRPr="004F3BF5" w:rsidRDefault="00196421" w:rsidP="00196421">
      <w:pPr>
        <w:rPr>
          <w:rFonts w:ascii="Tahoma" w:hAnsi="Tahoma" w:cs="Tahoma"/>
          <w:sz w:val="20"/>
          <w:szCs w:val="20"/>
        </w:rPr>
      </w:pPr>
    </w:p>
    <w:p w14:paraId="4A8AFDCC" w14:textId="77777777" w:rsidR="00196421" w:rsidRPr="004F3BF5" w:rsidRDefault="00196421" w:rsidP="00196421">
      <w:pPr>
        <w:rPr>
          <w:rFonts w:ascii="Tahoma" w:hAnsi="Tahoma" w:cs="Tahoma"/>
          <w:sz w:val="20"/>
          <w:szCs w:val="20"/>
        </w:rPr>
      </w:pPr>
    </w:p>
    <w:p w14:paraId="51375AA4" w14:textId="77777777" w:rsidR="00196421" w:rsidRPr="004F3BF5" w:rsidRDefault="00196421" w:rsidP="00196421">
      <w:pPr>
        <w:rPr>
          <w:rFonts w:ascii="Tahoma" w:hAnsi="Tahoma" w:cs="Tahoma"/>
          <w:sz w:val="20"/>
          <w:szCs w:val="20"/>
        </w:rPr>
      </w:pPr>
    </w:p>
    <w:p w14:paraId="539D361F" w14:textId="77777777" w:rsidR="00196421" w:rsidRPr="004F3BF5" w:rsidRDefault="00196421" w:rsidP="00196421">
      <w:pPr>
        <w:rPr>
          <w:rFonts w:ascii="Tahoma" w:hAnsi="Tahoma" w:cs="Tahoma"/>
          <w:sz w:val="20"/>
          <w:szCs w:val="20"/>
        </w:rPr>
      </w:pPr>
    </w:p>
    <w:p w14:paraId="5132165B" w14:textId="77777777" w:rsidR="00196421" w:rsidRPr="004F3BF5" w:rsidRDefault="00196421" w:rsidP="00196421">
      <w:pPr>
        <w:rPr>
          <w:rFonts w:ascii="Tahoma" w:hAnsi="Tahoma" w:cs="Tahoma"/>
          <w:sz w:val="20"/>
          <w:szCs w:val="20"/>
        </w:rPr>
      </w:pPr>
    </w:p>
    <w:p w14:paraId="09908BC3" w14:textId="77777777" w:rsidR="00196421" w:rsidRPr="004F3BF5" w:rsidRDefault="00196421" w:rsidP="00196421">
      <w:pPr>
        <w:rPr>
          <w:rFonts w:ascii="Tahoma" w:hAnsi="Tahoma" w:cs="Tahoma"/>
          <w:sz w:val="20"/>
          <w:szCs w:val="20"/>
        </w:rPr>
      </w:pPr>
    </w:p>
    <w:p w14:paraId="094E5E22" w14:textId="77777777" w:rsidR="00196421" w:rsidRPr="004F3BF5" w:rsidRDefault="00196421" w:rsidP="00196421">
      <w:pPr>
        <w:rPr>
          <w:rFonts w:ascii="Tahoma" w:hAnsi="Tahoma" w:cs="Tahoma"/>
          <w:sz w:val="20"/>
          <w:szCs w:val="20"/>
        </w:rPr>
      </w:pPr>
    </w:p>
    <w:p w14:paraId="1E7DEADD" w14:textId="77777777" w:rsidR="00196421" w:rsidRPr="004F3BF5" w:rsidRDefault="00196421" w:rsidP="00196421">
      <w:pPr>
        <w:rPr>
          <w:rFonts w:ascii="Tahoma" w:hAnsi="Tahoma" w:cs="Tahoma"/>
          <w:sz w:val="20"/>
          <w:szCs w:val="20"/>
        </w:rPr>
      </w:pPr>
    </w:p>
    <w:p w14:paraId="5FA7CFB7" w14:textId="77777777" w:rsidR="00196421" w:rsidRPr="004F3BF5" w:rsidRDefault="00196421" w:rsidP="00196421">
      <w:pPr>
        <w:rPr>
          <w:rFonts w:ascii="Tahoma" w:hAnsi="Tahoma" w:cs="Tahoma"/>
          <w:sz w:val="20"/>
          <w:szCs w:val="20"/>
        </w:rPr>
      </w:pPr>
    </w:p>
    <w:p w14:paraId="43D8787F" w14:textId="77777777" w:rsidR="00196421" w:rsidRPr="004F3BF5" w:rsidRDefault="00196421" w:rsidP="00196421">
      <w:pPr>
        <w:rPr>
          <w:rFonts w:ascii="Tahoma" w:hAnsi="Tahoma" w:cs="Tahoma"/>
          <w:sz w:val="20"/>
          <w:szCs w:val="20"/>
        </w:rPr>
      </w:pPr>
    </w:p>
    <w:p w14:paraId="629371E2" w14:textId="77777777" w:rsidR="00196421" w:rsidRPr="004F3BF5" w:rsidRDefault="00196421" w:rsidP="00196421">
      <w:pPr>
        <w:rPr>
          <w:rFonts w:ascii="Tahoma" w:hAnsi="Tahoma" w:cs="Tahoma"/>
          <w:sz w:val="20"/>
          <w:szCs w:val="20"/>
        </w:rPr>
      </w:pPr>
    </w:p>
    <w:p w14:paraId="4D84CB75" w14:textId="77777777" w:rsidR="00196421" w:rsidRPr="004F3BF5" w:rsidRDefault="00196421" w:rsidP="00196421">
      <w:pPr>
        <w:rPr>
          <w:rFonts w:ascii="Tahoma" w:hAnsi="Tahoma" w:cs="Tahoma"/>
          <w:sz w:val="20"/>
          <w:szCs w:val="20"/>
        </w:rPr>
      </w:pPr>
    </w:p>
    <w:p w14:paraId="7A7E37F8" w14:textId="77777777" w:rsidR="00196421" w:rsidRPr="004F3BF5" w:rsidRDefault="00196421" w:rsidP="00196421">
      <w:pPr>
        <w:rPr>
          <w:rFonts w:ascii="Tahoma" w:hAnsi="Tahoma" w:cs="Tahoma"/>
          <w:sz w:val="20"/>
          <w:szCs w:val="20"/>
        </w:rPr>
      </w:pPr>
    </w:p>
    <w:p w14:paraId="57361795" w14:textId="77777777" w:rsidR="00196421" w:rsidRPr="004F3BF5" w:rsidRDefault="00196421" w:rsidP="00196421">
      <w:pPr>
        <w:rPr>
          <w:rFonts w:ascii="Tahoma" w:hAnsi="Tahoma" w:cs="Tahoma"/>
          <w:sz w:val="20"/>
          <w:szCs w:val="20"/>
        </w:rPr>
      </w:pPr>
    </w:p>
    <w:p w14:paraId="51339DF2" w14:textId="77777777" w:rsidR="00196421" w:rsidRPr="004F3BF5" w:rsidRDefault="00196421" w:rsidP="00196421">
      <w:pPr>
        <w:rPr>
          <w:rFonts w:ascii="Tahoma" w:hAnsi="Tahoma" w:cs="Tahoma"/>
          <w:sz w:val="20"/>
          <w:szCs w:val="20"/>
        </w:rPr>
      </w:pPr>
    </w:p>
    <w:p w14:paraId="443F3F8E" w14:textId="77777777" w:rsidR="00196421" w:rsidRPr="004F3BF5" w:rsidRDefault="00196421" w:rsidP="00196421">
      <w:pPr>
        <w:rPr>
          <w:rFonts w:ascii="Tahoma" w:hAnsi="Tahoma" w:cs="Tahoma"/>
          <w:sz w:val="20"/>
          <w:szCs w:val="20"/>
        </w:rPr>
      </w:pPr>
    </w:p>
    <w:p w14:paraId="497600FA" w14:textId="77777777" w:rsidR="00196421" w:rsidRPr="004F3BF5" w:rsidRDefault="00196421" w:rsidP="00196421">
      <w:pPr>
        <w:rPr>
          <w:rFonts w:ascii="Tahoma" w:hAnsi="Tahoma" w:cs="Tahoma"/>
          <w:sz w:val="20"/>
          <w:szCs w:val="20"/>
        </w:rPr>
      </w:pPr>
    </w:p>
    <w:p w14:paraId="4F106138" w14:textId="77777777" w:rsidR="00196421" w:rsidRPr="004F3BF5" w:rsidRDefault="00196421" w:rsidP="00196421">
      <w:pPr>
        <w:rPr>
          <w:rFonts w:ascii="Tahoma" w:hAnsi="Tahoma" w:cs="Tahoma"/>
          <w:sz w:val="20"/>
          <w:szCs w:val="20"/>
        </w:rPr>
      </w:pPr>
    </w:p>
    <w:p w14:paraId="426E787C" w14:textId="77777777" w:rsidR="00196421" w:rsidRPr="004F3BF5" w:rsidRDefault="00196421" w:rsidP="00196421">
      <w:pPr>
        <w:rPr>
          <w:rFonts w:ascii="Tahoma" w:hAnsi="Tahoma" w:cs="Tahoma"/>
          <w:sz w:val="20"/>
          <w:szCs w:val="20"/>
        </w:rPr>
      </w:pPr>
    </w:p>
    <w:p w14:paraId="23111067" w14:textId="77777777" w:rsidR="00196421" w:rsidRPr="004F3BF5" w:rsidRDefault="00196421" w:rsidP="00196421">
      <w:pPr>
        <w:rPr>
          <w:rFonts w:ascii="Tahoma" w:hAnsi="Tahoma" w:cs="Tahoma"/>
          <w:sz w:val="20"/>
          <w:szCs w:val="20"/>
        </w:rPr>
      </w:pPr>
    </w:p>
    <w:p w14:paraId="60AF13B6" w14:textId="77777777" w:rsidR="00196421" w:rsidRPr="004F3BF5" w:rsidRDefault="00196421" w:rsidP="00196421">
      <w:pPr>
        <w:rPr>
          <w:rFonts w:ascii="Tahoma" w:hAnsi="Tahoma" w:cs="Tahoma"/>
          <w:sz w:val="20"/>
          <w:szCs w:val="20"/>
        </w:rPr>
      </w:pPr>
    </w:p>
    <w:p w14:paraId="37941438" w14:textId="77777777" w:rsidR="00196421" w:rsidRPr="004F3BF5" w:rsidRDefault="00196421" w:rsidP="00196421">
      <w:pPr>
        <w:rPr>
          <w:rFonts w:ascii="Tahoma" w:hAnsi="Tahoma" w:cs="Tahoma"/>
          <w:sz w:val="20"/>
          <w:szCs w:val="20"/>
        </w:rPr>
      </w:pPr>
    </w:p>
    <w:p w14:paraId="46D87FC9" w14:textId="77777777" w:rsidR="00196421" w:rsidRPr="004F3BF5" w:rsidRDefault="00196421" w:rsidP="00196421">
      <w:pPr>
        <w:rPr>
          <w:rFonts w:ascii="Tahoma" w:hAnsi="Tahoma" w:cs="Tahoma"/>
          <w:sz w:val="20"/>
          <w:szCs w:val="20"/>
        </w:rPr>
      </w:pPr>
    </w:p>
    <w:p w14:paraId="7AAB1AE2" w14:textId="77777777" w:rsidR="00196421" w:rsidRPr="004F3BF5" w:rsidRDefault="00196421" w:rsidP="00196421">
      <w:pPr>
        <w:rPr>
          <w:rFonts w:ascii="Tahoma" w:hAnsi="Tahoma" w:cs="Tahoma"/>
          <w:sz w:val="20"/>
          <w:szCs w:val="20"/>
        </w:rPr>
      </w:pPr>
    </w:p>
    <w:p w14:paraId="11333A47" w14:textId="77777777" w:rsidR="00196421" w:rsidRPr="004F3BF5" w:rsidRDefault="00196421" w:rsidP="00196421">
      <w:pPr>
        <w:rPr>
          <w:rFonts w:ascii="Tahoma" w:hAnsi="Tahoma" w:cs="Tahoma"/>
          <w:sz w:val="20"/>
          <w:szCs w:val="20"/>
        </w:rPr>
      </w:pPr>
    </w:p>
    <w:p w14:paraId="754F781A" w14:textId="77777777" w:rsidR="00196421" w:rsidRPr="004F3BF5" w:rsidRDefault="00196421" w:rsidP="00196421">
      <w:pPr>
        <w:rPr>
          <w:rFonts w:ascii="Tahoma" w:hAnsi="Tahoma" w:cs="Tahoma"/>
          <w:sz w:val="20"/>
          <w:szCs w:val="20"/>
        </w:rPr>
      </w:pPr>
    </w:p>
    <w:p w14:paraId="04BF7423" w14:textId="77777777" w:rsidR="00196421" w:rsidRPr="004F3BF5" w:rsidRDefault="00196421" w:rsidP="00196421">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6 TO PROGRESS REPORT</w:t>
      </w:r>
    </w:p>
    <w:p w14:paraId="3FD70B67" w14:textId="77777777" w:rsidR="00196421" w:rsidRPr="004F3BF5" w:rsidRDefault="00196421" w:rsidP="00196421">
      <w:pPr>
        <w:jc w:val="center"/>
        <w:rPr>
          <w:rFonts w:ascii="Tahoma" w:hAnsi="Tahoma" w:cs="Tahoma"/>
          <w:sz w:val="20"/>
          <w:szCs w:val="20"/>
        </w:rPr>
      </w:pPr>
    </w:p>
    <w:p w14:paraId="37DD3A19" w14:textId="77777777" w:rsidR="00196421" w:rsidRPr="004F3BF5" w:rsidRDefault="00196421" w:rsidP="00196421">
      <w:pPr>
        <w:jc w:val="center"/>
        <w:rPr>
          <w:rFonts w:ascii="Tahoma" w:hAnsi="Tahoma" w:cs="Tahoma"/>
          <w:sz w:val="20"/>
          <w:szCs w:val="20"/>
        </w:rPr>
      </w:pPr>
    </w:p>
    <w:p w14:paraId="3D0A9617" w14:textId="77777777" w:rsidR="00196421" w:rsidRDefault="00196421" w:rsidP="00196421">
      <w:pPr>
        <w:jc w:val="center"/>
        <w:rPr>
          <w:rFonts w:ascii="Tahoma" w:hAnsi="Tahoma" w:cs="Tahoma"/>
          <w:sz w:val="20"/>
          <w:szCs w:val="20"/>
        </w:rPr>
      </w:pPr>
      <w:r>
        <w:rPr>
          <w:rFonts w:ascii="Tahoma" w:hAnsi="Tahoma" w:cs="Tahoma"/>
          <w:sz w:val="20"/>
          <w:szCs w:val="20"/>
        </w:rPr>
        <w:t>(INVOICING &amp; PAYMENTS STATUS)</w:t>
      </w:r>
    </w:p>
    <w:p w14:paraId="468658DF" w14:textId="77777777" w:rsidR="00C417E6" w:rsidRDefault="00C417E6" w:rsidP="00C417E6">
      <w:pPr>
        <w:jc w:val="center"/>
        <w:rPr>
          <w:rFonts w:ascii="Tahoma" w:hAnsi="Tahoma" w:cs="Tahoma"/>
          <w:sz w:val="20"/>
          <w:szCs w:val="20"/>
        </w:rPr>
      </w:pPr>
    </w:p>
    <w:p w14:paraId="7F9FAF17" w14:textId="77777777" w:rsidR="00093894" w:rsidRPr="009F00B5" w:rsidRDefault="00093894" w:rsidP="00093894">
      <w:pPr>
        <w:rPr>
          <w:rFonts w:ascii="Tahoma" w:hAnsi="Tahoma" w:cs="Tahoma"/>
          <w:sz w:val="20"/>
          <w:szCs w:val="20"/>
        </w:rPr>
      </w:pPr>
    </w:p>
    <w:p w14:paraId="2C0D0782" w14:textId="77777777" w:rsidR="00093894" w:rsidRPr="009F00B5" w:rsidRDefault="00093894" w:rsidP="00093894">
      <w:pPr>
        <w:rPr>
          <w:rFonts w:ascii="Tahoma" w:hAnsi="Tahoma" w:cs="Tahoma"/>
          <w:sz w:val="20"/>
          <w:szCs w:val="20"/>
        </w:rPr>
      </w:pPr>
    </w:p>
    <w:p w14:paraId="0AE5CD56" w14:textId="77777777" w:rsidR="00093894" w:rsidRPr="009F00B5" w:rsidRDefault="00093894" w:rsidP="00093894">
      <w:pPr>
        <w:rPr>
          <w:rFonts w:ascii="Tahoma" w:hAnsi="Tahoma" w:cs="Tahoma"/>
          <w:sz w:val="20"/>
          <w:szCs w:val="20"/>
        </w:rPr>
      </w:pPr>
    </w:p>
    <w:p w14:paraId="2D031E2E" w14:textId="77777777" w:rsidR="00093894" w:rsidRPr="009F00B5" w:rsidRDefault="00093894" w:rsidP="00093894">
      <w:pPr>
        <w:rPr>
          <w:rFonts w:ascii="Tahoma" w:hAnsi="Tahoma" w:cs="Tahoma"/>
          <w:sz w:val="20"/>
          <w:szCs w:val="20"/>
        </w:rPr>
      </w:pPr>
    </w:p>
    <w:p w14:paraId="6BA99E8E" w14:textId="77777777" w:rsidR="00093894" w:rsidRPr="009F00B5" w:rsidRDefault="00093894" w:rsidP="00093894">
      <w:pPr>
        <w:rPr>
          <w:rFonts w:ascii="Tahoma" w:hAnsi="Tahoma" w:cs="Tahoma"/>
          <w:sz w:val="20"/>
          <w:szCs w:val="20"/>
        </w:rPr>
      </w:pPr>
    </w:p>
    <w:p w14:paraId="6534913D" w14:textId="77777777" w:rsidR="00093894" w:rsidRPr="009F00B5" w:rsidRDefault="00093894" w:rsidP="00093894">
      <w:pPr>
        <w:rPr>
          <w:rFonts w:ascii="Tahoma" w:hAnsi="Tahoma" w:cs="Tahoma"/>
          <w:sz w:val="20"/>
          <w:szCs w:val="20"/>
        </w:rPr>
      </w:pPr>
    </w:p>
    <w:p w14:paraId="2CB4C17B" w14:textId="77777777" w:rsidR="00093894" w:rsidRPr="009F00B5" w:rsidRDefault="00093894" w:rsidP="00093894">
      <w:pPr>
        <w:rPr>
          <w:rFonts w:ascii="Tahoma" w:hAnsi="Tahoma" w:cs="Tahoma"/>
          <w:b/>
          <w:bCs/>
          <w:sz w:val="20"/>
          <w:szCs w:val="20"/>
        </w:rPr>
      </w:pPr>
    </w:p>
    <w:p w14:paraId="2D6F49E0" w14:textId="77777777" w:rsidR="00093894" w:rsidRPr="009F00B5" w:rsidRDefault="00093894" w:rsidP="00093894"/>
    <w:p w14:paraId="2171E713" w14:textId="77777777" w:rsidR="00093894" w:rsidRPr="009F00B5" w:rsidRDefault="00093894" w:rsidP="00093894"/>
    <w:p w14:paraId="29BA8F6F" w14:textId="77777777" w:rsidR="00093894" w:rsidRPr="009F00B5" w:rsidRDefault="00093894" w:rsidP="00093894"/>
    <w:p w14:paraId="751D4C65" w14:textId="77777777" w:rsidR="00093894" w:rsidRPr="009F00B5" w:rsidRDefault="00093894" w:rsidP="00093894"/>
    <w:p w14:paraId="0008ABF1" w14:textId="77777777" w:rsidR="00093894" w:rsidRPr="009F00B5" w:rsidRDefault="00093894" w:rsidP="00093894"/>
    <w:p w14:paraId="67B8E9BB" w14:textId="77777777" w:rsidR="00093894" w:rsidRPr="009F00B5" w:rsidRDefault="00093894" w:rsidP="00093894"/>
    <w:p w14:paraId="3BEB9915" w14:textId="77777777" w:rsidR="00093894" w:rsidRPr="009F00B5" w:rsidRDefault="00093894" w:rsidP="00093894"/>
    <w:p w14:paraId="585C7C31" w14:textId="77777777" w:rsidR="00093894" w:rsidRPr="009F00B5" w:rsidRDefault="00093894" w:rsidP="00093894"/>
    <w:p w14:paraId="6F153B2A" w14:textId="77777777" w:rsidR="00093894" w:rsidRPr="009F00B5" w:rsidRDefault="00093894" w:rsidP="00093894"/>
    <w:p w14:paraId="1C8BB285" w14:textId="77777777" w:rsidR="00093894" w:rsidRPr="009F00B5" w:rsidRDefault="00093894" w:rsidP="00093894"/>
    <w:p w14:paraId="364C6053" w14:textId="77777777" w:rsidR="00093894" w:rsidRPr="009F00B5" w:rsidRDefault="00093894" w:rsidP="00093894"/>
    <w:p w14:paraId="2B1818FC" w14:textId="77777777" w:rsidR="00093894" w:rsidRPr="009F00B5" w:rsidRDefault="00093894" w:rsidP="00093894"/>
    <w:p w14:paraId="5683444D" w14:textId="77777777" w:rsidR="00093894" w:rsidRPr="009F00B5" w:rsidRDefault="00093894" w:rsidP="00093894"/>
    <w:p w14:paraId="04E02620" w14:textId="77777777" w:rsidR="00093894" w:rsidRPr="009F00B5" w:rsidRDefault="00093894" w:rsidP="00093894"/>
    <w:p w14:paraId="26235F89" w14:textId="77777777" w:rsidR="00093894" w:rsidRPr="009F00B5" w:rsidRDefault="00093894" w:rsidP="00093894"/>
    <w:p w14:paraId="3614D04E" w14:textId="77777777" w:rsidR="00093894" w:rsidRPr="009F00B5" w:rsidRDefault="00093894" w:rsidP="00093894"/>
    <w:p w14:paraId="57880964" w14:textId="77777777" w:rsidR="00093894" w:rsidRPr="009F00B5" w:rsidRDefault="00093894" w:rsidP="00093894"/>
    <w:p w14:paraId="18DD1EFE" w14:textId="77777777" w:rsidR="00093894" w:rsidRPr="009F00B5" w:rsidRDefault="00093894" w:rsidP="00093894"/>
    <w:p w14:paraId="75FAABB2" w14:textId="77777777" w:rsidR="00093894" w:rsidRPr="009F00B5" w:rsidRDefault="00093894" w:rsidP="00093894"/>
    <w:p w14:paraId="2C99B910" w14:textId="77777777" w:rsidR="00093894" w:rsidRPr="009F00B5" w:rsidRDefault="00093894" w:rsidP="00093894"/>
    <w:p w14:paraId="205D55C9" w14:textId="77777777" w:rsidR="00093894" w:rsidRPr="009F00B5" w:rsidRDefault="00093894" w:rsidP="00093894"/>
    <w:p w14:paraId="37B0B19F" w14:textId="77777777" w:rsidR="00093894" w:rsidRPr="009F00B5" w:rsidRDefault="00093894" w:rsidP="00093894"/>
    <w:p w14:paraId="109B040C" w14:textId="77777777" w:rsidR="00093894" w:rsidRPr="009F00B5" w:rsidRDefault="00093894" w:rsidP="00093894"/>
    <w:p w14:paraId="25F6E753" w14:textId="77777777" w:rsidR="00093894" w:rsidRPr="009F00B5" w:rsidRDefault="00093894" w:rsidP="00093894"/>
    <w:p w14:paraId="0C152004" w14:textId="77777777" w:rsidR="00093894" w:rsidRPr="009F00B5" w:rsidRDefault="00093894" w:rsidP="00093894"/>
    <w:p w14:paraId="2179EA29" w14:textId="77777777" w:rsidR="00093894" w:rsidRPr="009F00B5" w:rsidRDefault="00093894" w:rsidP="00093894"/>
    <w:p w14:paraId="5D18DCEB" w14:textId="77777777" w:rsidR="00093894" w:rsidRPr="009F00B5" w:rsidRDefault="00093894" w:rsidP="00093894"/>
    <w:p w14:paraId="1DDFFBCA" w14:textId="77777777" w:rsidR="00093894" w:rsidRPr="009F00B5" w:rsidRDefault="00093894" w:rsidP="00093894"/>
    <w:p w14:paraId="34CB34BF" w14:textId="77777777" w:rsidR="00093894" w:rsidRPr="009F00B5" w:rsidRDefault="00093894" w:rsidP="00093894"/>
    <w:p w14:paraId="72B35E59" w14:textId="77777777" w:rsidR="00093894" w:rsidRPr="009F00B5" w:rsidRDefault="00093894" w:rsidP="00093894"/>
    <w:p w14:paraId="663769CD" w14:textId="77777777" w:rsidR="00093894" w:rsidRPr="009F00B5" w:rsidRDefault="00093894" w:rsidP="00093894"/>
    <w:p w14:paraId="76E2C5D8" w14:textId="77777777" w:rsidR="00093894" w:rsidRPr="009F00B5" w:rsidRDefault="00093894" w:rsidP="00093894"/>
    <w:p w14:paraId="74CCF0A4" w14:textId="77777777" w:rsidR="00093894" w:rsidRPr="009F00B5" w:rsidRDefault="00093894" w:rsidP="00093894"/>
    <w:p w14:paraId="7538C979" w14:textId="77777777" w:rsidR="00093894" w:rsidRPr="009F00B5" w:rsidRDefault="00093894" w:rsidP="00093894"/>
    <w:p w14:paraId="1E961794" w14:textId="77777777" w:rsidR="00093894" w:rsidRPr="009F00B5" w:rsidRDefault="00093894" w:rsidP="00093894"/>
    <w:p w14:paraId="7F133C8A" w14:textId="77777777" w:rsidR="00093894" w:rsidRPr="009F00B5" w:rsidRDefault="00093894" w:rsidP="00093894"/>
    <w:p w14:paraId="01E6978D" w14:textId="77777777" w:rsidR="00093894" w:rsidRDefault="00093894" w:rsidP="00093894">
      <w:pPr>
        <w:jc w:val="center"/>
        <w:rPr>
          <w:rFonts w:ascii="Tahoma" w:hAnsi="Tahoma" w:cs="Tahoma"/>
          <w:b/>
          <w:bCs/>
          <w:szCs w:val="20"/>
        </w:rPr>
      </w:pPr>
    </w:p>
    <w:p w14:paraId="62D359DF" w14:textId="77777777" w:rsidR="00C417E6" w:rsidRDefault="00C417E6" w:rsidP="00093894">
      <w:pPr>
        <w:jc w:val="center"/>
        <w:rPr>
          <w:rFonts w:ascii="Tahoma" w:hAnsi="Tahoma" w:cs="Tahoma"/>
          <w:b/>
          <w:bCs/>
          <w:szCs w:val="20"/>
        </w:rPr>
      </w:pPr>
    </w:p>
    <w:p w14:paraId="200667AE" w14:textId="7F5884AB" w:rsidR="00093894" w:rsidRPr="009F00B5" w:rsidRDefault="00093894" w:rsidP="00093894">
      <w:pPr>
        <w:jc w:val="center"/>
        <w:rPr>
          <w:rFonts w:ascii="Tahoma" w:hAnsi="Tahoma" w:cs="Tahoma"/>
          <w:b/>
          <w:bCs/>
          <w:szCs w:val="20"/>
        </w:rPr>
      </w:pPr>
      <w:r w:rsidRPr="009F00B5">
        <w:rPr>
          <w:rFonts w:ascii="Tahoma" w:hAnsi="Tahoma" w:cs="Tahoma"/>
          <w:b/>
          <w:bCs/>
          <w:szCs w:val="20"/>
        </w:rPr>
        <w:t>Appendix C-8</w:t>
      </w:r>
    </w:p>
    <w:p w14:paraId="30C44744" w14:textId="77777777" w:rsidR="00093894" w:rsidRPr="009F00B5" w:rsidRDefault="00093894" w:rsidP="00093894">
      <w:pPr>
        <w:jc w:val="center"/>
        <w:rPr>
          <w:rFonts w:ascii="Tahoma" w:hAnsi="Tahoma" w:cs="Tahoma"/>
          <w:bCs/>
          <w:szCs w:val="20"/>
        </w:rPr>
      </w:pPr>
    </w:p>
    <w:p w14:paraId="74EED95C" w14:textId="3476E7CD" w:rsidR="00093894" w:rsidRDefault="00C417E6" w:rsidP="00093894">
      <w:pPr>
        <w:jc w:val="center"/>
        <w:rPr>
          <w:rFonts w:ascii="Tahoma" w:hAnsi="Tahoma" w:cs="Tahoma"/>
          <w:bCs/>
          <w:color w:val="4472C4" w:themeColor="accent5"/>
          <w:szCs w:val="20"/>
        </w:rPr>
      </w:pPr>
      <w:r>
        <w:rPr>
          <w:rFonts w:ascii="Tahoma" w:hAnsi="Tahoma" w:cs="Tahoma"/>
          <w:bCs/>
          <w:szCs w:val="20"/>
        </w:rPr>
        <w:t>Attached separately</w:t>
      </w:r>
    </w:p>
    <w:p w14:paraId="0A15A093" w14:textId="77777777" w:rsidR="00093894" w:rsidRPr="00F95838" w:rsidRDefault="00093894" w:rsidP="00093894">
      <w:pPr>
        <w:jc w:val="center"/>
        <w:rPr>
          <w:bCs/>
          <w:color w:val="4472C4" w:themeColor="accent5"/>
        </w:rPr>
      </w:pPr>
    </w:p>
    <w:p w14:paraId="7ABDEE82" w14:textId="77777777" w:rsidR="00093894" w:rsidRDefault="00093894" w:rsidP="00093894">
      <w:pPr>
        <w:jc w:val="center"/>
        <w:rPr>
          <w:rFonts w:ascii="Arial" w:hAnsi="Arial" w:cs="Arial"/>
          <w:b/>
          <w:sz w:val="22"/>
          <w:szCs w:val="22"/>
        </w:rPr>
      </w:pPr>
    </w:p>
    <w:p w14:paraId="6373D986" w14:textId="77777777" w:rsidR="00093894" w:rsidRDefault="00093894" w:rsidP="00093894">
      <w:pPr>
        <w:jc w:val="center"/>
        <w:rPr>
          <w:rFonts w:ascii="Arial" w:hAnsi="Arial" w:cs="Arial"/>
          <w:b/>
          <w:sz w:val="22"/>
          <w:szCs w:val="22"/>
        </w:rPr>
      </w:pPr>
    </w:p>
    <w:p w14:paraId="6E6CE3E3" w14:textId="77777777" w:rsidR="00093894" w:rsidRDefault="00093894" w:rsidP="00093894">
      <w:pPr>
        <w:jc w:val="center"/>
        <w:rPr>
          <w:rFonts w:ascii="Arial" w:hAnsi="Arial" w:cs="Arial"/>
          <w:b/>
          <w:sz w:val="22"/>
          <w:szCs w:val="22"/>
        </w:rPr>
      </w:pPr>
    </w:p>
    <w:p w14:paraId="626F5F1E" w14:textId="77777777" w:rsidR="00093894" w:rsidRPr="003B0FBC" w:rsidRDefault="00093894" w:rsidP="00093894">
      <w:pPr>
        <w:jc w:val="center"/>
        <w:rPr>
          <w:rFonts w:ascii="Tahoma" w:hAnsi="Tahoma" w:cs="Tahoma"/>
          <w:b/>
          <w:sz w:val="20"/>
          <w:szCs w:val="20"/>
        </w:rPr>
      </w:pPr>
      <w:r w:rsidRPr="003B0FBC">
        <w:rPr>
          <w:rFonts w:ascii="Tahoma" w:hAnsi="Tahoma" w:cs="Tahoma"/>
          <w:b/>
          <w:sz w:val="20"/>
          <w:szCs w:val="20"/>
        </w:rPr>
        <w:t xml:space="preserve">Appendix </w:t>
      </w:r>
      <w:r>
        <w:rPr>
          <w:rFonts w:ascii="Tahoma" w:hAnsi="Tahoma" w:cs="Tahoma"/>
          <w:b/>
          <w:sz w:val="20"/>
          <w:szCs w:val="20"/>
        </w:rPr>
        <w:t>C-9</w:t>
      </w:r>
    </w:p>
    <w:p w14:paraId="65A0F237" w14:textId="77777777" w:rsidR="00093894" w:rsidRPr="003B0FBC" w:rsidRDefault="00093894" w:rsidP="00093894">
      <w:pPr>
        <w:jc w:val="center"/>
        <w:rPr>
          <w:rFonts w:ascii="Tahoma" w:hAnsi="Tahoma" w:cs="Tahoma"/>
          <w:b/>
          <w:sz w:val="20"/>
          <w:szCs w:val="20"/>
        </w:rPr>
      </w:pPr>
    </w:p>
    <w:p w14:paraId="6A790C88" w14:textId="77777777" w:rsidR="00093894" w:rsidRDefault="00093894" w:rsidP="00093894">
      <w:pPr>
        <w:jc w:val="center"/>
        <w:rPr>
          <w:rFonts w:ascii="Tahoma" w:hAnsi="Tahoma" w:cs="Tahoma"/>
          <w:b/>
          <w:sz w:val="20"/>
          <w:szCs w:val="20"/>
          <w:lang w:eastAsia="zh-CN"/>
        </w:rPr>
      </w:pPr>
      <w:r w:rsidRPr="00751743">
        <w:rPr>
          <w:rFonts w:ascii="Tahoma" w:hAnsi="Tahoma" w:cs="Tahoma"/>
          <w:b/>
          <w:sz w:val="20"/>
          <w:lang w:eastAsia="zh-CN"/>
        </w:rPr>
        <w:t>HSE Audit Checklis</w:t>
      </w:r>
      <w:r>
        <w:rPr>
          <w:rFonts w:ascii="Tahoma" w:hAnsi="Tahoma" w:cs="Tahoma"/>
          <w:b/>
          <w:sz w:val="20"/>
          <w:lang w:eastAsia="zh-CN"/>
        </w:rPr>
        <w:t>t</w:t>
      </w:r>
      <w:r>
        <w:rPr>
          <w:rFonts w:ascii="Tahoma" w:hAnsi="Tahoma" w:cs="Tahoma"/>
          <w:sz w:val="20"/>
          <w:lang w:eastAsia="zh-CN"/>
        </w:rPr>
        <w:t xml:space="preserve"> </w:t>
      </w:r>
      <w:r w:rsidRPr="003B0FBC">
        <w:rPr>
          <w:rFonts w:ascii="Tahoma" w:hAnsi="Tahoma" w:cs="Tahoma"/>
          <w:b/>
          <w:sz w:val="20"/>
          <w:szCs w:val="20"/>
          <w:lang w:eastAsia="zh-CN"/>
        </w:rPr>
        <w:t>attached separately.</w:t>
      </w:r>
    </w:p>
    <w:p w14:paraId="40E2B478" w14:textId="77777777" w:rsidR="00093894" w:rsidRDefault="00093894" w:rsidP="00093894">
      <w:pPr>
        <w:jc w:val="center"/>
        <w:rPr>
          <w:rFonts w:ascii="Tahoma" w:hAnsi="Tahoma" w:cs="Tahoma"/>
          <w:b/>
          <w:sz w:val="20"/>
          <w:szCs w:val="20"/>
          <w:lang w:eastAsia="zh-CN"/>
        </w:rPr>
      </w:pPr>
    </w:p>
    <w:p w14:paraId="54322B1F" w14:textId="77777777" w:rsidR="00093894" w:rsidRDefault="00093894" w:rsidP="00093894">
      <w:pPr>
        <w:spacing w:after="160" w:line="259" w:lineRule="auto"/>
        <w:rPr>
          <w:rFonts w:ascii="Tahoma" w:hAnsi="Tahoma" w:cs="Tahoma"/>
          <w:b/>
          <w:sz w:val="20"/>
          <w:szCs w:val="20"/>
          <w:lang w:eastAsia="zh-CN"/>
        </w:rPr>
      </w:pPr>
    </w:p>
    <w:p w14:paraId="23AD21B3" w14:textId="77777777" w:rsidR="00093894" w:rsidRDefault="00093894" w:rsidP="00093894">
      <w:pPr>
        <w:spacing w:after="160" w:line="259" w:lineRule="auto"/>
        <w:rPr>
          <w:rFonts w:ascii="Tahoma" w:hAnsi="Tahoma" w:cs="Tahoma"/>
          <w:b/>
          <w:sz w:val="20"/>
          <w:szCs w:val="20"/>
          <w:lang w:eastAsia="zh-CN"/>
        </w:rPr>
      </w:pPr>
    </w:p>
    <w:p w14:paraId="43F296E9" w14:textId="77777777" w:rsidR="00093894" w:rsidRPr="003B0FBC" w:rsidRDefault="00093894" w:rsidP="00093894">
      <w:pPr>
        <w:spacing w:after="160" w:line="259" w:lineRule="auto"/>
        <w:jc w:val="center"/>
        <w:rPr>
          <w:rFonts w:ascii="Tahoma" w:hAnsi="Tahoma" w:cs="Tahoma"/>
          <w:b/>
          <w:sz w:val="20"/>
          <w:szCs w:val="20"/>
          <w:lang w:eastAsia="zh-CN"/>
        </w:rPr>
      </w:pPr>
      <w:r w:rsidRPr="003B0FBC">
        <w:rPr>
          <w:rFonts w:ascii="Tahoma" w:hAnsi="Tahoma" w:cs="Tahoma"/>
          <w:b/>
          <w:sz w:val="20"/>
          <w:szCs w:val="20"/>
        </w:rPr>
        <w:t xml:space="preserve">Appendix </w:t>
      </w:r>
      <w:r>
        <w:rPr>
          <w:rFonts w:ascii="Tahoma" w:hAnsi="Tahoma" w:cs="Tahoma"/>
          <w:b/>
          <w:sz w:val="20"/>
          <w:szCs w:val="20"/>
        </w:rPr>
        <w:t>C-10</w:t>
      </w:r>
    </w:p>
    <w:p w14:paraId="4C943C0A" w14:textId="77777777" w:rsidR="00093894" w:rsidRPr="003B0FBC" w:rsidRDefault="00093894" w:rsidP="00093894">
      <w:pPr>
        <w:jc w:val="center"/>
        <w:rPr>
          <w:rFonts w:ascii="Tahoma" w:hAnsi="Tahoma" w:cs="Tahoma"/>
          <w:b/>
          <w:sz w:val="20"/>
          <w:szCs w:val="20"/>
        </w:rPr>
      </w:pPr>
    </w:p>
    <w:p w14:paraId="6DD02BD7" w14:textId="77777777" w:rsidR="00093894" w:rsidRPr="003B0FBC" w:rsidRDefault="00093894" w:rsidP="00093894">
      <w:pPr>
        <w:jc w:val="center"/>
        <w:rPr>
          <w:rFonts w:ascii="Tahoma" w:hAnsi="Tahoma" w:cs="Tahoma"/>
          <w:b/>
          <w:sz w:val="20"/>
          <w:szCs w:val="20"/>
          <w:lang w:eastAsia="zh-CN"/>
        </w:rPr>
      </w:pPr>
      <w:r w:rsidRPr="00751743">
        <w:rPr>
          <w:rFonts w:ascii="Tahoma" w:hAnsi="Tahoma" w:cs="Tahoma"/>
          <w:b/>
          <w:sz w:val="20"/>
          <w:lang w:eastAsia="zh-CN"/>
        </w:rPr>
        <w:t>Marine Audit Checklist</w:t>
      </w:r>
      <w:r w:rsidRPr="003B0FBC">
        <w:rPr>
          <w:rFonts w:ascii="Tahoma" w:hAnsi="Tahoma" w:cs="Tahoma"/>
          <w:b/>
          <w:sz w:val="20"/>
          <w:szCs w:val="20"/>
          <w:lang w:eastAsia="zh-CN"/>
        </w:rPr>
        <w:t xml:space="preserve"> attached separately.</w:t>
      </w:r>
    </w:p>
    <w:p w14:paraId="7D382A74" w14:textId="77777777" w:rsidR="00036241" w:rsidRDefault="00036241">
      <w:pPr>
        <w:rPr>
          <w:rFonts w:ascii="Tahoma" w:hAnsi="Tahoma" w:cs="Tahoma"/>
          <w:b/>
          <w:sz w:val="20"/>
          <w:szCs w:val="20"/>
        </w:rPr>
      </w:pPr>
      <w:r>
        <w:rPr>
          <w:rFonts w:ascii="Tahoma" w:hAnsi="Tahoma" w:cs="Tahoma"/>
          <w:b/>
          <w:sz w:val="20"/>
          <w:szCs w:val="20"/>
        </w:rPr>
        <w:br w:type="page"/>
      </w:r>
    </w:p>
    <w:p w14:paraId="7D382A89" w14:textId="77777777" w:rsidR="00751743" w:rsidRDefault="00751743" w:rsidP="00472233">
      <w:pPr>
        <w:rPr>
          <w:rFonts w:ascii="Tahoma" w:hAnsi="Tahoma" w:cs="Tahoma"/>
          <w:sz w:val="20"/>
          <w:szCs w:val="20"/>
        </w:rPr>
      </w:pPr>
    </w:p>
    <w:p w14:paraId="7D382A93" w14:textId="77777777" w:rsidR="00472233" w:rsidRPr="003B0FBC" w:rsidRDefault="00472233" w:rsidP="00472233">
      <w:pPr>
        <w:pStyle w:val="Heading1"/>
        <w:ind w:right="140"/>
        <w:rPr>
          <w:rFonts w:cs="Tahoma"/>
          <w:sz w:val="20"/>
          <w:szCs w:val="20"/>
        </w:rPr>
      </w:pPr>
      <w:r w:rsidRPr="003B0FBC">
        <w:rPr>
          <w:rFonts w:cs="Tahoma"/>
          <w:sz w:val="20"/>
          <w:szCs w:val="20"/>
        </w:rPr>
        <w:t>ANNEXURE C-11</w:t>
      </w:r>
    </w:p>
    <w:p w14:paraId="7D382A94" w14:textId="77777777" w:rsidR="00472233" w:rsidRPr="003B0FBC" w:rsidRDefault="00472233" w:rsidP="00472233">
      <w:pPr>
        <w:pStyle w:val="Heading1"/>
        <w:ind w:right="140"/>
        <w:rPr>
          <w:rFonts w:cs="Tahoma"/>
          <w:sz w:val="20"/>
          <w:szCs w:val="20"/>
        </w:rPr>
      </w:pPr>
    </w:p>
    <w:p w14:paraId="7D382A95" w14:textId="77777777" w:rsidR="00472233" w:rsidRPr="003B0FBC" w:rsidRDefault="00472233" w:rsidP="00472233">
      <w:pPr>
        <w:pStyle w:val="Heading1"/>
        <w:ind w:right="140"/>
        <w:rPr>
          <w:rFonts w:cs="Tahoma"/>
          <w:sz w:val="20"/>
          <w:szCs w:val="20"/>
        </w:rPr>
      </w:pPr>
      <w:r w:rsidRPr="003B0FBC">
        <w:rPr>
          <w:rFonts w:cs="Tahoma"/>
          <w:sz w:val="20"/>
          <w:szCs w:val="20"/>
        </w:rPr>
        <w:t>FORM NO. 10F</w:t>
      </w:r>
    </w:p>
    <w:p w14:paraId="7D382A96" w14:textId="77777777" w:rsidR="00472233" w:rsidRPr="003B0FBC" w:rsidRDefault="00472233" w:rsidP="00472233">
      <w:pPr>
        <w:pStyle w:val="Heading1"/>
        <w:ind w:right="140"/>
        <w:rPr>
          <w:rFonts w:cs="Tahoma"/>
          <w:b w:val="0"/>
          <w:sz w:val="20"/>
          <w:szCs w:val="20"/>
        </w:rPr>
      </w:pPr>
      <w:r w:rsidRPr="003B0FBC">
        <w:rPr>
          <w:rFonts w:cs="Tahoma"/>
          <w:b w:val="0"/>
          <w:sz w:val="20"/>
          <w:szCs w:val="20"/>
        </w:rPr>
        <w:t>{See sub-rule (1) of rule 21 AB}</w:t>
      </w:r>
    </w:p>
    <w:p w14:paraId="7D382A97" w14:textId="77777777" w:rsidR="00472233" w:rsidRPr="003B0FBC" w:rsidRDefault="00472233" w:rsidP="00472233">
      <w:pPr>
        <w:pStyle w:val="Heading1"/>
        <w:ind w:left="-567" w:right="140"/>
        <w:rPr>
          <w:rFonts w:cs="Tahoma"/>
          <w:sz w:val="20"/>
          <w:szCs w:val="20"/>
        </w:rPr>
      </w:pPr>
      <w:r w:rsidRPr="003B0FBC">
        <w:rPr>
          <w:rFonts w:cs="Tahoma"/>
          <w:sz w:val="20"/>
          <w:szCs w:val="20"/>
        </w:rPr>
        <w:t xml:space="preserve">Information to be provided under sub-section (5) of section 90 or </w:t>
      </w:r>
    </w:p>
    <w:p w14:paraId="7D382A98" w14:textId="77777777" w:rsidR="00472233" w:rsidRPr="003B0FBC" w:rsidRDefault="00472233" w:rsidP="00472233">
      <w:pPr>
        <w:pStyle w:val="Heading1"/>
        <w:ind w:left="-567" w:right="140"/>
        <w:rPr>
          <w:rFonts w:cs="Tahoma"/>
          <w:sz w:val="20"/>
          <w:szCs w:val="20"/>
        </w:rPr>
      </w:pPr>
      <w:r w:rsidRPr="003B0FBC">
        <w:rPr>
          <w:rFonts w:cs="Tahoma"/>
          <w:sz w:val="20"/>
          <w:szCs w:val="20"/>
        </w:rPr>
        <w:t>Sub-section (5) of section 90A of the Income-tax Act, 1961</w:t>
      </w:r>
    </w:p>
    <w:p w14:paraId="7D382A99" w14:textId="77777777" w:rsidR="00472233" w:rsidRPr="003B0FBC" w:rsidRDefault="00472233" w:rsidP="00472233">
      <w:pPr>
        <w:pStyle w:val="Heading1"/>
        <w:ind w:left="142" w:right="140"/>
        <w:rPr>
          <w:rFonts w:cs="Tahoma"/>
          <w:sz w:val="20"/>
          <w:szCs w:val="20"/>
          <w:lang w:val="en-US"/>
        </w:rPr>
      </w:pPr>
    </w:p>
    <w:p w14:paraId="7D382A9A" w14:textId="77777777" w:rsidR="00472233" w:rsidRPr="003B0FBC" w:rsidRDefault="00472233" w:rsidP="00472233">
      <w:pPr>
        <w:pStyle w:val="Heading1"/>
        <w:ind w:left="142" w:right="140"/>
        <w:jc w:val="left"/>
        <w:rPr>
          <w:rFonts w:cs="Tahoma"/>
          <w:b w:val="0"/>
          <w:sz w:val="20"/>
          <w:szCs w:val="20"/>
        </w:rPr>
      </w:pPr>
      <w:r w:rsidRPr="003B0FBC">
        <w:rPr>
          <w:rFonts w:cs="Tahoma"/>
          <w:b w:val="0"/>
          <w:sz w:val="20"/>
          <w:szCs w:val="20"/>
        </w:rPr>
        <w:t>I……………………..*son/daughter of Shri……………………………..in the capacity of …………………………………………… (designation) do provide the following information relevant to the previous year…………………………..*in my case/in the case of ……………………………….for the purpose of sub-section(5) of *section 90/section90A:-</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7"/>
        <w:gridCol w:w="575"/>
        <w:gridCol w:w="1227"/>
      </w:tblGrid>
      <w:tr w:rsidR="00472233" w:rsidRPr="003B0FBC" w14:paraId="7D382A9F" w14:textId="77777777" w:rsidTr="00D33E22">
        <w:tc>
          <w:tcPr>
            <w:tcW w:w="959" w:type="dxa"/>
          </w:tcPr>
          <w:p w14:paraId="7D382A9B" w14:textId="77777777" w:rsidR="00472233" w:rsidRPr="003B0FBC" w:rsidRDefault="00472233" w:rsidP="00D33E22">
            <w:pPr>
              <w:pStyle w:val="Heading1"/>
              <w:ind w:left="142" w:right="140"/>
              <w:rPr>
                <w:rFonts w:cs="Tahoma"/>
                <w:sz w:val="20"/>
                <w:szCs w:val="20"/>
              </w:rPr>
            </w:pPr>
            <w:proofErr w:type="spellStart"/>
            <w:r w:rsidRPr="003B0FBC">
              <w:rPr>
                <w:rFonts w:cs="Tahoma"/>
                <w:sz w:val="20"/>
                <w:szCs w:val="20"/>
              </w:rPr>
              <w:t>Sl.No</w:t>
            </w:r>
            <w:proofErr w:type="spellEnd"/>
            <w:r w:rsidRPr="003B0FBC">
              <w:rPr>
                <w:rFonts w:cs="Tahoma"/>
                <w:sz w:val="20"/>
                <w:szCs w:val="20"/>
              </w:rPr>
              <w:t xml:space="preserve">. </w:t>
            </w:r>
          </w:p>
        </w:tc>
        <w:tc>
          <w:tcPr>
            <w:tcW w:w="6237" w:type="dxa"/>
          </w:tcPr>
          <w:p w14:paraId="7D382A9C" w14:textId="77777777" w:rsidR="00472233" w:rsidRPr="003B0FBC" w:rsidRDefault="00472233" w:rsidP="00D33E22">
            <w:pPr>
              <w:pStyle w:val="Heading1"/>
              <w:ind w:left="142" w:right="140"/>
              <w:rPr>
                <w:rFonts w:cs="Tahoma"/>
                <w:sz w:val="20"/>
                <w:szCs w:val="20"/>
              </w:rPr>
            </w:pPr>
            <w:r w:rsidRPr="003B0FBC">
              <w:rPr>
                <w:rFonts w:cs="Tahoma"/>
                <w:sz w:val="20"/>
                <w:szCs w:val="20"/>
              </w:rPr>
              <w:t>Nature of information</w:t>
            </w:r>
          </w:p>
        </w:tc>
        <w:tc>
          <w:tcPr>
            <w:tcW w:w="575" w:type="dxa"/>
          </w:tcPr>
          <w:p w14:paraId="7D382A9D"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9E" w14:textId="77777777" w:rsidR="00472233" w:rsidRPr="003B0FBC" w:rsidRDefault="00472233" w:rsidP="00D33E22">
            <w:pPr>
              <w:pStyle w:val="Heading1"/>
              <w:ind w:left="142" w:right="140"/>
              <w:rPr>
                <w:rFonts w:cs="Tahoma"/>
                <w:sz w:val="20"/>
                <w:szCs w:val="20"/>
              </w:rPr>
            </w:pPr>
            <w:r w:rsidRPr="003B0FBC">
              <w:rPr>
                <w:rFonts w:cs="Tahoma"/>
                <w:sz w:val="20"/>
                <w:szCs w:val="20"/>
              </w:rPr>
              <w:t>Details#</w:t>
            </w:r>
          </w:p>
        </w:tc>
      </w:tr>
      <w:tr w:rsidR="00472233" w:rsidRPr="003B0FBC" w14:paraId="7D382AA5" w14:textId="77777777" w:rsidTr="00D33E22">
        <w:tc>
          <w:tcPr>
            <w:tcW w:w="959" w:type="dxa"/>
          </w:tcPr>
          <w:p w14:paraId="7D382AA0"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w:t>
            </w:r>
            <w:proofErr w:type="spellStart"/>
            <w:r w:rsidRPr="003B0FBC">
              <w:rPr>
                <w:rFonts w:cs="Tahoma"/>
                <w:b w:val="0"/>
                <w:sz w:val="20"/>
                <w:szCs w:val="20"/>
              </w:rPr>
              <w:t>i</w:t>
            </w:r>
            <w:proofErr w:type="spellEnd"/>
            <w:r w:rsidRPr="003B0FBC">
              <w:rPr>
                <w:rFonts w:cs="Tahoma"/>
                <w:b w:val="0"/>
                <w:sz w:val="20"/>
                <w:szCs w:val="20"/>
              </w:rPr>
              <w:t>)</w:t>
            </w:r>
          </w:p>
        </w:tc>
        <w:tc>
          <w:tcPr>
            <w:tcW w:w="6237" w:type="dxa"/>
          </w:tcPr>
          <w:p w14:paraId="7D382AA1"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Status (individual, company, firm etc. of the </w:t>
            </w:r>
            <w:proofErr w:type="spellStart"/>
            <w:r w:rsidRPr="003B0FBC">
              <w:rPr>
                <w:rFonts w:cs="Tahoma"/>
                <w:b w:val="0"/>
                <w:sz w:val="20"/>
                <w:szCs w:val="20"/>
              </w:rPr>
              <w:t>assessee</w:t>
            </w:r>
            <w:proofErr w:type="spellEnd"/>
          </w:p>
          <w:p w14:paraId="7D382AA2"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A3"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A4" w14:textId="77777777" w:rsidR="00472233" w:rsidRPr="003B0FBC" w:rsidRDefault="00472233" w:rsidP="00D33E22">
            <w:pPr>
              <w:pStyle w:val="Heading1"/>
              <w:ind w:left="142" w:right="140"/>
              <w:rPr>
                <w:rFonts w:cs="Tahoma"/>
                <w:sz w:val="20"/>
                <w:szCs w:val="20"/>
              </w:rPr>
            </w:pPr>
          </w:p>
        </w:tc>
      </w:tr>
      <w:tr w:rsidR="00472233" w:rsidRPr="003B0FBC" w14:paraId="7D382AAB" w14:textId="77777777" w:rsidTr="00D33E22">
        <w:tc>
          <w:tcPr>
            <w:tcW w:w="959" w:type="dxa"/>
          </w:tcPr>
          <w:p w14:paraId="7D382AA6" w14:textId="77777777" w:rsidR="00472233" w:rsidRPr="003B0FBC" w:rsidRDefault="00472233" w:rsidP="00D33E22">
            <w:pPr>
              <w:pStyle w:val="Heading1"/>
              <w:ind w:left="142" w:right="140" w:hanging="11"/>
              <w:rPr>
                <w:rFonts w:cs="Tahoma"/>
                <w:b w:val="0"/>
                <w:sz w:val="20"/>
                <w:szCs w:val="20"/>
              </w:rPr>
            </w:pPr>
            <w:r w:rsidRPr="003B0FBC">
              <w:rPr>
                <w:rFonts w:cs="Tahoma"/>
                <w:b w:val="0"/>
                <w:sz w:val="20"/>
                <w:szCs w:val="20"/>
              </w:rPr>
              <w:t>(ii)</w:t>
            </w:r>
          </w:p>
        </w:tc>
        <w:tc>
          <w:tcPr>
            <w:tcW w:w="6237" w:type="dxa"/>
          </w:tcPr>
          <w:p w14:paraId="7D382AA7"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Permanent Account Number (PAN) of the </w:t>
            </w:r>
            <w:proofErr w:type="spellStart"/>
            <w:r w:rsidRPr="003B0FBC">
              <w:rPr>
                <w:rFonts w:cs="Tahoma"/>
                <w:b w:val="0"/>
                <w:sz w:val="20"/>
                <w:szCs w:val="20"/>
              </w:rPr>
              <w:t>assessee</w:t>
            </w:r>
            <w:proofErr w:type="spellEnd"/>
            <w:r w:rsidRPr="003B0FBC">
              <w:rPr>
                <w:rFonts w:cs="Tahoma"/>
                <w:b w:val="0"/>
                <w:sz w:val="20"/>
                <w:szCs w:val="20"/>
              </w:rPr>
              <w:t xml:space="preserve"> if allotted</w:t>
            </w:r>
          </w:p>
          <w:p w14:paraId="7D382AA8"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A9"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AA" w14:textId="77777777" w:rsidR="00472233" w:rsidRPr="003B0FBC" w:rsidRDefault="00472233" w:rsidP="00D33E22">
            <w:pPr>
              <w:pStyle w:val="Heading1"/>
              <w:ind w:left="142" w:right="140"/>
              <w:rPr>
                <w:rFonts w:cs="Tahoma"/>
                <w:sz w:val="20"/>
                <w:szCs w:val="20"/>
              </w:rPr>
            </w:pPr>
          </w:p>
        </w:tc>
      </w:tr>
      <w:tr w:rsidR="00472233" w:rsidRPr="003B0FBC" w14:paraId="7D382AB1" w14:textId="77777777" w:rsidTr="00D33E22">
        <w:tc>
          <w:tcPr>
            <w:tcW w:w="959" w:type="dxa"/>
          </w:tcPr>
          <w:p w14:paraId="7D382AAC"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(iii)</w:t>
            </w:r>
          </w:p>
        </w:tc>
        <w:tc>
          <w:tcPr>
            <w:tcW w:w="6237" w:type="dxa"/>
          </w:tcPr>
          <w:p w14:paraId="7D382AAD"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Nationality (in the case of an individual) or Country or specified territory of incorporation or registration (in the case of others)</w:t>
            </w:r>
          </w:p>
          <w:p w14:paraId="7D382AAE" w14:textId="77777777" w:rsidR="00472233" w:rsidRPr="003B0FBC" w:rsidRDefault="00472233" w:rsidP="00D33E22">
            <w:pPr>
              <w:pStyle w:val="Heading1"/>
              <w:ind w:left="142" w:right="140"/>
              <w:jc w:val="both"/>
              <w:rPr>
                <w:rFonts w:cs="Tahoma"/>
                <w:sz w:val="20"/>
                <w:szCs w:val="20"/>
              </w:rPr>
            </w:pPr>
            <w:r w:rsidRPr="003B0FBC">
              <w:rPr>
                <w:rFonts w:cs="Tahoma"/>
                <w:b w:val="0"/>
                <w:sz w:val="20"/>
                <w:szCs w:val="20"/>
              </w:rPr>
              <w:t xml:space="preserve"> </w:t>
            </w:r>
          </w:p>
        </w:tc>
        <w:tc>
          <w:tcPr>
            <w:tcW w:w="575" w:type="dxa"/>
          </w:tcPr>
          <w:p w14:paraId="7D382AAF"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0" w14:textId="77777777" w:rsidR="00472233" w:rsidRPr="003B0FBC" w:rsidRDefault="00472233" w:rsidP="00D33E22">
            <w:pPr>
              <w:pStyle w:val="Heading1"/>
              <w:ind w:left="142" w:right="140"/>
              <w:rPr>
                <w:rFonts w:cs="Tahoma"/>
                <w:sz w:val="20"/>
                <w:szCs w:val="20"/>
              </w:rPr>
            </w:pPr>
          </w:p>
        </w:tc>
      </w:tr>
      <w:tr w:rsidR="00472233" w:rsidRPr="003B0FBC" w14:paraId="7D382AB7" w14:textId="77777777" w:rsidTr="00D33E22">
        <w:tc>
          <w:tcPr>
            <w:tcW w:w="959" w:type="dxa"/>
          </w:tcPr>
          <w:p w14:paraId="7D382AB2"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(iv)</w:t>
            </w:r>
          </w:p>
        </w:tc>
        <w:tc>
          <w:tcPr>
            <w:tcW w:w="6237" w:type="dxa"/>
          </w:tcPr>
          <w:p w14:paraId="7D382AB3" w14:textId="77777777" w:rsidR="00472233" w:rsidRPr="003B0FBC" w:rsidRDefault="00472233" w:rsidP="00D33E22">
            <w:pPr>
              <w:pStyle w:val="Heading1"/>
              <w:ind w:left="142" w:right="140"/>
              <w:jc w:val="both"/>
              <w:rPr>
                <w:rFonts w:cs="Tahoma"/>
                <w:b w:val="0"/>
                <w:sz w:val="20"/>
                <w:szCs w:val="20"/>
              </w:rPr>
            </w:pPr>
            <w:proofErr w:type="spellStart"/>
            <w:r w:rsidRPr="003B0FBC">
              <w:rPr>
                <w:rFonts w:cs="Tahoma"/>
                <w:b w:val="0"/>
                <w:sz w:val="20"/>
                <w:szCs w:val="20"/>
              </w:rPr>
              <w:t>Assessee’s</w:t>
            </w:r>
            <w:proofErr w:type="spellEnd"/>
            <w:r w:rsidRPr="003B0FBC">
              <w:rPr>
                <w:rFonts w:cs="Tahoma"/>
                <w:b w:val="0"/>
                <w:sz w:val="20"/>
                <w:szCs w:val="20"/>
              </w:rPr>
              <w:t xml:space="preserve"> tax identification number in the country or specified territory  of residence and if there is no such number, then a unique number on the basis of which the person is identified by the Government of the country or the specified territory of which the </w:t>
            </w:r>
            <w:r w:rsidRPr="003B0FBC">
              <w:rPr>
                <w:rFonts w:cs="Tahoma"/>
                <w:b w:val="0"/>
                <w:sz w:val="20"/>
                <w:szCs w:val="20"/>
              </w:rPr>
              <w:pgNum/>
            </w:r>
            <w:proofErr w:type="spellStart"/>
            <w:r w:rsidRPr="003B0FBC">
              <w:rPr>
                <w:rFonts w:cs="Tahoma"/>
                <w:b w:val="0"/>
                <w:sz w:val="20"/>
                <w:szCs w:val="20"/>
              </w:rPr>
              <w:t>assesse</w:t>
            </w:r>
            <w:proofErr w:type="spellEnd"/>
            <w:r w:rsidRPr="003B0FBC">
              <w:rPr>
                <w:rFonts w:cs="Tahoma"/>
                <w:b w:val="0"/>
                <w:sz w:val="20"/>
                <w:szCs w:val="20"/>
              </w:rPr>
              <w:t xml:space="preserve"> claims to be a resident</w:t>
            </w:r>
          </w:p>
          <w:p w14:paraId="7D382AB4" w14:textId="77777777" w:rsidR="00472233" w:rsidRPr="003B0FBC" w:rsidRDefault="00472233" w:rsidP="00D33E22">
            <w:pPr>
              <w:pStyle w:val="Heading1"/>
              <w:ind w:left="142" w:right="140"/>
              <w:jc w:val="both"/>
              <w:rPr>
                <w:rFonts w:cs="Tahoma"/>
                <w:sz w:val="20"/>
                <w:szCs w:val="20"/>
              </w:rPr>
            </w:pPr>
          </w:p>
        </w:tc>
        <w:tc>
          <w:tcPr>
            <w:tcW w:w="575" w:type="dxa"/>
          </w:tcPr>
          <w:p w14:paraId="7D382AB5"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6" w14:textId="77777777" w:rsidR="00472233" w:rsidRPr="003B0FBC" w:rsidRDefault="00472233" w:rsidP="00D33E22">
            <w:pPr>
              <w:pStyle w:val="Heading1"/>
              <w:ind w:left="142" w:right="140"/>
              <w:rPr>
                <w:rFonts w:cs="Tahoma"/>
                <w:sz w:val="20"/>
                <w:szCs w:val="20"/>
              </w:rPr>
            </w:pPr>
          </w:p>
        </w:tc>
      </w:tr>
      <w:tr w:rsidR="00472233" w:rsidRPr="003B0FBC" w14:paraId="7D382ABD" w14:textId="77777777" w:rsidTr="00D33E22">
        <w:tc>
          <w:tcPr>
            <w:tcW w:w="959" w:type="dxa"/>
          </w:tcPr>
          <w:p w14:paraId="7D382AB8"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(v)</w:t>
            </w:r>
          </w:p>
        </w:tc>
        <w:tc>
          <w:tcPr>
            <w:tcW w:w="6237" w:type="dxa"/>
          </w:tcPr>
          <w:p w14:paraId="7D382AB9"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Period for which the residential status as mentioned in the certificate referred to in sub-section (4) of section 90 or sub-section (4) of section 90A is applicable</w:t>
            </w:r>
          </w:p>
          <w:p w14:paraId="7D382ABA"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BB"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C" w14:textId="77777777" w:rsidR="00472233" w:rsidRPr="003B0FBC" w:rsidRDefault="00472233" w:rsidP="00D33E22">
            <w:pPr>
              <w:pStyle w:val="Heading1"/>
              <w:ind w:left="142" w:right="140"/>
              <w:rPr>
                <w:rFonts w:cs="Tahoma"/>
                <w:sz w:val="20"/>
                <w:szCs w:val="20"/>
              </w:rPr>
            </w:pPr>
          </w:p>
        </w:tc>
      </w:tr>
      <w:tr w:rsidR="00472233" w:rsidRPr="003B0FBC" w14:paraId="7D382AC2" w14:textId="77777777" w:rsidTr="00D33E22">
        <w:tc>
          <w:tcPr>
            <w:tcW w:w="959" w:type="dxa"/>
          </w:tcPr>
          <w:p w14:paraId="7D382ABE"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(vi)</w:t>
            </w:r>
          </w:p>
        </w:tc>
        <w:tc>
          <w:tcPr>
            <w:tcW w:w="6237" w:type="dxa"/>
          </w:tcPr>
          <w:p w14:paraId="7D382ABF"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Address of the </w:t>
            </w:r>
            <w:proofErr w:type="spellStart"/>
            <w:r w:rsidRPr="003B0FBC">
              <w:rPr>
                <w:rFonts w:cs="Tahoma"/>
                <w:b w:val="0"/>
                <w:sz w:val="20"/>
                <w:szCs w:val="20"/>
              </w:rPr>
              <w:t>assessee</w:t>
            </w:r>
            <w:proofErr w:type="spellEnd"/>
            <w:r w:rsidRPr="003B0FBC">
              <w:rPr>
                <w:rFonts w:cs="Tahoma"/>
                <w:b w:val="0"/>
                <w:sz w:val="20"/>
                <w:szCs w:val="20"/>
              </w:rPr>
              <w:t xml:space="preserve"> in the country or territory outside India during the period for which the certificate, mentioned in (v) above, is applicable</w:t>
            </w:r>
          </w:p>
        </w:tc>
        <w:tc>
          <w:tcPr>
            <w:tcW w:w="575" w:type="dxa"/>
          </w:tcPr>
          <w:p w14:paraId="7D382AC0"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C1" w14:textId="77777777" w:rsidR="00472233" w:rsidRPr="003B0FBC" w:rsidRDefault="00472233" w:rsidP="00D33E22">
            <w:pPr>
              <w:pStyle w:val="Heading1"/>
              <w:ind w:left="142" w:right="140"/>
              <w:rPr>
                <w:rFonts w:cs="Tahoma"/>
                <w:sz w:val="20"/>
                <w:szCs w:val="20"/>
              </w:rPr>
            </w:pPr>
          </w:p>
        </w:tc>
      </w:tr>
    </w:tbl>
    <w:p w14:paraId="7D382AC3" w14:textId="77777777" w:rsidR="00472233" w:rsidRPr="003B0FBC" w:rsidRDefault="00472233" w:rsidP="00472233">
      <w:pPr>
        <w:pStyle w:val="Heading1"/>
        <w:ind w:left="142" w:right="140"/>
        <w:jc w:val="both"/>
        <w:rPr>
          <w:rFonts w:cs="Tahoma"/>
          <w:b w:val="0"/>
          <w:sz w:val="20"/>
          <w:szCs w:val="20"/>
          <w:lang w:val="en-US"/>
        </w:rPr>
      </w:pPr>
    </w:p>
    <w:p w14:paraId="7D382AC4" w14:textId="77777777" w:rsidR="00472233" w:rsidRPr="003B0FBC" w:rsidRDefault="00472233" w:rsidP="00472233">
      <w:pPr>
        <w:pStyle w:val="Heading1"/>
        <w:ind w:left="142" w:right="140"/>
        <w:jc w:val="both"/>
        <w:rPr>
          <w:rFonts w:cs="Tahoma"/>
          <w:b w:val="0"/>
          <w:sz w:val="20"/>
          <w:szCs w:val="20"/>
          <w:lang w:val="en-US"/>
        </w:rPr>
      </w:pPr>
    </w:p>
    <w:p w14:paraId="7D382AC5" w14:textId="77777777" w:rsidR="00472233" w:rsidRPr="003B0FBC" w:rsidRDefault="00472233" w:rsidP="00472233">
      <w:pPr>
        <w:pStyle w:val="Heading1"/>
        <w:ind w:left="142" w:right="140"/>
        <w:jc w:val="both"/>
        <w:rPr>
          <w:rFonts w:cs="Tahoma"/>
          <w:b w:val="0"/>
          <w:sz w:val="20"/>
          <w:szCs w:val="20"/>
        </w:rPr>
      </w:pPr>
    </w:p>
    <w:p w14:paraId="7D382AC6" w14:textId="77777777" w:rsidR="00472233" w:rsidRPr="003B0FBC" w:rsidRDefault="00472233" w:rsidP="00472233">
      <w:pPr>
        <w:pStyle w:val="Heading1"/>
        <w:ind w:left="142" w:right="140"/>
        <w:jc w:val="both"/>
        <w:rPr>
          <w:rFonts w:cs="Tahoma"/>
          <w:b w:val="0"/>
          <w:sz w:val="20"/>
          <w:szCs w:val="20"/>
        </w:rPr>
      </w:pPr>
      <w:r w:rsidRPr="003B0FBC">
        <w:rPr>
          <w:rFonts w:cs="Tahoma"/>
          <w:b w:val="0"/>
          <w:sz w:val="20"/>
          <w:szCs w:val="20"/>
        </w:rPr>
        <w:t>2.  I have obtained a certificate referred to in sub-section (4) of section 90 or sub-section (4) of 90A from the Government of…………………………( name of country) or specified territory outside India )</w:t>
      </w:r>
    </w:p>
    <w:p w14:paraId="7D382AC7" w14:textId="77777777" w:rsidR="00472233" w:rsidRPr="003B0FBC" w:rsidRDefault="00472233" w:rsidP="00472233">
      <w:pPr>
        <w:ind w:left="142" w:right="140"/>
        <w:rPr>
          <w:rFonts w:ascii="Tahoma" w:hAnsi="Tahoma" w:cs="Tahoma"/>
          <w:sz w:val="20"/>
          <w:szCs w:val="20"/>
          <w:lang w:eastAsia="x-none"/>
        </w:rPr>
      </w:pPr>
    </w:p>
    <w:p w14:paraId="7D382AC8"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Signature………………………………….</w:t>
      </w:r>
    </w:p>
    <w:p w14:paraId="7D382AC9" w14:textId="77777777" w:rsidR="00472233" w:rsidRPr="003B0FBC" w:rsidRDefault="00472233" w:rsidP="00472233">
      <w:pPr>
        <w:ind w:left="142" w:right="140"/>
        <w:rPr>
          <w:rFonts w:ascii="Tahoma" w:hAnsi="Tahoma" w:cs="Tahoma"/>
          <w:sz w:val="20"/>
          <w:szCs w:val="20"/>
          <w:lang w:eastAsia="x-none"/>
        </w:rPr>
      </w:pPr>
    </w:p>
    <w:p w14:paraId="7D382ACA"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Name………………………………………</w:t>
      </w:r>
    </w:p>
    <w:p w14:paraId="7D382ACB" w14:textId="77777777" w:rsidR="00472233" w:rsidRPr="003B0FBC" w:rsidRDefault="00472233" w:rsidP="00472233">
      <w:pPr>
        <w:ind w:left="142" w:right="140"/>
        <w:rPr>
          <w:rFonts w:ascii="Tahoma" w:hAnsi="Tahoma" w:cs="Tahoma"/>
          <w:sz w:val="20"/>
          <w:szCs w:val="20"/>
          <w:lang w:eastAsia="x-none"/>
        </w:rPr>
      </w:pPr>
    </w:p>
    <w:p w14:paraId="7D382ACC"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Address……………………………………</w:t>
      </w:r>
    </w:p>
    <w:p w14:paraId="7D382ACD" w14:textId="77777777" w:rsidR="00472233" w:rsidRPr="003B0FBC" w:rsidRDefault="00472233" w:rsidP="00472233">
      <w:pPr>
        <w:ind w:left="142" w:right="140"/>
        <w:rPr>
          <w:rFonts w:ascii="Tahoma" w:hAnsi="Tahoma" w:cs="Tahoma"/>
          <w:sz w:val="20"/>
          <w:szCs w:val="20"/>
          <w:lang w:eastAsia="x-none"/>
        </w:rPr>
      </w:pPr>
    </w:p>
    <w:p w14:paraId="7D382ACE"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Permanent Account No………………….</w:t>
      </w:r>
    </w:p>
    <w:p w14:paraId="7D382ACF" w14:textId="77777777" w:rsidR="00472233" w:rsidRPr="003B0FBC" w:rsidRDefault="00472233" w:rsidP="00472233">
      <w:pPr>
        <w:ind w:left="142" w:right="140"/>
        <w:rPr>
          <w:rFonts w:ascii="Tahoma" w:hAnsi="Tahoma" w:cs="Tahoma"/>
          <w:sz w:val="20"/>
          <w:szCs w:val="20"/>
          <w:lang w:eastAsia="x-none"/>
        </w:rPr>
      </w:pPr>
    </w:p>
    <w:p w14:paraId="7D382AD0" w14:textId="77777777" w:rsidR="00472233" w:rsidRPr="003B0FBC" w:rsidRDefault="00472233" w:rsidP="00472233">
      <w:pPr>
        <w:ind w:left="142" w:right="140"/>
        <w:rPr>
          <w:rFonts w:ascii="Tahoma" w:hAnsi="Tahoma" w:cs="Tahoma"/>
          <w:sz w:val="20"/>
          <w:szCs w:val="20"/>
          <w:lang w:eastAsia="x-none"/>
        </w:rPr>
      </w:pPr>
    </w:p>
    <w:p w14:paraId="7D382AD1" w14:textId="77777777" w:rsidR="00472233" w:rsidRPr="003B0FBC" w:rsidRDefault="00472233" w:rsidP="00472233">
      <w:pPr>
        <w:ind w:left="142" w:right="140"/>
        <w:rPr>
          <w:rFonts w:ascii="Tahoma" w:hAnsi="Tahoma" w:cs="Tahoma"/>
          <w:sz w:val="20"/>
          <w:szCs w:val="20"/>
          <w:lang w:eastAsia="x-none"/>
        </w:rPr>
      </w:pPr>
    </w:p>
    <w:p w14:paraId="7D382AD2" w14:textId="77777777" w:rsidR="00472233" w:rsidRPr="003B0FBC" w:rsidRDefault="00472233" w:rsidP="00472233">
      <w:pPr>
        <w:ind w:left="142" w:right="140"/>
        <w:jc w:val="center"/>
        <w:rPr>
          <w:rFonts w:ascii="Tahoma" w:hAnsi="Tahoma" w:cs="Tahoma"/>
          <w:b/>
          <w:sz w:val="20"/>
          <w:szCs w:val="20"/>
          <w:lang w:eastAsia="x-none"/>
        </w:rPr>
      </w:pPr>
    </w:p>
    <w:p w14:paraId="7D382AD3" w14:textId="77777777" w:rsidR="00692FD0" w:rsidRDefault="00692FD0">
      <w:pPr>
        <w:rPr>
          <w:rFonts w:ascii="Tahoma" w:hAnsi="Tahoma" w:cs="Tahoma"/>
          <w:b/>
          <w:sz w:val="20"/>
          <w:szCs w:val="20"/>
          <w:lang w:eastAsia="x-none"/>
        </w:rPr>
      </w:pPr>
      <w:r>
        <w:rPr>
          <w:rFonts w:ascii="Tahoma" w:hAnsi="Tahoma" w:cs="Tahoma"/>
          <w:b/>
          <w:sz w:val="20"/>
          <w:szCs w:val="20"/>
          <w:lang w:eastAsia="x-none"/>
        </w:rPr>
        <w:br w:type="page"/>
      </w:r>
    </w:p>
    <w:p w14:paraId="7D382AD4" w14:textId="77777777" w:rsidR="00472233" w:rsidRPr="003B0FBC" w:rsidRDefault="00472233" w:rsidP="00472233">
      <w:pPr>
        <w:ind w:left="142" w:right="140"/>
        <w:jc w:val="center"/>
        <w:rPr>
          <w:rFonts w:ascii="Tahoma" w:hAnsi="Tahoma" w:cs="Tahoma"/>
          <w:b/>
          <w:sz w:val="20"/>
          <w:szCs w:val="20"/>
          <w:lang w:eastAsia="x-none"/>
        </w:rPr>
      </w:pPr>
      <w:r w:rsidRPr="003B0FBC">
        <w:rPr>
          <w:rFonts w:ascii="Tahoma" w:hAnsi="Tahoma" w:cs="Tahoma"/>
          <w:b/>
          <w:sz w:val="20"/>
          <w:szCs w:val="20"/>
          <w:lang w:eastAsia="x-none"/>
        </w:rPr>
        <w:lastRenderedPageBreak/>
        <w:t>Verification</w:t>
      </w:r>
    </w:p>
    <w:p w14:paraId="7D382AD5" w14:textId="77777777" w:rsidR="00472233" w:rsidRPr="003B0FBC" w:rsidRDefault="00472233" w:rsidP="00472233">
      <w:pPr>
        <w:ind w:left="142" w:right="140"/>
        <w:jc w:val="center"/>
        <w:rPr>
          <w:rFonts w:ascii="Tahoma" w:hAnsi="Tahoma" w:cs="Tahoma"/>
          <w:b/>
          <w:sz w:val="20"/>
          <w:szCs w:val="20"/>
          <w:lang w:eastAsia="x-none"/>
        </w:rPr>
      </w:pPr>
    </w:p>
    <w:p w14:paraId="7D382AD6"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I………………………………do hereby declare that to the best of my knowledge and belief what is stated above is correct, complete and is truly stated.</w:t>
      </w:r>
    </w:p>
    <w:p w14:paraId="7D382AD7" w14:textId="77777777" w:rsidR="00472233" w:rsidRPr="003B0FBC" w:rsidRDefault="00472233" w:rsidP="00472233">
      <w:pPr>
        <w:ind w:left="142" w:right="140"/>
        <w:rPr>
          <w:rFonts w:ascii="Tahoma" w:hAnsi="Tahoma" w:cs="Tahoma"/>
          <w:sz w:val="20"/>
          <w:szCs w:val="20"/>
          <w:lang w:eastAsia="x-none"/>
        </w:rPr>
      </w:pPr>
    </w:p>
    <w:p w14:paraId="7D382AD8"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Verified today the …………………….day of…………………………………………...</w:t>
      </w:r>
    </w:p>
    <w:p w14:paraId="7D382AD9"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 xml:space="preserve">                  </w:t>
      </w:r>
    </w:p>
    <w:p w14:paraId="7D382ADA"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 xml:space="preserve">                                                                                  …………………………………</w:t>
      </w:r>
    </w:p>
    <w:p w14:paraId="7D382ADB" w14:textId="77777777" w:rsidR="00472233" w:rsidRPr="003B0FBC" w:rsidRDefault="00472233" w:rsidP="00472233">
      <w:pPr>
        <w:ind w:left="142" w:right="140"/>
        <w:jc w:val="right"/>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t>Signature of the person providing the information</w:t>
      </w:r>
    </w:p>
    <w:p w14:paraId="7D382ADC" w14:textId="77777777" w:rsidR="00472233" w:rsidRPr="003B0FBC" w:rsidRDefault="00472233" w:rsidP="00472233">
      <w:pPr>
        <w:ind w:left="142" w:right="140"/>
        <w:rPr>
          <w:rFonts w:ascii="Tahoma" w:hAnsi="Tahoma" w:cs="Tahoma"/>
          <w:sz w:val="20"/>
          <w:szCs w:val="20"/>
          <w:lang w:eastAsia="x-none"/>
        </w:rPr>
      </w:pPr>
    </w:p>
    <w:p w14:paraId="7D382ADD"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Place…………………………</w:t>
      </w:r>
    </w:p>
    <w:p w14:paraId="7D382ADE" w14:textId="77777777" w:rsidR="00472233" w:rsidRPr="003B0FBC" w:rsidRDefault="00472233" w:rsidP="00472233">
      <w:pPr>
        <w:ind w:left="142" w:right="140"/>
        <w:rPr>
          <w:rFonts w:ascii="Tahoma" w:hAnsi="Tahoma" w:cs="Tahoma"/>
          <w:sz w:val="20"/>
          <w:szCs w:val="20"/>
          <w:lang w:eastAsia="x-none"/>
        </w:rPr>
      </w:pPr>
    </w:p>
    <w:p w14:paraId="7D382ADF"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Notes:</w:t>
      </w:r>
    </w:p>
    <w:p w14:paraId="7D382AE0" w14:textId="77777777" w:rsidR="00472233" w:rsidRPr="003B0FBC" w:rsidRDefault="00472233" w:rsidP="00472233">
      <w:pPr>
        <w:numPr>
          <w:ilvl w:val="0"/>
          <w:numId w:val="36"/>
        </w:numPr>
        <w:ind w:left="142" w:right="140" w:firstLine="0"/>
        <w:rPr>
          <w:rFonts w:ascii="Tahoma" w:hAnsi="Tahoma" w:cs="Tahoma"/>
          <w:sz w:val="20"/>
          <w:szCs w:val="20"/>
          <w:lang w:eastAsia="x-none"/>
        </w:rPr>
      </w:pPr>
      <w:r w:rsidRPr="003B0FBC">
        <w:rPr>
          <w:rFonts w:ascii="Tahoma" w:hAnsi="Tahoma" w:cs="Tahoma"/>
          <w:sz w:val="20"/>
          <w:szCs w:val="20"/>
          <w:lang w:eastAsia="x-none"/>
        </w:rPr>
        <w:t>*Delete whichever is not applicable</w:t>
      </w:r>
    </w:p>
    <w:p w14:paraId="7D382AE1" w14:textId="77777777" w:rsidR="00472233" w:rsidRPr="003B0FBC" w:rsidRDefault="00472233" w:rsidP="00472233">
      <w:pPr>
        <w:numPr>
          <w:ilvl w:val="0"/>
          <w:numId w:val="36"/>
        </w:numPr>
        <w:ind w:left="709" w:right="140" w:hanging="567"/>
        <w:rPr>
          <w:rFonts w:ascii="Tahoma" w:hAnsi="Tahoma" w:cs="Tahoma"/>
          <w:sz w:val="20"/>
          <w:szCs w:val="20"/>
          <w:lang w:eastAsia="x-none"/>
        </w:rPr>
      </w:pPr>
      <w:r w:rsidRPr="003B0FBC">
        <w:rPr>
          <w:rFonts w:ascii="Tahoma" w:hAnsi="Tahoma" w:cs="Tahoma"/>
          <w:sz w:val="20"/>
          <w:szCs w:val="20"/>
          <w:lang w:eastAsia="x-none"/>
        </w:rPr>
        <w:t># Write N.A. if the relevant information forms part of the certificate referred to in sub-section (4) of section 90 or subsection (4) of section 90A.</w:t>
      </w:r>
    </w:p>
    <w:p w14:paraId="7D382AE2" w14:textId="77777777" w:rsidR="00472233" w:rsidRPr="003B0FBC" w:rsidRDefault="00472233" w:rsidP="00472233">
      <w:pPr>
        <w:ind w:right="140"/>
        <w:rPr>
          <w:rFonts w:ascii="Tahoma" w:hAnsi="Tahoma" w:cs="Tahoma"/>
          <w:sz w:val="20"/>
          <w:szCs w:val="20"/>
        </w:rPr>
      </w:pPr>
    </w:p>
    <w:p w14:paraId="7D382AE3" w14:textId="77777777" w:rsidR="00472233" w:rsidRPr="003B0FBC" w:rsidRDefault="00472233" w:rsidP="00472233">
      <w:pPr>
        <w:ind w:right="140"/>
        <w:rPr>
          <w:rFonts w:ascii="Tahoma" w:hAnsi="Tahoma" w:cs="Tahoma"/>
          <w:sz w:val="20"/>
          <w:szCs w:val="20"/>
        </w:rPr>
      </w:pPr>
    </w:p>
    <w:p w14:paraId="7D382AE4" w14:textId="77777777" w:rsidR="00472233" w:rsidRPr="003B0FBC" w:rsidRDefault="00472233" w:rsidP="00472233">
      <w:pPr>
        <w:ind w:right="140"/>
        <w:rPr>
          <w:rFonts w:ascii="Tahoma" w:hAnsi="Tahoma" w:cs="Tahoma"/>
          <w:sz w:val="20"/>
          <w:szCs w:val="20"/>
        </w:rPr>
      </w:pPr>
    </w:p>
    <w:p w14:paraId="7D382AE5" w14:textId="77777777" w:rsidR="00472233" w:rsidRPr="003B0FBC" w:rsidRDefault="00472233" w:rsidP="00472233">
      <w:pPr>
        <w:jc w:val="center"/>
        <w:rPr>
          <w:rFonts w:ascii="Tahoma" w:hAnsi="Tahoma" w:cs="Tahoma"/>
          <w:b/>
          <w:sz w:val="20"/>
          <w:szCs w:val="20"/>
        </w:rPr>
      </w:pPr>
    </w:p>
    <w:p w14:paraId="7D382AE6" w14:textId="77777777" w:rsidR="00472233" w:rsidRPr="003B0FBC" w:rsidRDefault="00472233" w:rsidP="00472233">
      <w:pPr>
        <w:jc w:val="center"/>
        <w:rPr>
          <w:rFonts w:ascii="Tahoma" w:hAnsi="Tahoma" w:cs="Tahoma"/>
          <w:b/>
          <w:sz w:val="20"/>
          <w:szCs w:val="20"/>
        </w:rPr>
      </w:pPr>
    </w:p>
    <w:p w14:paraId="7D382AE7" w14:textId="77777777" w:rsidR="00472233" w:rsidRPr="003B0FBC" w:rsidRDefault="00472233" w:rsidP="00472233">
      <w:pPr>
        <w:jc w:val="center"/>
        <w:rPr>
          <w:rFonts w:ascii="Tahoma" w:hAnsi="Tahoma" w:cs="Tahoma"/>
          <w:b/>
          <w:sz w:val="20"/>
          <w:szCs w:val="20"/>
        </w:rPr>
      </w:pPr>
    </w:p>
    <w:p w14:paraId="7D382AE8" w14:textId="77777777" w:rsidR="00472233" w:rsidRPr="003B0FBC" w:rsidRDefault="00472233" w:rsidP="00472233">
      <w:pPr>
        <w:jc w:val="center"/>
        <w:rPr>
          <w:rFonts w:ascii="Tahoma" w:hAnsi="Tahoma" w:cs="Tahoma"/>
          <w:b/>
          <w:sz w:val="20"/>
          <w:szCs w:val="20"/>
        </w:rPr>
      </w:pPr>
    </w:p>
    <w:p w14:paraId="7D382AE9" w14:textId="77777777" w:rsidR="00472233" w:rsidRPr="003B0FBC" w:rsidRDefault="00472233" w:rsidP="00472233">
      <w:pPr>
        <w:jc w:val="center"/>
        <w:rPr>
          <w:rFonts w:ascii="Tahoma" w:hAnsi="Tahoma" w:cs="Tahoma"/>
          <w:b/>
          <w:sz w:val="20"/>
          <w:szCs w:val="20"/>
        </w:rPr>
      </w:pPr>
    </w:p>
    <w:p w14:paraId="7D382AEA" w14:textId="77777777" w:rsidR="00472233" w:rsidRPr="003B0FBC" w:rsidRDefault="00472233" w:rsidP="00472233">
      <w:pPr>
        <w:jc w:val="center"/>
        <w:rPr>
          <w:rFonts w:ascii="Tahoma" w:hAnsi="Tahoma" w:cs="Tahoma"/>
          <w:b/>
          <w:sz w:val="20"/>
          <w:szCs w:val="20"/>
        </w:rPr>
      </w:pPr>
    </w:p>
    <w:p w14:paraId="7D382AEB" w14:textId="77777777" w:rsidR="00472233" w:rsidRPr="003B0FBC" w:rsidRDefault="00472233" w:rsidP="00472233">
      <w:pPr>
        <w:jc w:val="center"/>
        <w:rPr>
          <w:rFonts w:ascii="Tahoma" w:hAnsi="Tahoma" w:cs="Tahoma"/>
          <w:b/>
          <w:sz w:val="20"/>
          <w:szCs w:val="20"/>
        </w:rPr>
      </w:pPr>
    </w:p>
    <w:p w14:paraId="7D382AEC" w14:textId="77777777" w:rsidR="00472233" w:rsidRPr="003B0FBC" w:rsidRDefault="00472233" w:rsidP="00472233">
      <w:pPr>
        <w:jc w:val="center"/>
        <w:rPr>
          <w:rFonts w:ascii="Tahoma" w:hAnsi="Tahoma" w:cs="Tahoma"/>
          <w:b/>
          <w:sz w:val="20"/>
          <w:szCs w:val="20"/>
        </w:rPr>
      </w:pPr>
    </w:p>
    <w:p w14:paraId="7D382AED" w14:textId="77777777" w:rsidR="00472233" w:rsidRPr="003B0FBC" w:rsidRDefault="00472233" w:rsidP="00472233">
      <w:pPr>
        <w:jc w:val="center"/>
        <w:rPr>
          <w:rFonts w:ascii="Tahoma" w:hAnsi="Tahoma" w:cs="Tahoma"/>
          <w:b/>
          <w:sz w:val="20"/>
          <w:szCs w:val="20"/>
        </w:rPr>
      </w:pPr>
    </w:p>
    <w:p w14:paraId="7D382AEE" w14:textId="77777777" w:rsidR="00472233" w:rsidRPr="003B0FBC" w:rsidRDefault="00472233" w:rsidP="00472233">
      <w:pPr>
        <w:jc w:val="center"/>
        <w:rPr>
          <w:rFonts w:ascii="Tahoma" w:hAnsi="Tahoma" w:cs="Tahoma"/>
          <w:b/>
          <w:sz w:val="20"/>
          <w:szCs w:val="20"/>
        </w:rPr>
      </w:pPr>
    </w:p>
    <w:p w14:paraId="7D382AEF" w14:textId="77777777" w:rsidR="00472233" w:rsidRPr="003B0FBC" w:rsidRDefault="00472233" w:rsidP="00472233">
      <w:pPr>
        <w:jc w:val="center"/>
        <w:rPr>
          <w:rFonts w:ascii="Tahoma" w:hAnsi="Tahoma" w:cs="Tahoma"/>
          <w:b/>
          <w:sz w:val="20"/>
          <w:szCs w:val="20"/>
        </w:rPr>
      </w:pPr>
    </w:p>
    <w:p w14:paraId="7D382AF0" w14:textId="77777777" w:rsidR="00472233" w:rsidRPr="003B0FBC" w:rsidRDefault="00472233" w:rsidP="00472233">
      <w:pPr>
        <w:jc w:val="center"/>
        <w:rPr>
          <w:rFonts w:ascii="Tahoma" w:hAnsi="Tahoma" w:cs="Tahoma"/>
          <w:b/>
          <w:sz w:val="20"/>
          <w:szCs w:val="20"/>
        </w:rPr>
      </w:pPr>
    </w:p>
    <w:p w14:paraId="7D382AF1" w14:textId="77777777" w:rsidR="00472233" w:rsidRPr="003B0FBC" w:rsidRDefault="00472233" w:rsidP="00472233">
      <w:pPr>
        <w:jc w:val="center"/>
        <w:rPr>
          <w:rFonts w:ascii="Tahoma" w:hAnsi="Tahoma" w:cs="Tahoma"/>
          <w:b/>
          <w:sz w:val="20"/>
          <w:szCs w:val="20"/>
        </w:rPr>
      </w:pPr>
    </w:p>
    <w:p w14:paraId="7D382AF2" w14:textId="77777777" w:rsidR="00472233" w:rsidRPr="003B0FBC" w:rsidRDefault="00472233" w:rsidP="00472233">
      <w:pPr>
        <w:jc w:val="center"/>
        <w:rPr>
          <w:rFonts w:ascii="Tahoma" w:hAnsi="Tahoma" w:cs="Tahoma"/>
          <w:b/>
          <w:sz w:val="20"/>
          <w:szCs w:val="20"/>
        </w:rPr>
      </w:pPr>
    </w:p>
    <w:p w14:paraId="7D382AF3" w14:textId="77777777" w:rsidR="00472233" w:rsidRPr="003B0FBC" w:rsidRDefault="00472233" w:rsidP="00472233">
      <w:pPr>
        <w:jc w:val="center"/>
        <w:rPr>
          <w:rFonts w:ascii="Tahoma" w:hAnsi="Tahoma" w:cs="Tahoma"/>
          <w:b/>
          <w:sz w:val="20"/>
          <w:szCs w:val="20"/>
        </w:rPr>
      </w:pPr>
    </w:p>
    <w:p w14:paraId="7D382AF4" w14:textId="77777777" w:rsidR="00472233" w:rsidRPr="003B0FBC" w:rsidRDefault="00472233" w:rsidP="00472233">
      <w:pPr>
        <w:jc w:val="center"/>
        <w:rPr>
          <w:rFonts w:ascii="Tahoma" w:hAnsi="Tahoma" w:cs="Tahoma"/>
          <w:b/>
          <w:sz w:val="20"/>
          <w:szCs w:val="20"/>
        </w:rPr>
      </w:pPr>
    </w:p>
    <w:p w14:paraId="7D382AF5" w14:textId="77777777" w:rsidR="00472233" w:rsidRPr="003B0FBC" w:rsidRDefault="00472233" w:rsidP="00472233">
      <w:pPr>
        <w:jc w:val="center"/>
        <w:rPr>
          <w:rFonts w:ascii="Tahoma" w:hAnsi="Tahoma" w:cs="Tahoma"/>
          <w:b/>
          <w:sz w:val="20"/>
          <w:szCs w:val="20"/>
        </w:rPr>
      </w:pPr>
    </w:p>
    <w:p w14:paraId="7D382AF6" w14:textId="77777777" w:rsidR="00472233" w:rsidRPr="003B0FBC" w:rsidRDefault="00472233" w:rsidP="00472233">
      <w:pPr>
        <w:jc w:val="center"/>
        <w:rPr>
          <w:rFonts w:ascii="Tahoma" w:hAnsi="Tahoma" w:cs="Tahoma"/>
          <w:b/>
          <w:sz w:val="20"/>
          <w:szCs w:val="20"/>
        </w:rPr>
      </w:pPr>
    </w:p>
    <w:p w14:paraId="7D382AF7" w14:textId="77777777" w:rsidR="00472233" w:rsidRPr="003B0FBC" w:rsidRDefault="00472233" w:rsidP="00472233">
      <w:pPr>
        <w:jc w:val="center"/>
        <w:rPr>
          <w:rFonts w:ascii="Tahoma" w:hAnsi="Tahoma" w:cs="Tahoma"/>
          <w:b/>
          <w:sz w:val="20"/>
          <w:szCs w:val="20"/>
        </w:rPr>
      </w:pPr>
    </w:p>
    <w:p w14:paraId="7D382AF8" w14:textId="77777777" w:rsidR="00472233" w:rsidRPr="003B0FBC" w:rsidRDefault="00472233" w:rsidP="00472233">
      <w:pPr>
        <w:jc w:val="center"/>
        <w:rPr>
          <w:rFonts w:ascii="Tahoma" w:hAnsi="Tahoma" w:cs="Tahoma"/>
          <w:b/>
          <w:sz w:val="20"/>
          <w:szCs w:val="20"/>
        </w:rPr>
      </w:pPr>
    </w:p>
    <w:p w14:paraId="7D382AF9" w14:textId="77777777" w:rsidR="00472233" w:rsidRPr="003B0FBC" w:rsidRDefault="00472233" w:rsidP="00472233">
      <w:pPr>
        <w:jc w:val="center"/>
        <w:rPr>
          <w:rFonts w:ascii="Tahoma" w:hAnsi="Tahoma" w:cs="Tahoma"/>
          <w:b/>
          <w:sz w:val="20"/>
          <w:szCs w:val="20"/>
        </w:rPr>
      </w:pPr>
    </w:p>
    <w:p w14:paraId="7D382AFA" w14:textId="77777777" w:rsidR="00472233" w:rsidRPr="003B0FBC" w:rsidRDefault="00472233" w:rsidP="00472233">
      <w:pPr>
        <w:jc w:val="center"/>
        <w:rPr>
          <w:rFonts w:ascii="Tahoma" w:hAnsi="Tahoma" w:cs="Tahoma"/>
          <w:b/>
          <w:sz w:val="20"/>
          <w:szCs w:val="20"/>
        </w:rPr>
      </w:pPr>
    </w:p>
    <w:p w14:paraId="7D382AFB" w14:textId="77777777" w:rsidR="00472233" w:rsidRPr="003B0FBC" w:rsidRDefault="00472233" w:rsidP="00472233">
      <w:pPr>
        <w:jc w:val="center"/>
        <w:rPr>
          <w:rFonts w:ascii="Tahoma" w:hAnsi="Tahoma" w:cs="Tahoma"/>
          <w:b/>
          <w:sz w:val="20"/>
          <w:szCs w:val="20"/>
        </w:rPr>
      </w:pPr>
    </w:p>
    <w:p w14:paraId="7D382AFC" w14:textId="77777777" w:rsidR="00472233" w:rsidRPr="003B0FBC" w:rsidRDefault="00472233" w:rsidP="00472233">
      <w:pPr>
        <w:jc w:val="center"/>
        <w:rPr>
          <w:rFonts w:ascii="Tahoma" w:hAnsi="Tahoma" w:cs="Tahoma"/>
          <w:b/>
          <w:sz w:val="20"/>
          <w:szCs w:val="20"/>
        </w:rPr>
      </w:pPr>
    </w:p>
    <w:p w14:paraId="7D382AFD" w14:textId="77777777" w:rsidR="00472233" w:rsidRPr="003B0FBC" w:rsidRDefault="00472233" w:rsidP="00472233">
      <w:pPr>
        <w:jc w:val="center"/>
        <w:rPr>
          <w:rFonts w:ascii="Tahoma" w:hAnsi="Tahoma" w:cs="Tahoma"/>
          <w:b/>
          <w:sz w:val="20"/>
          <w:szCs w:val="20"/>
        </w:rPr>
      </w:pPr>
    </w:p>
    <w:p w14:paraId="7D382AFE" w14:textId="77777777" w:rsidR="002C0235" w:rsidRDefault="002C0235" w:rsidP="00472233">
      <w:pPr>
        <w:jc w:val="center"/>
        <w:rPr>
          <w:rFonts w:ascii="Tahoma" w:hAnsi="Tahoma" w:cs="Tahoma"/>
          <w:b/>
          <w:sz w:val="20"/>
          <w:szCs w:val="20"/>
        </w:rPr>
      </w:pPr>
    </w:p>
    <w:p w14:paraId="7D382AFF" w14:textId="77777777" w:rsidR="00A35021" w:rsidRDefault="00A35021" w:rsidP="00472233">
      <w:pPr>
        <w:jc w:val="center"/>
        <w:rPr>
          <w:rFonts w:ascii="Tahoma" w:hAnsi="Tahoma" w:cs="Tahoma"/>
          <w:b/>
          <w:sz w:val="20"/>
          <w:szCs w:val="20"/>
        </w:rPr>
      </w:pPr>
    </w:p>
    <w:p w14:paraId="7D382B00" w14:textId="77777777" w:rsidR="00A35021" w:rsidRPr="003B0FBC" w:rsidRDefault="00A35021" w:rsidP="00472233">
      <w:pPr>
        <w:jc w:val="center"/>
        <w:rPr>
          <w:rFonts w:ascii="Tahoma" w:hAnsi="Tahoma" w:cs="Tahoma"/>
          <w:b/>
          <w:sz w:val="20"/>
          <w:szCs w:val="20"/>
        </w:rPr>
      </w:pPr>
    </w:p>
    <w:p w14:paraId="7D382B01" w14:textId="77777777" w:rsidR="002C0235" w:rsidRPr="003B0FBC" w:rsidRDefault="002C0235" w:rsidP="00472233">
      <w:pPr>
        <w:jc w:val="center"/>
        <w:rPr>
          <w:rFonts w:ascii="Tahoma" w:hAnsi="Tahoma" w:cs="Tahoma"/>
          <w:b/>
          <w:sz w:val="20"/>
          <w:szCs w:val="20"/>
        </w:rPr>
      </w:pPr>
    </w:p>
    <w:p w14:paraId="7D382B02" w14:textId="77777777" w:rsidR="002C0235" w:rsidRPr="003B0FBC" w:rsidRDefault="002C0235" w:rsidP="00472233">
      <w:pPr>
        <w:jc w:val="center"/>
        <w:rPr>
          <w:rFonts w:ascii="Tahoma" w:hAnsi="Tahoma" w:cs="Tahoma"/>
          <w:b/>
          <w:sz w:val="20"/>
          <w:szCs w:val="20"/>
        </w:rPr>
      </w:pPr>
    </w:p>
    <w:p w14:paraId="7D382B03" w14:textId="77777777" w:rsidR="00472233" w:rsidRPr="003B0FBC" w:rsidRDefault="00472233" w:rsidP="00472233">
      <w:pPr>
        <w:jc w:val="center"/>
        <w:rPr>
          <w:rFonts w:ascii="Tahoma" w:hAnsi="Tahoma" w:cs="Tahoma"/>
          <w:b/>
          <w:sz w:val="20"/>
          <w:szCs w:val="20"/>
        </w:rPr>
      </w:pPr>
    </w:p>
    <w:p w14:paraId="7D382B04" w14:textId="77777777" w:rsidR="00472233" w:rsidRPr="003B0FBC" w:rsidRDefault="00472233" w:rsidP="00472233">
      <w:pPr>
        <w:jc w:val="center"/>
        <w:rPr>
          <w:rFonts w:ascii="Tahoma" w:hAnsi="Tahoma" w:cs="Tahoma"/>
          <w:b/>
          <w:sz w:val="20"/>
          <w:szCs w:val="20"/>
        </w:rPr>
      </w:pPr>
    </w:p>
    <w:p w14:paraId="7D382B05" w14:textId="77777777" w:rsidR="00237CA8" w:rsidRDefault="00237CA8">
      <w:pPr>
        <w:rPr>
          <w:rFonts w:ascii="Tahoma" w:hAnsi="Tahoma" w:cs="Tahoma"/>
          <w:b/>
          <w:sz w:val="20"/>
          <w:szCs w:val="20"/>
        </w:rPr>
      </w:pPr>
      <w:r>
        <w:rPr>
          <w:rFonts w:ascii="Tahoma" w:hAnsi="Tahoma" w:cs="Tahoma"/>
          <w:b/>
          <w:sz w:val="20"/>
          <w:szCs w:val="20"/>
        </w:rPr>
        <w:br w:type="page"/>
      </w:r>
    </w:p>
    <w:p w14:paraId="7D382B06"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–C-12</w:t>
      </w:r>
    </w:p>
    <w:p w14:paraId="7D382B07" w14:textId="77777777" w:rsidR="00472233" w:rsidRPr="003B0FBC" w:rsidRDefault="00472233" w:rsidP="00472233">
      <w:pPr>
        <w:jc w:val="right"/>
        <w:rPr>
          <w:rFonts w:ascii="Tahoma" w:hAnsi="Tahoma" w:cs="Tahoma"/>
          <w:sz w:val="20"/>
          <w:szCs w:val="20"/>
          <w:u w:val="single"/>
        </w:rPr>
      </w:pPr>
    </w:p>
    <w:p w14:paraId="7D382B08" w14:textId="77777777" w:rsidR="00472233" w:rsidRPr="003B0FBC" w:rsidRDefault="00472233" w:rsidP="00E6131F">
      <w:pPr>
        <w:ind w:left="720" w:right="1199"/>
        <w:jc w:val="both"/>
        <w:rPr>
          <w:rFonts w:ascii="Tahoma" w:hAnsi="Tahoma" w:cs="Tahoma"/>
          <w:sz w:val="20"/>
          <w:szCs w:val="20"/>
        </w:rPr>
      </w:pPr>
      <w:r w:rsidRPr="003B0FBC">
        <w:rPr>
          <w:rFonts w:ascii="Tahoma" w:hAnsi="Tahoma" w:cs="Tahoma"/>
          <w:b/>
          <w:sz w:val="20"/>
          <w:szCs w:val="20"/>
        </w:rPr>
        <w:t>Undertaking from bidder for complying the requirement g</w:t>
      </w:r>
      <w:r w:rsidR="000A6B1E" w:rsidRPr="003B0FBC">
        <w:rPr>
          <w:rFonts w:ascii="Tahoma" w:hAnsi="Tahoma" w:cs="Tahoma"/>
          <w:b/>
          <w:sz w:val="20"/>
          <w:szCs w:val="20"/>
        </w:rPr>
        <w:t>iven from A</w:t>
      </w:r>
      <w:r w:rsidR="00E6131F" w:rsidRPr="003B0FBC">
        <w:rPr>
          <w:rFonts w:ascii="Tahoma" w:hAnsi="Tahoma" w:cs="Tahoma"/>
          <w:b/>
          <w:sz w:val="20"/>
          <w:szCs w:val="20"/>
        </w:rPr>
        <w:t>ppendices C-1 to C-10</w:t>
      </w:r>
      <w:r w:rsidRPr="003B0FBC">
        <w:rPr>
          <w:rFonts w:ascii="Tahoma" w:hAnsi="Tahoma" w:cs="Tahoma"/>
          <w:b/>
          <w:sz w:val="20"/>
          <w:szCs w:val="20"/>
        </w:rPr>
        <w:t>.</w:t>
      </w:r>
      <w:r w:rsidR="00E6131F" w:rsidRPr="003B0FBC">
        <w:rPr>
          <w:rFonts w:ascii="Tahoma" w:hAnsi="Tahoma" w:cs="Tahoma"/>
          <w:b/>
          <w:sz w:val="20"/>
          <w:szCs w:val="20"/>
        </w:rPr>
        <w:t xml:space="preserve"> </w:t>
      </w:r>
    </w:p>
    <w:p w14:paraId="7D382B09" w14:textId="77777777" w:rsidR="00472233" w:rsidRPr="003B0FBC" w:rsidRDefault="00472233" w:rsidP="00472233">
      <w:pPr>
        <w:rPr>
          <w:rFonts w:ascii="Tahoma" w:hAnsi="Tahoma" w:cs="Tahoma"/>
          <w:sz w:val="20"/>
          <w:szCs w:val="20"/>
        </w:rPr>
      </w:pPr>
    </w:p>
    <w:p w14:paraId="7D382B0A" w14:textId="77777777" w:rsidR="00472233" w:rsidRPr="003B0FBC" w:rsidRDefault="00472233" w:rsidP="00472233">
      <w:pPr>
        <w:rPr>
          <w:rFonts w:ascii="Tahoma" w:hAnsi="Tahoma" w:cs="Tahoma"/>
          <w:sz w:val="20"/>
          <w:szCs w:val="20"/>
        </w:rPr>
      </w:pPr>
    </w:p>
    <w:p w14:paraId="7D382B0B" w14:textId="77777777" w:rsidR="00E6131F" w:rsidRPr="003B0FBC" w:rsidRDefault="00E6131F" w:rsidP="00E6131F">
      <w:pPr>
        <w:ind w:left="720" w:right="1199"/>
        <w:jc w:val="both"/>
        <w:rPr>
          <w:rFonts w:ascii="Tahoma" w:hAnsi="Tahoma" w:cs="Tahoma"/>
          <w:sz w:val="20"/>
          <w:szCs w:val="20"/>
        </w:rPr>
      </w:pPr>
      <w:r w:rsidRPr="003B0FBC">
        <w:rPr>
          <w:rFonts w:ascii="Tahoma" w:hAnsi="Tahoma" w:cs="Tahoma"/>
          <w:sz w:val="20"/>
          <w:szCs w:val="20"/>
        </w:rPr>
        <w:t xml:space="preserve"> Bidder undertakes for </w:t>
      </w:r>
      <w:r w:rsidRPr="003B0FBC">
        <w:rPr>
          <w:rFonts w:ascii="Tahoma" w:hAnsi="Tahoma" w:cs="Tahoma"/>
          <w:bCs/>
          <w:sz w:val="20"/>
          <w:szCs w:val="20"/>
        </w:rPr>
        <w:t xml:space="preserve">complying the requirement given on </w:t>
      </w:r>
      <w:r w:rsidR="000A6B1E" w:rsidRPr="003B0FBC">
        <w:rPr>
          <w:rFonts w:ascii="Tahoma" w:hAnsi="Tahoma" w:cs="Tahoma"/>
          <w:bCs/>
          <w:sz w:val="20"/>
          <w:szCs w:val="20"/>
        </w:rPr>
        <w:t>A</w:t>
      </w:r>
      <w:r w:rsidRPr="003B0FBC">
        <w:rPr>
          <w:rFonts w:ascii="Tahoma" w:hAnsi="Tahoma" w:cs="Tahoma"/>
          <w:bCs/>
          <w:sz w:val="20"/>
          <w:szCs w:val="20"/>
        </w:rPr>
        <w:t>ppendix C-1 to C-10</w:t>
      </w:r>
    </w:p>
    <w:p w14:paraId="7D382B0C" w14:textId="77777777" w:rsidR="00E6131F" w:rsidRPr="003B0FBC" w:rsidRDefault="00E6131F" w:rsidP="00E6131F">
      <w:pPr>
        <w:rPr>
          <w:rFonts w:ascii="Tahoma" w:hAnsi="Tahoma" w:cs="Tahoma"/>
          <w:sz w:val="20"/>
          <w:szCs w:val="20"/>
        </w:rPr>
      </w:pPr>
    </w:p>
    <w:p w14:paraId="7D382B0D" w14:textId="77777777" w:rsidR="00E6131F" w:rsidRPr="003B0FBC" w:rsidRDefault="00E6131F" w:rsidP="00472233">
      <w:pPr>
        <w:ind w:left="810" w:right="1289"/>
        <w:jc w:val="both"/>
        <w:rPr>
          <w:rFonts w:ascii="Tahoma" w:hAnsi="Tahoma" w:cs="Tahoma"/>
          <w:sz w:val="20"/>
          <w:szCs w:val="20"/>
        </w:rPr>
      </w:pPr>
    </w:p>
    <w:p w14:paraId="7D382B0E" w14:textId="77777777" w:rsidR="00E6131F" w:rsidRPr="003B0FBC" w:rsidRDefault="00E6131F" w:rsidP="00472233">
      <w:pPr>
        <w:ind w:left="810" w:right="1289"/>
        <w:jc w:val="both"/>
        <w:rPr>
          <w:rFonts w:ascii="Tahoma" w:hAnsi="Tahoma" w:cs="Tahoma"/>
          <w:sz w:val="20"/>
          <w:szCs w:val="20"/>
        </w:rPr>
      </w:pPr>
    </w:p>
    <w:p w14:paraId="7D382B0F" w14:textId="77777777" w:rsidR="00472233" w:rsidRPr="003B0FBC" w:rsidRDefault="00472233" w:rsidP="00472233">
      <w:pPr>
        <w:ind w:left="810" w:right="1289"/>
        <w:jc w:val="both"/>
        <w:rPr>
          <w:rFonts w:ascii="Tahoma" w:hAnsi="Tahoma" w:cs="Tahoma"/>
          <w:sz w:val="20"/>
          <w:szCs w:val="20"/>
        </w:rPr>
      </w:pPr>
    </w:p>
    <w:p w14:paraId="7D382B10" w14:textId="77777777" w:rsidR="00472233" w:rsidRPr="003B0FBC" w:rsidRDefault="00472233" w:rsidP="00472233">
      <w:pPr>
        <w:ind w:left="810" w:right="1289"/>
        <w:jc w:val="both"/>
        <w:rPr>
          <w:rFonts w:ascii="Tahoma" w:hAnsi="Tahoma" w:cs="Tahoma"/>
          <w:sz w:val="20"/>
          <w:szCs w:val="20"/>
        </w:rPr>
      </w:pPr>
    </w:p>
    <w:p w14:paraId="7D382B11" w14:textId="77777777" w:rsidR="00472233" w:rsidRPr="003B0FBC" w:rsidRDefault="00472233" w:rsidP="00472233">
      <w:pPr>
        <w:ind w:left="810" w:right="1289"/>
        <w:jc w:val="both"/>
        <w:rPr>
          <w:rFonts w:ascii="Tahoma" w:hAnsi="Tahoma" w:cs="Tahoma"/>
          <w:sz w:val="20"/>
          <w:szCs w:val="20"/>
        </w:rPr>
      </w:pPr>
    </w:p>
    <w:p w14:paraId="7D382B12" w14:textId="77777777" w:rsidR="008115C4" w:rsidRPr="003B0FBC" w:rsidRDefault="008115C4" w:rsidP="00472233">
      <w:pPr>
        <w:ind w:left="810" w:right="1289"/>
        <w:jc w:val="both"/>
        <w:rPr>
          <w:rFonts w:ascii="Tahoma" w:hAnsi="Tahoma" w:cs="Tahoma"/>
          <w:sz w:val="20"/>
          <w:szCs w:val="20"/>
        </w:rPr>
      </w:pPr>
    </w:p>
    <w:p w14:paraId="7D382B13" w14:textId="77777777" w:rsidR="008115C4" w:rsidRPr="003B0FBC" w:rsidRDefault="008115C4" w:rsidP="008115C4">
      <w:pPr>
        <w:pStyle w:val="Body"/>
        <w:jc w:val="both"/>
        <w:rPr>
          <w:rFonts w:ascii="Tahoma" w:hAnsi="Tahoma" w:cs="Tahoma"/>
          <w:color w:val="auto"/>
          <w:sz w:val="20"/>
          <w:szCs w:val="20"/>
        </w:rPr>
      </w:pPr>
      <w:r w:rsidRPr="003B0FBC">
        <w:rPr>
          <w:rFonts w:ascii="Tahoma" w:hAnsi="Tahoma" w:cs="Tahoma"/>
          <w:sz w:val="20"/>
          <w:szCs w:val="20"/>
        </w:rPr>
        <w:t xml:space="preserve">                                                                                 </w:t>
      </w:r>
    </w:p>
    <w:p w14:paraId="7D382B14" w14:textId="77777777" w:rsidR="008115C4" w:rsidRPr="003B0FBC" w:rsidRDefault="008115C4" w:rsidP="008115C4">
      <w:pPr>
        <w:pStyle w:val="Body"/>
        <w:jc w:val="right"/>
        <w:rPr>
          <w:rFonts w:ascii="Tahoma" w:hAnsi="Tahoma" w:cs="Tahoma"/>
          <w:color w:val="auto"/>
          <w:sz w:val="20"/>
          <w:szCs w:val="20"/>
        </w:rPr>
      </w:pPr>
      <w:r w:rsidRPr="003B0FBC">
        <w:rPr>
          <w:rFonts w:ascii="Tahoma" w:hAnsi="Tahoma" w:cs="Tahoma"/>
          <w:color w:val="auto"/>
          <w:sz w:val="20"/>
          <w:szCs w:val="20"/>
        </w:rPr>
        <w:t>Authorized Signatory of Bidder</w:t>
      </w:r>
    </w:p>
    <w:p w14:paraId="7D382B15" w14:textId="77777777" w:rsidR="008115C4" w:rsidRPr="003B0FBC" w:rsidRDefault="008115C4" w:rsidP="008115C4">
      <w:pPr>
        <w:pStyle w:val="Body"/>
        <w:jc w:val="both"/>
        <w:rPr>
          <w:rFonts w:ascii="Tahoma" w:hAnsi="Tahoma" w:cs="Tahoma"/>
          <w:color w:val="auto"/>
          <w:sz w:val="20"/>
          <w:szCs w:val="20"/>
        </w:rPr>
      </w:pPr>
      <w:r w:rsidRPr="003B0FBC">
        <w:rPr>
          <w:rFonts w:ascii="Tahoma" w:hAnsi="Tahoma" w:cs="Tahoma"/>
          <w:color w:val="auto"/>
          <w:sz w:val="20"/>
          <w:szCs w:val="20"/>
        </w:rPr>
        <w:t xml:space="preserve">               </w:t>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t>Seal of Bidder</w:t>
      </w:r>
    </w:p>
    <w:p w14:paraId="7D382B16" w14:textId="77777777" w:rsidR="008115C4" w:rsidRPr="003B0FBC" w:rsidRDefault="008115C4" w:rsidP="00472233">
      <w:pPr>
        <w:ind w:left="810" w:right="1289"/>
        <w:jc w:val="both"/>
        <w:rPr>
          <w:rFonts w:ascii="Tahoma" w:hAnsi="Tahoma" w:cs="Tahoma"/>
          <w:sz w:val="20"/>
          <w:szCs w:val="20"/>
        </w:rPr>
      </w:pPr>
    </w:p>
    <w:p w14:paraId="7D382B17" w14:textId="77777777" w:rsidR="00472233" w:rsidRPr="003B0FBC" w:rsidRDefault="00472233" w:rsidP="00472233">
      <w:pPr>
        <w:ind w:left="810" w:right="1289"/>
        <w:jc w:val="both"/>
        <w:rPr>
          <w:rFonts w:ascii="Tahoma" w:hAnsi="Tahoma" w:cs="Tahoma"/>
          <w:sz w:val="20"/>
          <w:szCs w:val="20"/>
        </w:rPr>
      </w:pPr>
    </w:p>
    <w:p w14:paraId="7D382B18" w14:textId="77777777" w:rsidR="00472233" w:rsidRPr="003B0FBC" w:rsidRDefault="00472233" w:rsidP="00472233">
      <w:pPr>
        <w:ind w:left="810" w:right="1289"/>
        <w:jc w:val="both"/>
        <w:rPr>
          <w:rFonts w:ascii="Tahoma" w:hAnsi="Tahoma" w:cs="Tahoma"/>
          <w:sz w:val="20"/>
          <w:szCs w:val="20"/>
        </w:rPr>
      </w:pPr>
    </w:p>
    <w:p w14:paraId="7D382B19" w14:textId="77777777" w:rsidR="00472233" w:rsidRPr="003B0FBC" w:rsidRDefault="00472233" w:rsidP="00472233">
      <w:pPr>
        <w:ind w:left="810" w:right="1289"/>
        <w:jc w:val="both"/>
        <w:rPr>
          <w:rFonts w:ascii="Tahoma" w:hAnsi="Tahoma" w:cs="Tahoma"/>
          <w:sz w:val="20"/>
          <w:szCs w:val="20"/>
        </w:rPr>
      </w:pPr>
    </w:p>
    <w:p w14:paraId="7D382B1A" w14:textId="77777777" w:rsidR="00472233" w:rsidRPr="003B0FBC" w:rsidRDefault="00472233" w:rsidP="00472233">
      <w:pPr>
        <w:ind w:left="810" w:right="1289"/>
        <w:jc w:val="both"/>
        <w:rPr>
          <w:rFonts w:ascii="Tahoma" w:hAnsi="Tahoma" w:cs="Tahoma"/>
          <w:sz w:val="20"/>
          <w:szCs w:val="20"/>
        </w:rPr>
      </w:pPr>
    </w:p>
    <w:p w14:paraId="7D382B1B" w14:textId="77777777" w:rsidR="00472233" w:rsidRPr="003B0FBC" w:rsidRDefault="00472233" w:rsidP="00472233">
      <w:pPr>
        <w:ind w:left="810" w:right="1289"/>
        <w:jc w:val="both"/>
        <w:rPr>
          <w:rFonts w:ascii="Tahoma" w:hAnsi="Tahoma" w:cs="Tahoma"/>
          <w:sz w:val="20"/>
          <w:szCs w:val="20"/>
        </w:rPr>
      </w:pPr>
    </w:p>
    <w:p w14:paraId="7D382B1C" w14:textId="77777777" w:rsidR="00472233" w:rsidRPr="003B0FBC" w:rsidRDefault="00472233" w:rsidP="00472233">
      <w:pPr>
        <w:ind w:left="810" w:right="1289"/>
        <w:jc w:val="both"/>
        <w:rPr>
          <w:rFonts w:ascii="Tahoma" w:hAnsi="Tahoma" w:cs="Tahoma"/>
          <w:sz w:val="20"/>
          <w:szCs w:val="20"/>
        </w:rPr>
      </w:pPr>
    </w:p>
    <w:p w14:paraId="7D382B1D" w14:textId="77777777" w:rsidR="00472233" w:rsidRPr="003B0FBC" w:rsidRDefault="00472233" w:rsidP="00472233">
      <w:pPr>
        <w:ind w:left="810" w:right="1289"/>
        <w:jc w:val="both"/>
        <w:rPr>
          <w:rFonts w:ascii="Tahoma" w:hAnsi="Tahoma" w:cs="Tahoma"/>
          <w:sz w:val="20"/>
          <w:szCs w:val="20"/>
        </w:rPr>
      </w:pPr>
    </w:p>
    <w:p w14:paraId="7D382B1E" w14:textId="77777777" w:rsidR="00472233" w:rsidRPr="003B0FBC" w:rsidRDefault="00472233" w:rsidP="00472233">
      <w:pPr>
        <w:ind w:left="810" w:right="1289"/>
        <w:jc w:val="both"/>
        <w:rPr>
          <w:rFonts w:ascii="Tahoma" w:hAnsi="Tahoma" w:cs="Tahoma"/>
          <w:sz w:val="20"/>
          <w:szCs w:val="20"/>
        </w:rPr>
      </w:pPr>
    </w:p>
    <w:p w14:paraId="7D382B1F" w14:textId="77777777" w:rsidR="00472233" w:rsidRPr="003B0FBC" w:rsidRDefault="00472233" w:rsidP="00472233">
      <w:pPr>
        <w:ind w:left="810" w:right="1289"/>
        <w:jc w:val="both"/>
        <w:rPr>
          <w:rFonts w:ascii="Tahoma" w:hAnsi="Tahoma" w:cs="Tahoma"/>
          <w:sz w:val="20"/>
          <w:szCs w:val="20"/>
        </w:rPr>
      </w:pPr>
    </w:p>
    <w:p w14:paraId="7D382B20" w14:textId="77777777" w:rsidR="00472233" w:rsidRPr="003B0FBC" w:rsidRDefault="00472233" w:rsidP="00472233">
      <w:pPr>
        <w:ind w:left="810" w:right="1289"/>
        <w:jc w:val="both"/>
        <w:rPr>
          <w:rFonts w:ascii="Tahoma" w:hAnsi="Tahoma" w:cs="Tahoma"/>
          <w:sz w:val="20"/>
          <w:szCs w:val="20"/>
        </w:rPr>
      </w:pPr>
    </w:p>
    <w:p w14:paraId="7D382B21" w14:textId="77777777" w:rsidR="00472233" w:rsidRPr="003B0FBC" w:rsidRDefault="00472233" w:rsidP="00472233">
      <w:pPr>
        <w:ind w:left="810" w:right="1289"/>
        <w:jc w:val="both"/>
        <w:rPr>
          <w:rFonts w:ascii="Tahoma" w:hAnsi="Tahoma" w:cs="Tahoma"/>
          <w:sz w:val="20"/>
          <w:szCs w:val="20"/>
        </w:rPr>
      </w:pPr>
    </w:p>
    <w:p w14:paraId="7D382B22" w14:textId="77777777" w:rsidR="00472233" w:rsidRPr="003B0FBC" w:rsidRDefault="00472233" w:rsidP="00472233">
      <w:pPr>
        <w:ind w:left="810" w:right="1289"/>
        <w:jc w:val="both"/>
        <w:rPr>
          <w:rFonts w:ascii="Tahoma" w:hAnsi="Tahoma" w:cs="Tahoma"/>
          <w:sz w:val="20"/>
          <w:szCs w:val="20"/>
        </w:rPr>
      </w:pPr>
    </w:p>
    <w:p w14:paraId="7D382B23" w14:textId="77777777" w:rsidR="00472233" w:rsidRPr="003B0FBC" w:rsidRDefault="00472233" w:rsidP="00472233">
      <w:pPr>
        <w:ind w:left="810" w:right="1289"/>
        <w:jc w:val="both"/>
        <w:rPr>
          <w:rFonts w:ascii="Tahoma" w:hAnsi="Tahoma" w:cs="Tahoma"/>
          <w:sz w:val="20"/>
          <w:szCs w:val="20"/>
        </w:rPr>
      </w:pPr>
    </w:p>
    <w:p w14:paraId="7D382B24" w14:textId="77777777" w:rsidR="00472233" w:rsidRPr="003B0FBC" w:rsidRDefault="00472233" w:rsidP="00472233">
      <w:pPr>
        <w:ind w:left="810" w:right="1289"/>
        <w:jc w:val="both"/>
        <w:rPr>
          <w:rFonts w:ascii="Tahoma" w:hAnsi="Tahoma" w:cs="Tahoma"/>
          <w:sz w:val="20"/>
          <w:szCs w:val="20"/>
        </w:rPr>
      </w:pPr>
    </w:p>
    <w:p w14:paraId="7D382B25" w14:textId="77777777" w:rsidR="00472233" w:rsidRPr="003B0FBC" w:rsidRDefault="00472233" w:rsidP="00472233">
      <w:pPr>
        <w:ind w:left="810" w:right="1289"/>
        <w:jc w:val="both"/>
        <w:rPr>
          <w:rFonts w:ascii="Tahoma" w:hAnsi="Tahoma" w:cs="Tahoma"/>
          <w:sz w:val="20"/>
          <w:szCs w:val="20"/>
        </w:rPr>
      </w:pPr>
    </w:p>
    <w:p w14:paraId="7D382B26" w14:textId="77777777" w:rsidR="00472233" w:rsidRPr="003B0FBC" w:rsidRDefault="00472233" w:rsidP="00472233">
      <w:pPr>
        <w:ind w:left="810" w:right="1289"/>
        <w:jc w:val="both"/>
        <w:rPr>
          <w:rFonts w:ascii="Tahoma" w:hAnsi="Tahoma" w:cs="Tahoma"/>
          <w:sz w:val="20"/>
          <w:szCs w:val="20"/>
        </w:rPr>
      </w:pPr>
    </w:p>
    <w:p w14:paraId="7D382B27" w14:textId="77777777" w:rsidR="00472233" w:rsidRPr="003B0FBC" w:rsidRDefault="00472233" w:rsidP="00472233">
      <w:pPr>
        <w:ind w:left="810" w:right="1289"/>
        <w:jc w:val="both"/>
        <w:rPr>
          <w:rFonts w:ascii="Tahoma" w:hAnsi="Tahoma" w:cs="Tahoma"/>
          <w:sz w:val="20"/>
          <w:szCs w:val="20"/>
        </w:rPr>
      </w:pPr>
    </w:p>
    <w:p w14:paraId="7D382B28" w14:textId="77777777" w:rsidR="00472233" w:rsidRPr="003B0FBC" w:rsidRDefault="00472233" w:rsidP="00472233">
      <w:pPr>
        <w:ind w:left="810" w:right="1289"/>
        <w:jc w:val="both"/>
        <w:rPr>
          <w:rFonts w:ascii="Tahoma" w:hAnsi="Tahoma" w:cs="Tahoma"/>
          <w:sz w:val="20"/>
          <w:szCs w:val="20"/>
        </w:rPr>
      </w:pPr>
    </w:p>
    <w:p w14:paraId="7D382B29" w14:textId="77777777" w:rsidR="00472233" w:rsidRPr="003B0FBC" w:rsidRDefault="00472233" w:rsidP="00472233">
      <w:pPr>
        <w:ind w:left="810" w:right="1289"/>
        <w:jc w:val="both"/>
        <w:rPr>
          <w:rFonts w:ascii="Tahoma" w:hAnsi="Tahoma" w:cs="Tahoma"/>
          <w:sz w:val="20"/>
          <w:szCs w:val="20"/>
        </w:rPr>
      </w:pPr>
    </w:p>
    <w:p w14:paraId="7D382B2A" w14:textId="77777777" w:rsidR="00472233" w:rsidRPr="003B0FBC" w:rsidRDefault="00472233" w:rsidP="00472233">
      <w:pPr>
        <w:ind w:left="810" w:right="1289"/>
        <w:jc w:val="both"/>
        <w:rPr>
          <w:rFonts w:ascii="Tahoma" w:hAnsi="Tahoma" w:cs="Tahoma"/>
          <w:sz w:val="20"/>
          <w:szCs w:val="20"/>
        </w:rPr>
      </w:pPr>
    </w:p>
    <w:p w14:paraId="7D382B2B" w14:textId="77777777" w:rsidR="00472233" w:rsidRPr="003B0FBC" w:rsidRDefault="00472233" w:rsidP="00472233">
      <w:pPr>
        <w:ind w:left="810" w:right="1289"/>
        <w:jc w:val="both"/>
        <w:rPr>
          <w:rFonts w:ascii="Tahoma" w:hAnsi="Tahoma" w:cs="Tahoma"/>
          <w:sz w:val="20"/>
          <w:szCs w:val="20"/>
        </w:rPr>
      </w:pPr>
    </w:p>
    <w:p w14:paraId="7D382B2C" w14:textId="77777777" w:rsidR="00472233" w:rsidRPr="003B0FBC" w:rsidRDefault="00472233" w:rsidP="00472233">
      <w:pPr>
        <w:ind w:left="810" w:right="1289"/>
        <w:jc w:val="both"/>
        <w:rPr>
          <w:rFonts w:ascii="Tahoma" w:hAnsi="Tahoma" w:cs="Tahoma"/>
          <w:sz w:val="20"/>
          <w:szCs w:val="20"/>
        </w:rPr>
      </w:pPr>
    </w:p>
    <w:p w14:paraId="7D382B2D" w14:textId="77777777" w:rsidR="00472233" w:rsidRPr="003B0FBC" w:rsidRDefault="00472233" w:rsidP="00472233">
      <w:pPr>
        <w:ind w:left="810" w:right="1289"/>
        <w:jc w:val="both"/>
        <w:rPr>
          <w:rFonts w:ascii="Tahoma" w:hAnsi="Tahoma" w:cs="Tahoma"/>
          <w:sz w:val="20"/>
          <w:szCs w:val="20"/>
        </w:rPr>
      </w:pPr>
    </w:p>
    <w:p w14:paraId="7D382B2E" w14:textId="77777777" w:rsidR="00472233" w:rsidRPr="003B0FBC" w:rsidRDefault="00472233" w:rsidP="00472233">
      <w:pPr>
        <w:ind w:left="810" w:right="1289"/>
        <w:jc w:val="both"/>
        <w:rPr>
          <w:rFonts w:ascii="Tahoma" w:hAnsi="Tahoma" w:cs="Tahoma"/>
          <w:sz w:val="20"/>
          <w:szCs w:val="20"/>
        </w:rPr>
      </w:pPr>
    </w:p>
    <w:p w14:paraId="7D382B2F" w14:textId="77777777" w:rsidR="00472233" w:rsidRPr="003B0FBC" w:rsidRDefault="00472233" w:rsidP="00472233">
      <w:pPr>
        <w:ind w:left="810" w:right="1289"/>
        <w:jc w:val="both"/>
        <w:rPr>
          <w:rFonts w:ascii="Tahoma" w:hAnsi="Tahoma" w:cs="Tahoma"/>
          <w:sz w:val="20"/>
          <w:szCs w:val="20"/>
        </w:rPr>
      </w:pPr>
    </w:p>
    <w:p w14:paraId="7D382B30" w14:textId="77777777" w:rsidR="002C0235" w:rsidRPr="003B0FBC" w:rsidRDefault="002C0235" w:rsidP="00DE5752">
      <w:pPr>
        <w:ind w:right="1289"/>
        <w:jc w:val="both"/>
        <w:rPr>
          <w:rFonts w:ascii="Tahoma" w:hAnsi="Tahoma" w:cs="Tahoma"/>
          <w:sz w:val="20"/>
          <w:szCs w:val="20"/>
        </w:rPr>
      </w:pPr>
    </w:p>
    <w:p w14:paraId="7D382B31" w14:textId="77777777" w:rsidR="002C0235" w:rsidRPr="003B0FBC" w:rsidRDefault="002C0235" w:rsidP="00472233">
      <w:pPr>
        <w:ind w:left="810" w:right="1289"/>
        <w:jc w:val="both"/>
        <w:rPr>
          <w:rFonts w:ascii="Tahoma" w:hAnsi="Tahoma" w:cs="Tahoma"/>
          <w:sz w:val="20"/>
          <w:szCs w:val="20"/>
        </w:rPr>
      </w:pPr>
    </w:p>
    <w:p w14:paraId="7D382B32" w14:textId="77777777" w:rsidR="00472233" w:rsidRPr="003B0FBC" w:rsidRDefault="00472233" w:rsidP="00472233">
      <w:pPr>
        <w:ind w:left="810" w:right="1289"/>
        <w:jc w:val="both"/>
        <w:rPr>
          <w:rFonts w:ascii="Tahoma" w:hAnsi="Tahoma" w:cs="Tahoma"/>
          <w:sz w:val="20"/>
          <w:szCs w:val="20"/>
        </w:rPr>
      </w:pPr>
    </w:p>
    <w:p w14:paraId="7D382B33" w14:textId="77777777" w:rsidR="00E6131F" w:rsidRPr="003B0FBC" w:rsidRDefault="00E6131F" w:rsidP="00472233">
      <w:pPr>
        <w:ind w:left="810" w:right="1289"/>
        <w:jc w:val="both"/>
        <w:rPr>
          <w:rFonts w:ascii="Tahoma" w:hAnsi="Tahoma" w:cs="Tahoma"/>
          <w:sz w:val="20"/>
          <w:szCs w:val="20"/>
        </w:rPr>
      </w:pPr>
    </w:p>
    <w:p w14:paraId="7D382B34" w14:textId="77777777" w:rsidR="00472233" w:rsidRPr="003B0FBC" w:rsidRDefault="00472233" w:rsidP="00472233">
      <w:pPr>
        <w:ind w:left="810" w:right="1289"/>
        <w:jc w:val="both"/>
        <w:rPr>
          <w:rFonts w:ascii="Tahoma" w:hAnsi="Tahoma" w:cs="Tahoma"/>
          <w:sz w:val="20"/>
          <w:szCs w:val="20"/>
        </w:rPr>
      </w:pPr>
    </w:p>
    <w:p w14:paraId="7D382B35" w14:textId="77777777" w:rsidR="00472233" w:rsidRPr="003B0FBC" w:rsidRDefault="00472233" w:rsidP="00472233">
      <w:pPr>
        <w:ind w:left="810" w:right="1289"/>
        <w:jc w:val="both"/>
        <w:rPr>
          <w:rFonts w:ascii="Tahoma" w:hAnsi="Tahoma" w:cs="Tahoma"/>
          <w:sz w:val="20"/>
          <w:szCs w:val="20"/>
        </w:rPr>
      </w:pPr>
    </w:p>
    <w:p w14:paraId="7D382B36" w14:textId="77777777" w:rsidR="00472233" w:rsidRPr="003B0FBC" w:rsidRDefault="00472233" w:rsidP="00472233">
      <w:pPr>
        <w:ind w:left="810" w:right="1289"/>
        <w:jc w:val="both"/>
        <w:rPr>
          <w:rFonts w:ascii="Tahoma" w:hAnsi="Tahoma" w:cs="Tahoma"/>
          <w:sz w:val="20"/>
          <w:szCs w:val="20"/>
        </w:rPr>
      </w:pPr>
    </w:p>
    <w:p w14:paraId="7D382B37" w14:textId="77777777" w:rsidR="002C0235" w:rsidRDefault="002C0235" w:rsidP="00472233">
      <w:pPr>
        <w:jc w:val="center"/>
        <w:rPr>
          <w:rFonts w:ascii="Tahoma" w:hAnsi="Tahoma" w:cs="Tahoma"/>
          <w:sz w:val="20"/>
          <w:szCs w:val="20"/>
        </w:rPr>
      </w:pPr>
    </w:p>
    <w:p w14:paraId="7D382B38" w14:textId="77777777" w:rsidR="00947E0B" w:rsidRDefault="00947E0B" w:rsidP="00472233">
      <w:pPr>
        <w:jc w:val="center"/>
        <w:rPr>
          <w:rFonts w:ascii="Tahoma" w:hAnsi="Tahoma" w:cs="Tahoma"/>
          <w:sz w:val="20"/>
          <w:szCs w:val="20"/>
        </w:rPr>
      </w:pPr>
    </w:p>
    <w:p w14:paraId="7D382B39" w14:textId="70B1E610" w:rsidR="00237CA8" w:rsidRDefault="00237CA8">
      <w:pPr>
        <w:rPr>
          <w:rFonts w:ascii="Tahoma" w:hAnsi="Tahoma" w:cs="Tahoma"/>
          <w:b/>
          <w:bCs/>
          <w:sz w:val="20"/>
          <w:szCs w:val="20"/>
          <w:u w:val="single"/>
        </w:rPr>
      </w:pPr>
    </w:p>
    <w:sectPr w:rsidR="00237CA8" w:rsidSect="00EA042A">
      <w:headerReference w:type="default" r:id="rId12"/>
      <w:footerReference w:type="even" r:id="rId13"/>
      <w:footerReference w:type="default" r:id="rId14"/>
      <w:pgSz w:w="11909" w:h="16834" w:code="9"/>
      <w:pgMar w:top="576" w:right="569" w:bottom="576" w:left="720" w:header="720" w:footer="720" w:gutter="0"/>
      <w:pgBorders>
        <w:left w:val="single" w:sz="4" w:space="4" w:color="auto"/>
        <w:bottom w:val="single" w:sz="4" w:space="1" w:color="auto"/>
        <w:right w:val="single" w:sz="4" w:space="2" w:color="auto"/>
      </w:pgBorders>
      <w:pgNumType w:start="20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8A5F5" w14:textId="77777777" w:rsidR="00ED7114" w:rsidRDefault="00ED7114">
      <w:r>
        <w:separator/>
      </w:r>
    </w:p>
  </w:endnote>
  <w:endnote w:type="continuationSeparator" w:id="0">
    <w:p w14:paraId="2E21112B" w14:textId="77777777" w:rsidR="00ED7114" w:rsidRDefault="00ED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00000003"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PSMT">
    <w:altName w:val="Yu Gothic"/>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projec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2BBF" w14:textId="77777777" w:rsidR="0003054C" w:rsidRDefault="0003054C" w:rsidP="00081702">
    <w:pPr>
      <w:pStyle w:val="Footer"/>
      <w:framePr w:wrap="around" w:vAnchor="text" w:hAnchor="margin" w:xAlign="center" w:y="1"/>
    </w:pPr>
    <w:r>
      <w:fldChar w:fldCharType="begin"/>
    </w:r>
    <w:r>
      <w:instrText xml:space="preserve">PAGE  </w:instrText>
    </w:r>
    <w:r>
      <w:fldChar w:fldCharType="end"/>
    </w:r>
  </w:p>
  <w:p w14:paraId="7D382BC0" w14:textId="77777777" w:rsidR="0003054C" w:rsidRDefault="0003054C" w:rsidP="00081702">
    <w:pPr>
      <w:pStyle w:val="Footer"/>
      <w:ind w:right="360"/>
    </w:pPr>
  </w:p>
  <w:p w14:paraId="7D382BC1" w14:textId="77777777" w:rsidR="0003054C" w:rsidRDefault="0003054C"/>
  <w:p w14:paraId="7D382BC2" w14:textId="77777777" w:rsidR="0003054C" w:rsidRDefault="0003054C"/>
  <w:p w14:paraId="7D382BC3" w14:textId="77777777" w:rsidR="0003054C" w:rsidRDefault="000305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2BC4" w14:textId="77777777" w:rsidR="0003054C" w:rsidRDefault="0003054C">
    <w:pPr>
      <w:pStyle w:val="Footer"/>
      <w:jc w:val="center"/>
    </w:pPr>
  </w:p>
  <w:p w14:paraId="7D382BC5" w14:textId="77777777" w:rsidR="0003054C" w:rsidRDefault="000305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9E00E" w14:textId="77777777" w:rsidR="00ED7114" w:rsidRDefault="00ED7114">
      <w:r>
        <w:separator/>
      </w:r>
    </w:p>
  </w:footnote>
  <w:footnote w:type="continuationSeparator" w:id="0">
    <w:p w14:paraId="637B3493" w14:textId="77777777" w:rsidR="00ED7114" w:rsidRDefault="00ED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0"/>
      <w:gridCol w:w="6097"/>
      <w:gridCol w:w="2449"/>
    </w:tblGrid>
    <w:tr w:rsidR="0003054C" w14:paraId="7D382BB9" w14:textId="77777777">
      <w:trPr>
        <w:cantSplit/>
        <w:trHeight w:val="297"/>
      </w:trPr>
      <w:tc>
        <w:tcPr>
          <w:tcW w:w="1449" w:type="dxa"/>
          <w:vMerge w:val="restart"/>
          <w:vAlign w:val="center"/>
        </w:tcPr>
        <w:p w14:paraId="7D382BB4" w14:textId="65E58B29" w:rsidR="0003054C" w:rsidRPr="00BC7393" w:rsidRDefault="007A194A" w:rsidP="00081702">
          <w:pPr>
            <w:pStyle w:val="Header"/>
            <w:spacing w:before="120"/>
            <w:ind w:left="144"/>
            <w:jc w:val="center"/>
            <w:rPr>
              <w:lang w:val="en-US" w:eastAsia="en-US"/>
            </w:rPr>
          </w:pPr>
          <w:r>
            <w:rPr>
              <w:noProof/>
            </w:rPr>
            <w:drawing>
              <wp:inline distT="0" distB="0" distL="0" distR="0" wp14:anchorId="32189616" wp14:editId="74429CEF">
                <wp:extent cx="1038860" cy="619125"/>
                <wp:effectExtent l="0" t="0" r="8890" b="9525"/>
                <wp:docPr id="1150465332"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561" w:type="dxa"/>
          <w:vMerge w:val="restart"/>
          <w:vAlign w:val="center"/>
        </w:tcPr>
        <w:p w14:paraId="7D382BB5" w14:textId="77777777" w:rsidR="0003054C" w:rsidRDefault="0003054C" w:rsidP="00836410">
          <w:pPr>
            <w:pStyle w:val="Heading3"/>
            <w:rPr>
              <w:rFonts w:ascii="Tahoma" w:hAnsi="Tahoma" w:cs="Tahoma"/>
              <w:sz w:val="22"/>
              <w:szCs w:val="22"/>
            </w:rPr>
          </w:pPr>
          <w:r w:rsidRPr="000F5755">
            <w:rPr>
              <w:rFonts w:ascii="Tahoma" w:hAnsi="Tahoma" w:cs="Tahoma"/>
              <w:sz w:val="22"/>
              <w:szCs w:val="22"/>
            </w:rPr>
            <w:t>Bid package</w:t>
          </w:r>
        </w:p>
        <w:p w14:paraId="7D382BB6" w14:textId="77777777" w:rsidR="0003054C" w:rsidRDefault="0003054C" w:rsidP="00836410">
          <w:pPr>
            <w:pStyle w:val="Heading3"/>
            <w:rPr>
              <w:rFonts w:ascii="Tahoma" w:hAnsi="Tahoma" w:cs="Tahoma"/>
              <w:sz w:val="22"/>
              <w:szCs w:val="22"/>
            </w:rPr>
          </w:pPr>
          <w:r>
            <w:rPr>
              <w:rFonts w:ascii="Tahoma" w:hAnsi="Tahoma" w:cs="Tahoma"/>
              <w:sz w:val="22"/>
              <w:szCs w:val="22"/>
              <w:lang w:val="en-IN"/>
            </w:rPr>
            <w:t>for</w:t>
          </w:r>
          <w:r w:rsidRPr="000F5755">
            <w:rPr>
              <w:rFonts w:ascii="Tahoma" w:hAnsi="Tahoma" w:cs="Tahoma"/>
              <w:sz w:val="22"/>
              <w:szCs w:val="22"/>
            </w:rPr>
            <w:t xml:space="preserve"> </w:t>
          </w:r>
        </w:p>
        <w:p w14:paraId="7D382BB7" w14:textId="29532AE1" w:rsidR="0003054C" w:rsidRPr="00E55637" w:rsidRDefault="0064372C" w:rsidP="00FB3CCA">
          <w:pPr>
            <w:jc w:val="center"/>
            <w:rPr>
              <w:b/>
              <w:bCs/>
              <w:lang w:val="x-none" w:eastAsia="x-none"/>
            </w:rPr>
          </w:pPr>
          <w:r w:rsidRPr="0064372C">
            <w:rPr>
              <w:rFonts w:ascii="Tahoma" w:hAnsi="Tahoma" w:cs="Tahoma"/>
              <w:b/>
              <w:bCs/>
              <w:sz w:val="22"/>
              <w:szCs w:val="22"/>
              <w:lang w:val="en-IN"/>
            </w:rPr>
            <w:t>Replacement of Sump Caisson, Vent Boom , Pig Barrel Isolation Valve , Sump Caisson with Blow-case &amp; SWLP Casing Replacement Project (S&amp;SRP)</w:t>
          </w:r>
        </w:p>
      </w:tc>
      <w:tc>
        <w:tcPr>
          <w:tcW w:w="2546" w:type="dxa"/>
          <w:vAlign w:val="center"/>
        </w:tcPr>
        <w:p w14:paraId="7D382BB8" w14:textId="77777777" w:rsidR="0003054C" w:rsidRPr="008A501C" w:rsidRDefault="0003054C" w:rsidP="00081702">
          <w:pPr>
            <w:pStyle w:val="CommentText"/>
            <w:jc w:val="center"/>
            <w:rPr>
              <w:rFonts w:ascii="Tahoma" w:hAnsi="Tahoma" w:cs="Tahoma"/>
              <w:b/>
            </w:rPr>
          </w:pPr>
          <w:r w:rsidRPr="008A501C">
            <w:rPr>
              <w:rFonts w:ascii="Tahoma" w:hAnsi="Tahoma" w:cs="Tahoma"/>
              <w:b/>
            </w:rPr>
            <w:t>PART – III</w:t>
          </w:r>
        </w:p>
      </w:tc>
    </w:tr>
    <w:tr w:rsidR="0003054C" w14:paraId="7D382BBD" w14:textId="77777777">
      <w:trPr>
        <w:cantSplit/>
        <w:trHeight w:val="637"/>
      </w:trPr>
      <w:tc>
        <w:tcPr>
          <w:tcW w:w="1449" w:type="dxa"/>
          <w:vMerge/>
          <w:vAlign w:val="center"/>
        </w:tcPr>
        <w:p w14:paraId="7D382BBA" w14:textId="77777777" w:rsidR="0003054C" w:rsidRPr="00BC7393" w:rsidRDefault="0003054C" w:rsidP="00081702">
          <w:pPr>
            <w:pStyle w:val="Header"/>
            <w:jc w:val="center"/>
            <w:rPr>
              <w:lang w:val="en-US" w:eastAsia="en-US"/>
            </w:rPr>
          </w:pPr>
        </w:p>
      </w:tc>
      <w:tc>
        <w:tcPr>
          <w:tcW w:w="6561" w:type="dxa"/>
          <w:vMerge/>
          <w:vAlign w:val="center"/>
        </w:tcPr>
        <w:p w14:paraId="7D382BBB" w14:textId="77777777" w:rsidR="0003054C" w:rsidRPr="00BC7393" w:rsidRDefault="0003054C" w:rsidP="00081702">
          <w:pPr>
            <w:pStyle w:val="Header"/>
            <w:jc w:val="center"/>
            <w:rPr>
              <w:lang w:val="en-US" w:eastAsia="en-US"/>
            </w:rPr>
          </w:pPr>
        </w:p>
      </w:tc>
      <w:tc>
        <w:tcPr>
          <w:tcW w:w="2546" w:type="dxa"/>
          <w:vAlign w:val="center"/>
        </w:tcPr>
        <w:p w14:paraId="7D382BBC" w14:textId="77777777" w:rsidR="0003054C" w:rsidRPr="008A501C" w:rsidRDefault="0003054C" w:rsidP="00081702">
          <w:pPr>
            <w:pStyle w:val="Header"/>
            <w:spacing w:before="120"/>
            <w:jc w:val="center"/>
            <w:rPr>
              <w:rFonts w:ascii="Tahoma" w:hAnsi="Tahoma" w:cs="Tahoma"/>
              <w:b/>
              <w:sz w:val="20"/>
              <w:szCs w:val="20"/>
              <w:lang w:val="en-US" w:eastAsia="en-US"/>
            </w:rPr>
          </w:pPr>
          <w:r w:rsidRPr="008A501C">
            <w:rPr>
              <w:rFonts w:ascii="Tahoma" w:hAnsi="Tahoma" w:cs="Tahoma"/>
              <w:b/>
              <w:sz w:val="20"/>
              <w:szCs w:val="20"/>
              <w:lang w:val="en-US" w:eastAsia="en-US"/>
            </w:rPr>
            <w:t>APPENDICES</w:t>
          </w:r>
        </w:p>
      </w:tc>
    </w:tr>
  </w:tbl>
  <w:p w14:paraId="7D382BBE" w14:textId="77777777" w:rsidR="0003054C" w:rsidRDefault="00030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5AC"/>
    <w:multiLevelType w:val="hybridMultilevel"/>
    <w:tmpl w:val="EB0E396C"/>
    <w:lvl w:ilvl="0" w:tplc="04090017">
      <w:start w:val="1"/>
      <w:numFmt w:val="lowerLetter"/>
      <w:lvlText w:val="%1)"/>
      <w:lvlJc w:val="left"/>
      <w:pPr>
        <w:tabs>
          <w:tab w:val="num" w:pos="720"/>
        </w:tabs>
        <w:ind w:left="720" w:hanging="360"/>
      </w:pPr>
    </w:lvl>
    <w:lvl w:ilvl="1" w:tplc="FE5A8930">
      <w:start w:val="1"/>
      <w:numFmt w:val="decimal"/>
      <w:lvlText w:val="%2."/>
      <w:lvlJc w:val="center"/>
      <w:pPr>
        <w:tabs>
          <w:tab w:val="num" w:pos="1440"/>
        </w:tabs>
        <w:ind w:left="792" w:firstLine="288"/>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F85B84"/>
    <w:multiLevelType w:val="multilevel"/>
    <w:tmpl w:val="419C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532C3"/>
    <w:multiLevelType w:val="hybridMultilevel"/>
    <w:tmpl w:val="3880D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D2390"/>
    <w:multiLevelType w:val="hybridMultilevel"/>
    <w:tmpl w:val="0FB85A0C"/>
    <w:lvl w:ilvl="0" w:tplc="7F8E09C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BAC7E08"/>
    <w:multiLevelType w:val="hybridMultilevel"/>
    <w:tmpl w:val="AD7E29D2"/>
    <w:lvl w:ilvl="0" w:tplc="0409000F">
      <w:start w:val="1"/>
      <w:numFmt w:val="decimal"/>
      <w:lvlText w:val="%1."/>
      <w:lvlJc w:val="left"/>
      <w:pPr>
        <w:tabs>
          <w:tab w:val="num" w:pos="1980"/>
        </w:tabs>
        <w:ind w:left="1980" w:hanging="360"/>
      </w:pPr>
      <w:rPr>
        <w:rFonts w:cs="Times New Roman"/>
      </w:rPr>
    </w:lvl>
    <w:lvl w:ilvl="1" w:tplc="04090019" w:tentative="1">
      <w:start w:val="1"/>
      <w:numFmt w:val="lowerLetter"/>
      <w:lvlText w:val="%2."/>
      <w:lvlJc w:val="left"/>
      <w:pPr>
        <w:tabs>
          <w:tab w:val="num" w:pos="2700"/>
        </w:tabs>
        <w:ind w:left="2700" w:hanging="360"/>
      </w:pPr>
      <w:rPr>
        <w:rFonts w:cs="Times New Roman"/>
      </w:rPr>
    </w:lvl>
    <w:lvl w:ilvl="2" w:tplc="0409001B" w:tentative="1">
      <w:start w:val="1"/>
      <w:numFmt w:val="lowerRoman"/>
      <w:lvlText w:val="%3."/>
      <w:lvlJc w:val="right"/>
      <w:pPr>
        <w:tabs>
          <w:tab w:val="num" w:pos="3420"/>
        </w:tabs>
        <w:ind w:left="3420" w:hanging="180"/>
      </w:pPr>
      <w:rPr>
        <w:rFonts w:cs="Times New Roman"/>
      </w:rPr>
    </w:lvl>
    <w:lvl w:ilvl="3" w:tplc="0409000F" w:tentative="1">
      <w:start w:val="1"/>
      <w:numFmt w:val="decimal"/>
      <w:lvlText w:val="%4."/>
      <w:lvlJc w:val="left"/>
      <w:pPr>
        <w:tabs>
          <w:tab w:val="num" w:pos="4140"/>
        </w:tabs>
        <w:ind w:left="4140" w:hanging="360"/>
      </w:pPr>
      <w:rPr>
        <w:rFonts w:cs="Times New Roman"/>
      </w:rPr>
    </w:lvl>
    <w:lvl w:ilvl="4" w:tplc="04090019" w:tentative="1">
      <w:start w:val="1"/>
      <w:numFmt w:val="lowerLetter"/>
      <w:lvlText w:val="%5."/>
      <w:lvlJc w:val="left"/>
      <w:pPr>
        <w:tabs>
          <w:tab w:val="num" w:pos="4860"/>
        </w:tabs>
        <w:ind w:left="4860" w:hanging="360"/>
      </w:pPr>
      <w:rPr>
        <w:rFonts w:cs="Times New Roman"/>
      </w:rPr>
    </w:lvl>
    <w:lvl w:ilvl="5" w:tplc="0409001B" w:tentative="1">
      <w:start w:val="1"/>
      <w:numFmt w:val="lowerRoman"/>
      <w:lvlText w:val="%6."/>
      <w:lvlJc w:val="right"/>
      <w:pPr>
        <w:tabs>
          <w:tab w:val="num" w:pos="5580"/>
        </w:tabs>
        <w:ind w:left="5580" w:hanging="180"/>
      </w:pPr>
      <w:rPr>
        <w:rFonts w:cs="Times New Roman"/>
      </w:rPr>
    </w:lvl>
    <w:lvl w:ilvl="6" w:tplc="0409000F" w:tentative="1">
      <w:start w:val="1"/>
      <w:numFmt w:val="decimal"/>
      <w:lvlText w:val="%7."/>
      <w:lvlJc w:val="left"/>
      <w:pPr>
        <w:tabs>
          <w:tab w:val="num" w:pos="6300"/>
        </w:tabs>
        <w:ind w:left="6300" w:hanging="360"/>
      </w:pPr>
      <w:rPr>
        <w:rFonts w:cs="Times New Roman"/>
      </w:rPr>
    </w:lvl>
    <w:lvl w:ilvl="7" w:tplc="04090019" w:tentative="1">
      <w:start w:val="1"/>
      <w:numFmt w:val="lowerLetter"/>
      <w:lvlText w:val="%8."/>
      <w:lvlJc w:val="left"/>
      <w:pPr>
        <w:tabs>
          <w:tab w:val="num" w:pos="7020"/>
        </w:tabs>
        <w:ind w:left="7020" w:hanging="360"/>
      </w:pPr>
      <w:rPr>
        <w:rFonts w:cs="Times New Roman"/>
      </w:rPr>
    </w:lvl>
    <w:lvl w:ilvl="8" w:tplc="0409001B" w:tentative="1">
      <w:start w:val="1"/>
      <w:numFmt w:val="lowerRoman"/>
      <w:lvlText w:val="%9."/>
      <w:lvlJc w:val="right"/>
      <w:pPr>
        <w:tabs>
          <w:tab w:val="num" w:pos="7740"/>
        </w:tabs>
        <w:ind w:left="7740" w:hanging="180"/>
      </w:pPr>
      <w:rPr>
        <w:rFonts w:cs="Times New Roman"/>
      </w:rPr>
    </w:lvl>
  </w:abstractNum>
  <w:abstractNum w:abstractNumId="5" w15:restartNumberingAfterBreak="0">
    <w:nsid w:val="0C0D6D73"/>
    <w:multiLevelType w:val="hybridMultilevel"/>
    <w:tmpl w:val="23EC8B0E"/>
    <w:lvl w:ilvl="0" w:tplc="FED02172">
      <w:start w:val="1"/>
      <w:numFmt w:val="decimal"/>
      <w:lvlText w:val="%1."/>
      <w:lvlJc w:val="left"/>
      <w:pPr>
        <w:ind w:left="1287" w:hanging="360"/>
      </w:pPr>
      <w:rPr>
        <w:b w:val="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 w15:restartNumberingAfterBreak="0">
    <w:nsid w:val="0DD30992"/>
    <w:multiLevelType w:val="hybridMultilevel"/>
    <w:tmpl w:val="A4F24CFC"/>
    <w:lvl w:ilvl="0" w:tplc="AF92F65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F55707"/>
    <w:multiLevelType w:val="hybridMultilevel"/>
    <w:tmpl w:val="B086B30C"/>
    <w:lvl w:ilvl="0" w:tplc="9C10846C">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C05917"/>
    <w:multiLevelType w:val="hybridMultilevel"/>
    <w:tmpl w:val="0E6211EC"/>
    <w:lvl w:ilvl="0" w:tplc="C902DA2A">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374080E"/>
    <w:multiLevelType w:val="hybridMultilevel"/>
    <w:tmpl w:val="97D2F1D2"/>
    <w:lvl w:ilvl="0" w:tplc="8F8C779A">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39A3E79"/>
    <w:multiLevelType w:val="hybridMultilevel"/>
    <w:tmpl w:val="4DEA80D2"/>
    <w:lvl w:ilvl="0" w:tplc="043E429C">
      <w:start w:val="4"/>
      <w:numFmt w:val="upperRoman"/>
      <w:lvlText w:val="%1."/>
      <w:lvlJc w:val="left"/>
      <w:pPr>
        <w:tabs>
          <w:tab w:val="num" w:pos="1080"/>
        </w:tabs>
        <w:ind w:left="1080" w:hanging="720"/>
      </w:pPr>
      <w:rPr>
        <w:rFonts w:hint="default"/>
      </w:rPr>
    </w:lvl>
    <w:lvl w:ilvl="1" w:tplc="80AA83B2">
      <w:start w:val="3"/>
      <w:numFmt w:val="upperLetter"/>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6454F1"/>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1611418E"/>
    <w:multiLevelType w:val="hybridMultilevel"/>
    <w:tmpl w:val="2F926BFC"/>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37217"/>
    <w:multiLevelType w:val="hybridMultilevel"/>
    <w:tmpl w:val="7F60EE72"/>
    <w:lvl w:ilvl="0" w:tplc="21D66BBA">
      <w:start w:val="3"/>
      <w:numFmt w:val="decimal"/>
      <w:lvlText w:val="%1."/>
      <w:lvlJc w:val="center"/>
      <w:pPr>
        <w:tabs>
          <w:tab w:val="num" w:pos="648"/>
        </w:tabs>
        <w:ind w:left="0" w:firstLine="28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2A334A"/>
    <w:multiLevelType w:val="multilevel"/>
    <w:tmpl w:val="97A2C69A"/>
    <w:lvl w:ilvl="0">
      <w:start w:val="1"/>
      <w:numFmt w:val="decimal"/>
      <w:lvlText w:val="%1."/>
      <w:lvlJc w:val="left"/>
      <w:pPr>
        <w:ind w:left="900" w:hanging="360"/>
      </w:pPr>
      <w:rPr>
        <w:rFonts w:ascii="Tahoma" w:hAnsi="Tahoma"/>
        <w:b w:val="0"/>
        <w:bCs w:val="0"/>
        <w:sz w:val="22"/>
        <w:szCs w:val="22"/>
      </w:rPr>
    </w:lvl>
    <w:lvl w:ilvl="1">
      <w:start w:val="1"/>
      <w:numFmt w:val="decimal"/>
      <w:lvlText w:val="%2."/>
      <w:lvlJc w:val="left"/>
      <w:pPr>
        <w:ind w:left="1260" w:hanging="360"/>
      </w:pPr>
      <w:rPr>
        <w:rFonts w:ascii="Tahoma" w:hAnsi="Tahoma"/>
        <w:b w:val="0"/>
        <w:bCs w:val="0"/>
        <w:sz w:val="22"/>
        <w:szCs w:val="22"/>
      </w:rPr>
    </w:lvl>
    <w:lvl w:ilvl="2">
      <w:start w:val="1"/>
      <w:numFmt w:val="decimal"/>
      <w:lvlText w:val="%3."/>
      <w:lvlJc w:val="left"/>
      <w:pPr>
        <w:ind w:left="1620" w:hanging="360"/>
      </w:pPr>
      <w:rPr>
        <w:rFonts w:ascii="Tahoma" w:hAnsi="Tahoma"/>
        <w:b w:val="0"/>
        <w:bCs w:val="0"/>
        <w:sz w:val="22"/>
        <w:szCs w:val="22"/>
      </w:rPr>
    </w:lvl>
    <w:lvl w:ilvl="3">
      <w:start w:val="1"/>
      <w:numFmt w:val="decimal"/>
      <w:lvlText w:val="%4."/>
      <w:lvlJc w:val="left"/>
      <w:pPr>
        <w:ind w:left="1980" w:hanging="360"/>
      </w:pPr>
      <w:rPr>
        <w:rFonts w:ascii="Tahoma" w:hAnsi="Tahoma"/>
        <w:b w:val="0"/>
        <w:bCs w:val="0"/>
        <w:sz w:val="22"/>
        <w:szCs w:val="22"/>
      </w:rPr>
    </w:lvl>
    <w:lvl w:ilvl="4">
      <w:start w:val="1"/>
      <w:numFmt w:val="decimal"/>
      <w:lvlText w:val="%5."/>
      <w:lvlJc w:val="left"/>
      <w:pPr>
        <w:ind w:left="2340" w:hanging="360"/>
      </w:pPr>
      <w:rPr>
        <w:rFonts w:ascii="Tahoma" w:hAnsi="Tahoma"/>
        <w:b w:val="0"/>
        <w:bCs w:val="0"/>
        <w:sz w:val="22"/>
        <w:szCs w:val="22"/>
      </w:rPr>
    </w:lvl>
    <w:lvl w:ilvl="5">
      <w:start w:val="1"/>
      <w:numFmt w:val="decimal"/>
      <w:lvlText w:val="%6."/>
      <w:lvlJc w:val="left"/>
      <w:pPr>
        <w:ind w:left="2700" w:hanging="360"/>
      </w:pPr>
      <w:rPr>
        <w:rFonts w:ascii="Tahoma" w:hAnsi="Tahoma"/>
        <w:b w:val="0"/>
        <w:bCs w:val="0"/>
        <w:sz w:val="22"/>
        <w:szCs w:val="22"/>
      </w:rPr>
    </w:lvl>
    <w:lvl w:ilvl="6">
      <w:start w:val="1"/>
      <w:numFmt w:val="decimal"/>
      <w:lvlText w:val="%7."/>
      <w:lvlJc w:val="left"/>
      <w:pPr>
        <w:ind w:left="3060" w:hanging="360"/>
      </w:pPr>
      <w:rPr>
        <w:rFonts w:ascii="Tahoma" w:hAnsi="Tahoma"/>
        <w:b w:val="0"/>
        <w:bCs w:val="0"/>
        <w:sz w:val="22"/>
        <w:szCs w:val="22"/>
      </w:rPr>
    </w:lvl>
    <w:lvl w:ilvl="7">
      <w:start w:val="1"/>
      <w:numFmt w:val="decimal"/>
      <w:lvlText w:val="%8."/>
      <w:lvlJc w:val="left"/>
      <w:pPr>
        <w:ind w:left="3420" w:hanging="360"/>
      </w:pPr>
      <w:rPr>
        <w:rFonts w:ascii="Tahoma" w:hAnsi="Tahoma"/>
        <w:b w:val="0"/>
        <w:bCs w:val="0"/>
        <w:sz w:val="22"/>
        <w:szCs w:val="22"/>
      </w:rPr>
    </w:lvl>
    <w:lvl w:ilvl="8">
      <w:start w:val="1"/>
      <w:numFmt w:val="decimal"/>
      <w:lvlText w:val="%9."/>
      <w:lvlJc w:val="left"/>
      <w:pPr>
        <w:ind w:left="3780" w:hanging="360"/>
      </w:pPr>
      <w:rPr>
        <w:rFonts w:ascii="Tahoma" w:hAnsi="Tahoma"/>
        <w:b w:val="0"/>
        <w:bCs w:val="0"/>
        <w:sz w:val="22"/>
        <w:szCs w:val="22"/>
      </w:rPr>
    </w:lvl>
  </w:abstractNum>
  <w:abstractNum w:abstractNumId="15" w15:restartNumberingAfterBreak="0">
    <w:nsid w:val="1996375F"/>
    <w:multiLevelType w:val="hybridMultilevel"/>
    <w:tmpl w:val="2EFCFBE8"/>
    <w:lvl w:ilvl="0" w:tplc="1B444D6A">
      <w:start w:val="1"/>
      <w:numFmt w:val="lowerRoman"/>
      <w:lvlText w:val="%1."/>
      <w:lvlJc w:val="left"/>
      <w:pPr>
        <w:ind w:left="1316" w:hanging="720"/>
      </w:p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16" w15:restartNumberingAfterBreak="0">
    <w:nsid w:val="19CC6BDD"/>
    <w:multiLevelType w:val="hybridMultilevel"/>
    <w:tmpl w:val="8DDA45D6"/>
    <w:lvl w:ilvl="0" w:tplc="CFDE2AF6">
      <w:start w:val="1"/>
      <w:numFmt w:val="decimal"/>
      <w:lvlText w:val="%1."/>
      <w:lvlJc w:val="left"/>
      <w:pPr>
        <w:ind w:left="438" w:hanging="360"/>
      </w:pPr>
      <w:rPr>
        <w:rFonts w:hint="default"/>
        <w:b w:val="0"/>
        <w:u w:val="none"/>
      </w:rPr>
    </w:lvl>
    <w:lvl w:ilvl="1" w:tplc="40090019">
      <w:start w:val="1"/>
      <w:numFmt w:val="lowerLetter"/>
      <w:lvlText w:val="%2."/>
      <w:lvlJc w:val="left"/>
      <w:pPr>
        <w:ind w:left="1158" w:hanging="360"/>
      </w:pPr>
    </w:lvl>
    <w:lvl w:ilvl="2" w:tplc="4009001B" w:tentative="1">
      <w:start w:val="1"/>
      <w:numFmt w:val="lowerRoman"/>
      <w:lvlText w:val="%3."/>
      <w:lvlJc w:val="right"/>
      <w:pPr>
        <w:ind w:left="1878" w:hanging="180"/>
      </w:pPr>
    </w:lvl>
    <w:lvl w:ilvl="3" w:tplc="4009000F" w:tentative="1">
      <w:start w:val="1"/>
      <w:numFmt w:val="decimal"/>
      <w:lvlText w:val="%4."/>
      <w:lvlJc w:val="left"/>
      <w:pPr>
        <w:ind w:left="2598" w:hanging="360"/>
      </w:pPr>
    </w:lvl>
    <w:lvl w:ilvl="4" w:tplc="40090019" w:tentative="1">
      <w:start w:val="1"/>
      <w:numFmt w:val="lowerLetter"/>
      <w:lvlText w:val="%5."/>
      <w:lvlJc w:val="left"/>
      <w:pPr>
        <w:ind w:left="3318" w:hanging="360"/>
      </w:pPr>
    </w:lvl>
    <w:lvl w:ilvl="5" w:tplc="4009001B" w:tentative="1">
      <w:start w:val="1"/>
      <w:numFmt w:val="lowerRoman"/>
      <w:lvlText w:val="%6."/>
      <w:lvlJc w:val="right"/>
      <w:pPr>
        <w:ind w:left="4038" w:hanging="180"/>
      </w:pPr>
    </w:lvl>
    <w:lvl w:ilvl="6" w:tplc="4009000F" w:tentative="1">
      <w:start w:val="1"/>
      <w:numFmt w:val="decimal"/>
      <w:lvlText w:val="%7."/>
      <w:lvlJc w:val="left"/>
      <w:pPr>
        <w:ind w:left="4758" w:hanging="360"/>
      </w:pPr>
    </w:lvl>
    <w:lvl w:ilvl="7" w:tplc="40090019" w:tentative="1">
      <w:start w:val="1"/>
      <w:numFmt w:val="lowerLetter"/>
      <w:lvlText w:val="%8."/>
      <w:lvlJc w:val="left"/>
      <w:pPr>
        <w:ind w:left="5478" w:hanging="360"/>
      </w:pPr>
    </w:lvl>
    <w:lvl w:ilvl="8" w:tplc="4009001B" w:tentative="1">
      <w:start w:val="1"/>
      <w:numFmt w:val="lowerRoman"/>
      <w:lvlText w:val="%9."/>
      <w:lvlJc w:val="right"/>
      <w:pPr>
        <w:ind w:left="6198" w:hanging="180"/>
      </w:pPr>
    </w:lvl>
  </w:abstractNum>
  <w:abstractNum w:abstractNumId="17" w15:restartNumberingAfterBreak="0">
    <w:nsid w:val="1BB47CDA"/>
    <w:multiLevelType w:val="hybridMultilevel"/>
    <w:tmpl w:val="602E2384"/>
    <w:lvl w:ilvl="0" w:tplc="0409000B">
      <w:start w:val="1"/>
      <w:numFmt w:val="bullet"/>
      <w:lvlText w:val=""/>
      <w:lvlJc w:val="left"/>
      <w:pPr>
        <w:tabs>
          <w:tab w:val="num" w:pos="720"/>
        </w:tabs>
        <w:ind w:left="720" w:hanging="360"/>
      </w:pPr>
      <w:rPr>
        <w:rFonts w:ascii="Wingdings" w:hAnsi="Wingdings" w:hint="default"/>
      </w:rPr>
    </w:lvl>
    <w:lvl w:ilvl="1" w:tplc="4AEEE784" w:tentative="1">
      <w:start w:val="1"/>
      <w:numFmt w:val="bullet"/>
      <w:lvlText w:val=""/>
      <w:lvlJc w:val="left"/>
      <w:pPr>
        <w:tabs>
          <w:tab w:val="num" w:pos="1440"/>
        </w:tabs>
        <w:ind w:left="1440" w:hanging="360"/>
      </w:pPr>
      <w:rPr>
        <w:rFonts w:ascii="Wingdings" w:hAnsi="Wingdings" w:hint="default"/>
      </w:rPr>
    </w:lvl>
    <w:lvl w:ilvl="2" w:tplc="72F494B0" w:tentative="1">
      <w:start w:val="1"/>
      <w:numFmt w:val="bullet"/>
      <w:lvlText w:val=""/>
      <w:lvlJc w:val="left"/>
      <w:pPr>
        <w:tabs>
          <w:tab w:val="num" w:pos="2160"/>
        </w:tabs>
        <w:ind w:left="2160" w:hanging="360"/>
      </w:pPr>
      <w:rPr>
        <w:rFonts w:ascii="Wingdings" w:hAnsi="Wingdings" w:hint="default"/>
      </w:rPr>
    </w:lvl>
    <w:lvl w:ilvl="3" w:tplc="B5CCF3E2" w:tentative="1">
      <w:start w:val="1"/>
      <w:numFmt w:val="bullet"/>
      <w:lvlText w:val=""/>
      <w:lvlJc w:val="left"/>
      <w:pPr>
        <w:tabs>
          <w:tab w:val="num" w:pos="2880"/>
        </w:tabs>
        <w:ind w:left="2880" w:hanging="360"/>
      </w:pPr>
      <w:rPr>
        <w:rFonts w:ascii="Wingdings" w:hAnsi="Wingdings" w:hint="default"/>
      </w:rPr>
    </w:lvl>
    <w:lvl w:ilvl="4" w:tplc="D00C0518" w:tentative="1">
      <w:start w:val="1"/>
      <w:numFmt w:val="bullet"/>
      <w:lvlText w:val=""/>
      <w:lvlJc w:val="left"/>
      <w:pPr>
        <w:tabs>
          <w:tab w:val="num" w:pos="3600"/>
        </w:tabs>
        <w:ind w:left="3600" w:hanging="360"/>
      </w:pPr>
      <w:rPr>
        <w:rFonts w:ascii="Wingdings" w:hAnsi="Wingdings" w:hint="default"/>
      </w:rPr>
    </w:lvl>
    <w:lvl w:ilvl="5" w:tplc="E6A27D4C" w:tentative="1">
      <w:start w:val="1"/>
      <w:numFmt w:val="bullet"/>
      <w:lvlText w:val=""/>
      <w:lvlJc w:val="left"/>
      <w:pPr>
        <w:tabs>
          <w:tab w:val="num" w:pos="4320"/>
        </w:tabs>
        <w:ind w:left="4320" w:hanging="360"/>
      </w:pPr>
      <w:rPr>
        <w:rFonts w:ascii="Wingdings" w:hAnsi="Wingdings" w:hint="default"/>
      </w:rPr>
    </w:lvl>
    <w:lvl w:ilvl="6" w:tplc="6226B2E0" w:tentative="1">
      <w:start w:val="1"/>
      <w:numFmt w:val="bullet"/>
      <w:lvlText w:val=""/>
      <w:lvlJc w:val="left"/>
      <w:pPr>
        <w:tabs>
          <w:tab w:val="num" w:pos="5040"/>
        </w:tabs>
        <w:ind w:left="5040" w:hanging="360"/>
      </w:pPr>
      <w:rPr>
        <w:rFonts w:ascii="Wingdings" w:hAnsi="Wingdings" w:hint="default"/>
      </w:rPr>
    </w:lvl>
    <w:lvl w:ilvl="7" w:tplc="AB323EBA" w:tentative="1">
      <w:start w:val="1"/>
      <w:numFmt w:val="bullet"/>
      <w:lvlText w:val=""/>
      <w:lvlJc w:val="left"/>
      <w:pPr>
        <w:tabs>
          <w:tab w:val="num" w:pos="5760"/>
        </w:tabs>
        <w:ind w:left="5760" w:hanging="360"/>
      </w:pPr>
      <w:rPr>
        <w:rFonts w:ascii="Wingdings" w:hAnsi="Wingdings" w:hint="default"/>
      </w:rPr>
    </w:lvl>
    <w:lvl w:ilvl="8" w:tplc="B212FF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534490"/>
    <w:multiLevelType w:val="hybridMultilevel"/>
    <w:tmpl w:val="BC58176A"/>
    <w:lvl w:ilvl="0" w:tplc="82D47146">
      <w:start w:val="1"/>
      <w:numFmt w:val="decimal"/>
      <w:lvlText w:val="%1."/>
      <w:lvlJc w:val="left"/>
      <w:pPr>
        <w:ind w:left="720" w:hanging="360"/>
      </w:pPr>
      <w:rPr>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1D7B2CD0"/>
    <w:multiLevelType w:val="hybridMultilevel"/>
    <w:tmpl w:val="7A4069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F955E6E"/>
    <w:multiLevelType w:val="singleLevel"/>
    <w:tmpl w:val="FB604646"/>
    <w:lvl w:ilvl="0">
      <w:start w:val="1"/>
      <w:numFmt w:val="lowerRoman"/>
      <w:lvlText w:val="(%1)"/>
      <w:lvlJc w:val="left"/>
      <w:pPr>
        <w:tabs>
          <w:tab w:val="num" w:pos="720"/>
        </w:tabs>
        <w:ind w:left="720" w:hanging="720"/>
      </w:pPr>
      <w:rPr>
        <w:rFonts w:hint="default"/>
      </w:rPr>
    </w:lvl>
  </w:abstractNum>
  <w:abstractNum w:abstractNumId="21" w15:restartNumberingAfterBreak="0">
    <w:nsid w:val="20FA5BEB"/>
    <w:multiLevelType w:val="hybridMultilevel"/>
    <w:tmpl w:val="88CEDA1A"/>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1AE38A6"/>
    <w:multiLevelType w:val="singleLevel"/>
    <w:tmpl w:val="0409000F"/>
    <w:lvl w:ilvl="0">
      <w:start w:val="11"/>
      <w:numFmt w:val="decimal"/>
      <w:lvlText w:val="%1."/>
      <w:lvlJc w:val="left"/>
      <w:pPr>
        <w:tabs>
          <w:tab w:val="num" w:pos="360"/>
        </w:tabs>
        <w:ind w:left="360" w:hanging="360"/>
      </w:pPr>
      <w:rPr>
        <w:rFonts w:hint="default"/>
      </w:rPr>
    </w:lvl>
  </w:abstractNum>
  <w:abstractNum w:abstractNumId="23" w15:restartNumberingAfterBreak="0">
    <w:nsid w:val="225601E9"/>
    <w:multiLevelType w:val="hybridMultilevel"/>
    <w:tmpl w:val="AD3C7242"/>
    <w:lvl w:ilvl="0" w:tplc="04090003">
      <w:start w:val="1"/>
      <w:numFmt w:val="bullet"/>
      <w:lvlText w:val="o"/>
      <w:lvlJc w:val="left"/>
      <w:pPr>
        <w:tabs>
          <w:tab w:val="num" w:pos="0"/>
        </w:tabs>
        <w:ind w:left="0" w:hanging="360"/>
      </w:pPr>
      <w:rPr>
        <w:rFonts w:ascii="Courier New" w:hAnsi="Courier New" w:cs="Courier New"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4371D8B"/>
    <w:multiLevelType w:val="hybridMultilevel"/>
    <w:tmpl w:val="1938DB8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57A7B61"/>
    <w:multiLevelType w:val="hybridMultilevel"/>
    <w:tmpl w:val="F63C0766"/>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63A2F42"/>
    <w:multiLevelType w:val="hybridMultilevel"/>
    <w:tmpl w:val="9BBCEEC6"/>
    <w:lvl w:ilvl="0" w:tplc="208C26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F22FE0"/>
    <w:multiLevelType w:val="multilevel"/>
    <w:tmpl w:val="BE94E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B80087D"/>
    <w:multiLevelType w:val="hybridMultilevel"/>
    <w:tmpl w:val="F9A86E74"/>
    <w:lvl w:ilvl="0" w:tplc="87C03F62">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300C74CB"/>
    <w:multiLevelType w:val="hybridMultilevel"/>
    <w:tmpl w:val="A582E5B4"/>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0F31484"/>
    <w:multiLevelType w:val="hybridMultilevel"/>
    <w:tmpl w:val="4F5A8C5E"/>
    <w:lvl w:ilvl="0" w:tplc="929E5026">
      <w:start w:val="1"/>
      <w:numFmt w:val="decimal"/>
      <w:lvlText w:val="%1."/>
      <w:lvlJc w:val="left"/>
      <w:pPr>
        <w:ind w:left="1530" w:hanging="36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31" w15:restartNumberingAfterBreak="0">
    <w:nsid w:val="31670BD8"/>
    <w:multiLevelType w:val="hybridMultilevel"/>
    <w:tmpl w:val="C1A8FD04"/>
    <w:lvl w:ilvl="0" w:tplc="0409000F">
      <w:start w:val="1"/>
      <w:numFmt w:val="decimal"/>
      <w:lvlText w:val="%1."/>
      <w:lvlJc w:val="left"/>
      <w:pPr>
        <w:tabs>
          <w:tab w:val="num" w:pos="720"/>
        </w:tabs>
        <w:ind w:left="720" w:hanging="360"/>
      </w:pPr>
      <w:rPr>
        <w:rFonts w:hint="default"/>
      </w:rPr>
    </w:lvl>
    <w:lvl w:ilvl="1" w:tplc="2AE84FF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1C0454A"/>
    <w:multiLevelType w:val="hybridMultilevel"/>
    <w:tmpl w:val="6158C3D0"/>
    <w:lvl w:ilvl="0" w:tplc="AF0AA324">
      <w:start w:val="1"/>
      <w:numFmt w:val="lowerRoman"/>
      <w:lvlText w:val="%1."/>
      <w:lvlJc w:val="left"/>
      <w:pPr>
        <w:ind w:left="1316" w:hanging="720"/>
      </w:pPr>
      <w:rPr>
        <w:rFonts w:ascii="Arial" w:eastAsiaTheme="minorHAnsi" w:hAnsi="Arial" w:cs="Arial"/>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33" w15:restartNumberingAfterBreak="0">
    <w:nsid w:val="32772D20"/>
    <w:multiLevelType w:val="hybridMultilevel"/>
    <w:tmpl w:val="6B54EA0A"/>
    <w:lvl w:ilvl="0" w:tplc="2AE2A848">
      <w:start w:val="1"/>
      <w:numFmt w:val="decimal"/>
      <w:lvlText w:val="%1."/>
      <w:lvlJc w:val="left"/>
      <w:pPr>
        <w:ind w:left="2520" w:hanging="360"/>
      </w:pPr>
      <w:rPr>
        <w:b w:val="0"/>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33686AAA"/>
    <w:multiLevelType w:val="singleLevel"/>
    <w:tmpl w:val="500E9072"/>
    <w:lvl w:ilvl="0">
      <w:start w:val="1"/>
      <w:numFmt w:val="lowerRoman"/>
      <w:lvlText w:val="%1."/>
      <w:lvlJc w:val="left"/>
      <w:pPr>
        <w:tabs>
          <w:tab w:val="num" w:pos="720"/>
        </w:tabs>
        <w:ind w:left="720" w:hanging="720"/>
      </w:pPr>
    </w:lvl>
  </w:abstractNum>
  <w:abstractNum w:abstractNumId="35" w15:restartNumberingAfterBreak="0">
    <w:nsid w:val="342B124C"/>
    <w:multiLevelType w:val="hybridMultilevel"/>
    <w:tmpl w:val="37D2F46A"/>
    <w:lvl w:ilvl="0" w:tplc="332C9A12">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34D33C70"/>
    <w:multiLevelType w:val="hybridMultilevel"/>
    <w:tmpl w:val="C08E7AE4"/>
    <w:lvl w:ilvl="0" w:tplc="313E65A4">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373D4F99"/>
    <w:multiLevelType w:val="hybridMultilevel"/>
    <w:tmpl w:val="AC76CD0C"/>
    <w:lvl w:ilvl="0" w:tplc="68C23B06">
      <w:start w:val="1"/>
      <w:numFmt w:val="decimal"/>
      <w:lvlText w:val="%1."/>
      <w:lvlJc w:val="left"/>
      <w:pPr>
        <w:ind w:left="956" w:hanging="360"/>
      </w:pPr>
      <w:rPr>
        <w:i w:val="0"/>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38" w15:restartNumberingAfterBreak="0">
    <w:nsid w:val="384C734C"/>
    <w:multiLevelType w:val="hybridMultilevel"/>
    <w:tmpl w:val="0298FCF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386233DF"/>
    <w:multiLevelType w:val="singleLevel"/>
    <w:tmpl w:val="500E9072"/>
    <w:lvl w:ilvl="0">
      <w:start w:val="1"/>
      <w:numFmt w:val="lowerRoman"/>
      <w:lvlText w:val="%1."/>
      <w:lvlJc w:val="left"/>
      <w:pPr>
        <w:tabs>
          <w:tab w:val="num" w:pos="720"/>
        </w:tabs>
        <w:ind w:left="720" w:hanging="720"/>
      </w:pPr>
    </w:lvl>
  </w:abstractNum>
  <w:abstractNum w:abstractNumId="40" w15:restartNumberingAfterBreak="0">
    <w:nsid w:val="3A7E45BD"/>
    <w:multiLevelType w:val="hybridMultilevel"/>
    <w:tmpl w:val="AC76CD0C"/>
    <w:lvl w:ilvl="0" w:tplc="68C23B06">
      <w:start w:val="1"/>
      <w:numFmt w:val="decimal"/>
      <w:lvlText w:val="%1."/>
      <w:lvlJc w:val="left"/>
      <w:pPr>
        <w:ind w:left="956" w:hanging="360"/>
      </w:pPr>
      <w:rPr>
        <w:i w:val="0"/>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41" w15:restartNumberingAfterBreak="0">
    <w:nsid w:val="3DF75C76"/>
    <w:multiLevelType w:val="hybridMultilevel"/>
    <w:tmpl w:val="ABA8F5CE"/>
    <w:lvl w:ilvl="0" w:tplc="E72ACE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 w15:restartNumberingAfterBreak="0">
    <w:nsid w:val="3EB033C5"/>
    <w:multiLevelType w:val="singleLevel"/>
    <w:tmpl w:val="500E9072"/>
    <w:lvl w:ilvl="0">
      <w:start w:val="1"/>
      <w:numFmt w:val="lowerRoman"/>
      <w:lvlText w:val="%1."/>
      <w:lvlJc w:val="left"/>
      <w:pPr>
        <w:tabs>
          <w:tab w:val="num" w:pos="720"/>
        </w:tabs>
        <w:ind w:left="720" w:hanging="720"/>
      </w:pPr>
    </w:lvl>
  </w:abstractNum>
  <w:abstractNum w:abstractNumId="43" w15:restartNumberingAfterBreak="0">
    <w:nsid w:val="3EFE5F3C"/>
    <w:multiLevelType w:val="hybridMultilevel"/>
    <w:tmpl w:val="B4C45D22"/>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3F027B1B"/>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5" w15:restartNumberingAfterBreak="0">
    <w:nsid w:val="3F42123E"/>
    <w:multiLevelType w:val="hybridMultilevel"/>
    <w:tmpl w:val="9FEA43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3F695539"/>
    <w:multiLevelType w:val="hybridMultilevel"/>
    <w:tmpl w:val="83421528"/>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FE5A8930">
      <w:start w:val="1"/>
      <w:numFmt w:val="decimal"/>
      <w:lvlText w:val="%3."/>
      <w:lvlJc w:val="center"/>
      <w:pPr>
        <w:tabs>
          <w:tab w:val="num" w:pos="648"/>
        </w:tabs>
        <w:ind w:left="0" w:firstLine="288"/>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FCA6F92"/>
    <w:multiLevelType w:val="hybridMultilevel"/>
    <w:tmpl w:val="A57C2F6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15636AD"/>
    <w:multiLevelType w:val="hybridMultilevel"/>
    <w:tmpl w:val="F42CDF9A"/>
    <w:lvl w:ilvl="0" w:tplc="520E40B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1C55834"/>
    <w:multiLevelType w:val="hybridMultilevel"/>
    <w:tmpl w:val="B936D454"/>
    <w:lvl w:ilvl="0" w:tplc="58DEB02C">
      <w:start w:val="1"/>
      <w:numFmt w:val="decimal"/>
      <w:lvlText w:val="%1)"/>
      <w:lvlJc w:val="left"/>
      <w:pPr>
        <w:ind w:left="1429" w:hanging="360"/>
      </w:pPr>
      <w:rPr>
        <w:rFonts w:hint="default"/>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0" w15:restartNumberingAfterBreak="0">
    <w:nsid w:val="42FD1E1D"/>
    <w:multiLevelType w:val="hybridMultilevel"/>
    <w:tmpl w:val="6DD29B84"/>
    <w:lvl w:ilvl="0" w:tplc="91DE90BE">
      <w:start w:val="1"/>
      <w:numFmt w:val="decimal"/>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51" w15:restartNumberingAfterBreak="0">
    <w:nsid w:val="43415AAB"/>
    <w:multiLevelType w:val="hybridMultilevel"/>
    <w:tmpl w:val="40987D02"/>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4582C70"/>
    <w:multiLevelType w:val="hybridMultilevel"/>
    <w:tmpl w:val="463838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8C62732"/>
    <w:multiLevelType w:val="hybridMultilevel"/>
    <w:tmpl w:val="5128CE96"/>
    <w:lvl w:ilvl="0" w:tplc="C5A862F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48EE1CBB"/>
    <w:multiLevelType w:val="hybridMultilevel"/>
    <w:tmpl w:val="E88C0044"/>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3B3AA6"/>
    <w:multiLevelType w:val="singleLevel"/>
    <w:tmpl w:val="500E9072"/>
    <w:lvl w:ilvl="0">
      <w:start w:val="1"/>
      <w:numFmt w:val="lowerRoman"/>
      <w:lvlText w:val="%1."/>
      <w:lvlJc w:val="left"/>
      <w:pPr>
        <w:tabs>
          <w:tab w:val="num" w:pos="720"/>
        </w:tabs>
        <w:ind w:left="720" w:hanging="720"/>
      </w:pPr>
    </w:lvl>
  </w:abstractNum>
  <w:abstractNum w:abstractNumId="56" w15:restartNumberingAfterBreak="0">
    <w:nsid w:val="4E350C0F"/>
    <w:multiLevelType w:val="hybridMultilevel"/>
    <w:tmpl w:val="A5D8CC28"/>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7" w15:restartNumberingAfterBreak="0">
    <w:nsid w:val="4E4C0484"/>
    <w:multiLevelType w:val="hybridMultilevel"/>
    <w:tmpl w:val="2CA86D74"/>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9846289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E4F04D1"/>
    <w:multiLevelType w:val="hybridMultilevel"/>
    <w:tmpl w:val="CCC2E0C0"/>
    <w:lvl w:ilvl="0" w:tplc="AB3834CA">
      <w:start w:val="1"/>
      <w:numFmt w:val="decimal"/>
      <w:lvlText w:val="%1."/>
      <w:lvlJc w:val="left"/>
      <w:pPr>
        <w:ind w:left="720" w:hanging="360"/>
      </w:pPr>
      <w:rPr>
        <w:rFonts w:hint="default"/>
        <w:b/>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4F634B67"/>
    <w:multiLevelType w:val="hybridMultilevel"/>
    <w:tmpl w:val="0470AA5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03A063D"/>
    <w:multiLevelType w:val="hybridMultilevel"/>
    <w:tmpl w:val="FC7E2398"/>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0B45CCA"/>
    <w:multiLevelType w:val="hybridMultilevel"/>
    <w:tmpl w:val="FEAA8CA2"/>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2" w15:restartNumberingAfterBreak="0">
    <w:nsid w:val="52277497"/>
    <w:multiLevelType w:val="hybridMultilevel"/>
    <w:tmpl w:val="3A148AC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2AF4C25"/>
    <w:multiLevelType w:val="hybridMultilevel"/>
    <w:tmpl w:val="D5524CD8"/>
    <w:lvl w:ilvl="0" w:tplc="4009001B">
      <w:start w:val="1"/>
      <w:numFmt w:val="lowerRoman"/>
      <w:lvlText w:val="%1."/>
      <w:lvlJc w:val="righ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4" w15:restartNumberingAfterBreak="0">
    <w:nsid w:val="52EE37CC"/>
    <w:multiLevelType w:val="hybridMultilevel"/>
    <w:tmpl w:val="E42C1B14"/>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25C2E954">
      <w:start w:val="8"/>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4187116"/>
    <w:multiLevelType w:val="hybridMultilevel"/>
    <w:tmpl w:val="3C2EFF1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6" w15:restartNumberingAfterBreak="0">
    <w:nsid w:val="549E070D"/>
    <w:multiLevelType w:val="multilevel"/>
    <w:tmpl w:val="386CD660"/>
    <w:lvl w:ilvl="0">
      <w:start w:val="1"/>
      <w:numFmt w:val="decimal"/>
      <w:lvlText w:val="%1."/>
      <w:lvlJc w:val="left"/>
      <w:pPr>
        <w:ind w:left="1170" w:hanging="360"/>
      </w:pPr>
      <w:rPr>
        <w:rFonts w:ascii="Tahoma" w:hAnsi="Tahoma"/>
        <w:b w:val="0"/>
        <w:bCs w:val="0"/>
        <w:sz w:val="22"/>
        <w:szCs w:val="22"/>
      </w:rPr>
    </w:lvl>
    <w:lvl w:ilvl="1">
      <w:start w:val="1"/>
      <w:numFmt w:val="decimal"/>
      <w:lvlText w:val="%2."/>
      <w:lvlJc w:val="left"/>
      <w:pPr>
        <w:ind w:left="1530" w:hanging="360"/>
      </w:pPr>
      <w:rPr>
        <w:rFonts w:ascii="Tahoma" w:hAnsi="Tahoma"/>
        <w:b w:val="0"/>
        <w:bCs w:val="0"/>
        <w:sz w:val="22"/>
        <w:szCs w:val="22"/>
      </w:rPr>
    </w:lvl>
    <w:lvl w:ilvl="2">
      <w:start w:val="1"/>
      <w:numFmt w:val="decimal"/>
      <w:lvlText w:val="%3."/>
      <w:lvlJc w:val="left"/>
      <w:pPr>
        <w:ind w:left="1890" w:hanging="360"/>
      </w:pPr>
      <w:rPr>
        <w:rFonts w:ascii="Tahoma" w:hAnsi="Tahoma"/>
        <w:b w:val="0"/>
        <w:bCs w:val="0"/>
        <w:sz w:val="22"/>
        <w:szCs w:val="22"/>
      </w:rPr>
    </w:lvl>
    <w:lvl w:ilvl="3">
      <w:start w:val="1"/>
      <w:numFmt w:val="decimal"/>
      <w:lvlText w:val="%4."/>
      <w:lvlJc w:val="left"/>
      <w:pPr>
        <w:ind w:left="2250" w:hanging="360"/>
      </w:pPr>
      <w:rPr>
        <w:rFonts w:ascii="Tahoma" w:hAnsi="Tahoma"/>
        <w:b w:val="0"/>
        <w:bCs w:val="0"/>
        <w:sz w:val="22"/>
        <w:szCs w:val="22"/>
      </w:rPr>
    </w:lvl>
    <w:lvl w:ilvl="4">
      <w:start w:val="1"/>
      <w:numFmt w:val="decimal"/>
      <w:lvlText w:val="%5."/>
      <w:lvlJc w:val="left"/>
      <w:pPr>
        <w:ind w:left="2610" w:hanging="360"/>
      </w:pPr>
      <w:rPr>
        <w:rFonts w:ascii="Tahoma" w:hAnsi="Tahoma"/>
        <w:b w:val="0"/>
        <w:bCs w:val="0"/>
        <w:sz w:val="22"/>
        <w:szCs w:val="22"/>
      </w:rPr>
    </w:lvl>
    <w:lvl w:ilvl="5">
      <w:start w:val="1"/>
      <w:numFmt w:val="decimal"/>
      <w:lvlText w:val="%6."/>
      <w:lvlJc w:val="left"/>
      <w:pPr>
        <w:ind w:left="2970" w:hanging="360"/>
      </w:pPr>
      <w:rPr>
        <w:rFonts w:ascii="Tahoma" w:hAnsi="Tahoma"/>
        <w:b w:val="0"/>
        <w:bCs w:val="0"/>
        <w:sz w:val="22"/>
        <w:szCs w:val="22"/>
      </w:rPr>
    </w:lvl>
    <w:lvl w:ilvl="6">
      <w:start w:val="1"/>
      <w:numFmt w:val="decimal"/>
      <w:lvlText w:val="%7."/>
      <w:lvlJc w:val="left"/>
      <w:pPr>
        <w:ind w:left="3330" w:hanging="360"/>
      </w:pPr>
      <w:rPr>
        <w:rFonts w:ascii="Tahoma" w:hAnsi="Tahoma"/>
        <w:b w:val="0"/>
        <w:bCs w:val="0"/>
        <w:sz w:val="22"/>
        <w:szCs w:val="22"/>
      </w:rPr>
    </w:lvl>
    <w:lvl w:ilvl="7">
      <w:start w:val="1"/>
      <w:numFmt w:val="decimal"/>
      <w:lvlText w:val="%8."/>
      <w:lvlJc w:val="left"/>
      <w:pPr>
        <w:ind w:left="3690" w:hanging="360"/>
      </w:pPr>
      <w:rPr>
        <w:rFonts w:ascii="Tahoma" w:hAnsi="Tahoma"/>
        <w:b w:val="0"/>
        <w:bCs w:val="0"/>
        <w:sz w:val="22"/>
        <w:szCs w:val="22"/>
      </w:rPr>
    </w:lvl>
    <w:lvl w:ilvl="8">
      <w:start w:val="1"/>
      <w:numFmt w:val="decimal"/>
      <w:lvlText w:val="%9."/>
      <w:lvlJc w:val="left"/>
      <w:pPr>
        <w:ind w:left="4050" w:hanging="360"/>
      </w:pPr>
      <w:rPr>
        <w:rFonts w:ascii="Tahoma" w:hAnsi="Tahoma"/>
        <w:b w:val="0"/>
        <w:bCs w:val="0"/>
        <w:sz w:val="22"/>
        <w:szCs w:val="22"/>
      </w:rPr>
    </w:lvl>
  </w:abstractNum>
  <w:abstractNum w:abstractNumId="67" w15:restartNumberingAfterBreak="0">
    <w:nsid w:val="561C34C3"/>
    <w:multiLevelType w:val="multilevel"/>
    <w:tmpl w:val="8AD2435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ascii="Times New Roman" w:hAnsi="Times New Roman" w:cs="Times New Roman" w:hint="default"/>
        <w:sz w:val="20"/>
        <w:szCs w:val="16"/>
      </w:rPr>
    </w:lvl>
    <w:lvl w:ilvl="2">
      <w:start w:val="1"/>
      <w:numFmt w:val="lowerLetter"/>
      <w:lvlText w:val="%3)"/>
      <w:lvlJc w:val="left"/>
      <w:pPr>
        <w:tabs>
          <w:tab w:val="num" w:pos="2700"/>
        </w:tabs>
        <w:ind w:left="2700" w:hanging="360"/>
      </w:pPr>
      <w:rPr>
        <w:rFonts w:hint="default"/>
        <w:b w:val="0"/>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8" w15:restartNumberingAfterBreak="0">
    <w:nsid w:val="56AA71C5"/>
    <w:multiLevelType w:val="hybridMultilevel"/>
    <w:tmpl w:val="ABA8F5CE"/>
    <w:lvl w:ilvl="0" w:tplc="E72ACE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9" w15:restartNumberingAfterBreak="0">
    <w:nsid w:val="58272258"/>
    <w:multiLevelType w:val="hybridMultilevel"/>
    <w:tmpl w:val="DF44B39C"/>
    <w:lvl w:ilvl="0" w:tplc="E772BB14">
      <w:start w:val="1"/>
      <w:numFmt w:val="decimal"/>
      <w:lvlText w:val="%1."/>
      <w:lvlJc w:val="left"/>
      <w:pPr>
        <w:ind w:left="956" w:hanging="360"/>
      </w:pPr>
      <w:rPr>
        <w:i w:val="0"/>
        <w:sz w:val="22"/>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70" w15:restartNumberingAfterBreak="0">
    <w:nsid w:val="583124A1"/>
    <w:multiLevelType w:val="hybridMultilevel"/>
    <w:tmpl w:val="41027188"/>
    <w:lvl w:ilvl="0" w:tplc="40090001">
      <w:start w:val="1"/>
      <w:numFmt w:val="bullet"/>
      <w:lvlText w:val=""/>
      <w:lvlJc w:val="left"/>
      <w:pPr>
        <w:tabs>
          <w:tab w:val="num" w:pos="1170"/>
        </w:tabs>
        <w:ind w:left="1170" w:hanging="360"/>
      </w:pPr>
      <w:rPr>
        <w:rFonts w:ascii="Symbol" w:hAnsi="Symbol" w:hint="default"/>
      </w:rPr>
    </w:lvl>
    <w:lvl w:ilvl="1" w:tplc="4AEEE784" w:tentative="1">
      <w:start w:val="1"/>
      <w:numFmt w:val="bullet"/>
      <w:lvlText w:val=""/>
      <w:lvlJc w:val="left"/>
      <w:pPr>
        <w:tabs>
          <w:tab w:val="num" w:pos="1440"/>
        </w:tabs>
        <w:ind w:left="1440" w:hanging="360"/>
      </w:pPr>
      <w:rPr>
        <w:rFonts w:ascii="Wingdings" w:hAnsi="Wingdings" w:hint="default"/>
      </w:rPr>
    </w:lvl>
    <w:lvl w:ilvl="2" w:tplc="72F494B0" w:tentative="1">
      <w:start w:val="1"/>
      <w:numFmt w:val="bullet"/>
      <w:lvlText w:val=""/>
      <w:lvlJc w:val="left"/>
      <w:pPr>
        <w:tabs>
          <w:tab w:val="num" w:pos="2160"/>
        </w:tabs>
        <w:ind w:left="2160" w:hanging="360"/>
      </w:pPr>
      <w:rPr>
        <w:rFonts w:ascii="Wingdings" w:hAnsi="Wingdings" w:hint="default"/>
      </w:rPr>
    </w:lvl>
    <w:lvl w:ilvl="3" w:tplc="B5CCF3E2" w:tentative="1">
      <w:start w:val="1"/>
      <w:numFmt w:val="bullet"/>
      <w:lvlText w:val=""/>
      <w:lvlJc w:val="left"/>
      <w:pPr>
        <w:tabs>
          <w:tab w:val="num" w:pos="2880"/>
        </w:tabs>
        <w:ind w:left="2880" w:hanging="360"/>
      </w:pPr>
      <w:rPr>
        <w:rFonts w:ascii="Wingdings" w:hAnsi="Wingdings" w:hint="default"/>
      </w:rPr>
    </w:lvl>
    <w:lvl w:ilvl="4" w:tplc="D00C0518" w:tentative="1">
      <w:start w:val="1"/>
      <w:numFmt w:val="bullet"/>
      <w:lvlText w:val=""/>
      <w:lvlJc w:val="left"/>
      <w:pPr>
        <w:tabs>
          <w:tab w:val="num" w:pos="3600"/>
        </w:tabs>
        <w:ind w:left="3600" w:hanging="360"/>
      </w:pPr>
      <w:rPr>
        <w:rFonts w:ascii="Wingdings" w:hAnsi="Wingdings" w:hint="default"/>
      </w:rPr>
    </w:lvl>
    <w:lvl w:ilvl="5" w:tplc="E6A27D4C" w:tentative="1">
      <w:start w:val="1"/>
      <w:numFmt w:val="bullet"/>
      <w:lvlText w:val=""/>
      <w:lvlJc w:val="left"/>
      <w:pPr>
        <w:tabs>
          <w:tab w:val="num" w:pos="4320"/>
        </w:tabs>
        <w:ind w:left="4320" w:hanging="360"/>
      </w:pPr>
      <w:rPr>
        <w:rFonts w:ascii="Wingdings" w:hAnsi="Wingdings" w:hint="default"/>
      </w:rPr>
    </w:lvl>
    <w:lvl w:ilvl="6" w:tplc="6226B2E0" w:tentative="1">
      <w:start w:val="1"/>
      <w:numFmt w:val="bullet"/>
      <w:lvlText w:val=""/>
      <w:lvlJc w:val="left"/>
      <w:pPr>
        <w:tabs>
          <w:tab w:val="num" w:pos="5040"/>
        </w:tabs>
        <w:ind w:left="5040" w:hanging="360"/>
      </w:pPr>
      <w:rPr>
        <w:rFonts w:ascii="Wingdings" w:hAnsi="Wingdings" w:hint="default"/>
      </w:rPr>
    </w:lvl>
    <w:lvl w:ilvl="7" w:tplc="AB323EBA" w:tentative="1">
      <w:start w:val="1"/>
      <w:numFmt w:val="bullet"/>
      <w:lvlText w:val=""/>
      <w:lvlJc w:val="left"/>
      <w:pPr>
        <w:tabs>
          <w:tab w:val="num" w:pos="5760"/>
        </w:tabs>
        <w:ind w:left="5760" w:hanging="360"/>
      </w:pPr>
      <w:rPr>
        <w:rFonts w:ascii="Wingdings" w:hAnsi="Wingdings" w:hint="default"/>
      </w:rPr>
    </w:lvl>
    <w:lvl w:ilvl="8" w:tplc="B212FF72"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83C50CB"/>
    <w:multiLevelType w:val="singleLevel"/>
    <w:tmpl w:val="500E9072"/>
    <w:lvl w:ilvl="0">
      <w:start w:val="1"/>
      <w:numFmt w:val="lowerRoman"/>
      <w:lvlText w:val="%1."/>
      <w:lvlJc w:val="left"/>
      <w:pPr>
        <w:tabs>
          <w:tab w:val="num" w:pos="720"/>
        </w:tabs>
        <w:ind w:left="720" w:hanging="720"/>
      </w:pPr>
    </w:lvl>
  </w:abstractNum>
  <w:abstractNum w:abstractNumId="72" w15:restartNumberingAfterBreak="0">
    <w:nsid w:val="587846BB"/>
    <w:multiLevelType w:val="hybridMultilevel"/>
    <w:tmpl w:val="75A80E4A"/>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A635E68"/>
    <w:multiLevelType w:val="hybridMultilevel"/>
    <w:tmpl w:val="2D488FA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4" w15:restartNumberingAfterBreak="0">
    <w:nsid w:val="5D5608CA"/>
    <w:multiLevelType w:val="hybridMultilevel"/>
    <w:tmpl w:val="04B86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640AE6"/>
    <w:multiLevelType w:val="hybridMultilevel"/>
    <w:tmpl w:val="A46075B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E326EAF"/>
    <w:multiLevelType w:val="hybridMultilevel"/>
    <w:tmpl w:val="4D66D908"/>
    <w:lvl w:ilvl="0" w:tplc="1D161D8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7" w15:restartNumberingAfterBreak="0">
    <w:nsid w:val="6139012C"/>
    <w:multiLevelType w:val="hybridMultilevel"/>
    <w:tmpl w:val="C86A27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64741583"/>
    <w:multiLevelType w:val="hybridMultilevel"/>
    <w:tmpl w:val="99AE523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9" w15:restartNumberingAfterBreak="0">
    <w:nsid w:val="65570E48"/>
    <w:multiLevelType w:val="hybridMultilevel"/>
    <w:tmpl w:val="4BAEB1DC"/>
    <w:lvl w:ilvl="0" w:tplc="66B83C04">
      <w:start w:val="1"/>
      <w:numFmt w:val="lowerRoman"/>
      <w:lvlText w:val="(%1)"/>
      <w:lvlJc w:val="left"/>
      <w:pPr>
        <w:tabs>
          <w:tab w:val="num" w:pos="1789"/>
        </w:tabs>
        <w:ind w:left="178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67515957"/>
    <w:multiLevelType w:val="multilevel"/>
    <w:tmpl w:val="2FE8640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678C2019"/>
    <w:multiLevelType w:val="hybridMultilevel"/>
    <w:tmpl w:val="090C5E60"/>
    <w:lvl w:ilvl="0" w:tplc="40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7EC0AC9"/>
    <w:multiLevelType w:val="hybridMultilevel"/>
    <w:tmpl w:val="07C43BE0"/>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3" w15:restartNumberingAfterBreak="0">
    <w:nsid w:val="69757709"/>
    <w:multiLevelType w:val="hybridMultilevel"/>
    <w:tmpl w:val="51106B3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6A6B5FEA"/>
    <w:multiLevelType w:val="hybridMultilevel"/>
    <w:tmpl w:val="D9648A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BA314D5"/>
    <w:multiLevelType w:val="hybridMultilevel"/>
    <w:tmpl w:val="DBF60E24"/>
    <w:lvl w:ilvl="0" w:tplc="313E65A4">
      <w:start w:val="1"/>
      <w:numFmt w:val="lowerRoman"/>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6" w15:restartNumberingAfterBreak="0">
    <w:nsid w:val="6BF734A4"/>
    <w:multiLevelType w:val="hybridMultilevel"/>
    <w:tmpl w:val="7E76D9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C4E291E"/>
    <w:multiLevelType w:val="singleLevel"/>
    <w:tmpl w:val="30C681EE"/>
    <w:lvl w:ilvl="0">
      <w:start w:val="5"/>
      <w:numFmt w:val="decimal"/>
      <w:lvlText w:val="%1."/>
      <w:lvlJc w:val="left"/>
      <w:pPr>
        <w:tabs>
          <w:tab w:val="num" w:pos="960"/>
        </w:tabs>
        <w:ind w:left="960" w:hanging="960"/>
      </w:pPr>
      <w:rPr>
        <w:rFonts w:hint="default"/>
      </w:rPr>
    </w:lvl>
  </w:abstractNum>
  <w:abstractNum w:abstractNumId="88" w15:restartNumberingAfterBreak="0">
    <w:nsid w:val="6CC8726E"/>
    <w:multiLevelType w:val="hybridMultilevel"/>
    <w:tmpl w:val="DBB656DE"/>
    <w:lvl w:ilvl="0" w:tplc="44CE1DCE">
      <w:start w:val="7"/>
      <w:numFmt w:val="decimal"/>
      <w:lvlText w:val="%1."/>
      <w:lvlJc w:val="left"/>
      <w:pPr>
        <w:tabs>
          <w:tab w:val="num" w:pos="900"/>
        </w:tabs>
        <w:ind w:left="900" w:hanging="90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9" w15:restartNumberingAfterBreak="0">
    <w:nsid w:val="6F2E177A"/>
    <w:multiLevelType w:val="hybridMultilevel"/>
    <w:tmpl w:val="CFF0A40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F880EEC"/>
    <w:multiLevelType w:val="hybridMultilevel"/>
    <w:tmpl w:val="2EEC6E6A"/>
    <w:lvl w:ilvl="0" w:tplc="40090003">
      <w:start w:val="1"/>
      <w:numFmt w:val="bullet"/>
      <w:lvlText w:val="o"/>
      <w:lvlJc w:val="left"/>
      <w:pPr>
        <w:ind w:left="1724" w:hanging="360"/>
      </w:pPr>
      <w:rPr>
        <w:rFonts w:ascii="Courier New" w:hAnsi="Courier New" w:cs="Courier New" w:hint="default"/>
      </w:rPr>
    </w:lvl>
    <w:lvl w:ilvl="1" w:tplc="40090003">
      <w:start w:val="1"/>
      <w:numFmt w:val="bullet"/>
      <w:lvlText w:val="o"/>
      <w:lvlJc w:val="left"/>
      <w:pPr>
        <w:ind w:left="2444" w:hanging="360"/>
      </w:pPr>
      <w:rPr>
        <w:rFonts w:ascii="Courier New" w:hAnsi="Courier New" w:cs="Courier New" w:hint="default"/>
      </w:rPr>
    </w:lvl>
    <w:lvl w:ilvl="2" w:tplc="40090005">
      <w:start w:val="1"/>
      <w:numFmt w:val="bullet"/>
      <w:lvlText w:val=""/>
      <w:lvlJc w:val="left"/>
      <w:pPr>
        <w:ind w:left="3164" w:hanging="360"/>
      </w:pPr>
      <w:rPr>
        <w:rFonts w:ascii="Wingdings" w:hAnsi="Wingdings" w:hint="default"/>
      </w:rPr>
    </w:lvl>
    <w:lvl w:ilvl="3" w:tplc="40090001">
      <w:start w:val="1"/>
      <w:numFmt w:val="bullet"/>
      <w:lvlText w:val=""/>
      <w:lvlJc w:val="left"/>
      <w:pPr>
        <w:ind w:left="3884" w:hanging="360"/>
      </w:pPr>
      <w:rPr>
        <w:rFonts w:ascii="Symbol" w:hAnsi="Symbol" w:hint="default"/>
      </w:rPr>
    </w:lvl>
    <w:lvl w:ilvl="4" w:tplc="40090003">
      <w:start w:val="1"/>
      <w:numFmt w:val="bullet"/>
      <w:lvlText w:val="o"/>
      <w:lvlJc w:val="left"/>
      <w:pPr>
        <w:ind w:left="4604" w:hanging="360"/>
      </w:pPr>
      <w:rPr>
        <w:rFonts w:ascii="Courier New" w:hAnsi="Courier New" w:cs="Courier New" w:hint="default"/>
      </w:rPr>
    </w:lvl>
    <w:lvl w:ilvl="5" w:tplc="40090005">
      <w:start w:val="1"/>
      <w:numFmt w:val="bullet"/>
      <w:lvlText w:val=""/>
      <w:lvlJc w:val="left"/>
      <w:pPr>
        <w:ind w:left="5324" w:hanging="360"/>
      </w:pPr>
      <w:rPr>
        <w:rFonts w:ascii="Wingdings" w:hAnsi="Wingdings" w:hint="default"/>
      </w:rPr>
    </w:lvl>
    <w:lvl w:ilvl="6" w:tplc="40090001">
      <w:start w:val="1"/>
      <w:numFmt w:val="bullet"/>
      <w:lvlText w:val=""/>
      <w:lvlJc w:val="left"/>
      <w:pPr>
        <w:ind w:left="6044" w:hanging="360"/>
      </w:pPr>
      <w:rPr>
        <w:rFonts w:ascii="Symbol" w:hAnsi="Symbol" w:hint="default"/>
      </w:rPr>
    </w:lvl>
    <w:lvl w:ilvl="7" w:tplc="40090003">
      <w:start w:val="1"/>
      <w:numFmt w:val="bullet"/>
      <w:lvlText w:val="o"/>
      <w:lvlJc w:val="left"/>
      <w:pPr>
        <w:ind w:left="6764" w:hanging="360"/>
      </w:pPr>
      <w:rPr>
        <w:rFonts w:ascii="Courier New" w:hAnsi="Courier New" w:cs="Courier New" w:hint="default"/>
      </w:rPr>
    </w:lvl>
    <w:lvl w:ilvl="8" w:tplc="40090005">
      <w:start w:val="1"/>
      <w:numFmt w:val="bullet"/>
      <w:lvlText w:val=""/>
      <w:lvlJc w:val="left"/>
      <w:pPr>
        <w:ind w:left="7484" w:hanging="360"/>
      </w:pPr>
      <w:rPr>
        <w:rFonts w:ascii="Wingdings" w:hAnsi="Wingdings" w:hint="default"/>
      </w:rPr>
    </w:lvl>
  </w:abstractNum>
  <w:abstractNum w:abstractNumId="91" w15:restartNumberingAfterBreak="0">
    <w:nsid w:val="6FB846BA"/>
    <w:multiLevelType w:val="hybridMultilevel"/>
    <w:tmpl w:val="FC82CEC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2" w15:restartNumberingAfterBreak="0">
    <w:nsid w:val="7014789D"/>
    <w:multiLevelType w:val="hybridMultilevel"/>
    <w:tmpl w:val="B37A0244"/>
    <w:lvl w:ilvl="0" w:tplc="6FFC83F4">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70513048"/>
    <w:multiLevelType w:val="hybridMultilevel"/>
    <w:tmpl w:val="D7E87CBE"/>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4" w15:restartNumberingAfterBreak="0">
    <w:nsid w:val="71E82380"/>
    <w:multiLevelType w:val="hybridMultilevel"/>
    <w:tmpl w:val="2FCAB50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15:restartNumberingAfterBreak="0">
    <w:nsid w:val="72E747F3"/>
    <w:multiLevelType w:val="hybridMultilevel"/>
    <w:tmpl w:val="10EC6A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72F87390"/>
    <w:multiLevelType w:val="hybridMultilevel"/>
    <w:tmpl w:val="925C75CE"/>
    <w:lvl w:ilvl="0" w:tplc="F204491E">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742B68C4"/>
    <w:multiLevelType w:val="singleLevel"/>
    <w:tmpl w:val="FB604646"/>
    <w:lvl w:ilvl="0">
      <w:start w:val="1"/>
      <w:numFmt w:val="lowerRoman"/>
      <w:lvlText w:val="(%1)"/>
      <w:lvlJc w:val="left"/>
      <w:pPr>
        <w:tabs>
          <w:tab w:val="num" w:pos="720"/>
        </w:tabs>
        <w:ind w:left="720" w:hanging="720"/>
      </w:pPr>
      <w:rPr>
        <w:rFonts w:hint="default"/>
      </w:rPr>
    </w:lvl>
  </w:abstractNum>
  <w:abstractNum w:abstractNumId="98" w15:restartNumberingAfterBreak="0">
    <w:nsid w:val="743852DB"/>
    <w:multiLevelType w:val="hybridMultilevel"/>
    <w:tmpl w:val="33861978"/>
    <w:lvl w:ilvl="0" w:tplc="E1C841E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75824B76"/>
    <w:multiLevelType w:val="hybridMultilevel"/>
    <w:tmpl w:val="C71ACCC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0" w15:restartNumberingAfterBreak="0">
    <w:nsid w:val="75EB7CD8"/>
    <w:multiLevelType w:val="hybridMultilevel"/>
    <w:tmpl w:val="2E30589E"/>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768F2CFF"/>
    <w:multiLevelType w:val="hybridMultilevel"/>
    <w:tmpl w:val="FDDC968A"/>
    <w:lvl w:ilvl="0" w:tplc="4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79F5878"/>
    <w:multiLevelType w:val="hybridMultilevel"/>
    <w:tmpl w:val="9EC6795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7896748C"/>
    <w:multiLevelType w:val="hybridMultilevel"/>
    <w:tmpl w:val="597ED372"/>
    <w:lvl w:ilvl="0" w:tplc="D3ECB64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8D96186"/>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5" w15:restartNumberingAfterBreak="0">
    <w:nsid w:val="79ED5632"/>
    <w:multiLevelType w:val="hybridMultilevel"/>
    <w:tmpl w:val="DEAE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E30E2E"/>
    <w:multiLevelType w:val="hybridMultilevel"/>
    <w:tmpl w:val="0F06D8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15:restartNumberingAfterBreak="0">
    <w:nsid w:val="7C6A3E79"/>
    <w:multiLevelType w:val="hybridMultilevel"/>
    <w:tmpl w:val="9FB43300"/>
    <w:lvl w:ilvl="0" w:tplc="04090019">
      <w:start w:val="1"/>
      <w:numFmt w:val="lowerLetter"/>
      <w:lvlText w:val="%1."/>
      <w:lvlJc w:val="left"/>
      <w:pPr>
        <w:tabs>
          <w:tab w:val="num" w:pos="1800"/>
        </w:tabs>
        <w:ind w:left="1800" w:hanging="360"/>
      </w:pPr>
    </w:lvl>
    <w:lvl w:ilvl="1" w:tplc="E4CA9692">
      <w:start w:val="1"/>
      <w:numFmt w:val="lowerRoman"/>
      <w:lvlText w:val="(%2)"/>
      <w:lvlJc w:val="left"/>
      <w:pPr>
        <w:tabs>
          <w:tab w:val="num" w:pos="2880"/>
        </w:tabs>
        <w:ind w:left="2880" w:hanging="720"/>
      </w:pPr>
      <w:rPr>
        <w:rFonts w:hint="default"/>
        <w:b w:val="0"/>
        <w:bCs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8" w15:restartNumberingAfterBreak="0">
    <w:nsid w:val="7CA34C0C"/>
    <w:multiLevelType w:val="hybridMultilevel"/>
    <w:tmpl w:val="6218B362"/>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9" w15:restartNumberingAfterBreak="0">
    <w:nsid w:val="7F3F7776"/>
    <w:multiLevelType w:val="hybridMultilevel"/>
    <w:tmpl w:val="7072631E"/>
    <w:lvl w:ilvl="0" w:tplc="F3AA708A">
      <w:start w:val="2"/>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1449675">
    <w:abstractNumId w:val="94"/>
  </w:num>
  <w:num w:numId="2" w16cid:durableId="1084183264">
    <w:abstractNumId w:val="7"/>
  </w:num>
  <w:num w:numId="3" w16cid:durableId="242954565">
    <w:abstractNumId w:val="53"/>
  </w:num>
  <w:num w:numId="4" w16cid:durableId="1547524434">
    <w:abstractNumId w:val="10"/>
  </w:num>
  <w:num w:numId="5" w16cid:durableId="414976173">
    <w:abstractNumId w:val="22"/>
  </w:num>
  <w:num w:numId="6" w16cid:durableId="781612418">
    <w:abstractNumId w:val="87"/>
  </w:num>
  <w:num w:numId="7" w16cid:durableId="1352878656">
    <w:abstractNumId w:val="42"/>
  </w:num>
  <w:num w:numId="8" w16cid:durableId="1282960473">
    <w:abstractNumId w:val="55"/>
  </w:num>
  <w:num w:numId="9" w16cid:durableId="991717127">
    <w:abstractNumId w:val="39"/>
  </w:num>
  <w:num w:numId="10" w16cid:durableId="913780220">
    <w:abstractNumId w:val="34"/>
  </w:num>
  <w:num w:numId="11" w16cid:durableId="1455826031">
    <w:abstractNumId w:val="71"/>
  </w:num>
  <w:num w:numId="12" w16cid:durableId="1523128980">
    <w:abstractNumId w:val="59"/>
  </w:num>
  <w:num w:numId="13" w16cid:durableId="311638527">
    <w:abstractNumId w:val="75"/>
  </w:num>
  <w:num w:numId="14" w16cid:durableId="1796870208">
    <w:abstractNumId w:val="51"/>
  </w:num>
  <w:num w:numId="15" w16cid:durableId="1147355609">
    <w:abstractNumId w:val="64"/>
  </w:num>
  <w:num w:numId="16" w16cid:durableId="554778757">
    <w:abstractNumId w:val="46"/>
  </w:num>
  <w:num w:numId="17" w16cid:durableId="521742094">
    <w:abstractNumId w:val="89"/>
  </w:num>
  <w:num w:numId="18" w16cid:durableId="1377049541">
    <w:abstractNumId w:val="0"/>
  </w:num>
  <w:num w:numId="19" w16cid:durableId="644119757">
    <w:abstractNumId w:val="88"/>
  </w:num>
  <w:num w:numId="20" w16cid:durableId="823283197">
    <w:abstractNumId w:val="83"/>
  </w:num>
  <w:num w:numId="21" w16cid:durableId="802039690">
    <w:abstractNumId w:val="47"/>
  </w:num>
  <w:num w:numId="22" w16cid:durableId="546449561">
    <w:abstractNumId w:val="52"/>
  </w:num>
  <w:num w:numId="23" w16cid:durableId="615672694">
    <w:abstractNumId w:val="24"/>
  </w:num>
  <w:num w:numId="24" w16cid:durableId="1230774568">
    <w:abstractNumId w:val="100"/>
  </w:num>
  <w:num w:numId="25" w16cid:durableId="1151672318">
    <w:abstractNumId w:val="25"/>
  </w:num>
  <w:num w:numId="26" w16cid:durableId="1243249000">
    <w:abstractNumId w:val="21"/>
  </w:num>
  <w:num w:numId="27" w16cid:durableId="1289049656">
    <w:abstractNumId w:val="60"/>
  </w:num>
  <w:num w:numId="28" w16cid:durableId="2028865531">
    <w:abstractNumId w:val="29"/>
  </w:num>
  <w:num w:numId="29" w16cid:durableId="2084258568">
    <w:abstractNumId w:val="84"/>
  </w:num>
  <w:num w:numId="30" w16cid:durableId="2010718631">
    <w:abstractNumId w:val="12"/>
  </w:num>
  <w:num w:numId="31" w16cid:durableId="1163666757">
    <w:abstractNumId w:val="72"/>
  </w:num>
  <w:num w:numId="32" w16cid:durableId="1866167047">
    <w:abstractNumId w:val="54"/>
  </w:num>
  <w:num w:numId="33" w16cid:durableId="467624989">
    <w:abstractNumId w:val="48"/>
  </w:num>
  <w:num w:numId="34" w16cid:durableId="2144732741">
    <w:abstractNumId w:val="57"/>
  </w:num>
  <w:num w:numId="35" w16cid:durableId="1889101637">
    <w:abstractNumId w:val="9"/>
  </w:num>
  <w:num w:numId="36" w16cid:durableId="695622118">
    <w:abstractNumId w:val="78"/>
  </w:num>
  <w:num w:numId="37" w16cid:durableId="825243391">
    <w:abstractNumId w:val="16"/>
  </w:num>
  <w:num w:numId="38" w16cid:durableId="1817792212">
    <w:abstractNumId w:val="3"/>
  </w:num>
  <w:num w:numId="39" w16cid:durableId="35010848">
    <w:abstractNumId w:val="33"/>
  </w:num>
  <w:num w:numId="40" w16cid:durableId="1079836949">
    <w:abstractNumId w:val="86"/>
  </w:num>
  <w:num w:numId="41" w16cid:durableId="887493658">
    <w:abstractNumId w:val="4"/>
  </w:num>
  <w:num w:numId="42" w16cid:durableId="1823110402">
    <w:abstractNumId w:val="77"/>
  </w:num>
  <w:num w:numId="43" w16cid:durableId="2067680624">
    <w:abstractNumId w:val="95"/>
  </w:num>
  <w:num w:numId="44" w16cid:durableId="791291477">
    <w:abstractNumId w:val="106"/>
  </w:num>
  <w:num w:numId="45" w16cid:durableId="1399785251">
    <w:abstractNumId w:val="67"/>
  </w:num>
  <w:num w:numId="46" w16cid:durableId="1539468347">
    <w:abstractNumId w:val="8"/>
  </w:num>
  <w:num w:numId="47" w16cid:durableId="1233658438">
    <w:abstractNumId w:val="45"/>
  </w:num>
  <w:num w:numId="48" w16cid:durableId="491263846">
    <w:abstractNumId w:val="98"/>
  </w:num>
  <w:num w:numId="49" w16cid:durableId="1132678194">
    <w:abstractNumId w:val="23"/>
  </w:num>
  <w:num w:numId="50" w16cid:durableId="1329410094">
    <w:abstractNumId w:val="102"/>
  </w:num>
  <w:num w:numId="51" w16cid:durableId="200098030">
    <w:abstractNumId w:val="99"/>
  </w:num>
  <w:num w:numId="52" w16cid:durableId="475992099">
    <w:abstractNumId w:val="6"/>
  </w:num>
  <w:num w:numId="53" w16cid:durableId="1276055443">
    <w:abstractNumId w:val="43"/>
  </w:num>
  <w:num w:numId="54" w16cid:durableId="485391373">
    <w:abstractNumId w:val="82"/>
  </w:num>
  <w:num w:numId="55" w16cid:durableId="635988224">
    <w:abstractNumId w:val="91"/>
  </w:num>
  <w:num w:numId="56" w16cid:durableId="497036101">
    <w:abstractNumId w:val="38"/>
  </w:num>
  <w:num w:numId="57" w16cid:durableId="441267437">
    <w:abstractNumId w:val="73"/>
  </w:num>
  <w:num w:numId="58" w16cid:durableId="795947218">
    <w:abstractNumId w:val="107"/>
  </w:num>
  <w:num w:numId="59" w16cid:durableId="1133868027">
    <w:abstractNumId w:val="62"/>
  </w:num>
  <w:num w:numId="60" w16cid:durableId="1543785444">
    <w:abstractNumId w:val="26"/>
  </w:num>
  <w:num w:numId="61" w16cid:durableId="1374579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4366033">
    <w:abstractNumId w:val="50"/>
  </w:num>
  <w:num w:numId="63" w16cid:durableId="418525075">
    <w:abstractNumId w:val="30"/>
  </w:num>
  <w:num w:numId="64" w16cid:durableId="1449011392">
    <w:abstractNumId w:val="35"/>
  </w:num>
  <w:num w:numId="65" w16cid:durableId="996421773">
    <w:abstractNumId w:val="19"/>
  </w:num>
  <w:num w:numId="66" w16cid:durableId="2104062873">
    <w:abstractNumId w:val="36"/>
  </w:num>
  <w:num w:numId="67" w16cid:durableId="2135369346">
    <w:abstractNumId w:val="65"/>
  </w:num>
  <w:num w:numId="68" w16cid:durableId="1475171913">
    <w:abstractNumId w:val="76"/>
  </w:num>
  <w:num w:numId="69" w16cid:durableId="1963222981">
    <w:abstractNumId w:val="11"/>
  </w:num>
  <w:num w:numId="70" w16cid:durableId="1192113680">
    <w:abstractNumId w:val="104"/>
  </w:num>
  <w:num w:numId="71" w16cid:durableId="4945324">
    <w:abstractNumId w:val="1"/>
  </w:num>
  <w:num w:numId="72" w16cid:durableId="2089185081">
    <w:abstractNumId w:val="58"/>
  </w:num>
  <w:num w:numId="73" w16cid:durableId="670793526">
    <w:abstractNumId w:val="44"/>
  </w:num>
  <w:num w:numId="74" w16cid:durableId="68814759">
    <w:abstractNumId w:val="20"/>
  </w:num>
  <w:num w:numId="75" w16cid:durableId="387070445">
    <w:abstractNumId w:val="68"/>
  </w:num>
  <w:num w:numId="76" w16cid:durableId="1198197811">
    <w:abstractNumId w:val="97"/>
  </w:num>
  <w:num w:numId="77" w16cid:durableId="837961986">
    <w:abstractNumId w:val="49"/>
  </w:num>
  <w:num w:numId="78" w16cid:durableId="2091585549">
    <w:abstractNumId w:val="41"/>
  </w:num>
  <w:num w:numId="79" w16cid:durableId="3560773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9084274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83755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752559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766637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52432621">
    <w:abstractNumId w:val="79"/>
  </w:num>
  <w:num w:numId="85" w16cid:durableId="846485772">
    <w:abstractNumId w:val="92"/>
  </w:num>
  <w:num w:numId="86" w16cid:durableId="708379451">
    <w:abstractNumId w:val="109"/>
  </w:num>
  <w:num w:numId="87" w16cid:durableId="1177115465">
    <w:abstractNumId w:val="103"/>
  </w:num>
  <w:num w:numId="88" w16cid:durableId="33869880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88197626">
    <w:abstractNumId w:val="74"/>
  </w:num>
  <w:num w:numId="90" w16cid:durableId="1228151040">
    <w:abstractNumId w:val="31"/>
  </w:num>
  <w:num w:numId="91" w16cid:durableId="1335189208">
    <w:abstractNumId w:val="27"/>
  </w:num>
  <w:num w:numId="92" w16cid:durableId="2961851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5763566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365000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948187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384255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254293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08472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01116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480042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5474494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173409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420902186">
    <w:abstractNumId w:val="101"/>
  </w:num>
  <w:num w:numId="104" w16cid:durableId="1220439860">
    <w:abstractNumId w:val="85"/>
  </w:num>
  <w:num w:numId="105" w16cid:durableId="640694311">
    <w:abstractNumId w:val="28"/>
  </w:num>
  <w:num w:numId="106" w16cid:durableId="263852183">
    <w:abstractNumId w:val="93"/>
  </w:num>
  <w:num w:numId="107" w16cid:durableId="632835006">
    <w:abstractNumId w:val="63"/>
  </w:num>
  <w:num w:numId="108" w16cid:durableId="346299185">
    <w:abstractNumId w:val="61"/>
  </w:num>
  <w:num w:numId="109" w16cid:durableId="821971828">
    <w:abstractNumId w:val="56"/>
  </w:num>
  <w:num w:numId="110" w16cid:durableId="665717162">
    <w:abstractNumId w:val="108"/>
  </w:num>
  <w:num w:numId="111" w16cid:durableId="6014950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2420361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2177322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877423335">
    <w:abstractNumId w:val="5"/>
  </w:num>
  <w:num w:numId="115" w16cid:durableId="1325818904">
    <w:abstractNumId w:val="17"/>
  </w:num>
  <w:num w:numId="116" w16cid:durableId="1577394116">
    <w:abstractNumId w:val="70"/>
  </w:num>
  <w:num w:numId="117" w16cid:durableId="1569923464">
    <w:abstractNumId w:val="81"/>
  </w:num>
  <w:num w:numId="118" w16cid:durableId="129326964">
    <w:abstractNumId w:val="2"/>
  </w:num>
  <w:num w:numId="119" w16cid:durableId="617951809">
    <w:abstractNumId w:val="105"/>
  </w:num>
  <w:num w:numId="120" w16cid:durableId="1418288387">
    <w:abstractNumId w:val="90"/>
  </w:num>
  <w:num w:numId="121" w16cid:durableId="1666933127">
    <w:abstractNumId w:val="1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6E8"/>
    <w:rsid w:val="00001B3E"/>
    <w:rsid w:val="00001C35"/>
    <w:rsid w:val="00001C39"/>
    <w:rsid w:val="000020ED"/>
    <w:rsid w:val="00003FBE"/>
    <w:rsid w:val="00003FD6"/>
    <w:rsid w:val="000044EB"/>
    <w:rsid w:val="00005199"/>
    <w:rsid w:val="0000669F"/>
    <w:rsid w:val="000068C3"/>
    <w:rsid w:val="00010C46"/>
    <w:rsid w:val="000118E0"/>
    <w:rsid w:val="00013D6F"/>
    <w:rsid w:val="00014107"/>
    <w:rsid w:val="0001430F"/>
    <w:rsid w:val="00014D50"/>
    <w:rsid w:val="00016537"/>
    <w:rsid w:val="000168AC"/>
    <w:rsid w:val="00016C00"/>
    <w:rsid w:val="0002139B"/>
    <w:rsid w:val="00021652"/>
    <w:rsid w:val="00024644"/>
    <w:rsid w:val="00024E54"/>
    <w:rsid w:val="00024EF6"/>
    <w:rsid w:val="00024FA4"/>
    <w:rsid w:val="000256E8"/>
    <w:rsid w:val="0002677F"/>
    <w:rsid w:val="00026BE6"/>
    <w:rsid w:val="00026D9C"/>
    <w:rsid w:val="0002739F"/>
    <w:rsid w:val="00027D99"/>
    <w:rsid w:val="00027EB8"/>
    <w:rsid w:val="0003054C"/>
    <w:rsid w:val="000308FE"/>
    <w:rsid w:val="00030B19"/>
    <w:rsid w:val="00033654"/>
    <w:rsid w:val="0003524B"/>
    <w:rsid w:val="000356A3"/>
    <w:rsid w:val="000358B3"/>
    <w:rsid w:val="00036241"/>
    <w:rsid w:val="000368DE"/>
    <w:rsid w:val="000376CA"/>
    <w:rsid w:val="0003795A"/>
    <w:rsid w:val="00040F98"/>
    <w:rsid w:val="0004147E"/>
    <w:rsid w:val="00042248"/>
    <w:rsid w:val="000426BD"/>
    <w:rsid w:val="000434BA"/>
    <w:rsid w:val="00044362"/>
    <w:rsid w:val="0004457E"/>
    <w:rsid w:val="00046240"/>
    <w:rsid w:val="0004674F"/>
    <w:rsid w:val="00046C9A"/>
    <w:rsid w:val="000505AC"/>
    <w:rsid w:val="00050A3A"/>
    <w:rsid w:val="0005166D"/>
    <w:rsid w:val="00051786"/>
    <w:rsid w:val="00052C14"/>
    <w:rsid w:val="00052D6B"/>
    <w:rsid w:val="00054B63"/>
    <w:rsid w:val="00056079"/>
    <w:rsid w:val="000561A1"/>
    <w:rsid w:val="00057E6C"/>
    <w:rsid w:val="00057FA1"/>
    <w:rsid w:val="00060DD8"/>
    <w:rsid w:val="00062627"/>
    <w:rsid w:val="000637CE"/>
    <w:rsid w:val="00063DB5"/>
    <w:rsid w:val="00065059"/>
    <w:rsid w:val="00067B43"/>
    <w:rsid w:val="000713ED"/>
    <w:rsid w:val="0007143B"/>
    <w:rsid w:val="00071506"/>
    <w:rsid w:val="00071AB0"/>
    <w:rsid w:val="000720AF"/>
    <w:rsid w:val="00072216"/>
    <w:rsid w:val="00072900"/>
    <w:rsid w:val="00072906"/>
    <w:rsid w:val="000743D2"/>
    <w:rsid w:val="000769E4"/>
    <w:rsid w:val="00076FEE"/>
    <w:rsid w:val="00080102"/>
    <w:rsid w:val="000805CF"/>
    <w:rsid w:val="000807EE"/>
    <w:rsid w:val="00080C4A"/>
    <w:rsid w:val="00081702"/>
    <w:rsid w:val="000817B7"/>
    <w:rsid w:val="00082FC5"/>
    <w:rsid w:val="00084371"/>
    <w:rsid w:val="000850C0"/>
    <w:rsid w:val="0008595F"/>
    <w:rsid w:val="00087E0B"/>
    <w:rsid w:val="000904AB"/>
    <w:rsid w:val="00090F2C"/>
    <w:rsid w:val="00093441"/>
    <w:rsid w:val="000935E4"/>
    <w:rsid w:val="000936C1"/>
    <w:rsid w:val="00093894"/>
    <w:rsid w:val="00093E6E"/>
    <w:rsid w:val="00095A72"/>
    <w:rsid w:val="00096293"/>
    <w:rsid w:val="000965AF"/>
    <w:rsid w:val="000A0F62"/>
    <w:rsid w:val="000A1326"/>
    <w:rsid w:val="000A284E"/>
    <w:rsid w:val="000A2F22"/>
    <w:rsid w:val="000A32BF"/>
    <w:rsid w:val="000A351F"/>
    <w:rsid w:val="000A3859"/>
    <w:rsid w:val="000A3A58"/>
    <w:rsid w:val="000A6067"/>
    <w:rsid w:val="000A6B1E"/>
    <w:rsid w:val="000A6D9D"/>
    <w:rsid w:val="000A73F2"/>
    <w:rsid w:val="000A77B4"/>
    <w:rsid w:val="000A77D5"/>
    <w:rsid w:val="000A7F5C"/>
    <w:rsid w:val="000B063F"/>
    <w:rsid w:val="000B0F33"/>
    <w:rsid w:val="000B1716"/>
    <w:rsid w:val="000B1F8D"/>
    <w:rsid w:val="000B2713"/>
    <w:rsid w:val="000B277E"/>
    <w:rsid w:val="000B2BD3"/>
    <w:rsid w:val="000B3575"/>
    <w:rsid w:val="000B3A43"/>
    <w:rsid w:val="000B3F45"/>
    <w:rsid w:val="000B4936"/>
    <w:rsid w:val="000B4F0D"/>
    <w:rsid w:val="000B5D57"/>
    <w:rsid w:val="000B5F56"/>
    <w:rsid w:val="000B6E81"/>
    <w:rsid w:val="000B7AFA"/>
    <w:rsid w:val="000B7F42"/>
    <w:rsid w:val="000C1124"/>
    <w:rsid w:val="000C1E5E"/>
    <w:rsid w:val="000C234E"/>
    <w:rsid w:val="000C4DAF"/>
    <w:rsid w:val="000C5131"/>
    <w:rsid w:val="000C6E1F"/>
    <w:rsid w:val="000C6FBE"/>
    <w:rsid w:val="000C72B8"/>
    <w:rsid w:val="000C782E"/>
    <w:rsid w:val="000D0B3C"/>
    <w:rsid w:val="000D1EFC"/>
    <w:rsid w:val="000D1F5A"/>
    <w:rsid w:val="000D62DE"/>
    <w:rsid w:val="000E02E0"/>
    <w:rsid w:val="000E0933"/>
    <w:rsid w:val="000E245E"/>
    <w:rsid w:val="000E298E"/>
    <w:rsid w:val="000E3241"/>
    <w:rsid w:val="000E396F"/>
    <w:rsid w:val="000E3E7F"/>
    <w:rsid w:val="000E59D4"/>
    <w:rsid w:val="000E5DCE"/>
    <w:rsid w:val="000E62AE"/>
    <w:rsid w:val="000E64FA"/>
    <w:rsid w:val="000E73AB"/>
    <w:rsid w:val="000E7C84"/>
    <w:rsid w:val="000F0137"/>
    <w:rsid w:val="000F0228"/>
    <w:rsid w:val="000F05D0"/>
    <w:rsid w:val="000F0EC1"/>
    <w:rsid w:val="000F1BBC"/>
    <w:rsid w:val="000F340B"/>
    <w:rsid w:val="000F46BB"/>
    <w:rsid w:val="000F521F"/>
    <w:rsid w:val="000F5755"/>
    <w:rsid w:val="000F5D8D"/>
    <w:rsid w:val="000F7C14"/>
    <w:rsid w:val="000F7F7F"/>
    <w:rsid w:val="00101340"/>
    <w:rsid w:val="001020CD"/>
    <w:rsid w:val="00102FA1"/>
    <w:rsid w:val="001040AF"/>
    <w:rsid w:val="001049FF"/>
    <w:rsid w:val="00107C00"/>
    <w:rsid w:val="00107C3B"/>
    <w:rsid w:val="00111207"/>
    <w:rsid w:val="0011135A"/>
    <w:rsid w:val="00111AFE"/>
    <w:rsid w:val="00111EC0"/>
    <w:rsid w:val="00112300"/>
    <w:rsid w:val="00112CDC"/>
    <w:rsid w:val="00115E69"/>
    <w:rsid w:val="0011727E"/>
    <w:rsid w:val="00120248"/>
    <w:rsid w:val="00120C8D"/>
    <w:rsid w:val="00121162"/>
    <w:rsid w:val="00121DA8"/>
    <w:rsid w:val="00122DA5"/>
    <w:rsid w:val="00122E04"/>
    <w:rsid w:val="00123601"/>
    <w:rsid w:val="0012391A"/>
    <w:rsid w:val="00124C45"/>
    <w:rsid w:val="00124D73"/>
    <w:rsid w:val="0012506A"/>
    <w:rsid w:val="00125A0C"/>
    <w:rsid w:val="00126136"/>
    <w:rsid w:val="00127560"/>
    <w:rsid w:val="00130D11"/>
    <w:rsid w:val="00132202"/>
    <w:rsid w:val="001337C0"/>
    <w:rsid w:val="00133A59"/>
    <w:rsid w:val="00133E89"/>
    <w:rsid w:val="001346EA"/>
    <w:rsid w:val="0013573A"/>
    <w:rsid w:val="001360AC"/>
    <w:rsid w:val="001361CB"/>
    <w:rsid w:val="0014031C"/>
    <w:rsid w:val="00141D19"/>
    <w:rsid w:val="00141E04"/>
    <w:rsid w:val="0014300E"/>
    <w:rsid w:val="00143270"/>
    <w:rsid w:val="00143C3F"/>
    <w:rsid w:val="001465B7"/>
    <w:rsid w:val="00147045"/>
    <w:rsid w:val="00147A07"/>
    <w:rsid w:val="00147F20"/>
    <w:rsid w:val="00151BCB"/>
    <w:rsid w:val="00152443"/>
    <w:rsid w:val="0015253E"/>
    <w:rsid w:val="001533AB"/>
    <w:rsid w:val="00153876"/>
    <w:rsid w:val="001543CF"/>
    <w:rsid w:val="00155007"/>
    <w:rsid w:val="0015508D"/>
    <w:rsid w:val="0015619F"/>
    <w:rsid w:val="001562D1"/>
    <w:rsid w:val="0015705D"/>
    <w:rsid w:val="0015725E"/>
    <w:rsid w:val="001574C7"/>
    <w:rsid w:val="00160488"/>
    <w:rsid w:val="0016251C"/>
    <w:rsid w:val="00163670"/>
    <w:rsid w:val="00163AD7"/>
    <w:rsid w:val="00164B3B"/>
    <w:rsid w:val="00165A0E"/>
    <w:rsid w:val="00166117"/>
    <w:rsid w:val="00166621"/>
    <w:rsid w:val="001704F7"/>
    <w:rsid w:val="00170F9B"/>
    <w:rsid w:val="001711CF"/>
    <w:rsid w:val="001713BB"/>
    <w:rsid w:val="00171828"/>
    <w:rsid w:val="001723C5"/>
    <w:rsid w:val="00173782"/>
    <w:rsid w:val="001747F5"/>
    <w:rsid w:val="001760C2"/>
    <w:rsid w:val="00176E3F"/>
    <w:rsid w:val="001852EC"/>
    <w:rsid w:val="00185457"/>
    <w:rsid w:val="00185790"/>
    <w:rsid w:val="00185CE1"/>
    <w:rsid w:val="00186AE7"/>
    <w:rsid w:val="00186DDB"/>
    <w:rsid w:val="00186F26"/>
    <w:rsid w:val="0018770B"/>
    <w:rsid w:val="00190E31"/>
    <w:rsid w:val="001915C5"/>
    <w:rsid w:val="00193667"/>
    <w:rsid w:val="00196421"/>
    <w:rsid w:val="001A06E3"/>
    <w:rsid w:val="001A146A"/>
    <w:rsid w:val="001A15ED"/>
    <w:rsid w:val="001A1D36"/>
    <w:rsid w:val="001A251B"/>
    <w:rsid w:val="001A25DB"/>
    <w:rsid w:val="001A2FB8"/>
    <w:rsid w:val="001A34C8"/>
    <w:rsid w:val="001A3ACD"/>
    <w:rsid w:val="001A5975"/>
    <w:rsid w:val="001A6F59"/>
    <w:rsid w:val="001A7323"/>
    <w:rsid w:val="001A7A53"/>
    <w:rsid w:val="001B00E5"/>
    <w:rsid w:val="001B104D"/>
    <w:rsid w:val="001B22C6"/>
    <w:rsid w:val="001B3947"/>
    <w:rsid w:val="001B465E"/>
    <w:rsid w:val="001B5339"/>
    <w:rsid w:val="001B56DF"/>
    <w:rsid w:val="001B6516"/>
    <w:rsid w:val="001B6744"/>
    <w:rsid w:val="001B6951"/>
    <w:rsid w:val="001C28A6"/>
    <w:rsid w:val="001C2E7D"/>
    <w:rsid w:val="001C3A5E"/>
    <w:rsid w:val="001C64A1"/>
    <w:rsid w:val="001C66EE"/>
    <w:rsid w:val="001C7FCC"/>
    <w:rsid w:val="001D0172"/>
    <w:rsid w:val="001D01F5"/>
    <w:rsid w:val="001D036C"/>
    <w:rsid w:val="001D1372"/>
    <w:rsid w:val="001D1C5F"/>
    <w:rsid w:val="001D1FC5"/>
    <w:rsid w:val="001D222F"/>
    <w:rsid w:val="001D5066"/>
    <w:rsid w:val="001D7137"/>
    <w:rsid w:val="001D753C"/>
    <w:rsid w:val="001D7A6D"/>
    <w:rsid w:val="001D7E7E"/>
    <w:rsid w:val="001E0004"/>
    <w:rsid w:val="001E0E11"/>
    <w:rsid w:val="001E0FB3"/>
    <w:rsid w:val="001E1AC7"/>
    <w:rsid w:val="001E1FE0"/>
    <w:rsid w:val="001E2BB4"/>
    <w:rsid w:val="001E33FD"/>
    <w:rsid w:val="001E4678"/>
    <w:rsid w:val="001E56AD"/>
    <w:rsid w:val="001E580C"/>
    <w:rsid w:val="001E6507"/>
    <w:rsid w:val="001E6E68"/>
    <w:rsid w:val="001E7162"/>
    <w:rsid w:val="001E7270"/>
    <w:rsid w:val="001E7566"/>
    <w:rsid w:val="001F04EE"/>
    <w:rsid w:val="001F0FC3"/>
    <w:rsid w:val="001F26A7"/>
    <w:rsid w:val="001F28AD"/>
    <w:rsid w:val="001F327E"/>
    <w:rsid w:val="001F65B2"/>
    <w:rsid w:val="001F665D"/>
    <w:rsid w:val="001F668A"/>
    <w:rsid w:val="001F6D5D"/>
    <w:rsid w:val="001F7714"/>
    <w:rsid w:val="00200483"/>
    <w:rsid w:val="002007A3"/>
    <w:rsid w:val="00200E5B"/>
    <w:rsid w:val="002016E3"/>
    <w:rsid w:val="00201C12"/>
    <w:rsid w:val="00201F21"/>
    <w:rsid w:val="002023E8"/>
    <w:rsid w:val="00202E7A"/>
    <w:rsid w:val="002037B6"/>
    <w:rsid w:val="0020380A"/>
    <w:rsid w:val="00204797"/>
    <w:rsid w:val="00204C30"/>
    <w:rsid w:val="00204CB6"/>
    <w:rsid w:val="0020721C"/>
    <w:rsid w:val="00207D9F"/>
    <w:rsid w:val="00207DC2"/>
    <w:rsid w:val="0021062F"/>
    <w:rsid w:val="00210CA6"/>
    <w:rsid w:val="002120E6"/>
    <w:rsid w:val="00213808"/>
    <w:rsid w:val="00214106"/>
    <w:rsid w:val="002147BD"/>
    <w:rsid w:val="00214BBF"/>
    <w:rsid w:val="00215CBF"/>
    <w:rsid w:val="00216F04"/>
    <w:rsid w:val="0021795A"/>
    <w:rsid w:val="00220AFD"/>
    <w:rsid w:val="00221056"/>
    <w:rsid w:val="00221699"/>
    <w:rsid w:val="002216F5"/>
    <w:rsid w:val="002218C2"/>
    <w:rsid w:val="00225C4B"/>
    <w:rsid w:val="00227377"/>
    <w:rsid w:val="00227836"/>
    <w:rsid w:val="00230453"/>
    <w:rsid w:val="00230D5A"/>
    <w:rsid w:val="0023146C"/>
    <w:rsid w:val="00232F7C"/>
    <w:rsid w:val="00233392"/>
    <w:rsid w:val="002333B5"/>
    <w:rsid w:val="002333BC"/>
    <w:rsid w:val="002345F8"/>
    <w:rsid w:val="00234AEB"/>
    <w:rsid w:val="002354D3"/>
    <w:rsid w:val="002355FB"/>
    <w:rsid w:val="002365D4"/>
    <w:rsid w:val="00237461"/>
    <w:rsid w:val="00237995"/>
    <w:rsid w:val="00237CA8"/>
    <w:rsid w:val="00241C82"/>
    <w:rsid w:val="00243299"/>
    <w:rsid w:val="00243ABE"/>
    <w:rsid w:val="00243B60"/>
    <w:rsid w:val="00243C92"/>
    <w:rsid w:val="00244528"/>
    <w:rsid w:val="00247E69"/>
    <w:rsid w:val="00251349"/>
    <w:rsid w:val="002528B1"/>
    <w:rsid w:val="00252AC3"/>
    <w:rsid w:val="00252C41"/>
    <w:rsid w:val="0025321F"/>
    <w:rsid w:val="0025347C"/>
    <w:rsid w:val="00256EB1"/>
    <w:rsid w:val="0025795E"/>
    <w:rsid w:val="00260B1F"/>
    <w:rsid w:val="00260F0C"/>
    <w:rsid w:val="00261E15"/>
    <w:rsid w:val="00262437"/>
    <w:rsid w:val="00262A16"/>
    <w:rsid w:val="00262D60"/>
    <w:rsid w:val="0026327A"/>
    <w:rsid w:val="00264135"/>
    <w:rsid w:val="002641CF"/>
    <w:rsid w:val="00264D89"/>
    <w:rsid w:val="00270982"/>
    <w:rsid w:val="002723A7"/>
    <w:rsid w:val="00281555"/>
    <w:rsid w:val="0028262E"/>
    <w:rsid w:val="00283278"/>
    <w:rsid w:val="002835F4"/>
    <w:rsid w:val="00285545"/>
    <w:rsid w:val="00285E79"/>
    <w:rsid w:val="00286481"/>
    <w:rsid w:val="00287ACA"/>
    <w:rsid w:val="00287D95"/>
    <w:rsid w:val="00287E3C"/>
    <w:rsid w:val="002901DD"/>
    <w:rsid w:val="00290C69"/>
    <w:rsid w:val="00290E87"/>
    <w:rsid w:val="002910AA"/>
    <w:rsid w:val="00291FFD"/>
    <w:rsid w:val="00293679"/>
    <w:rsid w:val="0029392A"/>
    <w:rsid w:val="00293C46"/>
    <w:rsid w:val="0029420C"/>
    <w:rsid w:val="00296607"/>
    <w:rsid w:val="002A071D"/>
    <w:rsid w:val="002A12E6"/>
    <w:rsid w:val="002A1C1F"/>
    <w:rsid w:val="002A26B8"/>
    <w:rsid w:val="002A27B1"/>
    <w:rsid w:val="002A2C61"/>
    <w:rsid w:val="002A3FBC"/>
    <w:rsid w:val="002A41E1"/>
    <w:rsid w:val="002A5396"/>
    <w:rsid w:val="002A5CEB"/>
    <w:rsid w:val="002A5D87"/>
    <w:rsid w:val="002B1DF9"/>
    <w:rsid w:val="002B2C9D"/>
    <w:rsid w:val="002B343D"/>
    <w:rsid w:val="002B363D"/>
    <w:rsid w:val="002B559C"/>
    <w:rsid w:val="002B6191"/>
    <w:rsid w:val="002B6402"/>
    <w:rsid w:val="002B6F48"/>
    <w:rsid w:val="002B7F05"/>
    <w:rsid w:val="002C00E7"/>
    <w:rsid w:val="002C0235"/>
    <w:rsid w:val="002C06FD"/>
    <w:rsid w:val="002C0E9A"/>
    <w:rsid w:val="002C152B"/>
    <w:rsid w:val="002C1679"/>
    <w:rsid w:val="002C19E7"/>
    <w:rsid w:val="002C1CF9"/>
    <w:rsid w:val="002C1D9C"/>
    <w:rsid w:val="002C1DE3"/>
    <w:rsid w:val="002C2671"/>
    <w:rsid w:val="002C2853"/>
    <w:rsid w:val="002C2A15"/>
    <w:rsid w:val="002C47D2"/>
    <w:rsid w:val="002C4CDD"/>
    <w:rsid w:val="002C5269"/>
    <w:rsid w:val="002C58A2"/>
    <w:rsid w:val="002C6EF0"/>
    <w:rsid w:val="002C71FB"/>
    <w:rsid w:val="002D017D"/>
    <w:rsid w:val="002D08CB"/>
    <w:rsid w:val="002D1E1D"/>
    <w:rsid w:val="002D2001"/>
    <w:rsid w:val="002D2EB0"/>
    <w:rsid w:val="002D36B7"/>
    <w:rsid w:val="002D3DA8"/>
    <w:rsid w:val="002D419E"/>
    <w:rsid w:val="002D4E5C"/>
    <w:rsid w:val="002D6FCC"/>
    <w:rsid w:val="002D74A0"/>
    <w:rsid w:val="002E065A"/>
    <w:rsid w:val="002E0C75"/>
    <w:rsid w:val="002E1344"/>
    <w:rsid w:val="002E2973"/>
    <w:rsid w:val="002E2EAE"/>
    <w:rsid w:val="002E4B6A"/>
    <w:rsid w:val="002E4ED0"/>
    <w:rsid w:val="002E5F36"/>
    <w:rsid w:val="002E6249"/>
    <w:rsid w:val="002E6831"/>
    <w:rsid w:val="002F152D"/>
    <w:rsid w:val="002F1B03"/>
    <w:rsid w:val="002F206C"/>
    <w:rsid w:val="002F2950"/>
    <w:rsid w:val="002F2D5E"/>
    <w:rsid w:val="002F5ED5"/>
    <w:rsid w:val="002F607F"/>
    <w:rsid w:val="002F6586"/>
    <w:rsid w:val="002F66D0"/>
    <w:rsid w:val="002F7978"/>
    <w:rsid w:val="002F7B5B"/>
    <w:rsid w:val="0030079A"/>
    <w:rsid w:val="00301FC9"/>
    <w:rsid w:val="0030279E"/>
    <w:rsid w:val="003029E4"/>
    <w:rsid w:val="00302CDA"/>
    <w:rsid w:val="003054D5"/>
    <w:rsid w:val="0030566A"/>
    <w:rsid w:val="00305C6E"/>
    <w:rsid w:val="003071C2"/>
    <w:rsid w:val="003123C6"/>
    <w:rsid w:val="00312A7C"/>
    <w:rsid w:val="00313A68"/>
    <w:rsid w:val="00314197"/>
    <w:rsid w:val="0031536C"/>
    <w:rsid w:val="00315C79"/>
    <w:rsid w:val="00316D30"/>
    <w:rsid w:val="0031729C"/>
    <w:rsid w:val="0032278C"/>
    <w:rsid w:val="00322B67"/>
    <w:rsid w:val="00325BCE"/>
    <w:rsid w:val="003272D3"/>
    <w:rsid w:val="00327590"/>
    <w:rsid w:val="0033024F"/>
    <w:rsid w:val="00330775"/>
    <w:rsid w:val="00331769"/>
    <w:rsid w:val="00334ED7"/>
    <w:rsid w:val="003365EA"/>
    <w:rsid w:val="003369B4"/>
    <w:rsid w:val="00336B65"/>
    <w:rsid w:val="003373D2"/>
    <w:rsid w:val="00337B24"/>
    <w:rsid w:val="00340D4D"/>
    <w:rsid w:val="00341013"/>
    <w:rsid w:val="00342E55"/>
    <w:rsid w:val="00342FD3"/>
    <w:rsid w:val="003434DE"/>
    <w:rsid w:val="00344419"/>
    <w:rsid w:val="00344917"/>
    <w:rsid w:val="003449B7"/>
    <w:rsid w:val="003514FB"/>
    <w:rsid w:val="003520C5"/>
    <w:rsid w:val="003527C4"/>
    <w:rsid w:val="00354C91"/>
    <w:rsid w:val="00354F5C"/>
    <w:rsid w:val="003562A1"/>
    <w:rsid w:val="0035687C"/>
    <w:rsid w:val="00361261"/>
    <w:rsid w:val="00361999"/>
    <w:rsid w:val="00361F6E"/>
    <w:rsid w:val="0036222D"/>
    <w:rsid w:val="00362FBC"/>
    <w:rsid w:val="00363123"/>
    <w:rsid w:val="00363965"/>
    <w:rsid w:val="00363BCD"/>
    <w:rsid w:val="003644FE"/>
    <w:rsid w:val="00364575"/>
    <w:rsid w:val="00370859"/>
    <w:rsid w:val="00372B1B"/>
    <w:rsid w:val="00372C99"/>
    <w:rsid w:val="00373219"/>
    <w:rsid w:val="0037571D"/>
    <w:rsid w:val="00375B85"/>
    <w:rsid w:val="003760B7"/>
    <w:rsid w:val="003769F9"/>
    <w:rsid w:val="003771A4"/>
    <w:rsid w:val="0038255F"/>
    <w:rsid w:val="00383FAB"/>
    <w:rsid w:val="0038418A"/>
    <w:rsid w:val="00384E4A"/>
    <w:rsid w:val="003851A5"/>
    <w:rsid w:val="00385823"/>
    <w:rsid w:val="003858A7"/>
    <w:rsid w:val="00385F3F"/>
    <w:rsid w:val="003864DB"/>
    <w:rsid w:val="003865A0"/>
    <w:rsid w:val="00390421"/>
    <w:rsid w:val="00390ABB"/>
    <w:rsid w:val="00390F7D"/>
    <w:rsid w:val="00393746"/>
    <w:rsid w:val="00393A8C"/>
    <w:rsid w:val="003943BE"/>
    <w:rsid w:val="0039456F"/>
    <w:rsid w:val="00395282"/>
    <w:rsid w:val="00395432"/>
    <w:rsid w:val="003956D9"/>
    <w:rsid w:val="00396029"/>
    <w:rsid w:val="0039775C"/>
    <w:rsid w:val="00397872"/>
    <w:rsid w:val="003A035D"/>
    <w:rsid w:val="003A0992"/>
    <w:rsid w:val="003A0D56"/>
    <w:rsid w:val="003A1298"/>
    <w:rsid w:val="003A12ED"/>
    <w:rsid w:val="003A3120"/>
    <w:rsid w:val="003A4E45"/>
    <w:rsid w:val="003A5522"/>
    <w:rsid w:val="003A5C9A"/>
    <w:rsid w:val="003A5DCD"/>
    <w:rsid w:val="003A74D1"/>
    <w:rsid w:val="003A7591"/>
    <w:rsid w:val="003B01E2"/>
    <w:rsid w:val="003B077D"/>
    <w:rsid w:val="003B0FBC"/>
    <w:rsid w:val="003B102D"/>
    <w:rsid w:val="003B120A"/>
    <w:rsid w:val="003B2362"/>
    <w:rsid w:val="003B3F88"/>
    <w:rsid w:val="003B471C"/>
    <w:rsid w:val="003B5EB6"/>
    <w:rsid w:val="003B5EE6"/>
    <w:rsid w:val="003B642B"/>
    <w:rsid w:val="003B6D4C"/>
    <w:rsid w:val="003B6F00"/>
    <w:rsid w:val="003B7350"/>
    <w:rsid w:val="003C0BB2"/>
    <w:rsid w:val="003C3C47"/>
    <w:rsid w:val="003C4F90"/>
    <w:rsid w:val="003C5DF1"/>
    <w:rsid w:val="003C5EAA"/>
    <w:rsid w:val="003C6E8D"/>
    <w:rsid w:val="003C777D"/>
    <w:rsid w:val="003D1C22"/>
    <w:rsid w:val="003D206E"/>
    <w:rsid w:val="003D2D4C"/>
    <w:rsid w:val="003D5421"/>
    <w:rsid w:val="003D5DC6"/>
    <w:rsid w:val="003E0630"/>
    <w:rsid w:val="003E1A6F"/>
    <w:rsid w:val="003E381B"/>
    <w:rsid w:val="003E5775"/>
    <w:rsid w:val="003E59ED"/>
    <w:rsid w:val="003E6F8F"/>
    <w:rsid w:val="003E7432"/>
    <w:rsid w:val="003E7AB9"/>
    <w:rsid w:val="003E7D60"/>
    <w:rsid w:val="003E7F3E"/>
    <w:rsid w:val="003F059E"/>
    <w:rsid w:val="003F133C"/>
    <w:rsid w:val="003F4E18"/>
    <w:rsid w:val="003F4FE4"/>
    <w:rsid w:val="003F5D82"/>
    <w:rsid w:val="003F6A60"/>
    <w:rsid w:val="003F7711"/>
    <w:rsid w:val="0040009A"/>
    <w:rsid w:val="0040064E"/>
    <w:rsid w:val="004008FD"/>
    <w:rsid w:val="00400BA7"/>
    <w:rsid w:val="00402127"/>
    <w:rsid w:val="00402885"/>
    <w:rsid w:val="00402B38"/>
    <w:rsid w:val="00402C98"/>
    <w:rsid w:val="004046E2"/>
    <w:rsid w:val="00404A8F"/>
    <w:rsid w:val="00405277"/>
    <w:rsid w:val="00410484"/>
    <w:rsid w:val="004104EF"/>
    <w:rsid w:val="0041123B"/>
    <w:rsid w:val="00411264"/>
    <w:rsid w:val="0041155E"/>
    <w:rsid w:val="004138B4"/>
    <w:rsid w:val="00414795"/>
    <w:rsid w:val="00414960"/>
    <w:rsid w:val="0041550A"/>
    <w:rsid w:val="00420631"/>
    <w:rsid w:val="004208B8"/>
    <w:rsid w:val="00421581"/>
    <w:rsid w:val="00421B7C"/>
    <w:rsid w:val="00422AF7"/>
    <w:rsid w:val="00423694"/>
    <w:rsid w:val="00424ED5"/>
    <w:rsid w:val="00425C90"/>
    <w:rsid w:val="00425F49"/>
    <w:rsid w:val="00426D68"/>
    <w:rsid w:val="004302B5"/>
    <w:rsid w:val="00431563"/>
    <w:rsid w:val="00431772"/>
    <w:rsid w:val="004319BB"/>
    <w:rsid w:val="00431D66"/>
    <w:rsid w:val="004325DA"/>
    <w:rsid w:val="00432647"/>
    <w:rsid w:val="00432B74"/>
    <w:rsid w:val="00432CEC"/>
    <w:rsid w:val="00432DBD"/>
    <w:rsid w:val="00433817"/>
    <w:rsid w:val="0043403F"/>
    <w:rsid w:val="00434549"/>
    <w:rsid w:val="00436149"/>
    <w:rsid w:val="00440110"/>
    <w:rsid w:val="00440579"/>
    <w:rsid w:val="00442CB5"/>
    <w:rsid w:val="00444944"/>
    <w:rsid w:val="00445725"/>
    <w:rsid w:val="004458D0"/>
    <w:rsid w:val="00445B63"/>
    <w:rsid w:val="00445FEE"/>
    <w:rsid w:val="004477CC"/>
    <w:rsid w:val="00450886"/>
    <w:rsid w:val="00451CE8"/>
    <w:rsid w:val="00452987"/>
    <w:rsid w:val="00452C78"/>
    <w:rsid w:val="00453CDA"/>
    <w:rsid w:val="004545AC"/>
    <w:rsid w:val="00454D96"/>
    <w:rsid w:val="00455D2C"/>
    <w:rsid w:val="00456482"/>
    <w:rsid w:val="004576AA"/>
    <w:rsid w:val="004578AA"/>
    <w:rsid w:val="00457C0F"/>
    <w:rsid w:val="00461320"/>
    <w:rsid w:val="00461410"/>
    <w:rsid w:val="004622DA"/>
    <w:rsid w:val="00462367"/>
    <w:rsid w:val="00462DB8"/>
    <w:rsid w:val="00463153"/>
    <w:rsid w:val="00463242"/>
    <w:rsid w:val="004636CF"/>
    <w:rsid w:val="00464E74"/>
    <w:rsid w:val="004651C4"/>
    <w:rsid w:val="00465C0A"/>
    <w:rsid w:val="004677DA"/>
    <w:rsid w:val="00467895"/>
    <w:rsid w:val="0047055D"/>
    <w:rsid w:val="00471187"/>
    <w:rsid w:val="00472233"/>
    <w:rsid w:val="00472D1D"/>
    <w:rsid w:val="00473021"/>
    <w:rsid w:val="00474BC7"/>
    <w:rsid w:val="00476FF0"/>
    <w:rsid w:val="004775F4"/>
    <w:rsid w:val="00477BC8"/>
    <w:rsid w:val="0048068E"/>
    <w:rsid w:val="00481632"/>
    <w:rsid w:val="0048209C"/>
    <w:rsid w:val="00484469"/>
    <w:rsid w:val="0048458B"/>
    <w:rsid w:val="00484654"/>
    <w:rsid w:val="00484C31"/>
    <w:rsid w:val="004904B5"/>
    <w:rsid w:val="0049077C"/>
    <w:rsid w:val="0049122F"/>
    <w:rsid w:val="00491F9B"/>
    <w:rsid w:val="00493D3C"/>
    <w:rsid w:val="004960BE"/>
    <w:rsid w:val="004961D4"/>
    <w:rsid w:val="00497C80"/>
    <w:rsid w:val="004A01A0"/>
    <w:rsid w:val="004A0437"/>
    <w:rsid w:val="004A1F00"/>
    <w:rsid w:val="004A2894"/>
    <w:rsid w:val="004A30FC"/>
    <w:rsid w:val="004A3C6B"/>
    <w:rsid w:val="004A41A2"/>
    <w:rsid w:val="004A4604"/>
    <w:rsid w:val="004A467B"/>
    <w:rsid w:val="004A6126"/>
    <w:rsid w:val="004A6624"/>
    <w:rsid w:val="004A78ED"/>
    <w:rsid w:val="004B10DA"/>
    <w:rsid w:val="004B2DE7"/>
    <w:rsid w:val="004B4ACF"/>
    <w:rsid w:val="004B5314"/>
    <w:rsid w:val="004B565C"/>
    <w:rsid w:val="004B5993"/>
    <w:rsid w:val="004B621C"/>
    <w:rsid w:val="004B6930"/>
    <w:rsid w:val="004B7AB0"/>
    <w:rsid w:val="004C3114"/>
    <w:rsid w:val="004C3138"/>
    <w:rsid w:val="004C379C"/>
    <w:rsid w:val="004C3F09"/>
    <w:rsid w:val="004C4CA4"/>
    <w:rsid w:val="004C4DD1"/>
    <w:rsid w:val="004C698D"/>
    <w:rsid w:val="004C6BA8"/>
    <w:rsid w:val="004C6BB2"/>
    <w:rsid w:val="004C7D4B"/>
    <w:rsid w:val="004C7ECF"/>
    <w:rsid w:val="004D0500"/>
    <w:rsid w:val="004D1516"/>
    <w:rsid w:val="004D19F9"/>
    <w:rsid w:val="004D1F3C"/>
    <w:rsid w:val="004D272E"/>
    <w:rsid w:val="004D2CB8"/>
    <w:rsid w:val="004D33FB"/>
    <w:rsid w:val="004D3D5B"/>
    <w:rsid w:val="004D3F93"/>
    <w:rsid w:val="004D463F"/>
    <w:rsid w:val="004D4DA7"/>
    <w:rsid w:val="004D6126"/>
    <w:rsid w:val="004D61E7"/>
    <w:rsid w:val="004D6731"/>
    <w:rsid w:val="004D7D90"/>
    <w:rsid w:val="004D7ED3"/>
    <w:rsid w:val="004E0F36"/>
    <w:rsid w:val="004E13B0"/>
    <w:rsid w:val="004E2124"/>
    <w:rsid w:val="004E31BA"/>
    <w:rsid w:val="004E3FEA"/>
    <w:rsid w:val="004E4604"/>
    <w:rsid w:val="004E75DE"/>
    <w:rsid w:val="004F0C1C"/>
    <w:rsid w:val="004F3BF5"/>
    <w:rsid w:val="004F47BE"/>
    <w:rsid w:val="004F4FBC"/>
    <w:rsid w:val="004F5071"/>
    <w:rsid w:val="004F5713"/>
    <w:rsid w:val="004F5EFF"/>
    <w:rsid w:val="004F6999"/>
    <w:rsid w:val="005006AA"/>
    <w:rsid w:val="00500946"/>
    <w:rsid w:val="00501001"/>
    <w:rsid w:val="005016D0"/>
    <w:rsid w:val="0050198F"/>
    <w:rsid w:val="00501CD7"/>
    <w:rsid w:val="00501D6D"/>
    <w:rsid w:val="005024F6"/>
    <w:rsid w:val="00502626"/>
    <w:rsid w:val="00504684"/>
    <w:rsid w:val="00504D50"/>
    <w:rsid w:val="0050622E"/>
    <w:rsid w:val="00507095"/>
    <w:rsid w:val="00511403"/>
    <w:rsid w:val="00512868"/>
    <w:rsid w:val="0051354B"/>
    <w:rsid w:val="00515092"/>
    <w:rsid w:val="005161B6"/>
    <w:rsid w:val="00516333"/>
    <w:rsid w:val="00516367"/>
    <w:rsid w:val="00517F82"/>
    <w:rsid w:val="005204E5"/>
    <w:rsid w:val="00520F56"/>
    <w:rsid w:val="00521033"/>
    <w:rsid w:val="005210A5"/>
    <w:rsid w:val="00521156"/>
    <w:rsid w:val="00522842"/>
    <w:rsid w:val="0052360F"/>
    <w:rsid w:val="00523873"/>
    <w:rsid w:val="00523DEF"/>
    <w:rsid w:val="005241D7"/>
    <w:rsid w:val="005244EB"/>
    <w:rsid w:val="005249A3"/>
    <w:rsid w:val="00526E15"/>
    <w:rsid w:val="00527928"/>
    <w:rsid w:val="005279A3"/>
    <w:rsid w:val="005279EE"/>
    <w:rsid w:val="00530457"/>
    <w:rsid w:val="005308D3"/>
    <w:rsid w:val="00530C72"/>
    <w:rsid w:val="00531311"/>
    <w:rsid w:val="005314A3"/>
    <w:rsid w:val="005319DB"/>
    <w:rsid w:val="005321A3"/>
    <w:rsid w:val="0053238E"/>
    <w:rsid w:val="005325B6"/>
    <w:rsid w:val="0053330B"/>
    <w:rsid w:val="0053398F"/>
    <w:rsid w:val="005344E6"/>
    <w:rsid w:val="00535F58"/>
    <w:rsid w:val="00536B1A"/>
    <w:rsid w:val="00540143"/>
    <w:rsid w:val="0054021C"/>
    <w:rsid w:val="0054062C"/>
    <w:rsid w:val="00542666"/>
    <w:rsid w:val="00542868"/>
    <w:rsid w:val="005428C2"/>
    <w:rsid w:val="005454FB"/>
    <w:rsid w:val="00546616"/>
    <w:rsid w:val="0054666C"/>
    <w:rsid w:val="0054670D"/>
    <w:rsid w:val="005471AC"/>
    <w:rsid w:val="00547654"/>
    <w:rsid w:val="0054778D"/>
    <w:rsid w:val="00547C49"/>
    <w:rsid w:val="00550CE5"/>
    <w:rsid w:val="005518C4"/>
    <w:rsid w:val="00551BC4"/>
    <w:rsid w:val="00551D3B"/>
    <w:rsid w:val="005525F5"/>
    <w:rsid w:val="005526F3"/>
    <w:rsid w:val="00553BC9"/>
    <w:rsid w:val="00553D24"/>
    <w:rsid w:val="00554E36"/>
    <w:rsid w:val="00555551"/>
    <w:rsid w:val="00556826"/>
    <w:rsid w:val="00557737"/>
    <w:rsid w:val="00557C3F"/>
    <w:rsid w:val="005602A0"/>
    <w:rsid w:val="0056093C"/>
    <w:rsid w:val="00560A34"/>
    <w:rsid w:val="00563711"/>
    <w:rsid w:val="00563AC6"/>
    <w:rsid w:val="00563AF8"/>
    <w:rsid w:val="00563D09"/>
    <w:rsid w:val="00563DE8"/>
    <w:rsid w:val="005655FC"/>
    <w:rsid w:val="00567434"/>
    <w:rsid w:val="0056785E"/>
    <w:rsid w:val="005705F0"/>
    <w:rsid w:val="00570EC7"/>
    <w:rsid w:val="005714EA"/>
    <w:rsid w:val="00571AD1"/>
    <w:rsid w:val="00572701"/>
    <w:rsid w:val="005729F6"/>
    <w:rsid w:val="005739A7"/>
    <w:rsid w:val="00573B17"/>
    <w:rsid w:val="00573F00"/>
    <w:rsid w:val="00574CF4"/>
    <w:rsid w:val="00575782"/>
    <w:rsid w:val="00575CF1"/>
    <w:rsid w:val="005762D2"/>
    <w:rsid w:val="005764E6"/>
    <w:rsid w:val="00577021"/>
    <w:rsid w:val="00577794"/>
    <w:rsid w:val="005831F7"/>
    <w:rsid w:val="005834D4"/>
    <w:rsid w:val="00583774"/>
    <w:rsid w:val="0058394F"/>
    <w:rsid w:val="00584050"/>
    <w:rsid w:val="0058411B"/>
    <w:rsid w:val="00590955"/>
    <w:rsid w:val="00590E46"/>
    <w:rsid w:val="0059130F"/>
    <w:rsid w:val="00591B0A"/>
    <w:rsid w:val="00592624"/>
    <w:rsid w:val="00592B86"/>
    <w:rsid w:val="00593726"/>
    <w:rsid w:val="00594638"/>
    <w:rsid w:val="005959CF"/>
    <w:rsid w:val="005971CF"/>
    <w:rsid w:val="005972A9"/>
    <w:rsid w:val="0059767E"/>
    <w:rsid w:val="00597FB4"/>
    <w:rsid w:val="005A0F9B"/>
    <w:rsid w:val="005A1AF5"/>
    <w:rsid w:val="005A1E1B"/>
    <w:rsid w:val="005A1E74"/>
    <w:rsid w:val="005A2AFA"/>
    <w:rsid w:val="005A2D9F"/>
    <w:rsid w:val="005A3882"/>
    <w:rsid w:val="005A40F1"/>
    <w:rsid w:val="005A4410"/>
    <w:rsid w:val="005A70C2"/>
    <w:rsid w:val="005A7557"/>
    <w:rsid w:val="005A7875"/>
    <w:rsid w:val="005A7C05"/>
    <w:rsid w:val="005B0798"/>
    <w:rsid w:val="005B0F28"/>
    <w:rsid w:val="005B137D"/>
    <w:rsid w:val="005B166F"/>
    <w:rsid w:val="005B1A80"/>
    <w:rsid w:val="005B354B"/>
    <w:rsid w:val="005B42F6"/>
    <w:rsid w:val="005B47A1"/>
    <w:rsid w:val="005B5158"/>
    <w:rsid w:val="005B74C8"/>
    <w:rsid w:val="005C0D79"/>
    <w:rsid w:val="005C0F95"/>
    <w:rsid w:val="005C1582"/>
    <w:rsid w:val="005C495F"/>
    <w:rsid w:val="005C5B28"/>
    <w:rsid w:val="005C6CFD"/>
    <w:rsid w:val="005C7430"/>
    <w:rsid w:val="005D05E4"/>
    <w:rsid w:val="005D2FBD"/>
    <w:rsid w:val="005D3356"/>
    <w:rsid w:val="005D33CA"/>
    <w:rsid w:val="005D61DA"/>
    <w:rsid w:val="005D6487"/>
    <w:rsid w:val="005D6FFF"/>
    <w:rsid w:val="005D78B9"/>
    <w:rsid w:val="005E03B8"/>
    <w:rsid w:val="005E2C7B"/>
    <w:rsid w:val="005E323F"/>
    <w:rsid w:val="005E3277"/>
    <w:rsid w:val="005E3E7E"/>
    <w:rsid w:val="005E55CD"/>
    <w:rsid w:val="005F0559"/>
    <w:rsid w:val="005F0D91"/>
    <w:rsid w:val="005F3141"/>
    <w:rsid w:val="005F31F6"/>
    <w:rsid w:val="005F526E"/>
    <w:rsid w:val="005F619D"/>
    <w:rsid w:val="005F61FF"/>
    <w:rsid w:val="005F6ECC"/>
    <w:rsid w:val="00600FD8"/>
    <w:rsid w:val="006010E3"/>
    <w:rsid w:val="00601433"/>
    <w:rsid w:val="00601FBA"/>
    <w:rsid w:val="00603A58"/>
    <w:rsid w:val="00604E3C"/>
    <w:rsid w:val="00605910"/>
    <w:rsid w:val="00606E9A"/>
    <w:rsid w:val="00610049"/>
    <w:rsid w:val="00610365"/>
    <w:rsid w:val="00610765"/>
    <w:rsid w:val="006113A3"/>
    <w:rsid w:val="00611FF7"/>
    <w:rsid w:val="006130D3"/>
    <w:rsid w:val="0061348E"/>
    <w:rsid w:val="00613C16"/>
    <w:rsid w:val="006141F2"/>
    <w:rsid w:val="006153CD"/>
    <w:rsid w:val="0061541B"/>
    <w:rsid w:val="00615615"/>
    <w:rsid w:val="00615DB1"/>
    <w:rsid w:val="006163B1"/>
    <w:rsid w:val="0061745F"/>
    <w:rsid w:val="006177D4"/>
    <w:rsid w:val="00617AD4"/>
    <w:rsid w:val="00617B28"/>
    <w:rsid w:val="006214DE"/>
    <w:rsid w:val="0062150E"/>
    <w:rsid w:val="00622349"/>
    <w:rsid w:val="0062246A"/>
    <w:rsid w:val="006234F6"/>
    <w:rsid w:val="006238D2"/>
    <w:rsid w:val="0062461D"/>
    <w:rsid w:val="00624A3E"/>
    <w:rsid w:val="00625372"/>
    <w:rsid w:val="006254E8"/>
    <w:rsid w:val="00625522"/>
    <w:rsid w:val="00626C18"/>
    <w:rsid w:val="006301AC"/>
    <w:rsid w:val="006302F9"/>
    <w:rsid w:val="0063035F"/>
    <w:rsid w:val="00630B7E"/>
    <w:rsid w:val="00630B94"/>
    <w:rsid w:val="00630CA4"/>
    <w:rsid w:val="00630F84"/>
    <w:rsid w:val="00631668"/>
    <w:rsid w:val="00632A94"/>
    <w:rsid w:val="00632B2B"/>
    <w:rsid w:val="00633923"/>
    <w:rsid w:val="00634776"/>
    <w:rsid w:val="006352CD"/>
    <w:rsid w:val="006365E3"/>
    <w:rsid w:val="00637526"/>
    <w:rsid w:val="00637C1E"/>
    <w:rsid w:val="00637DDB"/>
    <w:rsid w:val="0064128B"/>
    <w:rsid w:val="00642D48"/>
    <w:rsid w:val="00642E89"/>
    <w:rsid w:val="0064372C"/>
    <w:rsid w:val="006437F7"/>
    <w:rsid w:val="00644392"/>
    <w:rsid w:val="00644A99"/>
    <w:rsid w:val="00644B0E"/>
    <w:rsid w:val="00644FC2"/>
    <w:rsid w:val="006451F7"/>
    <w:rsid w:val="00645EF9"/>
    <w:rsid w:val="006462EC"/>
    <w:rsid w:val="0064729B"/>
    <w:rsid w:val="00650273"/>
    <w:rsid w:val="0065078A"/>
    <w:rsid w:val="006515EE"/>
    <w:rsid w:val="00651E49"/>
    <w:rsid w:val="00652479"/>
    <w:rsid w:val="00652632"/>
    <w:rsid w:val="0065281A"/>
    <w:rsid w:val="006550EE"/>
    <w:rsid w:val="006600D0"/>
    <w:rsid w:val="00662A8E"/>
    <w:rsid w:val="00662B71"/>
    <w:rsid w:val="00662C75"/>
    <w:rsid w:val="006641C3"/>
    <w:rsid w:val="0066438A"/>
    <w:rsid w:val="00667EB0"/>
    <w:rsid w:val="00671060"/>
    <w:rsid w:val="0067120B"/>
    <w:rsid w:val="00671371"/>
    <w:rsid w:val="006727FD"/>
    <w:rsid w:val="00672DF1"/>
    <w:rsid w:val="00673398"/>
    <w:rsid w:val="00674015"/>
    <w:rsid w:val="006745CF"/>
    <w:rsid w:val="006747E5"/>
    <w:rsid w:val="00674837"/>
    <w:rsid w:val="006748BB"/>
    <w:rsid w:val="00674920"/>
    <w:rsid w:val="00675328"/>
    <w:rsid w:val="0067540B"/>
    <w:rsid w:val="00675A40"/>
    <w:rsid w:val="006763C0"/>
    <w:rsid w:val="00676532"/>
    <w:rsid w:val="0068042E"/>
    <w:rsid w:val="006807AD"/>
    <w:rsid w:val="00680909"/>
    <w:rsid w:val="00683074"/>
    <w:rsid w:val="00683618"/>
    <w:rsid w:val="00684DD6"/>
    <w:rsid w:val="00686CCC"/>
    <w:rsid w:val="00686CD4"/>
    <w:rsid w:val="0068725F"/>
    <w:rsid w:val="006907A8"/>
    <w:rsid w:val="00692168"/>
    <w:rsid w:val="00692FD0"/>
    <w:rsid w:val="00697738"/>
    <w:rsid w:val="006A11BF"/>
    <w:rsid w:val="006A2332"/>
    <w:rsid w:val="006A2F42"/>
    <w:rsid w:val="006A3357"/>
    <w:rsid w:val="006A3C31"/>
    <w:rsid w:val="006A5B92"/>
    <w:rsid w:val="006A6B70"/>
    <w:rsid w:val="006A7835"/>
    <w:rsid w:val="006B091B"/>
    <w:rsid w:val="006B25A1"/>
    <w:rsid w:val="006B2905"/>
    <w:rsid w:val="006B3C90"/>
    <w:rsid w:val="006B440A"/>
    <w:rsid w:val="006B5141"/>
    <w:rsid w:val="006B5D8F"/>
    <w:rsid w:val="006B6172"/>
    <w:rsid w:val="006B7AA9"/>
    <w:rsid w:val="006B7FF3"/>
    <w:rsid w:val="006C12E1"/>
    <w:rsid w:val="006C28B0"/>
    <w:rsid w:val="006C4465"/>
    <w:rsid w:val="006C4CC9"/>
    <w:rsid w:val="006C4FA7"/>
    <w:rsid w:val="006C5158"/>
    <w:rsid w:val="006C6924"/>
    <w:rsid w:val="006C70AF"/>
    <w:rsid w:val="006C7189"/>
    <w:rsid w:val="006C74C9"/>
    <w:rsid w:val="006C752D"/>
    <w:rsid w:val="006D07DB"/>
    <w:rsid w:val="006D154F"/>
    <w:rsid w:val="006D1A88"/>
    <w:rsid w:val="006D2931"/>
    <w:rsid w:val="006D314D"/>
    <w:rsid w:val="006D3F0E"/>
    <w:rsid w:val="006D6219"/>
    <w:rsid w:val="006D7FAE"/>
    <w:rsid w:val="006E00BB"/>
    <w:rsid w:val="006E0811"/>
    <w:rsid w:val="006E138B"/>
    <w:rsid w:val="006E30E5"/>
    <w:rsid w:val="006E4472"/>
    <w:rsid w:val="006E4913"/>
    <w:rsid w:val="006E5ADB"/>
    <w:rsid w:val="006E5C2A"/>
    <w:rsid w:val="006F0E57"/>
    <w:rsid w:val="006F2252"/>
    <w:rsid w:val="006F22EA"/>
    <w:rsid w:val="006F354C"/>
    <w:rsid w:val="006F3987"/>
    <w:rsid w:val="006F62BE"/>
    <w:rsid w:val="006F637C"/>
    <w:rsid w:val="006F677B"/>
    <w:rsid w:val="006F6A4F"/>
    <w:rsid w:val="006F6E71"/>
    <w:rsid w:val="006F6F41"/>
    <w:rsid w:val="006F6F53"/>
    <w:rsid w:val="0070016B"/>
    <w:rsid w:val="0070046F"/>
    <w:rsid w:val="0070327F"/>
    <w:rsid w:val="007039D5"/>
    <w:rsid w:val="00703A19"/>
    <w:rsid w:val="007050C9"/>
    <w:rsid w:val="007053DD"/>
    <w:rsid w:val="00705A93"/>
    <w:rsid w:val="007062E4"/>
    <w:rsid w:val="007073B6"/>
    <w:rsid w:val="007074C7"/>
    <w:rsid w:val="00707A02"/>
    <w:rsid w:val="00710629"/>
    <w:rsid w:val="007109D1"/>
    <w:rsid w:val="00710BB2"/>
    <w:rsid w:val="00712C92"/>
    <w:rsid w:val="007138CF"/>
    <w:rsid w:val="00713FAE"/>
    <w:rsid w:val="00714154"/>
    <w:rsid w:val="00715DA0"/>
    <w:rsid w:val="00716B61"/>
    <w:rsid w:val="007174F1"/>
    <w:rsid w:val="00717B5D"/>
    <w:rsid w:val="007214D0"/>
    <w:rsid w:val="007218A4"/>
    <w:rsid w:val="00721F4D"/>
    <w:rsid w:val="00723ECC"/>
    <w:rsid w:val="00724FC1"/>
    <w:rsid w:val="00725B17"/>
    <w:rsid w:val="007310CB"/>
    <w:rsid w:val="0073206E"/>
    <w:rsid w:val="0073677C"/>
    <w:rsid w:val="007373D5"/>
    <w:rsid w:val="0074200F"/>
    <w:rsid w:val="007427C2"/>
    <w:rsid w:val="00744101"/>
    <w:rsid w:val="00744CF6"/>
    <w:rsid w:val="00745530"/>
    <w:rsid w:val="0074584D"/>
    <w:rsid w:val="00746E0F"/>
    <w:rsid w:val="00750880"/>
    <w:rsid w:val="00750B22"/>
    <w:rsid w:val="007511D2"/>
    <w:rsid w:val="00751743"/>
    <w:rsid w:val="007527E3"/>
    <w:rsid w:val="0075280A"/>
    <w:rsid w:val="00753F8F"/>
    <w:rsid w:val="00754D99"/>
    <w:rsid w:val="0075520D"/>
    <w:rsid w:val="0075527E"/>
    <w:rsid w:val="00755DFB"/>
    <w:rsid w:val="007560C8"/>
    <w:rsid w:val="007562AE"/>
    <w:rsid w:val="00760A81"/>
    <w:rsid w:val="00761D79"/>
    <w:rsid w:val="007632FA"/>
    <w:rsid w:val="0076521E"/>
    <w:rsid w:val="00767160"/>
    <w:rsid w:val="00770222"/>
    <w:rsid w:val="00770678"/>
    <w:rsid w:val="00770EC9"/>
    <w:rsid w:val="007715E3"/>
    <w:rsid w:val="00771CAB"/>
    <w:rsid w:val="00772532"/>
    <w:rsid w:val="0077281A"/>
    <w:rsid w:val="007737E5"/>
    <w:rsid w:val="007741C8"/>
    <w:rsid w:val="00774614"/>
    <w:rsid w:val="007751F0"/>
    <w:rsid w:val="007769F7"/>
    <w:rsid w:val="00776FEA"/>
    <w:rsid w:val="0077768D"/>
    <w:rsid w:val="00780EF4"/>
    <w:rsid w:val="007814A0"/>
    <w:rsid w:val="00782CFF"/>
    <w:rsid w:val="00782E64"/>
    <w:rsid w:val="0078334E"/>
    <w:rsid w:val="00783A0A"/>
    <w:rsid w:val="0078425D"/>
    <w:rsid w:val="007845E7"/>
    <w:rsid w:val="00785907"/>
    <w:rsid w:val="007863AD"/>
    <w:rsid w:val="00786DAD"/>
    <w:rsid w:val="00786E75"/>
    <w:rsid w:val="00787AF9"/>
    <w:rsid w:val="0079019A"/>
    <w:rsid w:val="0079051F"/>
    <w:rsid w:val="00791AF8"/>
    <w:rsid w:val="00791E44"/>
    <w:rsid w:val="00793EAE"/>
    <w:rsid w:val="00794F23"/>
    <w:rsid w:val="00794F84"/>
    <w:rsid w:val="0079502B"/>
    <w:rsid w:val="0079597B"/>
    <w:rsid w:val="007973A8"/>
    <w:rsid w:val="007979E7"/>
    <w:rsid w:val="00797BB9"/>
    <w:rsid w:val="007A05D2"/>
    <w:rsid w:val="007A0B89"/>
    <w:rsid w:val="007A194A"/>
    <w:rsid w:val="007A1D7F"/>
    <w:rsid w:val="007A470E"/>
    <w:rsid w:val="007A47A0"/>
    <w:rsid w:val="007A4B9C"/>
    <w:rsid w:val="007A4E98"/>
    <w:rsid w:val="007A57F9"/>
    <w:rsid w:val="007A5922"/>
    <w:rsid w:val="007A5B59"/>
    <w:rsid w:val="007A7FF2"/>
    <w:rsid w:val="007B0719"/>
    <w:rsid w:val="007B1363"/>
    <w:rsid w:val="007B23A3"/>
    <w:rsid w:val="007B24B5"/>
    <w:rsid w:val="007B53CE"/>
    <w:rsid w:val="007C1A5A"/>
    <w:rsid w:val="007C24FE"/>
    <w:rsid w:val="007C25D5"/>
    <w:rsid w:val="007C2886"/>
    <w:rsid w:val="007C338B"/>
    <w:rsid w:val="007C3803"/>
    <w:rsid w:val="007C3FE5"/>
    <w:rsid w:val="007C47E8"/>
    <w:rsid w:val="007C4DA7"/>
    <w:rsid w:val="007C614F"/>
    <w:rsid w:val="007C6849"/>
    <w:rsid w:val="007D00D0"/>
    <w:rsid w:val="007D1EE4"/>
    <w:rsid w:val="007D3605"/>
    <w:rsid w:val="007D520E"/>
    <w:rsid w:val="007D6A04"/>
    <w:rsid w:val="007D6D54"/>
    <w:rsid w:val="007D6F2A"/>
    <w:rsid w:val="007D746F"/>
    <w:rsid w:val="007D7F80"/>
    <w:rsid w:val="007E0477"/>
    <w:rsid w:val="007E3BE5"/>
    <w:rsid w:val="007E3E29"/>
    <w:rsid w:val="007E431D"/>
    <w:rsid w:val="007E4A19"/>
    <w:rsid w:val="007E4F42"/>
    <w:rsid w:val="007E7674"/>
    <w:rsid w:val="007E7D83"/>
    <w:rsid w:val="007F13D9"/>
    <w:rsid w:val="007F1F10"/>
    <w:rsid w:val="007F2F49"/>
    <w:rsid w:val="007F3E6D"/>
    <w:rsid w:val="007F5010"/>
    <w:rsid w:val="007F5430"/>
    <w:rsid w:val="00800ADD"/>
    <w:rsid w:val="008028A6"/>
    <w:rsid w:val="00802C30"/>
    <w:rsid w:val="00802D33"/>
    <w:rsid w:val="00802DBF"/>
    <w:rsid w:val="00803C1A"/>
    <w:rsid w:val="008040E6"/>
    <w:rsid w:val="00804154"/>
    <w:rsid w:val="0080462E"/>
    <w:rsid w:val="00804E7A"/>
    <w:rsid w:val="00806F4D"/>
    <w:rsid w:val="0080756F"/>
    <w:rsid w:val="00807F67"/>
    <w:rsid w:val="008112C9"/>
    <w:rsid w:val="008115C4"/>
    <w:rsid w:val="00812CB3"/>
    <w:rsid w:val="00812EE8"/>
    <w:rsid w:val="0081412A"/>
    <w:rsid w:val="00814375"/>
    <w:rsid w:val="00814832"/>
    <w:rsid w:val="00815040"/>
    <w:rsid w:val="008155F6"/>
    <w:rsid w:val="00815BB3"/>
    <w:rsid w:val="00820783"/>
    <w:rsid w:val="00821841"/>
    <w:rsid w:val="00821D37"/>
    <w:rsid w:val="008221AA"/>
    <w:rsid w:val="008248C4"/>
    <w:rsid w:val="00824BCB"/>
    <w:rsid w:val="00826BB1"/>
    <w:rsid w:val="00827F74"/>
    <w:rsid w:val="00830844"/>
    <w:rsid w:val="008312B6"/>
    <w:rsid w:val="0083249D"/>
    <w:rsid w:val="0083270A"/>
    <w:rsid w:val="008328DE"/>
    <w:rsid w:val="00832CAB"/>
    <w:rsid w:val="00833C9B"/>
    <w:rsid w:val="00834FCE"/>
    <w:rsid w:val="0083594A"/>
    <w:rsid w:val="00835978"/>
    <w:rsid w:val="00836410"/>
    <w:rsid w:val="008364AB"/>
    <w:rsid w:val="008410A1"/>
    <w:rsid w:val="0084128A"/>
    <w:rsid w:val="00841486"/>
    <w:rsid w:val="00842132"/>
    <w:rsid w:val="00842251"/>
    <w:rsid w:val="008423B1"/>
    <w:rsid w:val="0084286B"/>
    <w:rsid w:val="0084286C"/>
    <w:rsid w:val="0084404F"/>
    <w:rsid w:val="00845344"/>
    <w:rsid w:val="00846FBD"/>
    <w:rsid w:val="00850D89"/>
    <w:rsid w:val="00851072"/>
    <w:rsid w:val="00851954"/>
    <w:rsid w:val="00852407"/>
    <w:rsid w:val="00852A2B"/>
    <w:rsid w:val="008548DF"/>
    <w:rsid w:val="008548E4"/>
    <w:rsid w:val="00855001"/>
    <w:rsid w:val="00855212"/>
    <w:rsid w:val="008553F8"/>
    <w:rsid w:val="0085730B"/>
    <w:rsid w:val="0085747F"/>
    <w:rsid w:val="008577B3"/>
    <w:rsid w:val="008579B6"/>
    <w:rsid w:val="0086142B"/>
    <w:rsid w:val="00861C90"/>
    <w:rsid w:val="008628F2"/>
    <w:rsid w:val="00862C70"/>
    <w:rsid w:val="008645DE"/>
    <w:rsid w:val="008647A2"/>
    <w:rsid w:val="00865798"/>
    <w:rsid w:val="00870141"/>
    <w:rsid w:val="00870BAE"/>
    <w:rsid w:val="00871141"/>
    <w:rsid w:val="00871407"/>
    <w:rsid w:val="00871B87"/>
    <w:rsid w:val="00871F62"/>
    <w:rsid w:val="00872B37"/>
    <w:rsid w:val="00872CB9"/>
    <w:rsid w:val="008738D8"/>
    <w:rsid w:val="008743B3"/>
    <w:rsid w:val="00874666"/>
    <w:rsid w:val="00874E65"/>
    <w:rsid w:val="00875444"/>
    <w:rsid w:val="00876B0E"/>
    <w:rsid w:val="00876F7B"/>
    <w:rsid w:val="00877B35"/>
    <w:rsid w:val="00877CDD"/>
    <w:rsid w:val="00880673"/>
    <w:rsid w:val="00882B7A"/>
    <w:rsid w:val="00882DED"/>
    <w:rsid w:val="00883D27"/>
    <w:rsid w:val="008841E3"/>
    <w:rsid w:val="008842BB"/>
    <w:rsid w:val="0088462F"/>
    <w:rsid w:val="00884D2C"/>
    <w:rsid w:val="00885CB5"/>
    <w:rsid w:val="00886696"/>
    <w:rsid w:val="008869C1"/>
    <w:rsid w:val="00886B57"/>
    <w:rsid w:val="0088721F"/>
    <w:rsid w:val="0088795A"/>
    <w:rsid w:val="00891AC9"/>
    <w:rsid w:val="00892008"/>
    <w:rsid w:val="00892FFD"/>
    <w:rsid w:val="00895943"/>
    <w:rsid w:val="0089597A"/>
    <w:rsid w:val="00896A8D"/>
    <w:rsid w:val="008A0425"/>
    <w:rsid w:val="008A28C9"/>
    <w:rsid w:val="008A33F9"/>
    <w:rsid w:val="008A430F"/>
    <w:rsid w:val="008A501C"/>
    <w:rsid w:val="008A53A3"/>
    <w:rsid w:val="008A5609"/>
    <w:rsid w:val="008A5AC5"/>
    <w:rsid w:val="008B03E1"/>
    <w:rsid w:val="008B18B4"/>
    <w:rsid w:val="008B29B5"/>
    <w:rsid w:val="008B5FE2"/>
    <w:rsid w:val="008B61E3"/>
    <w:rsid w:val="008B6743"/>
    <w:rsid w:val="008B677F"/>
    <w:rsid w:val="008C12A5"/>
    <w:rsid w:val="008C1AAC"/>
    <w:rsid w:val="008C2CA4"/>
    <w:rsid w:val="008C53BB"/>
    <w:rsid w:val="008C5F8E"/>
    <w:rsid w:val="008C6A0F"/>
    <w:rsid w:val="008D031B"/>
    <w:rsid w:val="008D03EE"/>
    <w:rsid w:val="008D12B0"/>
    <w:rsid w:val="008D15B0"/>
    <w:rsid w:val="008D17B2"/>
    <w:rsid w:val="008D2CEC"/>
    <w:rsid w:val="008D3BD7"/>
    <w:rsid w:val="008D5FE4"/>
    <w:rsid w:val="008D62EC"/>
    <w:rsid w:val="008D644A"/>
    <w:rsid w:val="008D7494"/>
    <w:rsid w:val="008D7D16"/>
    <w:rsid w:val="008E03A9"/>
    <w:rsid w:val="008E0E7B"/>
    <w:rsid w:val="008E2C2C"/>
    <w:rsid w:val="008E361C"/>
    <w:rsid w:val="008E3DF9"/>
    <w:rsid w:val="008E43B5"/>
    <w:rsid w:val="008E5CD0"/>
    <w:rsid w:val="008F0A49"/>
    <w:rsid w:val="008F0DCA"/>
    <w:rsid w:val="008F1F6A"/>
    <w:rsid w:val="008F2234"/>
    <w:rsid w:val="008F2A54"/>
    <w:rsid w:val="008F3278"/>
    <w:rsid w:val="008F333D"/>
    <w:rsid w:val="008F550E"/>
    <w:rsid w:val="008F5A80"/>
    <w:rsid w:val="008F6AF4"/>
    <w:rsid w:val="008F6FDB"/>
    <w:rsid w:val="00900798"/>
    <w:rsid w:val="009015D5"/>
    <w:rsid w:val="00901A44"/>
    <w:rsid w:val="00901C72"/>
    <w:rsid w:val="009024AF"/>
    <w:rsid w:val="009047F5"/>
    <w:rsid w:val="00905692"/>
    <w:rsid w:val="0090590D"/>
    <w:rsid w:val="00905C46"/>
    <w:rsid w:val="009103B3"/>
    <w:rsid w:val="00910FCC"/>
    <w:rsid w:val="009115E6"/>
    <w:rsid w:val="0091171A"/>
    <w:rsid w:val="0091194F"/>
    <w:rsid w:val="00911FB4"/>
    <w:rsid w:val="00911FCB"/>
    <w:rsid w:val="00913D46"/>
    <w:rsid w:val="00913E09"/>
    <w:rsid w:val="0091516C"/>
    <w:rsid w:val="00915983"/>
    <w:rsid w:val="00915CDC"/>
    <w:rsid w:val="00916484"/>
    <w:rsid w:val="0091648D"/>
    <w:rsid w:val="0091798B"/>
    <w:rsid w:val="00917E7D"/>
    <w:rsid w:val="0092037F"/>
    <w:rsid w:val="0092078F"/>
    <w:rsid w:val="00921103"/>
    <w:rsid w:val="00921702"/>
    <w:rsid w:val="00922EE1"/>
    <w:rsid w:val="00922F5E"/>
    <w:rsid w:val="00924EA2"/>
    <w:rsid w:val="00925102"/>
    <w:rsid w:val="00926B38"/>
    <w:rsid w:val="00926B8D"/>
    <w:rsid w:val="00926C43"/>
    <w:rsid w:val="0092734D"/>
    <w:rsid w:val="00927B51"/>
    <w:rsid w:val="0093080E"/>
    <w:rsid w:val="0093147A"/>
    <w:rsid w:val="00932893"/>
    <w:rsid w:val="0093553E"/>
    <w:rsid w:val="0093598A"/>
    <w:rsid w:val="00936094"/>
    <w:rsid w:val="009363EB"/>
    <w:rsid w:val="0093665B"/>
    <w:rsid w:val="00936872"/>
    <w:rsid w:val="0094026D"/>
    <w:rsid w:val="00940E7C"/>
    <w:rsid w:val="00941E16"/>
    <w:rsid w:val="00943721"/>
    <w:rsid w:val="00943749"/>
    <w:rsid w:val="009450C2"/>
    <w:rsid w:val="009457A8"/>
    <w:rsid w:val="009472A6"/>
    <w:rsid w:val="009473AF"/>
    <w:rsid w:val="00947E0B"/>
    <w:rsid w:val="00947F6E"/>
    <w:rsid w:val="0095219D"/>
    <w:rsid w:val="009523DB"/>
    <w:rsid w:val="00952CC0"/>
    <w:rsid w:val="009534E9"/>
    <w:rsid w:val="00954AC0"/>
    <w:rsid w:val="00955308"/>
    <w:rsid w:val="009555F9"/>
    <w:rsid w:val="00955625"/>
    <w:rsid w:val="00955E5A"/>
    <w:rsid w:val="00960B0D"/>
    <w:rsid w:val="00961AF7"/>
    <w:rsid w:val="00962516"/>
    <w:rsid w:val="00962790"/>
    <w:rsid w:val="009628B3"/>
    <w:rsid w:val="00962CA8"/>
    <w:rsid w:val="009638BA"/>
    <w:rsid w:val="009642C5"/>
    <w:rsid w:val="0096514D"/>
    <w:rsid w:val="00965F37"/>
    <w:rsid w:val="00966586"/>
    <w:rsid w:val="00966832"/>
    <w:rsid w:val="00967BE4"/>
    <w:rsid w:val="009712E1"/>
    <w:rsid w:val="00971704"/>
    <w:rsid w:val="009717AF"/>
    <w:rsid w:val="00972351"/>
    <w:rsid w:val="009732AC"/>
    <w:rsid w:val="00973A03"/>
    <w:rsid w:val="00973D7F"/>
    <w:rsid w:val="009740CB"/>
    <w:rsid w:val="00975DB1"/>
    <w:rsid w:val="00977149"/>
    <w:rsid w:val="00980A78"/>
    <w:rsid w:val="0098133F"/>
    <w:rsid w:val="00981433"/>
    <w:rsid w:val="009817F9"/>
    <w:rsid w:val="009823FB"/>
    <w:rsid w:val="00983243"/>
    <w:rsid w:val="00984197"/>
    <w:rsid w:val="009842B8"/>
    <w:rsid w:val="009868DB"/>
    <w:rsid w:val="00986B61"/>
    <w:rsid w:val="00987B6C"/>
    <w:rsid w:val="00990078"/>
    <w:rsid w:val="00990DEB"/>
    <w:rsid w:val="00991DF1"/>
    <w:rsid w:val="00994C71"/>
    <w:rsid w:val="00995071"/>
    <w:rsid w:val="0099568B"/>
    <w:rsid w:val="00997C9D"/>
    <w:rsid w:val="009A07E0"/>
    <w:rsid w:val="009A2CEC"/>
    <w:rsid w:val="009A4624"/>
    <w:rsid w:val="009A58A7"/>
    <w:rsid w:val="009A67FF"/>
    <w:rsid w:val="009A6D54"/>
    <w:rsid w:val="009A719F"/>
    <w:rsid w:val="009A71CC"/>
    <w:rsid w:val="009A7AA0"/>
    <w:rsid w:val="009B3CA2"/>
    <w:rsid w:val="009B405F"/>
    <w:rsid w:val="009B48D2"/>
    <w:rsid w:val="009B4AB2"/>
    <w:rsid w:val="009B5B46"/>
    <w:rsid w:val="009B7865"/>
    <w:rsid w:val="009B7A2B"/>
    <w:rsid w:val="009B7E3D"/>
    <w:rsid w:val="009C0EAA"/>
    <w:rsid w:val="009C12EC"/>
    <w:rsid w:val="009C27F4"/>
    <w:rsid w:val="009C2E5F"/>
    <w:rsid w:val="009C320C"/>
    <w:rsid w:val="009C331E"/>
    <w:rsid w:val="009C43E9"/>
    <w:rsid w:val="009C4C1B"/>
    <w:rsid w:val="009C7392"/>
    <w:rsid w:val="009C7947"/>
    <w:rsid w:val="009C7E8B"/>
    <w:rsid w:val="009D3014"/>
    <w:rsid w:val="009D3157"/>
    <w:rsid w:val="009D3507"/>
    <w:rsid w:val="009D4BC3"/>
    <w:rsid w:val="009D5044"/>
    <w:rsid w:val="009D6620"/>
    <w:rsid w:val="009D7C4B"/>
    <w:rsid w:val="009E025F"/>
    <w:rsid w:val="009E0ADB"/>
    <w:rsid w:val="009E0EB8"/>
    <w:rsid w:val="009E1259"/>
    <w:rsid w:val="009E28F5"/>
    <w:rsid w:val="009E2D12"/>
    <w:rsid w:val="009E3470"/>
    <w:rsid w:val="009E3DB4"/>
    <w:rsid w:val="009E4964"/>
    <w:rsid w:val="009E528D"/>
    <w:rsid w:val="009E5E21"/>
    <w:rsid w:val="009E6099"/>
    <w:rsid w:val="009E701A"/>
    <w:rsid w:val="009E7056"/>
    <w:rsid w:val="009E754A"/>
    <w:rsid w:val="009F0653"/>
    <w:rsid w:val="009F0805"/>
    <w:rsid w:val="009F0C36"/>
    <w:rsid w:val="009F1336"/>
    <w:rsid w:val="009F1638"/>
    <w:rsid w:val="009F58F7"/>
    <w:rsid w:val="00A0085C"/>
    <w:rsid w:val="00A013C8"/>
    <w:rsid w:val="00A01B62"/>
    <w:rsid w:val="00A02A05"/>
    <w:rsid w:val="00A03BED"/>
    <w:rsid w:val="00A05659"/>
    <w:rsid w:val="00A05EE1"/>
    <w:rsid w:val="00A06D6C"/>
    <w:rsid w:val="00A07077"/>
    <w:rsid w:val="00A07615"/>
    <w:rsid w:val="00A079CE"/>
    <w:rsid w:val="00A11C1C"/>
    <w:rsid w:val="00A1316E"/>
    <w:rsid w:val="00A13290"/>
    <w:rsid w:val="00A138AF"/>
    <w:rsid w:val="00A14EA9"/>
    <w:rsid w:val="00A169AB"/>
    <w:rsid w:val="00A170C6"/>
    <w:rsid w:val="00A17271"/>
    <w:rsid w:val="00A21718"/>
    <w:rsid w:val="00A21905"/>
    <w:rsid w:val="00A21974"/>
    <w:rsid w:val="00A21F3E"/>
    <w:rsid w:val="00A221B6"/>
    <w:rsid w:val="00A2232F"/>
    <w:rsid w:val="00A226A7"/>
    <w:rsid w:val="00A22D1C"/>
    <w:rsid w:val="00A236C5"/>
    <w:rsid w:val="00A249B8"/>
    <w:rsid w:val="00A25416"/>
    <w:rsid w:val="00A27453"/>
    <w:rsid w:val="00A27AB3"/>
    <w:rsid w:val="00A34B66"/>
    <w:rsid w:val="00A34D32"/>
    <w:rsid w:val="00A35021"/>
    <w:rsid w:val="00A35A8D"/>
    <w:rsid w:val="00A36C42"/>
    <w:rsid w:val="00A404CA"/>
    <w:rsid w:val="00A40596"/>
    <w:rsid w:val="00A42165"/>
    <w:rsid w:val="00A442DD"/>
    <w:rsid w:val="00A44332"/>
    <w:rsid w:val="00A44B58"/>
    <w:rsid w:val="00A44BF8"/>
    <w:rsid w:val="00A453F7"/>
    <w:rsid w:val="00A4629A"/>
    <w:rsid w:val="00A46B2B"/>
    <w:rsid w:val="00A47045"/>
    <w:rsid w:val="00A4726D"/>
    <w:rsid w:val="00A47C88"/>
    <w:rsid w:val="00A47E3A"/>
    <w:rsid w:val="00A50F33"/>
    <w:rsid w:val="00A51FA9"/>
    <w:rsid w:val="00A53091"/>
    <w:rsid w:val="00A538B6"/>
    <w:rsid w:val="00A5401D"/>
    <w:rsid w:val="00A545C7"/>
    <w:rsid w:val="00A545F6"/>
    <w:rsid w:val="00A56093"/>
    <w:rsid w:val="00A5659A"/>
    <w:rsid w:val="00A567C6"/>
    <w:rsid w:val="00A56D36"/>
    <w:rsid w:val="00A575EA"/>
    <w:rsid w:val="00A576D8"/>
    <w:rsid w:val="00A579C7"/>
    <w:rsid w:val="00A603F5"/>
    <w:rsid w:val="00A60A8F"/>
    <w:rsid w:val="00A61C42"/>
    <w:rsid w:val="00A64042"/>
    <w:rsid w:val="00A6494D"/>
    <w:rsid w:val="00A64F29"/>
    <w:rsid w:val="00A6618B"/>
    <w:rsid w:val="00A672EB"/>
    <w:rsid w:val="00A6735A"/>
    <w:rsid w:val="00A709A3"/>
    <w:rsid w:val="00A70A8F"/>
    <w:rsid w:val="00A71349"/>
    <w:rsid w:val="00A7158E"/>
    <w:rsid w:val="00A72124"/>
    <w:rsid w:val="00A75696"/>
    <w:rsid w:val="00A757E5"/>
    <w:rsid w:val="00A75FEE"/>
    <w:rsid w:val="00A80C5E"/>
    <w:rsid w:val="00A81DC7"/>
    <w:rsid w:val="00A82DE9"/>
    <w:rsid w:val="00A839B7"/>
    <w:rsid w:val="00A8455E"/>
    <w:rsid w:val="00A84A96"/>
    <w:rsid w:val="00A8529F"/>
    <w:rsid w:val="00A864C4"/>
    <w:rsid w:val="00A868D0"/>
    <w:rsid w:val="00A872DF"/>
    <w:rsid w:val="00A873F8"/>
    <w:rsid w:val="00A875F6"/>
    <w:rsid w:val="00A90685"/>
    <w:rsid w:val="00A90E26"/>
    <w:rsid w:val="00A9122A"/>
    <w:rsid w:val="00A918B2"/>
    <w:rsid w:val="00A91E1D"/>
    <w:rsid w:val="00A9209C"/>
    <w:rsid w:val="00A928B7"/>
    <w:rsid w:val="00A92A11"/>
    <w:rsid w:val="00A93224"/>
    <w:rsid w:val="00A933F5"/>
    <w:rsid w:val="00A937D8"/>
    <w:rsid w:val="00A93B84"/>
    <w:rsid w:val="00A945A7"/>
    <w:rsid w:val="00A94A78"/>
    <w:rsid w:val="00A95890"/>
    <w:rsid w:val="00A96318"/>
    <w:rsid w:val="00A96DB1"/>
    <w:rsid w:val="00AA156A"/>
    <w:rsid w:val="00AA17B2"/>
    <w:rsid w:val="00AA1AFC"/>
    <w:rsid w:val="00AA1EC6"/>
    <w:rsid w:val="00AA2CFA"/>
    <w:rsid w:val="00AA365D"/>
    <w:rsid w:val="00AA3E5B"/>
    <w:rsid w:val="00AA48E0"/>
    <w:rsid w:val="00AA5657"/>
    <w:rsid w:val="00AA61F2"/>
    <w:rsid w:val="00AA7CDA"/>
    <w:rsid w:val="00AA7F32"/>
    <w:rsid w:val="00AB0246"/>
    <w:rsid w:val="00AB1991"/>
    <w:rsid w:val="00AB2DC8"/>
    <w:rsid w:val="00AB478C"/>
    <w:rsid w:val="00AB4ED5"/>
    <w:rsid w:val="00AB510F"/>
    <w:rsid w:val="00AB6F20"/>
    <w:rsid w:val="00AB711D"/>
    <w:rsid w:val="00AC045F"/>
    <w:rsid w:val="00AC087B"/>
    <w:rsid w:val="00AC0C8A"/>
    <w:rsid w:val="00AC0D03"/>
    <w:rsid w:val="00AC0FF7"/>
    <w:rsid w:val="00AC167B"/>
    <w:rsid w:val="00AC265E"/>
    <w:rsid w:val="00AC490C"/>
    <w:rsid w:val="00AC4A8C"/>
    <w:rsid w:val="00AC4ADC"/>
    <w:rsid w:val="00AC5046"/>
    <w:rsid w:val="00AC5F4F"/>
    <w:rsid w:val="00AC6C21"/>
    <w:rsid w:val="00AD06D3"/>
    <w:rsid w:val="00AD131A"/>
    <w:rsid w:val="00AD1553"/>
    <w:rsid w:val="00AD1E2E"/>
    <w:rsid w:val="00AD2277"/>
    <w:rsid w:val="00AD2CE0"/>
    <w:rsid w:val="00AD532D"/>
    <w:rsid w:val="00AD53B4"/>
    <w:rsid w:val="00AD5769"/>
    <w:rsid w:val="00AD7331"/>
    <w:rsid w:val="00AD77B3"/>
    <w:rsid w:val="00AD797D"/>
    <w:rsid w:val="00AD7A88"/>
    <w:rsid w:val="00AE1A92"/>
    <w:rsid w:val="00AE23F6"/>
    <w:rsid w:val="00AE541D"/>
    <w:rsid w:val="00AE5B26"/>
    <w:rsid w:val="00AE6514"/>
    <w:rsid w:val="00AE7853"/>
    <w:rsid w:val="00AF022D"/>
    <w:rsid w:val="00AF11E9"/>
    <w:rsid w:val="00AF1E8E"/>
    <w:rsid w:val="00AF29BE"/>
    <w:rsid w:val="00AF465F"/>
    <w:rsid w:val="00AF4A20"/>
    <w:rsid w:val="00AF6CF7"/>
    <w:rsid w:val="00AF6EEA"/>
    <w:rsid w:val="00AF7E4F"/>
    <w:rsid w:val="00B0007C"/>
    <w:rsid w:val="00B0114A"/>
    <w:rsid w:val="00B0140C"/>
    <w:rsid w:val="00B014DB"/>
    <w:rsid w:val="00B02DD5"/>
    <w:rsid w:val="00B0489D"/>
    <w:rsid w:val="00B049A7"/>
    <w:rsid w:val="00B055AF"/>
    <w:rsid w:val="00B05B8A"/>
    <w:rsid w:val="00B05E24"/>
    <w:rsid w:val="00B05FE0"/>
    <w:rsid w:val="00B0714E"/>
    <w:rsid w:val="00B07D5F"/>
    <w:rsid w:val="00B10117"/>
    <w:rsid w:val="00B11454"/>
    <w:rsid w:val="00B13802"/>
    <w:rsid w:val="00B13FC4"/>
    <w:rsid w:val="00B148DF"/>
    <w:rsid w:val="00B165A5"/>
    <w:rsid w:val="00B174B0"/>
    <w:rsid w:val="00B17660"/>
    <w:rsid w:val="00B20875"/>
    <w:rsid w:val="00B2097F"/>
    <w:rsid w:val="00B20D86"/>
    <w:rsid w:val="00B22870"/>
    <w:rsid w:val="00B23BB9"/>
    <w:rsid w:val="00B23CA7"/>
    <w:rsid w:val="00B24A6B"/>
    <w:rsid w:val="00B256E8"/>
    <w:rsid w:val="00B25C3D"/>
    <w:rsid w:val="00B25D0F"/>
    <w:rsid w:val="00B26917"/>
    <w:rsid w:val="00B2693E"/>
    <w:rsid w:val="00B27697"/>
    <w:rsid w:val="00B27D05"/>
    <w:rsid w:val="00B3055A"/>
    <w:rsid w:val="00B31768"/>
    <w:rsid w:val="00B3341C"/>
    <w:rsid w:val="00B33431"/>
    <w:rsid w:val="00B337A2"/>
    <w:rsid w:val="00B34524"/>
    <w:rsid w:val="00B359ED"/>
    <w:rsid w:val="00B35CAE"/>
    <w:rsid w:val="00B36081"/>
    <w:rsid w:val="00B376DA"/>
    <w:rsid w:val="00B40536"/>
    <w:rsid w:val="00B41233"/>
    <w:rsid w:val="00B41A7F"/>
    <w:rsid w:val="00B422E8"/>
    <w:rsid w:val="00B42FFE"/>
    <w:rsid w:val="00B43DC8"/>
    <w:rsid w:val="00B44033"/>
    <w:rsid w:val="00B44165"/>
    <w:rsid w:val="00B44AB9"/>
    <w:rsid w:val="00B45DB5"/>
    <w:rsid w:val="00B45E62"/>
    <w:rsid w:val="00B46476"/>
    <w:rsid w:val="00B46D6A"/>
    <w:rsid w:val="00B46E4C"/>
    <w:rsid w:val="00B50168"/>
    <w:rsid w:val="00B512B5"/>
    <w:rsid w:val="00B516C7"/>
    <w:rsid w:val="00B52588"/>
    <w:rsid w:val="00B525A1"/>
    <w:rsid w:val="00B5332B"/>
    <w:rsid w:val="00B53744"/>
    <w:rsid w:val="00B540E4"/>
    <w:rsid w:val="00B547D6"/>
    <w:rsid w:val="00B54BAF"/>
    <w:rsid w:val="00B553E4"/>
    <w:rsid w:val="00B5715B"/>
    <w:rsid w:val="00B5780C"/>
    <w:rsid w:val="00B57FBB"/>
    <w:rsid w:val="00B600FC"/>
    <w:rsid w:val="00B60578"/>
    <w:rsid w:val="00B60BF8"/>
    <w:rsid w:val="00B621BE"/>
    <w:rsid w:val="00B629BF"/>
    <w:rsid w:val="00B62E20"/>
    <w:rsid w:val="00B65D8F"/>
    <w:rsid w:val="00B677A0"/>
    <w:rsid w:val="00B67C34"/>
    <w:rsid w:val="00B7019C"/>
    <w:rsid w:val="00B71724"/>
    <w:rsid w:val="00B71B2A"/>
    <w:rsid w:val="00B71DAB"/>
    <w:rsid w:val="00B720F9"/>
    <w:rsid w:val="00B7344B"/>
    <w:rsid w:val="00B75A6B"/>
    <w:rsid w:val="00B769E9"/>
    <w:rsid w:val="00B76B74"/>
    <w:rsid w:val="00B76CAF"/>
    <w:rsid w:val="00B77A67"/>
    <w:rsid w:val="00B80CF3"/>
    <w:rsid w:val="00B8343E"/>
    <w:rsid w:val="00B8404E"/>
    <w:rsid w:val="00B84777"/>
    <w:rsid w:val="00B84AB9"/>
    <w:rsid w:val="00B85F76"/>
    <w:rsid w:val="00B86DAA"/>
    <w:rsid w:val="00B87402"/>
    <w:rsid w:val="00B87789"/>
    <w:rsid w:val="00B87B65"/>
    <w:rsid w:val="00B90765"/>
    <w:rsid w:val="00B9127A"/>
    <w:rsid w:val="00B917DA"/>
    <w:rsid w:val="00B94134"/>
    <w:rsid w:val="00B94B85"/>
    <w:rsid w:val="00B94D3C"/>
    <w:rsid w:val="00B94E68"/>
    <w:rsid w:val="00B974D7"/>
    <w:rsid w:val="00B97B7E"/>
    <w:rsid w:val="00B97BFE"/>
    <w:rsid w:val="00BA0467"/>
    <w:rsid w:val="00BA0A12"/>
    <w:rsid w:val="00BA11E4"/>
    <w:rsid w:val="00BA146F"/>
    <w:rsid w:val="00BA16DB"/>
    <w:rsid w:val="00BA335A"/>
    <w:rsid w:val="00BA3592"/>
    <w:rsid w:val="00BA69B8"/>
    <w:rsid w:val="00BA6ED8"/>
    <w:rsid w:val="00BA71D7"/>
    <w:rsid w:val="00BA7F3F"/>
    <w:rsid w:val="00BB1B31"/>
    <w:rsid w:val="00BB220A"/>
    <w:rsid w:val="00BB299A"/>
    <w:rsid w:val="00BB54C3"/>
    <w:rsid w:val="00BC06AB"/>
    <w:rsid w:val="00BC1279"/>
    <w:rsid w:val="00BC27FE"/>
    <w:rsid w:val="00BC2E42"/>
    <w:rsid w:val="00BC4047"/>
    <w:rsid w:val="00BC5547"/>
    <w:rsid w:val="00BC7393"/>
    <w:rsid w:val="00BC7575"/>
    <w:rsid w:val="00BC7BEA"/>
    <w:rsid w:val="00BD00B6"/>
    <w:rsid w:val="00BD03CA"/>
    <w:rsid w:val="00BD0596"/>
    <w:rsid w:val="00BD0C86"/>
    <w:rsid w:val="00BD1886"/>
    <w:rsid w:val="00BD20D7"/>
    <w:rsid w:val="00BD43A4"/>
    <w:rsid w:val="00BD4FD7"/>
    <w:rsid w:val="00BD5A74"/>
    <w:rsid w:val="00BD6137"/>
    <w:rsid w:val="00BD6138"/>
    <w:rsid w:val="00BD6610"/>
    <w:rsid w:val="00BD7B31"/>
    <w:rsid w:val="00BD7E47"/>
    <w:rsid w:val="00BD7F2E"/>
    <w:rsid w:val="00BD7F69"/>
    <w:rsid w:val="00BE1088"/>
    <w:rsid w:val="00BE189D"/>
    <w:rsid w:val="00BE1983"/>
    <w:rsid w:val="00BE3129"/>
    <w:rsid w:val="00BE3A42"/>
    <w:rsid w:val="00BE577E"/>
    <w:rsid w:val="00BE58DB"/>
    <w:rsid w:val="00BE6717"/>
    <w:rsid w:val="00BE681F"/>
    <w:rsid w:val="00BE6DBF"/>
    <w:rsid w:val="00BE70B3"/>
    <w:rsid w:val="00BE738F"/>
    <w:rsid w:val="00BE777F"/>
    <w:rsid w:val="00BE7797"/>
    <w:rsid w:val="00BF0B54"/>
    <w:rsid w:val="00BF0F52"/>
    <w:rsid w:val="00BF15E5"/>
    <w:rsid w:val="00BF1BA3"/>
    <w:rsid w:val="00BF2094"/>
    <w:rsid w:val="00BF289C"/>
    <w:rsid w:val="00BF2DB5"/>
    <w:rsid w:val="00BF3C0C"/>
    <w:rsid w:val="00BF4464"/>
    <w:rsid w:val="00BF5CC2"/>
    <w:rsid w:val="00BF6262"/>
    <w:rsid w:val="00BF6BF2"/>
    <w:rsid w:val="00BF7B3B"/>
    <w:rsid w:val="00C001B7"/>
    <w:rsid w:val="00C00685"/>
    <w:rsid w:val="00C01248"/>
    <w:rsid w:val="00C01B1D"/>
    <w:rsid w:val="00C01E0D"/>
    <w:rsid w:val="00C03502"/>
    <w:rsid w:val="00C041B6"/>
    <w:rsid w:val="00C044E1"/>
    <w:rsid w:val="00C04970"/>
    <w:rsid w:val="00C04B79"/>
    <w:rsid w:val="00C05CB8"/>
    <w:rsid w:val="00C06E5D"/>
    <w:rsid w:val="00C07003"/>
    <w:rsid w:val="00C07892"/>
    <w:rsid w:val="00C103A8"/>
    <w:rsid w:val="00C131BB"/>
    <w:rsid w:val="00C1322B"/>
    <w:rsid w:val="00C149F5"/>
    <w:rsid w:val="00C160B5"/>
    <w:rsid w:val="00C17B7A"/>
    <w:rsid w:val="00C20159"/>
    <w:rsid w:val="00C210E2"/>
    <w:rsid w:val="00C216E4"/>
    <w:rsid w:val="00C2202D"/>
    <w:rsid w:val="00C22E99"/>
    <w:rsid w:val="00C24A76"/>
    <w:rsid w:val="00C2721F"/>
    <w:rsid w:val="00C32B44"/>
    <w:rsid w:val="00C34DE7"/>
    <w:rsid w:val="00C35FA7"/>
    <w:rsid w:val="00C412D5"/>
    <w:rsid w:val="00C41576"/>
    <w:rsid w:val="00C417E6"/>
    <w:rsid w:val="00C4187E"/>
    <w:rsid w:val="00C42055"/>
    <w:rsid w:val="00C42145"/>
    <w:rsid w:val="00C450A4"/>
    <w:rsid w:val="00C45474"/>
    <w:rsid w:val="00C46805"/>
    <w:rsid w:val="00C5030C"/>
    <w:rsid w:val="00C513B4"/>
    <w:rsid w:val="00C51EA4"/>
    <w:rsid w:val="00C51F60"/>
    <w:rsid w:val="00C526EF"/>
    <w:rsid w:val="00C52935"/>
    <w:rsid w:val="00C54202"/>
    <w:rsid w:val="00C55428"/>
    <w:rsid w:val="00C554B0"/>
    <w:rsid w:val="00C57E07"/>
    <w:rsid w:val="00C57E26"/>
    <w:rsid w:val="00C626F0"/>
    <w:rsid w:val="00C62FF1"/>
    <w:rsid w:val="00C6328B"/>
    <w:rsid w:val="00C64AC7"/>
    <w:rsid w:val="00C6519F"/>
    <w:rsid w:val="00C65DD9"/>
    <w:rsid w:val="00C67632"/>
    <w:rsid w:val="00C711E0"/>
    <w:rsid w:val="00C71492"/>
    <w:rsid w:val="00C718E5"/>
    <w:rsid w:val="00C72797"/>
    <w:rsid w:val="00C7327E"/>
    <w:rsid w:val="00C747C1"/>
    <w:rsid w:val="00C747F9"/>
    <w:rsid w:val="00C80AA6"/>
    <w:rsid w:val="00C812BA"/>
    <w:rsid w:val="00C81AEE"/>
    <w:rsid w:val="00C832E0"/>
    <w:rsid w:val="00C83992"/>
    <w:rsid w:val="00C83EB6"/>
    <w:rsid w:val="00C84B34"/>
    <w:rsid w:val="00C856B7"/>
    <w:rsid w:val="00C85701"/>
    <w:rsid w:val="00C85A0A"/>
    <w:rsid w:val="00C86DE6"/>
    <w:rsid w:val="00C8778A"/>
    <w:rsid w:val="00C9059F"/>
    <w:rsid w:val="00C9078F"/>
    <w:rsid w:val="00C90EE8"/>
    <w:rsid w:val="00C911AC"/>
    <w:rsid w:val="00C91863"/>
    <w:rsid w:val="00C9209A"/>
    <w:rsid w:val="00C92BD8"/>
    <w:rsid w:val="00C93166"/>
    <w:rsid w:val="00C94E9A"/>
    <w:rsid w:val="00C967E4"/>
    <w:rsid w:val="00C97AE7"/>
    <w:rsid w:val="00CA07DD"/>
    <w:rsid w:val="00CA3861"/>
    <w:rsid w:val="00CA3F3B"/>
    <w:rsid w:val="00CA41AF"/>
    <w:rsid w:val="00CA63C1"/>
    <w:rsid w:val="00CB060A"/>
    <w:rsid w:val="00CB2A56"/>
    <w:rsid w:val="00CB33F6"/>
    <w:rsid w:val="00CB35F2"/>
    <w:rsid w:val="00CB415D"/>
    <w:rsid w:val="00CB7F06"/>
    <w:rsid w:val="00CC09E9"/>
    <w:rsid w:val="00CC0C3C"/>
    <w:rsid w:val="00CC16CD"/>
    <w:rsid w:val="00CC1903"/>
    <w:rsid w:val="00CC426C"/>
    <w:rsid w:val="00CC450F"/>
    <w:rsid w:val="00CC487C"/>
    <w:rsid w:val="00CC4B59"/>
    <w:rsid w:val="00CC4CB3"/>
    <w:rsid w:val="00CC5DF7"/>
    <w:rsid w:val="00CC5EBC"/>
    <w:rsid w:val="00CC68BA"/>
    <w:rsid w:val="00CC6D4D"/>
    <w:rsid w:val="00CC7607"/>
    <w:rsid w:val="00CD0435"/>
    <w:rsid w:val="00CD24B7"/>
    <w:rsid w:val="00CD3C5D"/>
    <w:rsid w:val="00CD45D2"/>
    <w:rsid w:val="00CD4A45"/>
    <w:rsid w:val="00CD5CAB"/>
    <w:rsid w:val="00CD5E4B"/>
    <w:rsid w:val="00CE01AC"/>
    <w:rsid w:val="00CE2AAE"/>
    <w:rsid w:val="00CE431E"/>
    <w:rsid w:val="00CE433F"/>
    <w:rsid w:val="00CE529F"/>
    <w:rsid w:val="00CE5B4A"/>
    <w:rsid w:val="00CE6E53"/>
    <w:rsid w:val="00CE74E9"/>
    <w:rsid w:val="00CF0DFF"/>
    <w:rsid w:val="00CF1B32"/>
    <w:rsid w:val="00CF1C00"/>
    <w:rsid w:val="00CF1DA9"/>
    <w:rsid w:val="00CF2CA5"/>
    <w:rsid w:val="00CF31D3"/>
    <w:rsid w:val="00CF33FA"/>
    <w:rsid w:val="00CF3A79"/>
    <w:rsid w:val="00CF48FB"/>
    <w:rsid w:val="00CF56EF"/>
    <w:rsid w:val="00CF58CD"/>
    <w:rsid w:val="00CF62FA"/>
    <w:rsid w:val="00CF75A9"/>
    <w:rsid w:val="00D0027D"/>
    <w:rsid w:val="00D020F7"/>
    <w:rsid w:val="00D03074"/>
    <w:rsid w:val="00D0363F"/>
    <w:rsid w:val="00D041FA"/>
    <w:rsid w:val="00D04CB1"/>
    <w:rsid w:val="00D05773"/>
    <w:rsid w:val="00D061FF"/>
    <w:rsid w:val="00D06388"/>
    <w:rsid w:val="00D065F9"/>
    <w:rsid w:val="00D06EE7"/>
    <w:rsid w:val="00D072A6"/>
    <w:rsid w:val="00D07414"/>
    <w:rsid w:val="00D07E2D"/>
    <w:rsid w:val="00D10A89"/>
    <w:rsid w:val="00D110F4"/>
    <w:rsid w:val="00D14953"/>
    <w:rsid w:val="00D16384"/>
    <w:rsid w:val="00D168AA"/>
    <w:rsid w:val="00D16A67"/>
    <w:rsid w:val="00D177B2"/>
    <w:rsid w:val="00D2004A"/>
    <w:rsid w:val="00D200C1"/>
    <w:rsid w:val="00D20AE6"/>
    <w:rsid w:val="00D218B5"/>
    <w:rsid w:val="00D21FB3"/>
    <w:rsid w:val="00D22C34"/>
    <w:rsid w:val="00D2356F"/>
    <w:rsid w:val="00D239EE"/>
    <w:rsid w:val="00D23B4B"/>
    <w:rsid w:val="00D23E3D"/>
    <w:rsid w:val="00D243CD"/>
    <w:rsid w:val="00D24685"/>
    <w:rsid w:val="00D25676"/>
    <w:rsid w:val="00D2596F"/>
    <w:rsid w:val="00D2604F"/>
    <w:rsid w:val="00D26B3B"/>
    <w:rsid w:val="00D27968"/>
    <w:rsid w:val="00D3015D"/>
    <w:rsid w:val="00D30536"/>
    <w:rsid w:val="00D30FDF"/>
    <w:rsid w:val="00D33D48"/>
    <w:rsid w:val="00D33E22"/>
    <w:rsid w:val="00D3474C"/>
    <w:rsid w:val="00D34F5D"/>
    <w:rsid w:val="00D37CD6"/>
    <w:rsid w:val="00D42334"/>
    <w:rsid w:val="00D425DE"/>
    <w:rsid w:val="00D434F9"/>
    <w:rsid w:val="00D436EC"/>
    <w:rsid w:val="00D4379B"/>
    <w:rsid w:val="00D444A5"/>
    <w:rsid w:val="00D44588"/>
    <w:rsid w:val="00D445F3"/>
    <w:rsid w:val="00D5073F"/>
    <w:rsid w:val="00D507CC"/>
    <w:rsid w:val="00D5147C"/>
    <w:rsid w:val="00D51633"/>
    <w:rsid w:val="00D517E5"/>
    <w:rsid w:val="00D51EF9"/>
    <w:rsid w:val="00D537BE"/>
    <w:rsid w:val="00D55B8F"/>
    <w:rsid w:val="00D5784F"/>
    <w:rsid w:val="00D61E95"/>
    <w:rsid w:val="00D62D90"/>
    <w:rsid w:val="00D62EE0"/>
    <w:rsid w:val="00D6380A"/>
    <w:rsid w:val="00D63B36"/>
    <w:rsid w:val="00D64E80"/>
    <w:rsid w:val="00D65757"/>
    <w:rsid w:val="00D672DF"/>
    <w:rsid w:val="00D67DF8"/>
    <w:rsid w:val="00D701B7"/>
    <w:rsid w:val="00D70949"/>
    <w:rsid w:val="00D71E4A"/>
    <w:rsid w:val="00D72478"/>
    <w:rsid w:val="00D73301"/>
    <w:rsid w:val="00D765D1"/>
    <w:rsid w:val="00D779FD"/>
    <w:rsid w:val="00D81751"/>
    <w:rsid w:val="00D81A9C"/>
    <w:rsid w:val="00D81C3C"/>
    <w:rsid w:val="00D82567"/>
    <w:rsid w:val="00D834BE"/>
    <w:rsid w:val="00D848B8"/>
    <w:rsid w:val="00D853FB"/>
    <w:rsid w:val="00D85499"/>
    <w:rsid w:val="00D8653E"/>
    <w:rsid w:val="00D926B0"/>
    <w:rsid w:val="00D94DCF"/>
    <w:rsid w:val="00D95075"/>
    <w:rsid w:val="00D95486"/>
    <w:rsid w:val="00D95580"/>
    <w:rsid w:val="00D956B3"/>
    <w:rsid w:val="00D95924"/>
    <w:rsid w:val="00D95DAE"/>
    <w:rsid w:val="00D97F1D"/>
    <w:rsid w:val="00DA2C2F"/>
    <w:rsid w:val="00DA449D"/>
    <w:rsid w:val="00DA47D8"/>
    <w:rsid w:val="00DA4D38"/>
    <w:rsid w:val="00DA6244"/>
    <w:rsid w:val="00DA6269"/>
    <w:rsid w:val="00DA6B57"/>
    <w:rsid w:val="00DA763F"/>
    <w:rsid w:val="00DA78DE"/>
    <w:rsid w:val="00DA7FB8"/>
    <w:rsid w:val="00DB0176"/>
    <w:rsid w:val="00DB070C"/>
    <w:rsid w:val="00DB0FDD"/>
    <w:rsid w:val="00DB2795"/>
    <w:rsid w:val="00DB3771"/>
    <w:rsid w:val="00DB5413"/>
    <w:rsid w:val="00DB5432"/>
    <w:rsid w:val="00DB562D"/>
    <w:rsid w:val="00DB5655"/>
    <w:rsid w:val="00DB67D1"/>
    <w:rsid w:val="00DB6B67"/>
    <w:rsid w:val="00DB73F0"/>
    <w:rsid w:val="00DB744D"/>
    <w:rsid w:val="00DB75C7"/>
    <w:rsid w:val="00DC25DA"/>
    <w:rsid w:val="00DC38E2"/>
    <w:rsid w:val="00DC3989"/>
    <w:rsid w:val="00DC506B"/>
    <w:rsid w:val="00DC5B42"/>
    <w:rsid w:val="00DC6CBF"/>
    <w:rsid w:val="00DC6F42"/>
    <w:rsid w:val="00DC70EA"/>
    <w:rsid w:val="00DC76D1"/>
    <w:rsid w:val="00DC7A1A"/>
    <w:rsid w:val="00DD045C"/>
    <w:rsid w:val="00DD0667"/>
    <w:rsid w:val="00DD3552"/>
    <w:rsid w:val="00DD3AC8"/>
    <w:rsid w:val="00DD5903"/>
    <w:rsid w:val="00DD6831"/>
    <w:rsid w:val="00DD6982"/>
    <w:rsid w:val="00DE014B"/>
    <w:rsid w:val="00DE210E"/>
    <w:rsid w:val="00DE3434"/>
    <w:rsid w:val="00DE3C63"/>
    <w:rsid w:val="00DE444A"/>
    <w:rsid w:val="00DE49ED"/>
    <w:rsid w:val="00DE5414"/>
    <w:rsid w:val="00DE5752"/>
    <w:rsid w:val="00DE59CC"/>
    <w:rsid w:val="00DE617E"/>
    <w:rsid w:val="00DE6AB1"/>
    <w:rsid w:val="00DE74B0"/>
    <w:rsid w:val="00DE76A4"/>
    <w:rsid w:val="00DF03C3"/>
    <w:rsid w:val="00DF0FAA"/>
    <w:rsid w:val="00DF2084"/>
    <w:rsid w:val="00DF2D46"/>
    <w:rsid w:val="00DF3E4A"/>
    <w:rsid w:val="00DF4269"/>
    <w:rsid w:val="00DF45D2"/>
    <w:rsid w:val="00DF5850"/>
    <w:rsid w:val="00DF61CB"/>
    <w:rsid w:val="00DF75A8"/>
    <w:rsid w:val="00E006F4"/>
    <w:rsid w:val="00E00A24"/>
    <w:rsid w:val="00E01941"/>
    <w:rsid w:val="00E0329C"/>
    <w:rsid w:val="00E0347E"/>
    <w:rsid w:val="00E041D7"/>
    <w:rsid w:val="00E0501B"/>
    <w:rsid w:val="00E0555D"/>
    <w:rsid w:val="00E05DDA"/>
    <w:rsid w:val="00E06867"/>
    <w:rsid w:val="00E07B9D"/>
    <w:rsid w:val="00E10BD9"/>
    <w:rsid w:val="00E10F34"/>
    <w:rsid w:val="00E11131"/>
    <w:rsid w:val="00E129DE"/>
    <w:rsid w:val="00E12C36"/>
    <w:rsid w:val="00E13E34"/>
    <w:rsid w:val="00E172E3"/>
    <w:rsid w:val="00E176C6"/>
    <w:rsid w:val="00E20975"/>
    <w:rsid w:val="00E20E38"/>
    <w:rsid w:val="00E214F4"/>
    <w:rsid w:val="00E2493B"/>
    <w:rsid w:val="00E25121"/>
    <w:rsid w:val="00E25DF1"/>
    <w:rsid w:val="00E27BFC"/>
    <w:rsid w:val="00E27E65"/>
    <w:rsid w:val="00E304C6"/>
    <w:rsid w:val="00E31A30"/>
    <w:rsid w:val="00E31AFD"/>
    <w:rsid w:val="00E320F7"/>
    <w:rsid w:val="00E321F3"/>
    <w:rsid w:val="00E32CF6"/>
    <w:rsid w:val="00E33107"/>
    <w:rsid w:val="00E33602"/>
    <w:rsid w:val="00E33BA8"/>
    <w:rsid w:val="00E33D0C"/>
    <w:rsid w:val="00E33EA1"/>
    <w:rsid w:val="00E34B20"/>
    <w:rsid w:val="00E35D6E"/>
    <w:rsid w:val="00E4271F"/>
    <w:rsid w:val="00E42736"/>
    <w:rsid w:val="00E44131"/>
    <w:rsid w:val="00E4536E"/>
    <w:rsid w:val="00E466C5"/>
    <w:rsid w:val="00E46CAD"/>
    <w:rsid w:val="00E5035B"/>
    <w:rsid w:val="00E503FF"/>
    <w:rsid w:val="00E50587"/>
    <w:rsid w:val="00E51495"/>
    <w:rsid w:val="00E51769"/>
    <w:rsid w:val="00E5228D"/>
    <w:rsid w:val="00E54541"/>
    <w:rsid w:val="00E54F6A"/>
    <w:rsid w:val="00E554F4"/>
    <w:rsid w:val="00E55637"/>
    <w:rsid w:val="00E56AC8"/>
    <w:rsid w:val="00E57B09"/>
    <w:rsid w:val="00E57DCC"/>
    <w:rsid w:val="00E600C1"/>
    <w:rsid w:val="00E60865"/>
    <w:rsid w:val="00E60DDD"/>
    <w:rsid w:val="00E6131F"/>
    <w:rsid w:val="00E61484"/>
    <w:rsid w:val="00E630B6"/>
    <w:rsid w:val="00E63D7A"/>
    <w:rsid w:val="00E649D3"/>
    <w:rsid w:val="00E65332"/>
    <w:rsid w:val="00E65A19"/>
    <w:rsid w:val="00E66073"/>
    <w:rsid w:val="00E66468"/>
    <w:rsid w:val="00E669DF"/>
    <w:rsid w:val="00E7069A"/>
    <w:rsid w:val="00E70D51"/>
    <w:rsid w:val="00E713BA"/>
    <w:rsid w:val="00E72CCA"/>
    <w:rsid w:val="00E732D6"/>
    <w:rsid w:val="00E73B23"/>
    <w:rsid w:val="00E741E9"/>
    <w:rsid w:val="00E74B94"/>
    <w:rsid w:val="00E75394"/>
    <w:rsid w:val="00E76E9A"/>
    <w:rsid w:val="00E7784B"/>
    <w:rsid w:val="00E808BF"/>
    <w:rsid w:val="00E81EA5"/>
    <w:rsid w:val="00E82550"/>
    <w:rsid w:val="00E82CDD"/>
    <w:rsid w:val="00E832C6"/>
    <w:rsid w:val="00E841CA"/>
    <w:rsid w:val="00E87483"/>
    <w:rsid w:val="00E879ED"/>
    <w:rsid w:val="00E87AA4"/>
    <w:rsid w:val="00E91152"/>
    <w:rsid w:val="00E93661"/>
    <w:rsid w:val="00E947DB"/>
    <w:rsid w:val="00E94A34"/>
    <w:rsid w:val="00E94CB9"/>
    <w:rsid w:val="00E94D36"/>
    <w:rsid w:val="00E9685C"/>
    <w:rsid w:val="00E968F0"/>
    <w:rsid w:val="00E96D5D"/>
    <w:rsid w:val="00E9716B"/>
    <w:rsid w:val="00E97260"/>
    <w:rsid w:val="00E973CF"/>
    <w:rsid w:val="00E9745B"/>
    <w:rsid w:val="00EA01BE"/>
    <w:rsid w:val="00EA042A"/>
    <w:rsid w:val="00EA4F14"/>
    <w:rsid w:val="00EA52BD"/>
    <w:rsid w:val="00EA5CCC"/>
    <w:rsid w:val="00EA62B3"/>
    <w:rsid w:val="00EA6F77"/>
    <w:rsid w:val="00EA7D95"/>
    <w:rsid w:val="00EB0468"/>
    <w:rsid w:val="00EB0979"/>
    <w:rsid w:val="00EB09BF"/>
    <w:rsid w:val="00EB107C"/>
    <w:rsid w:val="00EB18BC"/>
    <w:rsid w:val="00EB1DEA"/>
    <w:rsid w:val="00EB2D9B"/>
    <w:rsid w:val="00EB3349"/>
    <w:rsid w:val="00EB33FE"/>
    <w:rsid w:val="00EB3C23"/>
    <w:rsid w:val="00EB3C4E"/>
    <w:rsid w:val="00EB5145"/>
    <w:rsid w:val="00EB5173"/>
    <w:rsid w:val="00EB51A4"/>
    <w:rsid w:val="00EB5A2E"/>
    <w:rsid w:val="00EB6A74"/>
    <w:rsid w:val="00EB6BA3"/>
    <w:rsid w:val="00EB6D63"/>
    <w:rsid w:val="00EB714C"/>
    <w:rsid w:val="00EC005F"/>
    <w:rsid w:val="00EC062F"/>
    <w:rsid w:val="00EC1CDF"/>
    <w:rsid w:val="00EC2C54"/>
    <w:rsid w:val="00EC2E7C"/>
    <w:rsid w:val="00EC326C"/>
    <w:rsid w:val="00EC33A8"/>
    <w:rsid w:val="00EC3782"/>
    <w:rsid w:val="00EC45FA"/>
    <w:rsid w:val="00EC4779"/>
    <w:rsid w:val="00EC4AEA"/>
    <w:rsid w:val="00EC68C7"/>
    <w:rsid w:val="00EC7758"/>
    <w:rsid w:val="00ED072F"/>
    <w:rsid w:val="00ED12B9"/>
    <w:rsid w:val="00ED1A00"/>
    <w:rsid w:val="00ED1B83"/>
    <w:rsid w:val="00ED1BD0"/>
    <w:rsid w:val="00ED2DFC"/>
    <w:rsid w:val="00ED2FD6"/>
    <w:rsid w:val="00ED3D40"/>
    <w:rsid w:val="00ED4B33"/>
    <w:rsid w:val="00ED4BF9"/>
    <w:rsid w:val="00ED6F9B"/>
    <w:rsid w:val="00ED70C8"/>
    <w:rsid w:val="00ED7114"/>
    <w:rsid w:val="00ED72AE"/>
    <w:rsid w:val="00ED796B"/>
    <w:rsid w:val="00EE01C6"/>
    <w:rsid w:val="00EE12A9"/>
    <w:rsid w:val="00EE1DB7"/>
    <w:rsid w:val="00EE3711"/>
    <w:rsid w:val="00EE6ACB"/>
    <w:rsid w:val="00EE74AB"/>
    <w:rsid w:val="00EE77C5"/>
    <w:rsid w:val="00EE7A63"/>
    <w:rsid w:val="00EE7BD5"/>
    <w:rsid w:val="00EF0FB2"/>
    <w:rsid w:val="00EF202E"/>
    <w:rsid w:val="00EF20FE"/>
    <w:rsid w:val="00EF2962"/>
    <w:rsid w:val="00EF2BAF"/>
    <w:rsid w:val="00EF34E3"/>
    <w:rsid w:val="00EF36F8"/>
    <w:rsid w:val="00EF4B19"/>
    <w:rsid w:val="00EF4CC8"/>
    <w:rsid w:val="00EF55DA"/>
    <w:rsid w:val="00EF717F"/>
    <w:rsid w:val="00F0043F"/>
    <w:rsid w:val="00F00A5C"/>
    <w:rsid w:val="00F01980"/>
    <w:rsid w:val="00F01CAD"/>
    <w:rsid w:val="00F02456"/>
    <w:rsid w:val="00F03AB3"/>
    <w:rsid w:val="00F03E90"/>
    <w:rsid w:val="00F04D22"/>
    <w:rsid w:val="00F04DA1"/>
    <w:rsid w:val="00F060B3"/>
    <w:rsid w:val="00F07913"/>
    <w:rsid w:val="00F07C59"/>
    <w:rsid w:val="00F1014F"/>
    <w:rsid w:val="00F1060D"/>
    <w:rsid w:val="00F1071B"/>
    <w:rsid w:val="00F10D48"/>
    <w:rsid w:val="00F1122E"/>
    <w:rsid w:val="00F11C53"/>
    <w:rsid w:val="00F121FA"/>
    <w:rsid w:val="00F122F1"/>
    <w:rsid w:val="00F12C02"/>
    <w:rsid w:val="00F138B9"/>
    <w:rsid w:val="00F1534B"/>
    <w:rsid w:val="00F1598E"/>
    <w:rsid w:val="00F1628E"/>
    <w:rsid w:val="00F16428"/>
    <w:rsid w:val="00F16E71"/>
    <w:rsid w:val="00F16ED8"/>
    <w:rsid w:val="00F17B8F"/>
    <w:rsid w:val="00F20D4E"/>
    <w:rsid w:val="00F21C3B"/>
    <w:rsid w:val="00F24194"/>
    <w:rsid w:val="00F2558F"/>
    <w:rsid w:val="00F25F13"/>
    <w:rsid w:val="00F2648C"/>
    <w:rsid w:val="00F27F39"/>
    <w:rsid w:val="00F30153"/>
    <w:rsid w:val="00F30580"/>
    <w:rsid w:val="00F307B4"/>
    <w:rsid w:val="00F31052"/>
    <w:rsid w:val="00F3177C"/>
    <w:rsid w:val="00F32AFE"/>
    <w:rsid w:val="00F32DA6"/>
    <w:rsid w:val="00F330CB"/>
    <w:rsid w:val="00F3438A"/>
    <w:rsid w:val="00F34F0F"/>
    <w:rsid w:val="00F35A9C"/>
    <w:rsid w:val="00F35CCE"/>
    <w:rsid w:val="00F35DDB"/>
    <w:rsid w:val="00F379E0"/>
    <w:rsid w:val="00F406D4"/>
    <w:rsid w:val="00F409F3"/>
    <w:rsid w:val="00F40CA3"/>
    <w:rsid w:val="00F40FF0"/>
    <w:rsid w:val="00F41AE5"/>
    <w:rsid w:val="00F43685"/>
    <w:rsid w:val="00F439DB"/>
    <w:rsid w:val="00F4436C"/>
    <w:rsid w:val="00F44BDC"/>
    <w:rsid w:val="00F45481"/>
    <w:rsid w:val="00F45BEE"/>
    <w:rsid w:val="00F45CCF"/>
    <w:rsid w:val="00F46578"/>
    <w:rsid w:val="00F4785C"/>
    <w:rsid w:val="00F503AF"/>
    <w:rsid w:val="00F5103F"/>
    <w:rsid w:val="00F513A2"/>
    <w:rsid w:val="00F51684"/>
    <w:rsid w:val="00F51F46"/>
    <w:rsid w:val="00F52435"/>
    <w:rsid w:val="00F53A9A"/>
    <w:rsid w:val="00F547AC"/>
    <w:rsid w:val="00F56948"/>
    <w:rsid w:val="00F5726C"/>
    <w:rsid w:val="00F57A27"/>
    <w:rsid w:val="00F57A9D"/>
    <w:rsid w:val="00F6028A"/>
    <w:rsid w:val="00F6050A"/>
    <w:rsid w:val="00F63255"/>
    <w:rsid w:val="00F64209"/>
    <w:rsid w:val="00F64571"/>
    <w:rsid w:val="00F647C6"/>
    <w:rsid w:val="00F64E54"/>
    <w:rsid w:val="00F657D0"/>
    <w:rsid w:val="00F66687"/>
    <w:rsid w:val="00F6759D"/>
    <w:rsid w:val="00F716B1"/>
    <w:rsid w:val="00F727A7"/>
    <w:rsid w:val="00F73992"/>
    <w:rsid w:val="00F74520"/>
    <w:rsid w:val="00F77107"/>
    <w:rsid w:val="00F77691"/>
    <w:rsid w:val="00F77711"/>
    <w:rsid w:val="00F803E7"/>
    <w:rsid w:val="00F80685"/>
    <w:rsid w:val="00F807A4"/>
    <w:rsid w:val="00F8187F"/>
    <w:rsid w:val="00F81981"/>
    <w:rsid w:val="00F8413B"/>
    <w:rsid w:val="00F8431E"/>
    <w:rsid w:val="00F86CC4"/>
    <w:rsid w:val="00F874B5"/>
    <w:rsid w:val="00F90DBF"/>
    <w:rsid w:val="00F91C76"/>
    <w:rsid w:val="00F920CC"/>
    <w:rsid w:val="00F92E50"/>
    <w:rsid w:val="00F93047"/>
    <w:rsid w:val="00F964D6"/>
    <w:rsid w:val="00F9715E"/>
    <w:rsid w:val="00F97AE3"/>
    <w:rsid w:val="00FA011F"/>
    <w:rsid w:val="00FA0624"/>
    <w:rsid w:val="00FA119F"/>
    <w:rsid w:val="00FA1243"/>
    <w:rsid w:val="00FA1CD9"/>
    <w:rsid w:val="00FA4C3A"/>
    <w:rsid w:val="00FA5B99"/>
    <w:rsid w:val="00FA5E48"/>
    <w:rsid w:val="00FA69AE"/>
    <w:rsid w:val="00FA6C92"/>
    <w:rsid w:val="00FA7297"/>
    <w:rsid w:val="00FA765B"/>
    <w:rsid w:val="00FB04D4"/>
    <w:rsid w:val="00FB12B1"/>
    <w:rsid w:val="00FB16FA"/>
    <w:rsid w:val="00FB2427"/>
    <w:rsid w:val="00FB27DE"/>
    <w:rsid w:val="00FB3CCA"/>
    <w:rsid w:val="00FB54A5"/>
    <w:rsid w:val="00FB56B0"/>
    <w:rsid w:val="00FB6202"/>
    <w:rsid w:val="00FB65C8"/>
    <w:rsid w:val="00FB6B4A"/>
    <w:rsid w:val="00FB6FCC"/>
    <w:rsid w:val="00FB72C8"/>
    <w:rsid w:val="00FC13FB"/>
    <w:rsid w:val="00FC1602"/>
    <w:rsid w:val="00FC1AD7"/>
    <w:rsid w:val="00FC1EC9"/>
    <w:rsid w:val="00FC2141"/>
    <w:rsid w:val="00FC2A03"/>
    <w:rsid w:val="00FC2E53"/>
    <w:rsid w:val="00FC2FDE"/>
    <w:rsid w:val="00FC3459"/>
    <w:rsid w:val="00FC35EB"/>
    <w:rsid w:val="00FC6931"/>
    <w:rsid w:val="00FD064A"/>
    <w:rsid w:val="00FD0B84"/>
    <w:rsid w:val="00FD1135"/>
    <w:rsid w:val="00FD13D2"/>
    <w:rsid w:val="00FD1732"/>
    <w:rsid w:val="00FD1B26"/>
    <w:rsid w:val="00FD3C68"/>
    <w:rsid w:val="00FD4A28"/>
    <w:rsid w:val="00FD646A"/>
    <w:rsid w:val="00FD6E66"/>
    <w:rsid w:val="00FD739D"/>
    <w:rsid w:val="00FE09AB"/>
    <w:rsid w:val="00FE188E"/>
    <w:rsid w:val="00FE4F85"/>
    <w:rsid w:val="00FE6A56"/>
    <w:rsid w:val="00FE6AB6"/>
    <w:rsid w:val="00FE7732"/>
    <w:rsid w:val="00FE77E4"/>
    <w:rsid w:val="00FF0962"/>
    <w:rsid w:val="00FF15B1"/>
    <w:rsid w:val="00FF1F22"/>
    <w:rsid w:val="00FF22F8"/>
    <w:rsid w:val="00FF3EA5"/>
    <w:rsid w:val="00FF43F9"/>
    <w:rsid w:val="00FF5BC2"/>
    <w:rsid w:val="00FF5E50"/>
    <w:rsid w:val="00FF64A1"/>
    <w:rsid w:val="00FF6528"/>
    <w:rsid w:val="00FF6A5D"/>
    <w:rsid w:val="00FF73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D380EF7"/>
  <w15:chartTrackingRefBased/>
  <w15:docId w15:val="{62DF35C8-E674-4936-B36F-42B7CB2D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906"/>
    <w:rPr>
      <w:sz w:val="24"/>
      <w:szCs w:val="24"/>
      <w:lang w:bidi="ar-SA"/>
    </w:rPr>
  </w:style>
  <w:style w:type="paragraph" w:styleId="Heading1">
    <w:name w:val="heading 1"/>
    <w:basedOn w:val="Normal"/>
    <w:next w:val="Normal"/>
    <w:link w:val="Heading1Char"/>
    <w:uiPriority w:val="99"/>
    <w:qFormat/>
    <w:rsid w:val="000256E8"/>
    <w:pPr>
      <w:keepNext/>
      <w:tabs>
        <w:tab w:val="left" w:pos="720"/>
      </w:tabs>
      <w:jc w:val="center"/>
      <w:outlineLvl w:val="0"/>
    </w:pPr>
    <w:rPr>
      <w:rFonts w:ascii="Tahoma" w:hAnsi="Tahoma"/>
      <w:b/>
      <w:bCs/>
      <w:sz w:val="22"/>
      <w:u w:val="single"/>
      <w:lang w:val="x-none" w:eastAsia="x-none"/>
    </w:rPr>
  </w:style>
  <w:style w:type="paragraph" w:styleId="Heading2">
    <w:name w:val="heading 2"/>
    <w:aliases w:val="Heading 2 Char Char"/>
    <w:basedOn w:val="Normal"/>
    <w:next w:val="Normal"/>
    <w:link w:val="Heading2Char"/>
    <w:qFormat/>
    <w:rsid w:val="000256E8"/>
    <w:pPr>
      <w:keepNext/>
      <w:ind w:left="1440" w:hanging="720"/>
      <w:jc w:val="both"/>
      <w:outlineLvl w:val="1"/>
    </w:pPr>
    <w:rPr>
      <w:rFonts w:ascii="Tahoma" w:hAnsi="Tahoma"/>
      <w:i/>
      <w:iCs/>
      <w:sz w:val="36"/>
      <w:lang w:val="x-none" w:eastAsia="x-none"/>
    </w:rPr>
  </w:style>
  <w:style w:type="paragraph" w:styleId="Heading3">
    <w:name w:val="heading 3"/>
    <w:basedOn w:val="Normal"/>
    <w:next w:val="Normal"/>
    <w:link w:val="Heading3Char"/>
    <w:qFormat/>
    <w:rsid w:val="000256E8"/>
    <w:pPr>
      <w:keepNext/>
      <w:jc w:val="center"/>
      <w:outlineLvl w:val="2"/>
    </w:pPr>
    <w:rPr>
      <w:rFonts w:ascii="Arial" w:hAnsi="Arial"/>
      <w:b/>
      <w:szCs w:val="20"/>
      <w:lang w:val="x-none" w:eastAsia="x-none"/>
    </w:rPr>
  </w:style>
  <w:style w:type="paragraph" w:styleId="Heading4">
    <w:name w:val="heading 4"/>
    <w:aliases w:val="Char"/>
    <w:basedOn w:val="Normal"/>
    <w:next w:val="Normal"/>
    <w:link w:val="Heading4Char"/>
    <w:qFormat/>
    <w:rsid w:val="000256E8"/>
    <w:pPr>
      <w:keepNext/>
      <w:ind w:left="950" w:right="360" w:firstLine="490"/>
      <w:outlineLvl w:val="3"/>
    </w:pPr>
    <w:rPr>
      <w:rFonts w:ascii="Arial" w:hAnsi="Arial"/>
      <w:sz w:val="22"/>
      <w:u w:val="single"/>
      <w:lang w:val="x-none" w:eastAsia="x-none"/>
    </w:rPr>
  </w:style>
  <w:style w:type="paragraph" w:styleId="Heading5">
    <w:name w:val="heading 5"/>
    <w:basedOn w:val="Normal"/>
    <w:next w:val="Normal"/>
    <w:link w:val="Heading5Char"/>
    <w:qFormat/>
    <w:rsid w:val="000256E8"/>
    <w:pPr>
      <w:keepNext/>
      <w:ind w:left="720"/>
      <w:outlineLvl w:val="4"/>
    </w:pPr>
    <w:rPr>
      <w:rFonts w:ascii="Arial" w:hAnsi="Arial"/>
      <w:sz w:val="22"/>
      <w:u w:val="single"/>
      <w:lang w:val="x-none" w:eastAsia="x-none"/>
    </w:rPr>
  </w:style>
  <w:style w:type="paragraph" w:styleId="Heading6">
    <w:name w:val="heading 6"/>
    <w:basedOn w:val="Normal"/>
    <w:next w:val="Normal"/>
    <w:link w:val="Heading6Char"/>
    <w:qFormat/>
    <w:rsid w:val="000256E8"/>
    <w:pPr>
      <w:keepNext/>
      <w:tabs>
        <w:tab w:val="left" w:pos="720"/>
      </w:tabs>
      <w:ind w:left="540"/>
      <w:outlineLvl w:val="5"/>
    </w:pPr>
    <w:rPr>
      <w:rFonts w:ascii="Tahoma" w:hAnsi="Tahoma"/>
      <w:b/>
      <w:bCs/>
      <w:sz w:val="22"/>
      <w:lang w:val="x-none" w:eastAsia="x-none"/>
    </w:rPr>
  </w:style>
  <w:style w:type="paragraph" w:styleId="Heading7">
    <w:name w:val="heading 7"/>
    <w:basedOn w:val="Normal"/>
    <w:next w:val="Normal"/>
    <w:link w:val="Heading7Char"/>
    <w:qFormat/>
    <w:rsid w:val="000256E8"/>
    <w:pPr>
      <w:spacing w:before="240" w:after="60"/>
      <w:outlineLvl w:val="6"/>
    </w:pPr>
    <w:rPr>
      <w:lang w:val="x-none" w:eastAsia="x-none"/>
    </w:rPr>
  </w:style>
  <w:style w:type="paragraph" w:styleId="Heading8">
    <w:name w:val="heading 8"/>
    <w:basedOn w:val="Normal"/>
    <w:next w:val="Normal"/>
    <w:link w:val="Heading8Char"/>
    <w:qFormat/>
    <w:rsid w:val="00B23BB9"/>
    <w:pPr>
      <w:keepNext/>
      <w:outlineLvl w:val="7"/>
    </w:pPr>
    <w:rPr>
      <w:rFonts w:ascii="Arial" w:hAnsi="Arial"/>
      <w:b/>
      <w:bCs/>
      <w:sz w:val="22"/>
      <w:szCs w:val="20"/>
      <w:lang w:val="x-none" w:eastAsia="x-none"/>
    </w:rPr>
  </w:style>
  <w:style w:type="paragraph" w:styleId="Heading9">
    <w:name w:val="heading 9"/>
    <w:basedOn w:val="Normal"/>
    <w:next w:val="Normal"/>
    <w:link w:val="Heading9Char"/>
    <w:qFormat/>
    <w:rsid w:val="00B23BB9"/>
    <w:pPr>
      <w:keepNext/>
      <w:outlineLvl w:val="8"/>
    </w:pPr>
    <w:rPr>
      <w:rFonts w:ascii="Arial" w:hAnsi="Arial"/>
      <w:b/>
      <w:bCs/>
      <w:sz w:val="22"/>
      <w:szCs w:val="20"/>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C3989"/>
    <w:rPr>
      <w:rFonts w:ascii="Tahoma" w:hAnsi="Tahoma" w:cs="Tahoma"/>
      <w:b/>
      <w:bCs/>
      <w:sz w:val="22"/>
      <w:szCs w:val="24"/>
      <w:u w:val="single"/>
    </w:rPr>
  </w:style>
  <w:style w:type="character" w:customStyle="1" w:styleId="Heading2Char">
    <w:name w:val="Heading 2 Char"/>
    <w:aliases w:val="Heading 2 Char Char Char"/>
    <w:link w:val="Heading2"/>
    <w:rsid w:val="00DC3989"/>
    <w:rPr>
      <w:rFonts w:ascii="Tahoma" w:hAnsi="Tahoma" w:cs="Tahoma"/>
      <w:i/>
      <w:iCs/>
      <w:sz w:val="36"/>
      <w:szCs w:val="24"/>
    </w:rPr>
  </w:style>
  <w:style w:type="character" w:customStyle="1" w:styleId="Heading3Char">
    <w:name w:val="Heading 3 Char"/>
    <w:link w:val="Heading3"/>
    <w:rsid w:val="00DC3989"/>
    <w:rPr>
      <w:rFonts w:ascii="Arial" w:hAnsi="Arial"/>
      <w:b/>
      <w:sz w:val="24"/>
    </w:rPr>
  </w:style>
  <w:style w:type="character" w:customStyle="1" w:styleId="Heading4Char">
    <w:name w:val="Heading 4 Char"/>
    <w:aliases w:val="Char Char"/>
    <w:link w:val="Heading4"/>
    <w:rsid w:val="00DC3989"/>
    <w:rPr>
      <w:rFonts w:ascii="Arial" w:hAnsi="Arial" w:cs="Arial"/>
      <w:sz w:val="22"/>
      <w:szCs w:val="24"/>
      <w:u w:val="single"/>
    </w:rPr>
  </w:style>
  <w:style w:type="character" w:customStyle="1" w:styleId="Heading5Char">
    <w:name w:val="Heading 5 Char"/>
    <w:link w:val="Heading5"/>
    <w:rsid w:val="00DC3989"/>
    <w:rPr>
      <w:rFonts w:ascii="Arial" w:hAnsi="Arial" w:cs="Arial"/>
      <w:sz w:val="22"/>
      <w:szCs w:val="24"/>
      <w:u w:val="single"/>
    </w:rPr>
  </w:style>
  <w:style w:type="character" w:customStyle="1" w:styleId="Heading6Char">
    <w:name w:val="Heading 6 Char"/>
    <w:link w:val="Heading6"/>
    <w:rsid w:val="00DC3989"/>
    <w:rPr>
      <w:rFonts w:ascii="Tahoma" w:hAnsi="Tahoma" w:cs="Tahoma"/>
      <w:b/>
      <w:bCs/>
      <w:sz w:val="22"/>
      <w:szCs w:val="24"/>
    </w:rPr>
  </w:style>
  <w:style w:type="character" w:customStyle="1" w:styleId="Heading7Char">
    <w:name w:val="Heading 7 Char"/>
    <w:link w:val="Heading7"/>
    <w:rsid w:val="00DC3989"/>
    <w:rPr>
      <w:sz w:val="24"/>
      <w:szCs w:val="24"/>
    </w:rPr>
  </w:style>
  <w:style w:type="character" w:customStyle="1" w:styleId="Heading8Char">
    <w:name w:val="Heading 8 Char"/>
    <w:link w:val="Heading8"/>
    <w:rsid w:val="00DC3989"/>
    <w:rPr>
      <w:rFonts w:ascii="Arial" w:hAnsi="Arial" w:cs="Arial"/>
      <w:b/>
      <w:bCs/>
      <w:sz w:val="22"/>
    </w:rPr>
  </w:style>
  <w:style w:type="character" w:customStyle="1" w:styleId="Heading9Char">
    <w:name w:val="Heading 9 Char"/>
    <w:link w:val="Heading9"/>
    <w:rsid w:val="00DC3989"/>
    <w:rPr>
      <w:rFonts w:ascii="Arial" w:hAnsi="Arial" w:cs="Arial"/>
      <w:b/>
      <w:bCs/>
      <w:sz w:val="22"/>
      <w:u w:val="single"/>
    </w:rPr>
  </w:style>
  <w:style w:type="paragraph" w:styleId="Header">
    <w:name w:val="header"/>
    <w:aliases w:val="Header1"/>
    <w:basedOn w:val="Normal"/>
    <w:link w:val="HeaderChar"/>
    <w:uiPriority w:val="99"/>
    <w:rsid w:val="000256E8"/>
    <w:pPr>
      <w:tabs>
        <w:tab w:val="center" w:pos="4320"/>
        <w:tab w:val="right" w:pos="8640"/>
      </w:tabs>
    </w:pPr>
    <w:rPr>
      <w:lang w:val="x-none" w:eastAsia="x-none"/>
    </w:rPr>
  </w:style>
  <w:style w:type="character" w:customStyle="1" w:styleId="HeaderChar">
    <w:name w:val="Header Char"/>
    <w:aliases w:val="Header1 Char"/>
    <w:link w:val="Header"/>
    <w:uiPriority w:val="99"/>
    <w:rsid w:val="00DC3989"/>
    <w:rPr>
      <w:sz w:val="24"/>
      <w:szCs w:val="24"/>
    </w:rPr>
  </w:style>
  <w:style w:type="paragraph" w:styleId="Footer">
    <w:name w:val="footer"/>
    <w:basedOn w:val="Normal"/>
    <w:link w:val="FooterChar"/>
    <w:uiPriority w:val="99"/>
    <w:rsid w:val="000256E8"/>
    <w:pPr>
      <w:tabs>
        <w:tab w:val="center" w:pos="4320"/>
        <w:tab w:val="right" w:pos="8640"/>
      </w:tabs>
    </w:pPr>
    <w:rPr>
      <w:lang w:val="x-none" w:eastAsia="x-none"/>
    </w:rPr>
  </w:style>
  <w:style w:type="character" w:customStyle="1" w:styleId="FooterChar">
    <w:name w:val="Footer Char"/>
    <w:link w:val="Footer"/>
    <w:uiPriority w:val="99"/>
    <w:rsid w:val="00DC3989"/>
    <w:rPr>
      <w:sz w:val="24"/>
      <w:szCs w:val="24"/>
    </w:rPr>
  </w:style>
  <w:style w:type="paragraph" w:styleId="PlainText">
    <w:name w:val="Plain Text"/>
    <w:basedOn w:val="Normal"/>
    <w:link w:val="PlainTextChar"/>
    <w:rsid w:val="000256E8"/>
    <w:rPr>
      <w:rFonts w:ascii="Courier New" w:hAnsi="Courier New"/>
      <w:sz w:val="20"/>
      <w:szCs w:val="20"/>
      <w:lang w:val="x-none" w:eastAsia="x-none"/>
    </w:rPr>
  </w:style>
  <w:style w:type="character" w:customStyle="1" w:styleId="PlainTextChar">
    <w:name w:val="Plain Text Char"/>
    <w:link w:val="PlainText"/>
    <w:rsid w:val="00DC3989"/>
    <w:rPr>
      <w:rFonts w:ascii="Courier New" w:hAnsi="Courier New"/>
    </w:rPr>
  </w:style>
  <w:style w:type="paragraph" w:styleId="BodyText">
    <w:name w:val="Body Text"/>
    <w:aliases w:val="Body Text Char Char Char Char,Body Text Char Char Char,Body Text Char Char,Body Text Char Char Char Char Char Char Char,Body Text Char Char Char Char Char Char Char Char Char Char Char"/>
    <w:basedOn w:val="Normal"/>
    <w:link w:val="BodyTextChar"/>
    <w:rsid w:val="000256E8"/>
    <w:pPr>
      <w:tabs>
        <w:tab w:val="left" w:pos="720"/>
      </w:tabs>
      <w:jc w:val="both"/>
    </w:pPr>
    <w:rPr>
      <w:rFonts w:ascii="Arial" w:hAnsi="Arial"/>
      <w:szCs w:val="20"/>
      <w:lang w:val="x-none" w:eastAsia="x-none"/>
    </w:rPr>
  </w:style>
  <w:style w:type="character" w:customStyle="1" w:styleId="BodyTextChar">
    <w:name w:val="Body Text Char"/>
    <w:aliases w:val="Body Text Char Char Char Char Char,Body Text Char Char Char Char1,Body Text Char Char Char1,Body Text Char Char Char Char Char Char Char Char,Body Text Char Char Char Char Char Char Char Char Char Char Char Char"/>
    <w:link w:val="BodyText"/>
    <w:rsid w:val="00DC3989"/>
    <w:rPr>
      <w:rFonts w:ascii="Arial" w:hAnsi="Arial"/>
      <w:sz w:val="24"/>
    </w:rPr>
  </w:style>
  <w:style w:type="paragraph" w:styleId="CommentText">
    <w:name w:val="annotation text"/>
    <w:basedOn w:val="Normal"/>
    <w:link w:val="CommentTextChar1"/>
    <w:uiPriority w:val="99"/>
    <w:rsid w:val="000256E8"/>
    <w:rPr>
      <w:sz w:val="20"/>
      <w:szCs w:val="20"/>
    </w:rPr>
  </w:style>
  <w:style w:type="character" w:customStyle="1" w:styleId="CommentTextChar1">
    <w:name w:val="Comment Text Char1"/>
    <w:basedOn w:val="DefaultParagraphFont"/>
    <w:link w:val="CommentText"/>
    <w:uiPriority w:val="99"/>
    <w:rsid w:val="00DC3989"/>
  </w:style>
  <w:style w:type="paragraph" w:styleId="BodyTextIndent">
    <w:name w:val="Body Text Indent"/>
    <w:aliases w:val=" Char Char, Char"/>
    <w:basedOn w:val="Normal"/>
    <w:link w:val="BodyTextIndentChar"/>
    <w:rsid w:val="000256E8"/>
    <w:pPr>
      <w:ind w:left="900" w:hanging="900"/>
      <w:jc w:val="both"/>
    </w:pPr>
    <w:rPr>
      <w:rFonts w:ascii="Arial" w:hAnsi="Arial"/>
      <w:szCs w:val="20"/>
      <w:lang w:val="x-none" w:eastAsia="x-none"/>
    </w:rPr>
  </w:style>
  <w:style w:type="character" w:customStyle="1" w:styleId="BodyTextIndentChar">
    <w:name w:val="Body Text Indent Char"/>
    <w:aliases w:val=" Char Char Char1, Char Char1"/>
    <w:link w:val="BodyTextIndent"/>
    <w:rsid w:val="007769F7"/>
    <w:rPr>
      <w:rFonts w:ascii="Arial" w:hAnsi="Arial"/>
      <w:sz w:val="24"/>
    </w:rPr>
  </w:style>
  <w:style w:type="paragraph" w:styleId="BodyText2">
    <w:name w:val="Body Text 2"/>
    <w:basedOn w:val="Normal"/>
    <w:link w:val="BodyText2Char"/>
    <w:rsid w:val="000256E8"/>
    <w:rPr>
      <w:rFonts w:ascii="Arial" w:hAnsi="Arial"/>
      <w:szCs w:val="20"/>
      <w:lang w:val="x-none" w:eastAsia="x-none"/>
    </w:rPr>
  </w:style>
  <w:style w:type="character" w:customStyle="1" w:styleId="BodyText2Char">
    <w:name w:val="Body Text 2 Char"/>
    <w:link w:val="BodyText2"/>
    <w:rsid w:val="00DC3989"/>
    <w:rPr>
      <w:rFonts w:ascii="Arial" w:hAnsi="Arial"/>
      <w:sz w:val="24"/>
    </w:rPr>
  </w:style>
  <w:style w:type="paragraph" w:styleId="BodyTextIndent3">
    <w:name w:val="Body Text Indent 3"/>
    <w:basedOn w:val="Normal"/>
    <w:link w:val="BodyTextIndent3Char"/>
    <w:rsid w:val="000256E8"/>
    <w:pPr>
      <w:ind w:left="960" w:hanging="960"/>
      <w:jc w:val="both"/>
    </w:pPr>
    <w:rPr>
      <w:rFonts w:ascii="Arial" w:hAnsi="Arial"/>
      <w:szCs w:val="20"/>
      <w:lang w:val="x-none" w:eastAsia="x-none"/>
    </w:rPr>
  </w:style>
  <w:style w:type="character" w:customStyle="1" w:styleId="BodyTextIndent3Char">
    <w:name w:val="Body Text Indent 3 Char"/>
    <w:link w:val="BodyTextIndent3"/>
    <w:rsid w:val="00DC3989"/>
    <w:rPr>
      <w:rFonts w:ascii="Arial" w:hAnsi="Arial"/>
      <w:sz w:val="24"/>
    </w:rPr>
  </w:style>
  <w:style w:type="paragraph" w:styleId="BodyTextIndent2">
    <w:name w:val="Body Text Indent 2"/>
    <w:basedOn w:val="Normal"/>
    <w:link w:val="BodyTextIndent2Char"/>
    <w:rsid w:val="000256E8"/>
    <w:pPr>
      <w:ind w:left="1290" w:hanging="570"/>
    </w:pPr>
    <w:rPr>
      <w:rFonts w:ascii="Tahoma" w:hAnsi="Tahoma"/>
      <w:sz w:val="22"/>
      <w:lang w:val="x-none" w:eastAsia="x-none"/>
    </w:rPr>
  </w:style>
  <w:style w:type="character" w:customStyle="1" w:styleId="BodyTextIndent2Char">
    <w:name w:val="Body Text Indent 2 Char"/>
    <w:link w:val="BodyTextIndent2"/>
    <w:rsid w:val="00DC3989"/>
    <w:rPr>
      <w:rFonts w:ascii="Tahoma" w:hAnsi="Tahoma" w:cs="Tahoma"/>
      <w:sz w:val="22"/>
      <w:szCs w:val="24"/>
    </w:rPr>
  </w:style>
  <w:style w:type="character" w:styleId="PageNumber">
    <w:name w:val="page number"/>
    <w:basedOn w:val="DefaultParagraphFont"/>
    <w:uiPriority w:val="99"/>
    <w:rsid w:val="000256E8"/>
  </w:style>
  <w:style w:type="paragraph" w:styleId="BodyText3">
    <w:name w:val="Body Text 3"/>
    <w:basedOn w:val="Normal"/>
    <w:link w:val="BodyText3Char"/>
    <w:uiPriority w:val="99"/>
    <w:rsid w:val="000256E8"/>
    <w:pPr>
      <w:keepNext/>
      <w:keepLines/>
      <w:jc w:val="both"/>
    </w:pPr>
    <w:rPr>
      <w:rFonts w:ascii="Arial" w:hAnsi="Arial"/>
      <w:b/>
      <w:sz w:val="20"/>
      <w:szCs w:val="20"/>
      <w:lang w:val="x-none" w:eastAsia="x-none"/>
    </w:rPr>
  </w:style>
  <w:style w:type="character" w:customStyle="1" w:styleId="BodyText3Char">
    <w:name w:val="Body Text 3 Char"/>
    <w:link w:val="BodyText3"/>
    <w:uiPriority w:val="99"/>
    <w:rsid w:val="00DC3989"/>
    <w:rPr>
      <w:rFonts w:ascii="Arial" w:hAnsi="Arial"/>
      <w:b/>
    </w:rPr>
  </w:style>
  <w:style w:type="paragraph" w:styleId="Title">
    <w:name w:val="Title"/>
    <w:basedOn w:val="Normal"/>
    <w:link w:val="TitleChar"/>
    <w:uiPriority w:val="99"/>
    <w:qFormat/>
    <w:rsid w:val="000256E8"/>
    <w:pPr>
      <w:tabs>
        <w:tab w:val="left" w:pos="720"/>
      </w:tabs>
      <w:ind w:left="1440" w:hanging="1440"/>
      <w:jc w:val="center"/>
    </w:pPr>
    <w:rPr>
      <w:rFonts w:ascii="Arial" w:hAnsi="Arial"/>
      <w:szCs w:val="20"/>
      <w:lang w:val="x-none" w:eastAsia="x-none"/>
    </w:rPr>
  </w:style>
  <w:style w:type="character" w:customStyle="1" w:styleId="TitleChar">
    <w:name w:val="Title Char"/>
    <w:link w:val="Title"/>
    <w:uiPriority w:val="99"/>
    <w:rsid w:val="00DC3989"/>
    <w:rPr>
      <w:rFonts w:ascii="Arial" w:hAnsi="Arial"/>
      <w:sz w:val="24"/>
    </w:rPr>
  </w:style>
  <w:style w:type="paragraph" w:styleId="Subtitle">
    <w:name w:val="Subtitle"/>
    <w:basedOn w:val="Normal"/>
    <w:link w:val="SubtitleChar"/>
    <w:qFormat/>
    <w:rsid w:val="000256E8"/>
    <w:pPr>
      <w:ind w:left="1440" w:hanging="1440"/>
      <w:jc w:val="both"/>
    </w:pPr>
    <w:rPr>
      <w:rFonts w:ascii="Arial" w:hAnsi="Arial"/>
      <w:b/>
      <w:bCs/>
      <w:szCs w:val="20"/>
      <w:lang w:val="x-none" w:eastAsia="x-none"/>
    </w:rPr>
  </w:style>
  <w:style w:type="character" w:customStyle="1" w:styleId="SubtitleChar">
    <w:name w:val="Subtitle Char"/>
    <w:link w:val="Subtitle"/>
    <w:rsid w:val="00DC3989"/>
    <w:rPr>
      <w:rFonts w:ascii="Arial" w:hAnsi="Arial"/>
      <w:b/>
      <w:bCs/>
      <w:sz w:val="24"/>
    </w:rPr>
  </w:style>
  <w:style w:type="paragraph" w:styleId="BlockText">
    <w:name w:val="Block Text"/>
    <w:basedOn w:val="Normal"/>
    <w:uiPriority w:val="99"/>
    <w:rsid w:val="000256E8"/>
    <w:pPr>
      <w:tabs>
        <w:tab w:val="left" w:pos="720"/>
      </w:tabs>
      <w:ind w:left="720" w:right="4320" w:hanging="720"/>
      <w:jc w:val="both"/>
    </w:pPr>
    <w:rPr>
      <w:rFonts w:ascii="Arial" w:hAnsi="Arial"/>
      <w:szCs w:val="20"/>
    </w:rPr>
  </w:style>
  <w:style w:type="paragraph" w:customStyle="1" w:styleId="NormalLand">
    <w:name w:val="NormalLand"/>
    <w:basedOn w:val="Normal"/>
    <w:rsid w:val="000256E8"/>
    <w:pPr>
      <w:tabs>
        <w:tab w:val="center" w:pos="7088"/>
        <w:tab w:val="right" w:pos="14175"/>
      </w:tabs>
      <w:spacing w:before="140" w:line="280" w:lineRule="atLeast"/>
    </w:pPr>
    <w:rPr>
      <w:rFonts w:ascii="Arial" w:hAnsi="Arial"/>
      <w:sz w:val="20"/>
      <w:szCs w:val="20"/>
      <w:lang w:val="en-AU"/>
    </w:rPr>
  </w:style>
  <w:style w:type="character" w:styleId="Hyperlink">
    <w:name w:val="Hyperlink"/>
    <w:rsid w:val="00B23BB9"/>
    <w:rPr>
      <w:color w:val="0000FF"/>
      <w:u w:val="single"/>
    </w:rPr>
  </w:style>
  <w:style w:type="paragraph" w:styleId="BalloonText">
    <w:name w:val="Balloon Text"/>
    <w:basedOn w:val="Normal"/>
    <w:link w:val="BalloonTextChar"/>
    <w:uiPriority w:val="99"/>
    <w:semiHidden/>
    <w:rsid w:val="004319BB"/>
    <w:rPr>
      <w:rFonts w:ascii="Tahoma" w:hAnsi="Tahoma"/>
      <w:sz w:val="16"/>
      <w:szCs w:val="16"/>
      <w:lang w:val="x-none" w:eastAsia="x-none"/>
    </w:rPr>
  </w:style>
  <w:style w:type="character" w:customStyle="1" w:styleId="BalloonTextChar">
    <w:name w:val="Balloon Text Char"/>
    <w:link w:val="BalloonText"/>
    <w:uiPriority w:val="99"/>
    <w:semiHidden/>
    <w:rsid w:val="00DC3989"/>
    <w:rPr>
      <w:rFonts w:ascii="Tahoma" w:hAnsi="Tahoma" w:cs="Tahoma"/>
      <w:sz w:val="16"/>
      <w:szCs w:val="16"/>
    </w:rPr>
  </w:style>
  <w:style w:type="table" w:styleId="TableGrid">
    <w:name w:val="Table Grid"/>
    <w:basedOn w:val="TableNormal"/>
    <w:uiPriority w:val="39"/>
    <w:rsid w:val="00DF3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aliases w:val="LP,List Para,LPARA,List Paragraph1,heading 9,Annexure,lp,lpara,lstpara,List Paragraph Char Char,b1,Number_1,SGLText List Paragraph,ListPar1,new,List Paragraph2,List Paragraph11,MCHIP_list paragraph"/>
    <w:basedOn w:val="Normal"/>
    <w:link w:val="ColorfulList-Accent1Char"/>
    <w:uiPriority w:val="34"/>
    <w:qFormat/>
    <w:rsid w:val="00A27453"/>
    <w:pPr>
      <w:ind w:left="720"/>
    </w:pPr>
  </w:style>
  <w:style w:type="character" w:customStyle="1" w:styleId="BodyTextIndentChar1">
    <w:name w:val="Body Text Indent Char1"/>
    <w:uiPriority w:val="99"/>
    <w:rsid w:val="00DC3989"/>
    <w:rPr>
      <w:rFonts w:ascii="Arial" w:hAnsi="Arial" w:cs="Arial"/>
      <w:sz w:val="24"/>
      <w:szCs w:val="24"/>
    </w:rPr>
  </w:style>
  <w:style w:type="paragraph" w:styleId="DocumentMap">
    <w:name w:val="Document Map"/>
    <w:basedOn w:val="Normal"/>
    <w:link w:val="DocumentMapChar"/>
    <w:semiHidden/>
    <w:rsid w:val="00DC3989"/>
    <w:pPr>
      <w:shd w:val="clear" w:color="auto" w:fill="000080"/>
    </w:pPr>
    <w:rPr>
      <w:rFonts w:ascii="Tahoma" w:hAnsi="Tahoma"/>
      <w:lang w:val="x-none" w:eastAsia="x-none"/>
    </w:rPr>
  </w:style>
  <w:style w:type="character" w:customStyle="1" w:styleId="DocumentMapChar">
    <w:name w:val="Document Map Char"/>
    <w:link w:val="DocumentMap"/>
    <w:semiHidden/>
    <w:rsid w:val="00DC3989"/>
    <w:rPr>
      <w:rFonts w:ascii="Tahoma" w:hAnsi="Tahoma" w:cs="Tahoma"/>
      <w:sz w:val="24"/>
      <w:szCs w:val="24"/>
      <w:shd w:val="clear" w:color="auto" w:fill="000080"/>
    </w:rPr>
  </w:style>
  <w:style w:type="paragraph" w:styleId="CommentSubject">
    <w:name w:val="annotation subject"/>
    <w:aliases w:val=" Char Char"/>
    <w:basedOn w:val="CommentText"/>
    <w:next w:val="CommentText"/>
    <w:link w:val="CommentSubjectChar"/>
    <w:semiHidden/>
    <w:rsid w:val="00DC3989"/>
    <w:rPr>
      <w:b/>
      <w:bCs/>
      <w:lang w:val="x-none" w:eastAsia="x-none"/>
    </w:rPr>
  </w:style>
  <w:style w:type="character" w:customStyle="1" w:styleId="CommentSubjectChar">
    <w:name w:val="Comment Subject Char"/>
    <w:aliases w:val=" Char Char Char"/>
    <w:link w:val="CommentSubject"/>
    <w:semiHidden/>
    <w:rsid w:val="00DC3989"/>
    <w:rPr>
      <w:b/>
      <w:bCs/>
    </w:rPr>
  </w:style>
  <w:style w:type="character" w:styleId="CommentReference">
    <w:name w:val="annotation reference"/>
    <w:uiPriority w:val="99"/>
    <w:semiHidden/>
    <w:rsid w:val="00A44BF8"/>
    <w:rPr>
      <w:sz w:val="16"/>
      <w:szCs w:val="16"/>
    </w:rPr>
  </w:style>
  <w:style w:type="paragraph" w:customStyle="1" w:styleId="Default">
    <w:name w:val="Default"/>
    <w:qFormat/>
    <w:rsid w:val="003A74D1"/>
    <w:pPr>
      <w:autoSpaceDE w:val="0"/>
      <w:autoSpaceDN w:val="0"/>
      <w:adjustRightInd w:val="0"/>
    </w:pPr>
    <w:rPr>
      <w:rFonts w:ascii="Arial" w:hAnsi="Arial" w:cs="Arial"/>
      <w:color w:val="000000"/>
      <w:sz w:val="24"/>
      <w:szCs w:val="24"/>
      <w:lang w:bidi="ar-SA"/>
    </w:rPr>
  </w:style>
  <w:style w:type="character" w:customStyle="1" w:styleId="CommentTextChar">
    <w:name w:val="Comment Text Char"/>
    <w:uiPriority w:val="99"/>
    <w:rsid w:val="007769F7"/>
    <w:rPr>
      <w:rFonts w:ascii="Times New Roman" w:eastAsia="Times New Roman" w:hAnsi="Times New Roman" w:cs="Times New Roman"/>
      <w:sz w:val="20"/>
      <w:szCs w:val="20"/>
    </w:rPr>
  </w:style>
  <w:style w:type="paragraph" w:customStyle="1" w:styleId="CharCharChar">
    <w:name w:val="Char Char Char"/>
    <w:basedOn w:val="Normal"/>
    <w:rsid w:val="00AA365D"/>
    <w:pPr>
      <w:spacing w:after="160" w:line="240" w:lineRule="exact"/>
    </w:pPr>
    <w:rPr>
      <w:rFonts w:ascii="Arial" w:hAnsi="Arial"/>
      <w:sz w:val="20"/>
      <w:szCs w:val="20"/>
    </w:rPr>
  </w:style>
  <w:style w:type="character" w:customStyle="1" w:styleId="BodyText2Char1">
    <w:name w:val="Body Text 2 Char1"/>
    <w:rsid w:val="007062E4"/>
    <w:rPr>
      <w:rFonts w:ascii="Arial" w:hAnsi="Arial" w:cs="Arial"/>
      <w:sz w:val="20"/>
      <w:szCs w:val="20"/>
    </w:rPr>
  </w:style>
  <w:style w:type="paragraph" w:customStyle="1" w:styleId="CharCharChar0">
    <w:name w:val="Char Char Char"/>
    <w:basedOn w:val="Normal"/>
    <w:rsid w:val="007062E4"/>
    <w:pPr>
      <w:spacing w:after="160" w:line="240" w:lineRule="exact"/>
    </w:pPr>
    <w:rPr>
      <w:rFonts w:ascii="Arial" w:eastAsia="Calibri" w:hAnsi="Arial" w:cs="Arial"/>
      <w:sz w:val="20"/>
      <w:szCs w:val="20"/>
    </w:rPr>
  </w:style>
  <w:style w:type="paragraph" w:customStyle="1" w:styleId="Char1Char">
    <w:name w:val="Char1 Char"/>
    <w:basedOn w:val="Normal"/>
    <w:rsid w:val="002641CF"/>
    <w:pPr>
      <w:spacing w:after="160" w:line="240" w:lineRule="exact"/>
    </w:pPr>
    <w:rPr>
      <w:rFonts w:ascii="Arial" w:hAnsi="Arial"/>
      <w:sz w:val="20"/>
      <w:szCs w:val="20"/>
    </w:rPr>
  </w:style>
  <w:style w:type="character" w:customStyle="1" w:styleId="Char19">
    <w:name w:val="Char19"/>
    <w:rsid w:val="00452987"/>
    <w:rPr>
      <w:rFonts w:ascii="Arial" w:hAnsi="Arial" w:cs="Arial"/>
      <w:sz w:val="22"/>
      <w:szCs w:val="24"/>
      <w:u w:val="single"/>
    </w:rPr>
  </w:style>
  <w:style w:type="character" w:customStyle="1" w:styleId="Char11">
    <w:name w:val="Char11"/>
    <w:rsid w:val="00452987"/>
    <w:rPr>
      <w:rFonts w:ascii="Arial" w:hAnsi="Arial"/>
      <w:sz w:val="24"/>
    </w:rPr>
  </w:style>
  <w:style w:type="character" w:customStyle="1" w:styleId="Char8">
    <w:name w:val="Char8"/>
    <w:rsid w:val="00452987"/>
    <w:rPr>
      <w:rFonts w:ascii="Arial" w:hAnsi="Arial"/>
      <w:sz w:val="24"/>
    </w:rPr>
  </w:style>
  <w:style w:type="character" w:customStyle="1" w:styleId="Char7">
    <w:name w:val="Char7"/>
    <w:rsid w:val="00452987"/>
    <w:rPr>
      <w:rFonts w:ascii="Arial" w:hAnsi="Arial"/>
      <w:sz w:val="24"/>
    </w:rPr>
  </w:style>
  <w:style w:type="character" w:customStyle="1" w:styleId="Char6">
    <w:name w:val="Char6"/>
    <w:rsid w:val="00452987"/>
    <w:rPr>
      <w:rFonts w:ascii="Tahoma" w:hAnsi="Tahoma" w:cs="Tahoma"/>
      <w:sz w:val="22"/>
      <w:szCs w:val="24"/>
    </w:rPr>
  </w:style>
  <w:style w:type="character" w:customStyle="1" w:styleId="Char5">
    <w:name w:val="Char5"/>
    <w:rsid w:val="00452987"/>
    <w:rPr>
      <w:rFonts w:ascii="Arial" w:hAnsi="Arial"/>
      <w:b/>
    </w:rPr>
  </w:style>
  <w:style w:type="character" w:customStyle="1" w:styleId="Char4">
    <w:name w:val="Char4"/>
    <w:rsid w:val="00452987"/>
    <w:rPr>
      <w:rFonts w:ascii="Arial" w:hAnsi="Arial"/>
      <w:sz w:val="24"/>
    </w:rPr>
  </w:style>
  <w:style w:type="paragraph" w:customStyle="1" w:styleId="ColorfulShading-Accent11">
    <w:name w:val="Colorful Shading - Accent 11"/>
    <w:hidden/>
    <w:uiPriority w:val="99"/>
    <w:semiHidden/>
    <w:rsid w:val="00E0347E"/>
    <w:rPr>
      <w:sz w:val="24"/>
      <w:szCs w:val="24"/>
      <w:lang w:bidi="ar-SA"/>
    </w:rPr>
  </w:style>
  <w:style w:type="paragraph" w:styleId="NormalWeb">
    <w:name w:val="Normal (Web)"/>
    <w:basedOn w:val="Normal"/>
    <w:rsid w:val="00AC167B"/>
    <w:pPr>
      <w:spacing w:before="100" w:beforeAutospacing="1" w:after="100" w:afterAutospacing="1"/>
    </w:pPr>
  </w:style>
  <w:style w:type="numbering" w:customStyle="1" w:styleId="NoList1">
    <w:name w:val="No List1"/>
    <w:next w:val="NoList"/>
    <w:semiHidden/>
    <w:rsid w:val="00A70A8F"/>
  </w:style>
  <w:style w:type="paragraph" w:customStyle="1" w:styleId="Style">
    <w:name w:val="Style"/>
    <w:rsid w:val="00A70A8F"/>
    <w:pPr>
      <w:widowControl w:val="0"/>
      <w:autoSpaceDE w:val="0"/>
      <w:autoSpaceDN w:val="0"/>
      <w:adjustRightInd w:val="0"/>
    </w:pPr>
    <w:rPr>
      <w:rFonts w:ascii="Arial" w:hAnsi="Arial" w:cs="Arial"/>
      <w:sz w:val="24"/>
      <w:szCs w:val="24"/>
      <w:lang w:bidi="ar-SA"/>
    </w:rPr>
  </w:style>
  <w:style w:type="paragraph" w:customStyle="1" w:styleId="Style30">
    <w:name w:val="Style 30"/>
    <w:basedOn w:val="Normal"/>
    <w:rsid w:val="00A70A8F"/>
    <w:pPr>
      <w:widowControl w:val="0"/>
      <w:autoSpaceDE w:val="0"/>
      <w:autoSpaceDN w:val="0"/>
      <w:adjustRightInd w:val="0"/>
    </w:pPr>
    <w:rPr>
      <w:lang w:eastAsia="zh-CN"/>
    </w:rPr>
  </w:style>
  <w:style w:type="paragraph" w:customStyle="1" w:styleId="Char1Char0">
    <w:name w:val="Char1 Char"/>
    <w:basedOn w:val="Normal"/>
    <w:rsid w:val="00A70A8F"/>
    <w:pPr>
      <w:spacing w:after="160" w:line="240" w:lineRule="exact"/>
    </w:pPr>
    <w:rPr>
      <w:rFonts w:ascii="Arial" w:eastAsia="Times New Roman" w:hAnsi="Arial"/>
      <w:sz w:val="20"/>
      <w:szCs w:val="20"/>
    </w:rPr>
  </w:style>
  <w:style w:type="character" w:styleId="FollowedHyperlink">
    <w:name w:val="FollowedHyperlink"/>
    <w:rsid w:val="00A70A8F"/>
    <w:rPr>
      <w:color w:val="800080"/>
      <w:u w:val="single"/>
    </w:rPr>
  </w:style>
  <w:style w:type="numbering" w:customStyle="1" w:styleId="NoList11">
    <w:name w:val="No List11"/>
    <w:next w:val="NoList"/>
    <w:semiHidden/>
    <w:unhideWhenUsed/>
    <w:rsid w:val="00A70A8F"/>
  </w:style>
  <w:style w:type="table" w:customStyle="1" w:styleId="TableGrid1">
    <w:name w:val="Table Grid1"/>
    <w:basedOn w:val="TableNormal"/>
    <w:next w:val="TableGrid"/>
    <w:rsid w:val="00A70A8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A70A8F"/>
  </w:style>
  <w:style w:type="table" w:customStyle="1" w:styleId="TableGrid2">
    <w:name w:val="Table Grid2"/>
    <w:basedOn w:val="TableNormal"/>
    <w:next w:val="TableGrid"/>
    <w:rsid w:val="00A70A8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rsid w:val="00A70A8F"/>
    <w:rPr>
      <w:rFonts w:ascii="Tahoma" w:hAnsi="Tahoma" w:cs="Tahoma"/>
      <w:i/>
      <w:iCs/>
      <w:sz w:val="36"/>
      <w:szCs w:val="24"/>
    </w:rPr>
  </w:style>
  <w:style w:type="paragraph" w:customStyle="1" w:styleId="Char15">
    <w:name w:val="Char15"/>
    <w:basedOn w:val="Normal"/>
    <w:rsid w:val="00A70A8F"/>
    <w:pPr>
      <w:spacing w:after="160" w:line="240" w:lineRule="exact"/>
    </w:pPr>
    <w:rPr>
      <w:rFonts w:ascii="Arial" w:eastAsia="Times New Roman" w:hAnsi="Arial"/>
      <w:sz w:val="20"/>
      <w:szCs w:val="20"/>
    </w:rPr>
  </w:style>
  <w:style w:type="character" w:customStyle="1" w:styleId="Char12CharCharCharCharCharChar">
    <w:name w:val="Char12 Char Char Char Char Char Char"/>
    <w:rsid w:val="00A70A8F"/>
    <w:rPr>
      <w:rFonts w:ascii="Arial" w:eastAsia="SimSun" w:hAnsi="Arial"/>
      <w:sz w:val="24"/>
      <w:szCs w:val="24"/>
      <w:lang w:val="en-US" w:eastAsia="en-US" w:bidi="ar-SA"/>
    </w:rPr>
  </w:style>
  <w:style w:type="character" w:customStyle="1" w:styleId="Char190">
    <w:name w:val="Char19"/>
    <w:rsid w:val="00814375"/>
    <w:rPr>
      <w:rFonts w:ascii="Arial" w:hAnsi="Arial" w:cs="Arial"/>
      <w:sz w:val="22"/>
      <w:szCs w:val="24"/>
      <w:u w:val="single"/>
    </w:rPr>
  </w:style>
  <w:style w:type="character" w:customStyle="1" w:styleId="Char110">
    <w:name w:val="Char11"/>
    <w:rsid w:val="00814375"/>
    <w:rPr>
      <w:rFonts w:ascii="Arial" w:hAnsi="Arial"/>
      <w:sz w:val="24"/>
    </w:rPr>
  </w:style>
  <w:style w:type="character" w:customStyle="1" w:styleId="Char80">
    <w:name w:val="Char8"/>
    <w:rsid w:val="00814375"/>
    <w:rPr>
      <w:rFonts w:ascii="Arial" w:hAnsi="Arial"/>
      <w:sz w:val="24"/>
    </w:rPr>
  </w:style>
  <w:style w:type="character" w:customStyle="1" w:styleId="Char70">
    <w:name w:val="Char7"/>
    <w:rsid w:val="00814375"/>
    <w:rPr>
      <w:rFonts w:ascii="Arial" w:hAnsi="Arial"/>
      <w:sz w:val="24"/>
    </w:rPr>
  </w:style>
  <w:style w:type="character" w:customStyle="1" w:styleId="Char60">
    <w:name w:val="Char6"/>
    <w:rsid w:val="00814375"/>
    <w:rPr>
      <w:rFonts w:ascii="Tahoma" w:hAnsi="Tahoma" w:cs="Tahoma"/>
      <w:sz w:val="22"/>
      <w:szCs w:val="24"/>
    </w:rPr>
  </w:style>
  <w:style w:type="character" w:customStyle="1" w:styleId="Char50">
    <w:name w:val="Char5"/>
    <w:rsid w:val="00814375"/>
    <w:rPr>
      <w:rFonts w:ascii="Arial" w:hAnsi="Arial"/>
      <w:b/>
    </w:rPr>
  </w:style>
  <w:style w:type="character" w:customStyle="1" w:styleId="Char40">
    <w:name w:val="Char4"/>
    <w:rsid w:val="00814375"/>
    <w:rPr>
      <w:rFonts w:ascii="Arial" w:hAnsi="Arial"/>
      <w:sz w:val="24"/>
    </w:rPr>
  </w:style>
  <w:style w:type="paragraph" w:customStyle="1" w:styleId="MediumGrid21">
    <w:name w:val="Medium Grid 21"/>
    <w:aliases w:val="Kumaria"/>
    <w:link w:val="MediumGrid2Char1"/>
    <w:uiPriority w:val="1"/>
    <w:qFormat/>
    <w:rsid w:val="00BD0596"/>
    <w:rPr>
      <w:rFonts w:ascii="Calibri" w:eastAsia="Calibri" w:hAnsi="Calibri" w:cs="Mangal"/>
      <w:sz w:val="22"/>
      <w:szCs w:val="22"/>
      <w:lang w:val="en-IN" w:bidi="ar-SA"/>
    </w:rPr>
  </w:style>
  <w:style w:type="paragraph" w:customStyle="1" w:styleId="Style23">
    <w:name w:val="Style23"/>
    <w:basedOn w:val="Normal"/>
    <w:uiPriority w:val="99"/>
    <w:rsid w:val="00B05B8A"/>
    <w:pPr>
      <w:widowControl w:val="0"/>
      <w:autoSpaceDE w:val="0"/>
      <w:autoSpaceDN w:val="0"/>
      <w:adjustRightInd w:val="0"/>
      <w:spacing w:line="307" w:lineRule="exact"/>
      <w:ind w:hanging="811"/>
    </w:pPr>
    <w:rPr>
      <w:rFonts w:ascii="Calibri" w:eastAsia="Times New Roman" w:hAnsi="Calibri" w:cs="Mangal"/>
      <w:lang w:val="en-IN" w:eastAsia="en-IN" w:bidi="hi-IN"/>
    </w:rPr>
  </w:style>
  <w:style w:type="character" w:customStyle="1" w:styleId="ColorfulList-Accent1Char">
    <w:name w:val="Colorful List - Accent 1 Char"/>
    <w:aliases w:val="LP Char,List Para Char,LPARA Char,List Paragraph1 Char,heading 9 Char,Annexure Char,Colorful List - Accent 11 Char,lp Char,lpara Char,lstpara Char,List Paragraph Char Char Char,b1 Char,Number_1 Char,ListPar1 Char,new Char"/>
    <w:link w:val="ColorfulList-Accent11"/>
    <w:uiPriority w:val="34"/>
    <w:qFormat/>
    <w:locked/>
    <w:rsid w:val="00462367"/>
    <w:rPr>
      <w:sz w:val="24"/>
      <w:szCs w:val="24"/>
      <w:lang w:val="en-US" w:eastAsia="en-US" w:bidi="ar-SA"/>
    </w:rPr>
  </w:style>
  <w:style w:type="character" w:customStyle="1" w:styleId="MediumGrid2Char">
    <w:name w:val="Medium Grid 2 Char"/>
    <w:aliases w:val="Kumaria Char"/>
    <w:link w:val="MediumShading1-Accent1"/>
    <w:uiPriority w:val="1"/>
    <w:rsid w:val="00395282"/>
    <w:rPr>
      <w:rFonts w:ascii="Calibri" w:eastAsia="Times New Roman" w:hAnsi="Calibri" w:cs="Mangal"/>
      <w:sz w:val="22"/>
      <w:szCs w:val="22"/>
      <w:lang w:val="en-US" w:eastAsia="en-US" w:bidi="ar-SA"/>
    </w:rPr>
  </w:style>
  <w:style w:type="table" w:styleId="MediumShading1-Accent1">
    <w:name w:val="Medium Shading 1 Accent 1"/>
    <w:basedOn w:val="TableNormal"/>
    <w:link w:val="MediumGrid2Char"/>
    <w:uiPriority w:val="1"/>
    <w:rsid w:val="00395282"/>
    <w:rPr>
      <w:rFonts w:ascii="Calibri" w:eastAsia="Times New Roman" w:hAnsi="Calibri" w:cs="Mangal"/>
      <w:sz w:val="22"/>
      <w:szCs w:val="22"/>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2H2">
    <w:name w:val="2 H2"/>
    <w:basedOn w:val="Normal"/>
    <w:rsid w:val="00404A8F"/>
    <w:pPr>
      <w:tabs>
        <w:tab w:val="num" w:pos="1800"/>
      </w:tabs>
      <w:spacing w:before="120"/>
      <w:ind w:left="1800" w:hanging="360"/>
    </w:pPr>
    <w:rPr>
      <w:rFonts w:ascii="Arial" w:eastAsia="Calibri" w:hAnsi="Arial"/>
      <w:sz w:val="22"/>
      <w:szCs w:val="28"/>
      <w:lang w:val="en-GB" w:eastAsia="en-GB"/>
    </w:rPr>
  </w:style>
  <w:style w:type="character" w:customStyle="1" w:styleId="MediumGrid2Char1">
    <w:name w:val="Medium Grid 2 Char1"/>
    <w:aliases w:val="Kumaria Char1"/>
    <w:link w:val="MediumGrid21"/>
    <w:uiPriority w:val="1"/>
    <w:rsid w:val="00404A8F"/>
    <w:rPr>
      <w:rFonts w:ascii="Calibri" w:eastAsia="Calibri" w:hAnsi="Calibri" w:cs="Mangal"/>
      <w:sz w:val="22"/>
      <w:szCs w:val="22"/>
      <w:lang w:eastAsia="en-US" w:bidi="ar-SA"/>
    </w:rPr>
  </w:style>
  <w:style w:type="character" w:customStyle="1" w:styleId="FontStyle53">
    <w:name w:val="Font Style53"/>
    <w:uiPriority w:val="99"/>
    <w:rsid w:val="00404A8F"/>
    <w:rPr>
      <w:rFonts w:ascii="Arial" w:hAnsi="Arial" w:cs="Arial"/>
      <w:sz w:val="22"/>
      <w:szCs w:val="22"/>
    </w:rPr>
  </w:style>
  <w:style w:type="character" w:customStyle="1" w:styleId="Heading5Char1">
    <w:name w:val="Heading 5 Char1"/>
    <w:rsid w:val="00404A8F"/>
    <w:rPr>
      <w:rFonts w:ascii="Arial" w:eastAsia="SimSun" w:hAnsi="Arial" w:cs="Times New Roman"/>
      <w:sz w:val="24"/>
      <w:szCs w:val="24"/>
      <w:u w:val="single"/>
      <w:lang w:val="en-US"/>
    </w:rPr>
  </w:style>
  <w:style w:type="character" w:customStyle="1" w:styleId="WW8Num5z0">
    <w:name w:val="WW8Num5z0"/>
    <w:rsid w:val="00404A8F"/>
  </w:style>
  <w:style w:type="character" w:customStyle="1" w:styleId="WW8Num11z1">
    <w:name w:val="WW8Num11z1"/>
    <w:rsid w:val="00404A8F"/>
    <w:rPr>
      <w:u w:val="single"/>
    </w:rPr>
  </w:style>
  <w:style w:type="character" w:customStyle="1" w:styleId="WW8Num18z0">
    <w:name w:val="WW8Num18z0"/>
    <w:rsid w:val="00404A8F"/>
  </w:style>
  <w:style w:type="character" w:customStyle="1" w:styleId="WW8Num22z0">
    <w:name w:val="WW8Num22z0"/>
    <w:rsid w:val="00404A8F"/>
    <w:rPr>
      <w:rFonts w:ascii="Courier New" w:hAnsi="Courier New"/>
    </w:rPr>
  </w:style>
  <w:style w:type="character" w:customStyle="1" w:styleId="WW8Num22z2">
    <w:name w:val="WW8Num22z2"/>
    <w:rsid w:val="00404A8F"/>
    <w:rPr>
      <w:rFonts w:ascii="Wingdings" w:hAnsi="Wingdings"/>
    </w:rPr>
  </w:style>
  <w:style w:type="character" w:customStyle="1" w:styleId="WW8Num22z3">
    <w:name w:val="WW8Num22z3"/>
    <w:rsid w:val="00404A8F"/>
    <w:rPr>
      <w:rFonts w:ascii="Symbol" w:hAnsi="Symbol"/>
    </w:rPr>
  </w:style>
  <w:style w:type="character" w:customStyle="1" w:styleId="WW8Num46z0">
    <w:name w:val="WW8Num46z0"/>
    <w:rsid w:val="00404A8F"/>
    <w:rPr>
      <w:rFonts w:ascii="Arial" w:hAnsi="Arial"/>
    </w:rPr>
  </w:style>
  <w:style w:type="character" w:customStyle="1" w:styleId="WW8Num46z1">
    <w:name w:val="WW8Num46z1"/>
    <w:rsid w:val="00404A8F"/>
    <w:rPr>
      <w:rFonts w:ascii="Courier New" w:hAnsi="Courier New"/>
    </w:rPr>
  </w:style>
  <w:style w:type="character" w:customStyle="1" w:styleId="WW8Num46z2">
    <w:name w:val="WW8Num46z2"/>
    <w:rsid w:val="00404A8F"/>
    <w:rPr>
      <w:rFonts w:ascii="Wingdings" w:hAnsi="Wingdings"/>
    </w:rPr>
  </w:style>
  <w:style w:type="character" w:customStyle="1" w:styleId="WW8Num46z3">
    <w:name w:val="WW8Num46z3"/>
    <w:rsid w:val="00404A8F"/>
    <w:rPr>
      <w:rFonts w:ascii="Symbol" w:hAnsi="Symbol"/>
    </w:rPr>
  </w:style>
  <w:style w:type="character" w:customStyle="1" w:styleId="WW8Num47z1">
    <w:name w:val="WW8Num47z1"/>
    <w:rsid w:val="00404A8F"/>
    <w:rPr>
      <w:rFonts w:ascii="Times New Roman" w:hAnsi="Times New Roman"/>
    </w:rPr>
  </w:style>
  <w:style w:type="character" w:customStyle="1" w:styleId="WW8Num50z0">
    <w:name w:val="WW8Num50z0"/>
    <w:rsid w:val="00404A8F"/>
    <w:rPr>
      <w:rFonts w:ascii="Times New Roman" w:hAnsi="Times New Roman"/>
    </w:rPr>
  </w:style>
  <w:style w:type="character" w:customStyle="1" w:styleId="WW8Num50z1">
    <w:name w:val="WW8Num50z1"/>
    <w:rsid w:val="00404A8F"/>
    <w:rPr>
      <w:rFonts w:ascii="Courier New" w:hAnsi="Courier New"/>
    </w:rPr>
  </w:style>
  <w:style w:type="character" w:customStyle="1" w:styleId="WW8Num50z2">
    <w:name w:val="WW8Num50z2"/>
    <w:rsid w:val="00404A8F"/>
    <w:rPr>
      <w:rFonts w:ascii="Wingdings" w:hAnsi="Wingdings"/>
    </w:rPr>
  </w:style>
  <w:style w:type="character" w:customStyle="1" w:styleId="WW8Num50z3">
    <w:name w:val="WW8Num50z3"/>
    <w:rsid w:val="00404A8F"/>
    <w:rPr>
      <w:rFonts w:ascii="Symbol" w:hAnsi="Symbol"/>
    </w:rPr>
  </w:style>
  <w:style w:type="character" w:customStyle="1" w:styleId="WW8Num73z0">
    <w:name w:val="WW8Num73z0"/>
    <w:rsid w:val="00404A8F"/>
    <w:rPr>
      <w:rFonts w:ascii="Symbol" w:hAnsi="Symbol"/>
    </w:rPr>
  </w:style>
  <w:style w:type="character" w:customStyle="1" w:styleId="WW8Num73z1">
    <w:name w:val="WW8Num73z1"/>
    <w:rsid w:val="00404A8F"/>
    <w:rPr>
      <w:rFonts w:ascii="Courier New" w:hAnsi="Courier New"/>
    </w:rPr>
  </w:style>
  <w:style w:type="character" w:customStyle="1" w:styleId="WW8Num73z2">
    <w:name w:val="WW8Num73z2"/>
    <w:rsid w:val="00404A8F"/>
    <w:rPr>
      <w:rFonts w:ascii="Wingdings" w:hAnsi="Wingdings"/>
    </w:rPr>
  </w:style>
  <w:style w:type="character" w:customStyle="1" w:styleId="WW8Num80z0">
    <w:name w:val="WW8Num80z0"/>
    <w:rsid w:val="00404A8F"/>
    <w:rPr>
      <w:rFonts w:ascii="Symbol" w:hAnsi="Symbol"/>
    </w:rPr>
  </w:style>
  <w:style w:type="character" w:customStyle="1" w:styleId="WW8Num80z1">
    <w:name w:val="WW8Num80z1"/>
    <w:rsid w:val="00404A8F"/>
    <w:rPr>
      <w:rFonts w:ascii="Courier New" w:hAnsi="Courier New"/>
    </w:rPr>
  </w:style>
  <w:style w:type="character" w:customStyle="1" w:styleId="WW8Num80z2">
    <w:name w:val="WW8Num80z2"/>
    <w:rsid w:val="00404A8F"/>
    <w:rPr>
      <w:rFonts w:ascii="Wingdings" w:hAnsi="Wingdings"/>
    </w:rPr>
  </w:style>
  <w:style w:type="character" w:customStyle="1" w:styleId="WW8Num82z0">
    <w:name w:val="WW8Num82z0"/>
    <w:rsid w:val="00404A8F"/>
    <w:rPr>
      <w:rFonts w:ascii="Symbol" w:hAnsi="Symbol"/>
    </w:rPr>
  </w:style>
  <w:style w:type="character" w:customStyle="1" w:styleId="WW8Num82z1">
    <w:name w:val="WW8Num82z1"/>
    <w:rsid w:val="00404A8F"/>
    <w:rPr>
      <w:rFonts w:ascii="Courier New" w:hAnsi="Courier New"/>
    </w:rPr>
  </w:style>
  <w:style w:type="character" w:customStyle="1" w:styleId="WW8Num82z2">
    <w:name w:val="WW8Num82z2"/>
    <w:rsid w:val="00404A8F"/>
    <w:rPr>
      <w:rFonts w:ascii="Wingdings" w:hAnsi="Wingdings"/>
    </w:rPr>
  </w:style>
  <w:style w:type="character" w:customStyle="1" w:styleId="WW8Num83z0">
    <w:name w:val="WW8Num83z0"/>
    <w:rsid w:val="00404A8F"/>
    <w:rPr>
      <w:rFonts w:ascii="Wingdings" w:hAnsi="Wingdings"/>
    </w:rPr>
  </w:style>
  <w:style w:type="character" w:customStyle="1" w:styleId="WW8Num83z1">
    <w:name w:val="WW8Num83z1"/>
    <w:rsid w:val="00404A8F"/>
    <w:rPr>
      <w:rFonts w:ascii="Courier New" w:hAnsi="Courier New"/>
    </w:rPr>
  </w:style>
  <w:style w:type="character" w:customStyle="1" w:styleId="WW8Num83z3">
    <w:name w:val="WW8Num83z3"/>
    <w:rsid w:val="00404A8F"/>
    <w:rPr>
      <w:rFonts w:ascii="Symbol" w:hAnsi="Symbol"/>
    </w:rPr>
  </w:style>
  <w:style w:type="paragraph" w:customStyle="1" w:styleId="Heading">
    <w:name w:val="Heading"/>
    <w:basedOn w:val="Normal"/>
    <w:next w:val="BodyText"/>
    <w:rsid w:val="00404A8F"/>
    <w:pPr>
      <w:keepNext/>
      <w:suppressAutoHyphens/>
      <w:spacing w:before="240" w:after="120"/>
    </w:pPr>
    <w:rPr>
      <w:rFonts w:ascii="Arial" w:eastAsia="Arial Unicode MS" w:hAnsi="Arial" w:cs="Mangal"/>
      <w:sz w:val="28"/>
      <w:szCs w:val="28"/>
      <w:lang w:eastAsia="ar-SA"/>
    </w:rPr>
  </w:style>
  <w:style w:type="paragraph" w:styleId="List">
    <w:name w:val="List"/>
    <w:basedOn w:val="BodyText"/>
    <w:rsid w:val="00404A8F"/>
    <w:pPr>
      <w:suppressAutoHyphens/>
    </w:pPr>
    <w:rPr>
      <w:rFonts w:cs="Mangal"/>
      <w:szCs w:val="24"/>
      <w:lang w:val="en-US" w:eastAsia="ar-SA"/>
    </w:rPr>
  </w:style>
  <w:style w:type="paragraph" w:customStyle="1" w:styleId="Index">
    <w:name w:val="Index"/>
    <w:basedOn w:val="Normal"/>
    <w:rsid w:val="00404A8F"/>
    <w:pPr>
      <w:suppressLineNumbers/>
      <w:suppressAutoHyphens/>
    </w:pPr>
    <w:rPr>
      <w:rFonts w:cs="Mangal"/>
      <w:lang w:eastAsia="ar-SA"/>
    </w:rPr>
  </w:style>
  <w:style w:type="paragraph" w:customStyle="1" w:styleId="TableContents">
    <w:name w:val="Table Contents"/>
    <w:basedOn w:val="Normal"/>
    <w:rsid w:val="00404A8F"/>
    <w:pPr>
      <w:suppressLineNumbers/>
      <w:suppressAutoHyphens/>
    </w:pPr>
    <w:rPr>
      <w:lang w:eastAsia="ar-SA"/>
    </w:rPr>
  </w:style>
  <w:style w:type="paragraph" w:customStyle="1" w:styleId="TableHeading">
    <w:name w:val="Table Heading"/>
    <w:basedOn w:val="TableContents"/>
    <w:rsid w:val="00404A8F"/>
    <w:pPr>
      <w:jc w:val="center"/>
    </w:pPr>
    <w:rPr>
      <w:b/>
      <w:bCs/>
    </w:rPr>
  </w:style>
  <w:style w:type="paragraph" w:customStyle="1" w:styleId="Framecontents">
    <w:name w:val="Frame contents"/>
    <w:basedOn w:val="BodyText"/>
    <w:rsid w:val="00404A8F"/>
    <w:pPr>
      <w:suppressAutoHyphens/>
    </w:pPr>
    <w:rPr>
      <w:szCs w:val="24"/>
      <w:lang w:val="en-US" w:eastAsia="ar-SA"/>
    </w:rPr>
  </w:style>
  <w:style w:type="paragraph" w:customStyle="1" w:styleId="Char1Char1">
    <w:name w:val="Char1 Char1"/>
    <w:basedOn w:val="Normal"/>
    <w:rsid w:val="00404A8F"/>
    <w:pPr>
      <w:spacing w:after="160" w:line="240" w:lineRule="exact"/>
    </w:pPr>
    <w:rPr>
      <w:rFonts w:ascii="Arial" w:hAnsi="Arial" w:cs="Arial"/>
      <w:sz w:val="20"/>
      <w:szCs w:val="20"/>
    </w:rPr>
  </w:style>
  <w:style w:type="character" w:customStyle="1" w:styleId="FooterChar1">
    <w:name w:val="Footer Char1"/>
    <w:uiPriority w:val="99"/>
    <w:rsid w:val="00404A8F"/>
    <w:rPr>
      <w:rFonts w:eastAsia="SimSun"/>
      <w:sz w:val="24"/>
    </w:rPr>
  </w:style>
  <w:style w:type="character" w:customStyle="1" w:styleId="BodyTextIndent3Char1">
    <w:name w:val="Body Text Indent 3 Char1"/>
    <w:uiPriority w:val="99"/>
    <w:rsid w:val="00404A8F"/>
    <w:rPr>
      <w:rFonts w:ascii="Arial" w:hAnsi="Arial"/>
      <w:sz w:val="24"/>
    </w:rPr>
  </w:style>
  <w:style w:type="character" w:customStyle="1" w:styleId="PlainTextChar2">
    <w:name w:val="Plain Text Char2"/>
    <w:rsid w:val="00404A8F"/>
    <w:rPr>
      <w:rFonts w:ascii="Courier New" w:hAnsi="Courier New"/>
    </w:rPr>
  </w:style>
  <w:style w:type="paragraph" w:customStyle="1" w:styleId="CharCharCharCharChar">
    <w:name w:val="Char Char Char Char Char"/>
    <w:basedOn w:val="Normal"/>
    <w:rsid w:val="00404A8F"/>
    <w:pPr>
      <w:spacing w:after="160" w:line="240" w:lineRule="exact"/>
    </w:pPr>
    <w:rPr>
      <w:rFonts w:ascii="Arial" w:hAnsi="Arial"/>
      <w:sz w:val="20"/>
      <w:szCs w:val="20"/>
    </w:rPr>
  </w:style>
  <w:style w:type="character" w:customStyle="1" w:styleId="apple-converted-space">
    <w:name w:val="apple-converted-space"/>
    <w:rsid w:val="00404A8F"/>
  </w:style>
  <w:style w:type="character" w:customStyle="1" w:styleId="Heading1Char1">
    <w:name w:val="Heading 1 Char1"/>
    <w:uiPriority w:val="99"/>
    <w:rsid w:val="00404A8F"/>
    <w:rPr>
      <w:rFonts w:ascii="Tahoma" w:eastAsia="SimSun" w:hAnsi="Tahoma" w:cs="Times New Roman"/>
      <w:b/>
      <w:bCs/>
      <w:szCs w:val="24"/>
      <w:u w:val="single"/>
    </w:rPr>
  </w:style>
  <w:style w:type="paragraph" w:customStyle="1" w:styleId="XExecution">
    <w:name w:val="X Execution"/>
    <w:basedOn w:val="Normal"/>
    <w:rsid w:val="00BA335A"/>
    <w:pPr>
      <w:tabs>
        <w:tab w:val="left" w:pos="0"/>
        <w:tab w:val="left" w:pos="3544"/>
      </w:tabs>
      <w:spacing w:line="300" w:lineRule="atLeast"/>
      <w:ind w:right="459"/>
    </w:pPr>
    <w:rPr>
      <w:rFonts w:eastAsia="Calibri"/>
      <w:color w:val="000000"/>
      <w:sz w:val="22"/>
      <w:szCs w:val="20"/>
      <w:lang w:val="en-GB"/>
    </w:rPr>
  </w:style>
  <w:style w:type="character" w:customStyle="1" w:styleId="TableGridLight1">
    <w:name w:val="Table Grid Light1"/>
    <w:uiPriority w:val="32"/>
    <w:qFormat/>
    <w:rsid w:val="001E2BB4"/>
    <w:rPr>
      <w:b/>
      <w:bCs/>
      <w:smallCaps/>
      <w:color w:val="5B9BD5"/>
      <w:spacing w:val="5"/>
    </w:rPr>
  </w:style>
  <w:style w:type="table" w:customStyle="1" w:styleId="TableGrid0">
    <w:name w:val="TableGrid"/>
    <w:rsid w:val="001E2BB4"/>
    <w:rPr>
      <w:rFonts w:ascii="Calibri" w:eastAsia="Times New Roman" w:hAnsi="Calibri" w:cs="Mangal"/>
      <w:sz w:val="22"/>
    </w:rPr>
    <w:tblPr>
      <w:tblCellMar>
        <w:top w:w="0" w:type="dxa"/>
        <w:left w:w="0" w:type="dxa"/>
        <w:bottom w:w="0" w:type="dxa"/>
        <w:right w:w="0" w:type="dxa"/>
      </w:tblCellMar>
    </w:tblPr>
  </w:style>
  <w:style w:type="paragraph" w:customStyle="1" w:styleId="Style2">
    <w:name w:val="Style2"/>
    <w:basedOn w:val="Normal"/>
    <w:uiPriority w:val="99"/>
    <w:rsid w:val="003851A5"/>
    <w:pPr>
      <w:widowControl w:val="0"/>
      <w:autoSpaceDE w:val="0"/>
      <w:autoSpaceDN w:val="0"/>
      <w:adjustRightInd w:val="0"/>
    </w:pPr>
    <w:rPr>
      <w:rFonts w:ascii="Calibri" w:eastAsia="Times New Roman" w:hAnsi="Calibri" w:cs="Mangal"/>
      <w:lang w:val="en-IN" w:eastAsia="en-IN" w:bidi="hi-IN"/>
    </w:rPr>
  </w:style>
  <w:style w:type="character" w:customStyle="1" w:styleId="FontStyle15">
    <w:name w:val="Font Style15"/>
    <w:uiPriority w:val="99"/>
    <w:rsid w:val="003851A5"/>
    <w:rPr>
      <w:rFonts w:ascii="Calibri" w:hAnsi="Calibri" w:cs="Calibri"/>
      <w:b/>
      <w:bCs/>
      <w:sz w:val="36"/>
      <w:szCs w:val="36"/>
    </w:rPr>
  </w:style>
  <w:style w:type="paragraph" w:customStyle="1" w:styleId="Body">
    <w:name w:val="Body"/>
    <w:rsid w:val="001543CF"/>
    <w:pPr>
      <w:pBdr>
        <w:top w:val="nil"/>
        <w:left w:val="nil"/>
        <w:bottom w:val="nil"/>
        <w:right w:val="nil"/>
        <w:between w:val="nil"/>
        <w:bar w:val="nil"/>
      </w:pBdr>
    </w:pPr>
    <w:rPr>
      <w:rFonts w:ascii="Helvetica Neue" w:eastAsia="Arial Unicode MS" w:hAnsi="Helvetica Neue" w:cs="Arial Unicode MS"/>
      <w:color w:val="000000"/>
      <w:sz w:val="22"/>
      <w:szCs w:val="22"/>
      <w:bdr w:val="nil"/>
      <w:lang w:bidi="ar-SA"/>
    </w:rPr>
  </w:style>
  <w:style w:type="paragraph" w:styleId="ListParagraph">
    <w:name w:val="List Paragraph"/>
    <w:aliases w:val="Recommendation,Bullets,bullets,Bullet List,FooterText,Header 2,Citation List,Resume Title,SubNumber Paragraph,main heading,Ha,Heading 91,Heading 911"/>
    <w:basedOn w:val="Normal"/>
    <w:uiPriority w:val="34"/>
    <w:qFormat/>
    <w:rsid w:val="000505AC"/>
    <w:pPr>
      <w:ind w:left="720"/>
    </w:pPr>
  </w:style>
  <w:style w:type="paragraph" w:styleId="Revision">
    <w:name w:val="Revision"/>
    <w:hidden/>
    <w:uiPriority w:val="99"/>
    <w:semiHidden/>
    <w:rsid w:val="000505AC"/>
    <w:rPr>
      <w:sz w:val="24"/>
      <w:szCs w:val="24"/>
      <w:lang w:bidi="ar-SA"/>
    </w:rPr>
  </w:style>
  <w:style w:type="table" w:customStyle="1" w:styleId="TableGrid3">
    <w:name w:val="Table Grid3"/>
    <w:basedOn w:val="TableNormal"/>
    <w:next w:val="TableGrid"/>
    <w:uiPriority w:val="59"/>
    <w:rsid w:val="000505AC"/>
    <w:rPr>
      <w:rFonts w:eastAsia="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505AC"/>
    <w:rPr>
      <w:rFonts w:ascii="Calibri" w:eastAsia="Calibri" w:hAnsi="Calibri" w:cs="Mangal"/>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505AC"/>
    <w:rPr>
      <w:rFonts w:ascii="Calibri" w:eastAsia="Calibri" w:hAnsi="Calibri" w:cs="Mangal"/>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505AC"/>
    <w:rPr>
      <w:rFonts w:ascii="Calibri" w:eastAsia="Calibri" w:hAnsi="Calibri" w:cs="Mangal"/>
      <w:sz w:val="22"/>
      <w:szCs w:val="22"/>
      <w:lang w:val="en-IN" w:bidi="ar-SA"/>
    </w:rPr>
  </w:style>
  <w:style w:type="character" w:customStyle="1" w:styleId="NoSpacingChar">
    <w:name w:val="No Spacing Char"/>
    <w:link w:val="NoSpacing"/>
    <w:uiPriority w:val="1"/>
    <w:rsid w:val="000505AC"/>
    <w:rPr>
      <w:rFonts w:ascii="Calibri" w:eastAsia="Calibri" w:hAnsi="Calibri" w:cs="Mangal"/>
      <w:sz w:val="22"/>
      <w:szCs w:val="22"/>
      <w:lang w:val="en-IN" w:bidi="ar-SA"/>
    </w:rPr>
  </w:style>
  <w:style w:type="character" w:customStyle="1" w:styleId="FontStyle37">
    <w:name w:val="Font Style37"/>
    <w:uiPriority w:val="99"/>
    <w:rsid w:val="000505AC"/>
    <w:rPr>
      <w:rFonts w:ascii="Arial" w:hAnsi="Arial" w:cs="Arial"/>
      <w:sz w:val="32"/>
      <w:szCs w:val="32"/>
    </w:rPr>
  </w:style>
  <w:style w:type="paragraph" w:customStyle="1" w:styleId="Style7">
    <w:name w:val="Style7"/>
    <w:basedOn w:val="Normal"/>
    <w:uiPriority w:val="99"/>
    <w:rsid w:val="000505AC"/>
    <w:pPr>
      <w:widowControl w:val="0"/>
      <w:autoSpaceDE w:val="0"/>
      <w:autoSpaceDN w:val="0"/>
      <w:adjustRightInd w:val="0"/>
      <w:jc w:val="both"/>
    </w:pPr>
    <w:rPr>
      <w:rFonts w:ascii="Arial Narrow" w:eastAsia="Times New Roman" w:hAnsi="Arial Narrow" w:cs="Mangal"/>
      <w:lang w:val="en-IN" w:eastAsia="en-IN" w:bidi="hi-IN"/>
    </w:rPr>
  </w:style>
  <w:style w:type="paragraph" w:customStyle="1" w:styleId="Style8">
    <w:name w:val="Style8"/>
    <w:basedOn w:val="Normal"/>
    <w:uiPriority w:val="99"/>
    <w:rsid w:val="000505AC"/>
    <w:pPr>
      <w:widowControl w:val="0"/>
      <w:autoSpaceDE w:val="0"/>
      <w:autoSpaceDN w:val="0"/>
      <w:adjustRightInd w:val="0"/>
      <w:spacing w:line="323" w:lineRule="exact"/>
      <w:jc w:val="both"/>
    </w:pPr>
    <w:rPr>
      <w:rFonts w:ascii="Arial Narrow" w:eastAsia="Times New Roman" w:hAnsi="Arial Narrow" w:cs="Mangal"/>
      <w:lang w:val="en-IN" w:eastAsia="en-IN" w:bidi="hi-IN"/>
    </w:rPr>
  </w:style>
  <w:style w:type="paragraph" w:customStyle="1" w:styleId="Style12">
    <w:name w:val="Style12"/>
    <w:basedOn w:val="Normal"/>
    <w:uiPriority w:val="99"/>
    <w:rsid w:val="000505AC"/>
    <w:pPr>
      <w:widowControl w:val="0"/>
      <w:autoSpaceDE w:val="0"/>
      <w:autoSpaceDN w:val="0"/>
      <w:adjustRightInd w:val="0"/>
      <w:spacing w:line="420" w:lineRule="exact"/>
      <w:ind w:hanging="220"/>
      <w:jc w:val="both"/>
    </w:pPr>
    <w:rPr>
      <w:rFonts w:ascii="Arial" w:eastAsia="Times New Roman" w:hAnsi="Arial" w:cs="Mangal"/>
      <w:lang w:val="en-IN" w:eastAsia="en-IN" w:bidi="hi-IN"/>
    </w:rPr>
  </w:style>
  <w:style w:type="paragraph" w:customStyle="1" w:styleId="Style9">
    <w:name w:val="Style9"/>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paragraph" w:customStyle="1" w:styleId="Style10">
    <w:name w:val="Style10"/>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paragraph" w:customStyle="1" w:styleId="Style13">
    <w:name w:val="Style13"/>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character" w:customStyle="1" w:styleId="FontStyle16">
    <w:name w:val="Font Style16"/>
    <w:uiPriority w:val="99"/>
    <w:rsid w:val="000505AC"/>
    <w:rPr>
      <w:rFonts w:ascii="Calibri" w:hAnsi="Calibri" w:cs="Calibri"/>
      <w:b/>
      <w:bCs/>
      <w:sz w:val="30"/>
      <w:szCs w:val="30"/>
    </w:rPr>
  </w:style>
  <w:style w:type="character" w:customStyle="1" w:styleId="FontStyle18">
    <w:name w:val="Font Style18"/>
    <w:uiPriority w:val="99"/>
    <w:rsid w:val="000505AC"/>
    <w:rPr>
      <w:rFonts w:ascii="Calibri" w:hAnsi="Calibri" w:cs="Calibri"/>
      <w:b/>
      <w:bCs/>
      <w:i/>
      <w:iCs/>
      <w:sz w:val="32"/>
      <w:szCs w:val="32"/>
    </w:rPr>
  </w:style>
  <w:style w:type="character" w:customStyle="1" w:styleId="FontStyle19">
    <w:name w:val="Font Style19"/>
    <w:uiPriority w:val="99"/>
    <w:rsid w:val="000505AC"/>
    <w:rPr>
      <w:rFonts w:ascii="Calibri" w:hAnsi="Calibri" w:cs="Calibri"/>
      <w:b/>
      <w:bCs/>
      <w:sz w:val="34"/>
      <w:szCs w:val="34"/>
    </w:rPr>
  </w:style>
  <w:style w:type="character" w:customStyle="1" w:styleId="FontStyle20">
    <w:name w:val="Font Style20"/>
    <w:uiPriority w:val="99"/>
    <w:rsid w:val="000505AC"/>
    <w:rPr>
      <w:rFonts w:ascii="Calibri" w:hAnsi="Calibri" w:cs="Calibri"/>
      <w:sz w:val="56"/>
      <w:szCs w:val="56"/>
    </w:rPr>
  </w:style>
  <w:style w:type="table" w:customStyle="1" w:styleId="PlainTable211">
    <w:name w:val="Plain Table 211"/>
    <w:basedOn w:val="TableNormal"/>
    <w:uiPriority w:val="42"/>
    <w:rsid w:val="000505AC"/>
    <w:rPr>
      <w:rFonts w:ascii="Calibri" w:eastAsia="Calibri" w:hAnsi="Calibri" w:cs="Mangal"/>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ColorfulShading-Accent110">
    <w:name w:val="Colorful Shading - Accent 11"/>
    <w:hidden/>
    <w:uiPriority w:val="99"/>
    <w:semiHidden/>
    <w:rsid w:val="00472233"/>
    <w:rPr>
      <w:sz w:val="24"/>
      <w:szCs w:val="24"/>
      <w:lang w:bidi="ar-SA"/>
    </w:rPr>
  </w:style>
  <w:style w:type="character" w:customStyle="1" w:styleId="TableGridLight10">
    <w:name w:val="Table Grid Light1"/>
    <w:uiPriority w:val="32"/>
    <w:qFormat/>
    <w:rsid w:val="00472233"/>
    <w:rPr>
      <w:b/>
      <w:bCs/>
      <w:smallCaps/>
      <w:color w:val="5B9BD5"/>
      <w:spacing w:val="5"/>
    </w:rPr>
  </w:style>
  <w:style w:type="character" w:styleId="IntenseReference">
    <w:name w:val="Intense Reference"/>
    <w:uiPriority w:val="32"/>
    <w:qFormat/>
    <w:rsid w:val="00AC0C8A"/>
    <w:rPr>
      <w:b/>
      <w:bCs/>
      <w:smallCaps/>
      <w:color w:val="5B9BD5"/>
      <w:spacing w:val="5"/>
    </w:rPr>
  </w:style>
  <w:style w:type="table" w:styleId="ColorfulList-Accent1">
    <w:name w:val="Colorful List Accent 1"/>
    <w:basedOn w:val="TableNormal"/>
    <w:uiPriority w:val="34"/>
    <w:semiHidden/>
    <w:unhideWhenUsed/>
    <w:rsid w:val="00036241"/>
    <w:rPr>
      <w:rFonts w:asciiTheme="minorHAnsi" w:eastAsiaTheme="minorHAnsi" w:hAnsiTheme="minorHAnsi" w:cstheme="minorBidi"/>
      <w:sz w:val="24"/>
      <w:szCs w:val="24"/>
      <w:lang w:bidi="ar-SA"/>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MediumGrid2">
    <w:name w:val="Medium Grid 2"/>
    <w:basedOn w:val="TableNormal"/>
    <w:uiPriority w:val="1"/>
    <w:unhideWhenUsed/>
    <w:rsid w:val="00036241"/>
    <w:rPr>
      <w:rFonts w:ascii="Calibri" w:eastAsia="Calibri" w:hAnsi="Calibri" w:cs="Mangal"/>
      <w:sz w:val="22"/>
      <w:szCs w:val="22"/>
      <w:lang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Strong">
    <w:name w:val="Strong"/>
    <w:basedOn w:val="DefaultParagraphFont"/>
    <w:uiPriority w:val="22"/>
    <w:qFormat/>
    <w:rsid w:val="000305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2157">
      <w:bodyDiv w:val="1"/>
      <w:marLeft w:val="0"/>
      <w:marRight w:val="0"/>
      <w:marTop w:val="0"/>
      <w:marBottom w:val="0"/>
      <w:divBdr>
        <w:top w:val="none" w:sz="0" w:space="0" w:color="auto"/>
        <w:left w:val="none" w:sz="0" w:space="0" w:color="auto"/>
        <w:bottom w:val="none" w:sz="0" w:space="0" w:color="auto"/>
        <w:right w:val="none" w:sz="0" w:space="0" w:color="auto"/>
      </w:divBdr>
    </w:div>
    <w:div w:id="32926317">
      <w:bodyDiv w:val="1"/>
      <w:marLeft w:val="0"/>
      <w:marRight w:val="0"/>
      <w:marTop w:val="0"/>
      <w:marBottom w:val="0"/>
      <w:divBdr>
        <w:top w:val="none" w:sz="0" w:space="0" w:color="auto"/>
        <w:left w:val="none" w:sz="0" w:space="0" w:color="auto"/>
        <w:bottom w:val="none" w:sz="0" w:space="0" w:color="auto"/>
        <w:right w:val="none" w:sz="0" w:space="0" w:color="auto"/>
      </w:divBdr>
    </w:div>
    <w:div w:id="140929258">
      <w:bodyDiv w:val="1"/>
      <w:marLeft w:val="0"/>
      <w:marRight w:val="0"/>
      <w:marTop w:val="0"/>
      <w:marBottom w:val="0"/>
      <w:divBdr>
        <w:top w:val="none" w:sz="0" w:space="0" w:color="auto"/>
        <w:left w:val="none" w:sz="0" w:space="0" w:color="auto"/>
        <w:bottom w:val="none" w:sz="0" w:space="0" w:color="auto"/>
        <w:right w:val="none" w:sz="0" w:space="0" w:color="auto"/>
      </w:divBdr>
    </w:div>
    <w:div w:id="183253458">
      <w:bodyDiv w:val="1"/>
      <w:marLeft w:val="0"/>
      <w:marRight w:val="0"/>
      <w:marTop w:val="0"/>
      <w:marBottom w:val="0"/>
      <w:divBdr>
        <w:top w:val="none" w:sz="0" w:space="0" w:color="auto"/>
        <w:left w:val="none" w:sz="0" w:space="0" w:color="auto"/>
        <w:bottom w:val="none" w:sz="0" w:space="0" w:color="auto"/>
        <w:right w:val="none" w:sz="0" w:space="0" w:color="auto"/>
      </w:divBdr>
    </w:div>
    <w:div w:id="201600913">
      <w:bodyDiv w:val="1"/>
      <w:marLeft w:val="0"/>
      <w:marRight w:val="0"/>
      <w:marTop w:val="0"/>
      <w:marBottom w:val="0"/>
      <w:divBdr>
        <w:top w:val="none" w:sz="0" w:space="0" w:color="auto"/>
        <w:left w:val="none" w:sz="0" w:space="0" w:color="auto"/>
        <w:bottom w:val="none" w:sz="0" w:space="0" w:color="auto"/>
        <w:right w:val="none" w:sz="0" w:space="0" w:color="auto"/>
      </w:divBdr>
    </w:div>
    <w:div w:id="222302992">
      <w:bodyDiv w:val="1"/>
      <w:marLeft w:val="0"/>
      <w:marRight w:val="0"/>
      <w:marTop w:val="0"/>
      <w:marBottom w:val="0"/>
      <w:divBdr>
        <w:top w:val="none" w:sz="0" w:space="0" w:color="auto"/>
        <w:left w:val="none" w:sz="0" w:space="0" w:color="auto"/>
        <w:bottom w:val="none" w:sz="0" w:space="0" w:color="auto"/>
        <w:right w:val="none" w:sz="0" w:space="0" w:color="auto"/>
      </w:divBdr>
    </w:div>
    <w:div w:id="227696100">
      <w:bodyDiv w:val="1"/>
      <w:marLeft w:val="0"/>
      <w:marRight w:val="0"/>
      <w:marTop w:val="0"/>
      <w:marBottom w:val="0"/>
      <w:divBdr>
        <w:top w:val="none" w:sz="0" w:space="0" w:color="auto"/>
        <w:left w:val="none" w:sz="0" w:space="0" w:color="auto"/>
        <w:bottom w:val="none" w:sz="0" w:space="0" w:color="auto"/>
        <w:right w:val="none" w:sz="0" w:space="0" w:color="auto"/>
      </w:divBdr>
    </w:div>
    <w:div w:id="298340068">
      <w:bodyDiv w:val="1"/>
      <w:marLeft w:val="0"/>
      <w:marRight w:val="0"/>
      <w:marTop w:val="0"/>
      <w:marBottom w:val="0"/>
      <w:divBdr>
        <w:top w:val="none" w:sz="0" w:space="0" w:color="auto"/>
        <w:left w:val="none" w:sz="0" w:space="0" w:color="auto"/>
        <w:bottom w:val="none" w:sz="0" w:space="0" w:color="auto"/>
        <w:right w:val="none" w:sz="0" w:space="0" w:color="auto"/>
      </w:divBdr>
    </w:div>
    <w:div w:id="350451145">
      <w:bodyDiv w:val="1"/>
      <w:marLeft w:val="0"/>
      <w:marRight w:val="0"/>
      <w:marTop w:val="0"/>
      <w:marBottom w:val="0"/>
      <w:divBdr>
        <w:top w:val="none" w:sz="0" w:space="0" w:color="auto"/>
        <w:left w:val="none" w:sz="0" w:space="0" w:color="auto"/>
        <w:bottom w:val="none" w:sz="0" w:space="0" w:color="auto"/>
        <w:right w:val="none" w:sz="0" w:space="0" w:color="auto"/>
      </w:divBdr>
    </w:div>
    <w:div w:id="517155083">
      <w:bodyDiv w:val="1"/>
      <w:marLeft w:val="0"/>
      <w:marRight w:val="0"/>
      <w:marTop w:val="0"/>
      <w:marBottom w:val="0"/>
      <w:divBdr>
        <w:top w:val="none" w:sz="0" w:space="0" w:color="auto"/>
        <w:left w:val="none" w:sz="0" w:space="0" w:color="auto"/>
        <w:bottom w:val="none" w:sz="0" w:space="0" w:color="auto"/>
        <w:right w:val="none" w:sz="0" w:space="0" w:color="auto"/>
      </w:divBdr>
    </w:div>
    <w:div w:id="543522214">
      <w:bodyDiv w:val="1"/>
      <w:marLeft w:val="0"/>
      <w:marRight w:val="0"/>
      <w:marTop w:val="0"/>
      <w:marBottom w:val="0"/>
      <w:divBdr>
        <w:top w:val="none" w:sz="0" w:space="0" w:color="auto"/>
        <w:left w:val="none" w:sz="0" w:space="0" w:color="auto"/>
        <w:bottom w:val="none" w:sz="0" w:space="0" w:color="auto"/>
        <w:right w:val="none" w:sz="0" w:space="0" w:color="auto"/>
      </w:divBdr>
    </w:div>
    <w:div w:id="713770110">
      <w:bodyDiv w:val="1"/>
      <w:marLeft w:val="0"/>
      <w:marRight w:val="0"/>
      <w:marTop w:val="0"/>
      <w:marBottom w:val="0"/>
      <w:divBdr>
        <w:top w:val="none" w:sz="0" w:space="0" w:color="auto"/>
        <w:left w:val="none" w:sz="0" w:space="0" w:color="auto"/>
        <w:bottom w:val="none" w:sz="0" w:space="0" w:color="auto"/>
        <w:right w:val="none" w:sz="0" w:space="0" w:color="auto"/>
      </w:divBdr>
    </w:div>
    <w:div w:id="750125176">
      <w:bodyDiv w:val="1"/>
      <w:marLeft w:val="0"/>
      <w:marRight w:val="0"/>
      <w:marTop w:val="0"/>
      <w:marBottom w:val="0"/>
      <w:divBdr>
        <w:top w:val="none" w:sz="0" w:space="0" w:color="auto"/>
        <w:left w:val="none" w:sz="0" w:space="0" w:color="auto"/>
        <w:bottom w:val="none" w:sz="0" w:space="0" w:color="auto"/>
        <w:right w:val="none" w:sz="0" w:space="0" w:color="auto"/>
      </w:divBdr>
    </w:div>
    <w:div w:id="794568624">
      <w:bodyDiv w:val="1"/>
      <w:marLeft w:val="0"/>
      <w:marRight w:val="0"/>
      <w:marTop w:val="0"/>
      <w:marBottom w:val="0"/>
      <w:divBdr>
        <w:top w:val="none" w:sz="0" w:space="0" w:color="auto"/>
        <w:left w:val="none" w:sz="0" w:space="0" w:color="auto"/>
        <w:bottom w:val="none" w:sz="0" w:space="0" w:color="auto"/>
        <w:right w:val="none" w:sz="0" w:space="0" w:color="auto"/>
      </w:divBdr>
    </w:div>
    <w:div w:id="836657038">
      <w:bodyDiv w:val="1"/>
      <w:marLeft w:val="0"/>
      <w:marRight w:val="0"/>
      <w:marTop w:val="0"/>
      <w:marBottom w:val="0"/>
      <w:divBdr>
        <w:top w:val="none" w:sz="0" w:space="0" w:color="auto"/>
        <w:left w:val="none" w:sz="0" w:space="0" w:color="auto"/>
        <w:bottom w:val="none" w:sz="0" w:space="0" w:color="auto"/>
        <w:right w:val="none" w:sz="0" w:space="0" w:color="auto"/>
      </w:divBdr>
    </w:div>
    <w:div w:id="840588744">
      <w:bodyDiv w:val="1"/>
      <w:marLeft w:val="0"/>
      <w:marRight w:val="0"/>
      <w:marTop w:val="0"/>
      <w:marBottom w:val="0"/>
      <w:divBdr>
        <w:top w:val="none" w:sz="0" w:space="0" w:color="auto"/>
        <w:left w:val="none" w:sz="0" w:space="0" w:color="auto"/>
        <w:bottom w:val="none" w:sz="0" w:space="0" w:color="auto"/>
        <w:right w:val="none" w:sz="0" w:space="0" w:color="auto"/>
      </w:divBdr>
    </w:div>
    <w:div w:id="909845519">
      <w:bodyDiv w:val="1"/>
      <w:marLeft w:val="0"/>
      <w:marRight w:val="0"/>
      <w:marTop w:val="0"/>
      <w:marBottom w:val="0"/>
      <w:divBdr>
        <w:top w:val="none" w:sz="0" w:space="0" w:color="auto"/>
        <w:left w:val="none" w:sz="0" w:space="0" w:color="auto"/>
        <w:bottom w:val="none" w:sz="0" w:space="0" w:color="auto"/>
        <w:right w:val="none" w:sz="0" w:space="0" w:color="auto"/>
      </w:divBdr>
    </w:div>
    <w:div w:id="916090261">
      <w:bodyDiv w:val="1"/>
      <w:marLeft w:val="0"/>
      <w:marRight w:val="0"/>
      <w:marTop w:val="0"/>
      <w:marBottom w:val="0"/>
      <w:divBdr>
        <w:top w:val="none" w:sz="0" w:space="0" w:color="auto"/>
        <w:left w:val="none" w:sz="0" w:space="0" w:color="auto"/>
        <w:bottom w:val="none" w:sz="0" w:space="0" w:color="auto"/>
        <w:right w:val="none" w:sz="0" w:space="0" w:color="auto"/>
      </w:divBdr>
    </w:div>
    <w:div w:id="928852277">
      <w:bodyDiv w:val="1"/>
      <w:marLeft w:val="0"/>
      <w:marRight w:val="0"/>
      <w:marTop w:val="0"/>
      <w:marBottom w:val="0"/>
      <w:divBdr>
        <w:top w:val="none" w:sz="0" w:space="0" w:color="auto"/>
        <w:left w:val="none" w:sz="0" w:space="0" w:color="auto"/>
        <w:bottom w:val="none" w:sz="0" w:space="0" w:color="auto"/>
        <w:right w:val="none" w:sz="0" w:space="0" w:color="auto"/>
      </w:divBdr>
    </w:div>
    <w:div w:id="934090627">
      <w:bodyDiv w:val="1"/>
      <w:marLeft w:val="0"/>
      <w:marRight w:val="0"/>
      <w:marTop w:val="0"/>
      <w:marBottom w:val="0"/>
      <w:divBdr>
        <w:top w:val="none" w:sz="0" w:space="0" w:color="auto"/>
        <w:left w:val="none" w:sz="0" w:space="0" w:color="auto"/>
        <w:bottom w:val="none" w:sz="0" w:space="0" w:color="auto"/>
        <w:right w:val="none" w:sz="0" w:space="0" w:color="auto"/>
      </w:divBdr>
    </w:div>
    <w:div w:id="935744356">
      <w:bodyDiv w:val="1"/>
      <w:marLeft w:val="0"/>
      <w:marRight w:val="0"/>
      <w:marTop w:val="0"/>
      <w:marBottom w:val="0"/>
      <w:divBdr>
        <w:top w:val="none" w:sz="0" w:space="0" w:color="auto"/>
        <w:left w:val="none" w:sz="0" w:space="0" w:color="auto"/>
        <w:bottom w:val="none" w:sz="0" w:space="0" w:color="auto"/>
        <w:right w:val="none" w:sz="0" w:space="0" w:color="auto"/>
      </w:divBdr>
    </w:div>
    <w:div w:id="953705142">
      <w:bodyDiv w:val="1"/>
      <w:marLeft w:val="0"/>
      <w:marRight w:val="0"/>
      <w:marTop w:val="0"/>
      <w:marBottom w:val="0"/>
      <w:divBdr>
        <w:top w:val="none" w:sz="0" w:space="0" w:color="auto"/>
        <w:left w:val="none" w:sz="0" w:space="0" w:color="auto"/>
        <w:bottom w:val="none" w:sz="0" w:space="0" w:color="auto"/>
        <w:right w:val="none" w:sz="0" w:space="0" w:color="auto"/>
      </w:divBdr>
    </w:div>
    <w:div w:id="1013990509">
      <w:bodyDiv w:val="1"/>
      <w:marLeft w:val="0"/>
      <w:marRight w:val="0"/>
      <w:marTop w:val="0"/>
      <w:marBottom w:val="0"/>
      <w:divBdr>
        <w:top w:val="none" w:sz="0" w:space="0" w:color="auto"/>
        <w:left w:val="none" w:sz="0" w:space="0" w:color="auto"/>
        <w:bottom w:val="none" w:sz="0" w:space="0" w:color="auto"/>
        <w:right w:val="none" w:sz="0" w:space="0" w:color="auto"/>
      </w:divBdr>
    </w:div>
    <w:div w:id="1057822274">
      <w:bodyDiv w:val="1"/>
      <w:marLeft w:val="0"/>
      <w:marRight w:val="0"/>
      <w:marTop w:val="0"/>
      <w:marBottom w:val="0"/>
      <w:divBdr>
        <w:top w:val="none" w:sz="0" w:space="0" w:color="auto"/>
        <w:left w:val="none" w:sz="0" w:space="0" w:color="auto"/>
        <w:bottom w:val="none" w:sz="0" w:space="0" w:color="auto"/>
        <w:right w:val="none" w:sz="0" w:space="0" w:color="auto"/>
      </w:divBdr>
    </w:div>
    <w:div w:id="1082684769">
      <w:bodyDiv w:val="1"/>
      <w:marLeft w:val="0"/>
      <w:marRight w:val="0"/>
      <w:marTop w:val="0"/>
      <w:marBottom w:val="0"/>
      <w:divBdr>
        <w:top w:val="none" w:sz="0" w:space="0" w:color="auto"/>
        <w:left w:val="none" w:sz="0" w:space="0" w:color="auto"/>
        <w:bottom w:val="none" w:sz="0" w:space="0" w:color="auto"/>
        <w:right w:val="none" w:sz="0" w:space="0" w:color="auto"/>
      </w:divBdr>
    </w:div>
    <w:div w:id="1120418681">
      <w:bodyDiv w:val="1"/>
      <w:marLeft w:val="0"/>
      <w:marRight w:val="0"/>
      <w:marTop w:val="0"/>
      <w:marBottom w:val="0"/>
      <w:divBdr>
        <w:top w:val="none" w:sz="0" w:space="0" w:color="auto"/>
        <w:left w:val="none" w:sz="0" w:space="0" w:color="auto"/>
        <w:bottom w:val="none" w:sz="0" w:space="0" w:color="auto"/>
        <w:right w:val="none" w:sz="0" w:space="0" w:color="auto"/>
      </w:divBdr>
    </w:div>
    <w:div w:id="1215049206">
      <w:bodyDiv w:val="1"/>
      <w:marLeft w:val="0"/>
      <w:marRight w:val="0"/>
      <w:marTop w:val="0"/>
      <w:marBottom w:val="0"/>
      <w:divBdr>
        <w:top w:val="none" w:sz="0" w:space="0" w:color="auto"/>
        <w:left w:val="none" w:sz="0" w:space="0" w:color="auto"/>
        <w:bottom w:val="none" w:sz="0" w:space="0" w:color="auto"/>
        <w:right w:val="none" w:sz="0" w:space="0" w:color="auto"/>
      </w:divBdr>
    </w:div>
    <w:div w:id="1268268725">
      <w:bodyDiv w:val="1"/>
      <w:marLeft w:val="0"/>
      <w:marRight w:val="0"/>
      <w:marTop w:val="0"/>
      <w:marBottom w:val="0"/>
      <w:divBdr>
        <w:top w:val="none" w:sz="0" w:space="0" w:color="auto"/>
        <w:left w:val="none" w:sz="0" w:space="0" w:color="auto"/>
        <w:bottom w:val="none" w:sz="0" w:space="0" w:color="auto"/>
        <w:right w:val="none" w:sz="0" w:space="0" w:color="auto"/>
      </w:divBdr>
    </w:div>
    <w:div w:id="1341276254">
      <w:bodyDiv w:val="1"/>
      <w:marLeft w:val="0"/>
      <w:marRight w:val="0"/>
      <w:marTop w:val="0"/>
      <w:marBottom w:val="0"/>
      <w:divBdr>
        <w:top w:val="none" w:sz="0" w:space="0" w:color="auto"/>
        <w:left w:val="none" w:sz="0" w:space="0" w:color="auto"/>
        <w:bottom w:val="none" w:sz="0" w:space="0" w:color="auto"/>
        <w:right w:val="none" w:sz="0" w:space="0" w:color="auto"/>
      </w:divBdr>
    </w:div>
    <w:div w:id="1384333232">
      <w:bodyDiv w:val="1"/>
      <w:marLeft w:val="0"/>
      <w:marRight w:val="0"/>
      <w:marTop w:val="0"/>
      <w:marBottom w:val="0"/>
      <w:divBdr>
        <w:top w:val="none" w:sz="0" w:space="0" w:color="auto"/>
        <w:left w:val="none" w:sz="0" w:space="0" w:color="auto"/>
        <w:bottom w:val="none" w:sz="0" w:space="0" w:color="auto"/>
        <w:right w:val="none" w:sz="0" w:space="0" w:color="auto"/>
      </w:divBdr>
    </w:div>
    <w:div w:id="1410956507">
      <w:bodyDiv w:val="1"/>
      <w:marLeft w:val="0"/>
      <w:marRight w:val="0"/>
      <w:marTop w:val="0"/>
      <w:marBottom w:val="0"/>
      <w:divBdr>
        <w:top w:val="none" w:sz="0" w:space="0" w:color="auto"/>
        <w:left w:val="none" w:sz="0" w:space="0" w:color="auto"/>
        <w:bottom w:val="none" w:sz="0" w:space="0" w:color="auto"/>
        <w:right w:val="none" w:sz="0" w:space="0" w:color="auto"/>
      </w:divBdr>
    </w:div>
    <w:div w:id="1437479422">
      <w:bodyDiv w:val="1"/>
      <w:marLeft w:val="0"/>
      <w:marRight w:val="0"/>
      <w:marTop w:val="0"/>
      <w:marBottom w:val="0"/>
      <w:divBdr>
        <w:top w:val="none" w:sz="0" w:space="0" w:color="auto"/>
        <w:left w:val="none" w:sz="0" w:space="0" w:color="auto"/>
        <w:bottom w:val="none" w:sz="0" w:space="0" w:color="auto"/>
        <w:right w:val="none" w:sz="0" w:space="0" w:color="auto"/>
      </w:divBdr>
    </w:div>
    <w:div w:id="1447970604">
      <w:bodyDiv w:val="1"/>
      <w:marLeft w:val="0"/>
      <w:marRight w:val="0"/>
      <w:marTop w:val="0"/>
      <w:marBottom w:val="0"/>
      <w:divBdr>
        <w:top w:val="none" w:sz="0" w:space="0" w:color="auto"/>
        <w:left w:val="none" w:sz="0" w:space="0" w:color="auto"/>
        <w:bottom w:val="none" w:sz="0" w:space="0" w:color="auto"/>
        <w:right w:val="none" w:sz="0" w:space="0" w:color="auto"/>
      </w:divBdr>
    </w:div>
    <w:div w:id="1455639230">
      <w:bodyDiv w:val="1"/>
      <w:marLeft w:val="0"/>
      <w:marRight w:val="0"/>
      <w:marTop w:val="0"/>
      <w:marBottom w:val="0"/>
      <w:divBdr>
        <w:top w:val="none" w:sz="0" w:space="0" w:color="auto"/>
        <w:left w:val="none" w:sz="0" w:space="0" w:color="auto"/>
        <w:bottom w:val="none" w:sz="0" w:space="0" w:color="auto"/>
        <w:right w:val="none" w:sz="0" w:space="0" w:color="auto"/>
      </w:divBdr>
      <w:divsChild>
        <w:div w:id="610406300">
          <w:marLeft w:val="1260"/>
          <w:marRight w:val="0"/>
          <w:marTop w:val="0"/>
          <w:marBottom w:val="0"/>
          <w:divBdr>
            <w:top w:val="none" w:sz="0" w:space="0" w:color="auto"/>
            <w:left w:val="none" w:sz="0" w:space="0" w:color="auto"/>
            <w:bottom w:val="none" w:sz="0" w:space="0" w:color="auto"/>
            <w:right w:val="none" w:sz="0" w:space="0" w:color="auto"/>
          </w:divBdr>
        </w:div>
        <w:div w:id="1774745951">
          <w:marLeft w:val="1260"/>
          <w:marRight w:val="0"/>
          <w:marTop w:val="0"/>
          <w:marBottom w:val="0"/>
          <w:divBdr>
            <w:top w:val="none" w:sz="0" w:space="0" w:color="auto"/>
            <w:left w:val="none" w:sz="0" w:space="0" w:color="auto"/>
            <w:bottom w:val="none" w:sz="0" w:space="0" w:color="auto"/>
            <w:right w:val="none" w:sz="0" w:space="0" w:color="auto"/>
          </w:divBdr>
        </w:div>
        <w:div w:id="1582178038">
          <w:marLeft w:val="1260"/>
          <w:marRight w:val="0"/>
          <w:marTop w:val="0"/>
          <w:marBottom w:val="0"/>
          <w:divBdr>
            <w:top w:val="none" w:sz="0" w:space="0" w:color="auto"/>
            <w:left w:val="none" w:sz="0" w:space="0" w:color="auto"/>
            <w:bottom w:val="none" w:sz="0" w:space="0" w:color="auto"/>
            <w:right w:val="none" w:sz="0" w:space="0" w:color="auto"/>
          </w:divBdr>
        </w:div>
        <w:div w:id="1723864858">
          <w:marLeft w:val="1260"/>
          <w:marRight w:val="0"/>
          <w:marTop w:val="0"/>
          <w:marBottom w:val="0"/>
          <w:divBdr>
            <w:top w:val="none" w:sz="0" w:space="0" w:color="auto"/>
            <w:left w:val="none" w:sz="0" w:space="0" w:color="auto"/>
            <w:bottom w:val="none" w:sz="0" w:space="0" w:color="auto"/>
            <w:right w:val="none" w:sz="0" w:space="0" w:color="auto"/>
          </w:divBdr>
        </w:div>
      </w:divsChild>
    </w:div>
    <w:div w:id="1490167491">
      <w:bodyDiv w:val="1"/>
      <w:marLeft w:val="0"/>
      <w:marRight w:val="0"/>
      <w:marTop w:val="0"/>
      <w:marBottom w:val="0"/>
      <w:divBdr>
        <w:top w:val="none" w:sz="0" w:space="0" w:color="auto"/>
        <w:left w:val="none" w:sz="0" w:space="0" w:color="auto"/>
        <w:bottom w:val="none" w:sz="0" w:space="0" w:color="auto"/>
        <w:right w:val="none" w:sz="0" w:space="0" w:color="auto"/>
      </w:divBdr>
    </w:div>
    <w:div w:id="1504976322">
      <w:bodyDiv w:val="1"/>
      <w:marLeft w:val="0"/>
      <w:marRight w:val="0"/>
      <w:marTop w:val="0"/>
      <w:marBottom w:val="0"/>
      <w:divBdr>
        <w:top w:val="none" w:sz="0" w:space="0" w:color="auto"/>
        <w:left w:val="none" w:sz="0" w:space="0" w:color="auto"/>
        <w:bottom w:val="none" w:sz="0" w:space="0" w:color="auto"/>
        <w:right w:val="none" w:sz="0" w:space="0" w:color="auto"/>
      </w:divBdr>
    </w:div>
    <w:div w:id="1507397746">
      <w:bodyDiv w:val="1"/>
      <w:marLeft w:val="0"/>
      <w:marRight w:val="0"/>
      <w:marTop w:val="0"/>
      <w:marBottom w:val="0"/>
      <w:divBdr>
        <w:top w:val="none" w:sz="0" w:space="0" w:color="auto"/>
        <w:left w:val="none" w:sz="0" w:space="0" w:color="auto"/>
        <w:bottom w:val="none" w:sz="0" w:space="0" w:color="auto"/>
        <w:right w:val="none" w:sz="0" w:space="0" w:color="auto"/>
      </w:divBdr>
    </w:div>
    <w:div w:id="1507597030">
      <w:bodyDiv w:val="1"/>
      <w:marLeft w:val="0"/>
      <w:marRight w:val="0"/>
      <w:marTop w:val="0"/>
      <w:marBottom w:val="0"/>
      <w:divBdr>
        <w:top w:val="none" w:sz="0" w:space="0" w:color="auto"/>
        <w:left w:val="none" w:sz="0" w:space="0" w:color="auto"/>
        <w:bottom w:val="none" w:sz="0" w:space="0" w:color="auto"/>
        <w:right w:val="none" w:sz="0" w:space="0" w:color="auto"/>
      </w:divBdr>
    </w:div>
    <w:div w:id="1526168915">
      <w:bodyDiv w:val="1"/>
      <w:marLeft w:val="0"/>
      <w:marRight w:val="0"/>
      <w:marTop w:val="0"/>
      <w:marBottom w:val="0"/>
      <w:divBdr>
        <w:top w:val="none" w:sz="0" w:space="0" w:color="auto"/>
        <w:left w:val="none" w:sz="0" w:space="0" w:color="auto"/>
        <w:bottom w:val="none" w:sz="0" w:space="0" w:color="auto"/>
        <w:right w:val="none" w:sz="0" w:space="0" w:color="auto"/>
      </w:divBdr>
    </w:div>
    <w:div w:id="1588272620">
      <w:bodyDiv w:val="1"/>
      <w:marLeft w:val="0"/>
      <w:marRight w:val="0"/>
      <w:marTop w:val="0"/>
      <w:marBottom w:val="0"/>
      <w:divBdr>
        <w:top w:val="none" w:sz="0" w:space="0" w:color="auto"/>
        <w:left w:val="none" w:sz="0" w:space="0" w:color="auto"/>
        <w:bottom w:val="none" w:sz="0" w:space="0" w:color="auto"/>
        <w:right w:val="none" w:sz="0" w:space="0" w:color="auto"/>
      </w:divBdr>
    </w:div>
    <w:div w:id="1589147827">
      <w:bodyDiv w:val="1"/>
      <w:marLeft w:val="0"/>
      <w:marRight w:val="0"/>
      <w:marTop w:val="0"/>
      <w:marBottom w:val="0"/>
      <w:divBdr>
        <w:top w:val="none" w:sz="0" w:space="0" w:color="auto"/>
        <w:left w:val="none" w:sz="0" w:space="0" w:color="auto"/>
        <w:bottom w:val="none" w:sz="0" w:space="0" w:color="auto"/>
        <w:right w:val="none" w:sz="0" w:space="0" w:color="auto"/>
      </w:divBdr>
    </w:div>
    <w:div w:id="1679507012">
      <w:bodyDiv w:val="1"/>
      <w:marLeft w:val="0"/>
      <w:marRight w:val="0"/>
      <w:marTop w:val="0"/>
      <w:marBottom w:val="0"/>
      <w:divBdr>
        <w:top w:val="none" w:sz="0" w:space="0" w:color="auto"/>
        <w:left w:val="none" w:sz="0" w:space="0" w:color="auto"/>
        <w:bottom w:val="none" w:sz="0" w:space="0" w:color="auto"/>
        <w:right w:val="none" w:sz="0" w:space="0" w:color="auto"/>
      </w:divBdr>
    </w:div>
    <w:div w:id="1711149131">
      <w:bodyDiv w:val="1"/>
      <w:marLeft w:val="0"/>
      <w:marRight w:val="0"/>
      <w:marTop w:val="0"/>
      <w:marBottom w:val="0"/>
      <w:divBdr>
        <w:top w:val="none" w:sz="0" w:space="0" w:color="auto"/>
        <w:left w:val="none" w:sz="0" w:space="0" w:color="auto"/>
        <w:bottom w:val="none" w:sz="0" w:space="0" w:color="auto"/>
        <w:right w:val="none" w:sz="0" w:space="0" w:color="auto"/>
      </w:divBdr>
    </w:div>
    <w:div w:id="1740637169">
      <w:bodyDiv w:val="1"/>
      <w:marLeft w:val="0"/>
      <w:marRight w:val="0"/>
      <w:marTop w:val="0"/>
      <w:marBottom w:val="0"/>
      <w:divBdr>
        <w:top w:val="none" w:sz="0" w:space="0" w:color="auto"/>
        <w:left w:val="none" w:sz="0" w:space="0" w:color="auto"/>
        <w:bottom w:val="none" w:sz="0" w:space="0" w:color="auto"/>
        <w:right w:val="none" w:sz="0" w:space="0" w:color="auto"/>
      </w:divBdr>
    </w:div>
    <w:div w:id="1765298474">
      <w:bodyDiv w:val="1"/>
      <w:marLeft w:val="0"/>
      <w:marRight w:val="0"/>
      <w:marTop w:val="0"/>
      <w:marBottom w:val="0"/>
      <w:divBdr>
        <w:top w:val="none" w:sz="0" w:space="0" w:color="auto"/>
        <w:left w:val="none" w:sz="0" w:space="0" w:color="auto"/>
        <w:bottom w:val="none" w:sz="0" w:space="0" w:color="auto"/>
        <w:right w:val="none" w:sz="0" w:space="0" w:color="auto"/>
      </w:divBdr>
    </w:div>
    <w:div w:id="1800951910">
      <w:bodyDiv w:val="1"/>
      <w:marLeft w:val="0"/>
      <w:marRight w:val="0"/>
      <w:marTop w:val="0"/>
      <w:marBottom w:val="0"/>
      <w:divBdr>
        <w:top w:val="none" w:sz="0" w:space="0" w:color="auto"/>
        <w:left w:val="none" w:sz="0" w:space="0" w:color="auto"/>
        <w:bottom w:val="none" w:sz="0" w:space="0" w:color="auto"/>
        <w:right w:val="none" w:sz="0" w:space="0" w:color="auto"/>
      </w:divBdr>
    </w:div>
    <w:div w:id="1852985285">
      <w:bodyDiv w:val="1"/>
      <w:marLeft w:val="0"/>
      <w:marRight w:val="0"/>
      <w:marTop w:val="0"/>
      <w:marBottom w:val="0"/>
      <w:divBdr>
        <w:top w:val="none" w:sz="0" w:space="0" w:color="auto"/>
        <w:left w:val="none" w:sz="0" w:space="0" w:color="auto"/>
        <w:bottom w:val="none" w:sz="0" w:space="0" w:color="auto"/>
        <w:right w:val="none" w:sz="0" w:space="0" w:color="auto"/>
      </w:divBdr>
    </w:div>
    <w:div w:id="1898737121">
      <w:bodyDiv w:val="1"/>
      <w:marLeft w:val="0"/>
      <w:marRight w:val="0"/>
      <w:marTop w:val="0"/>
      <w:marBottom w:val="0"/>
      <w:divBdr>
        <w:top w:val="none" w:sz="0" w:space="0" w:color="auto"/>
        <w:left w:val="none" w:sz="0" w:space="0" w:color="auto"/>
        <w:bottom w:val="none" w:sz="0" w:space="0" w:color="auto"/>
        <w:right w:val="none" w:sz="0" w:space="0" w:color="auto"/>
      </w:divBdr>
    </w:div>
    <w:div w:id="1964848159">
      <w:bodyDiv w:val="1"/>
      <w:marLeft w:val="0"/>
      <w:marRight w:val="0"/>
      <w:marTop w:val="0"/>
      <w:marBottom w:val="0"/>
      <w:divBdr>
        <w:top w:val="none" w:sz="0" w:space="0" w:color="auto"/>
        <w:left w:val="none" w:sz="0" w:space="0" w:color="auto"/>
        <w:bottom w:val="none" w:sz="0" w:space="0" w:color="auto"/>
        <w:right w:val="none" w:sz="0" w:space="0" w:color="auto"/>
      </w:divBdr>
    </w:div>
    <w:div w:id="201113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din.icai.org/search-u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ty.gov.in/%20www.makein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din.icai.org/search-udin" TargetMode="External"/><Relationship Id="rId4" Type="http://schemas.openxmlformats.org/officeDocument/2006/relationships/settings" Target="settings.xml"/><Relationship Id="rId9" Type="http://schemas.openxmlformats.org/officeDocument/2006/relationships/hyperlink" Target="http://udin.icai.org/search-udi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C032F-794D-448A-B577-DD1EE49A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164</Pages>
  <Words>35156</Words>
  <Characters>200395</Characters>
  <Application>Microsoft Office Word</Application>
  <DocSecurity>0</DocSecurity>
  <Lines>1669</Lines>
  <Paragraphs>470</Paragraphs>
  <ScaleCrop>false</ScaleCrop>
  <HeadingPairs>
    <vt:vector size="2" baseType="variant">
      <vt:variant>
        <vt:lpstr>Title</vt:lpstr>
      </vt:variant>
      <vt:variant>
        <vt:i4>1</vt:i4>
      </vt:variant>
    </vt:vector>
  </HeadingPairs>
  <TitlesOfParts>
    <vt:vector size="1" baseType="lpstr">
      <vt:lpstr>PART - III</vt:lpstr>
    </vt:vector>
  </TitlesOfParts>
  <Company>ongclmumbai</Company>
  <LinksUpToDate>false</LinksUpToDate>
  <CharactersWithSpaces>235081</CharactersWithSpaces>
  <SharedDoc>false</SharedDoc>
  <HLinks>
    <vt:vector size="6" baseType="variant">
      <vt:variant>
        <vt:i4>7209078</vt:i4>
      </vt:variant>
      <vt:variant>
        <vt:i4>423</vt:i4>
      </vt:variant>
      <vt:variant>
        <vt:i4>0</vt:i4>
      </vt:variant>
      <vt:variant>
        <vt:i4>5</vt:i4>
      </vt:variant>
      <vt:variant>
        <vt:lpwstr>https://etender.ongc.co.in/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 III</dc:title>
  <dc:subject/>
  <dc:creator>067612</dc:creator>
  <cp:keywords/>
  <cp:lastModifiedBy>PRATIK SANJAY SHAH-124374</cp:lastModifiedBy>
  <cp:revision>32</cp:revision>
  <cp:lastPrinted>2023-05-24T05:21:00Z</cp:lastPrinted>
  <dcterms:created xsi:type="dcterms:W3CDTF">2026-03-24T10:08:00Z</dcterms:created>
  <dcterms:modified xsi:type="dcterms:W3CDTF">2026-05-07T06:20:00Z</dcterms:modified>
</cp:coreProperties>
</file>